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36D2" w14:textId="77777777" w:rsidR="0044017B" w:rsidRDefault="0044017B" w:rsidP="00A35E19">
      <w:pPr>
        <w:spacing w:line="360" w:lineRule="auto"/>
        <w:jc w:val="center"/>
        <w:rPr>
          <w:rFonts w:cs="Arial"/>
          <w:bCs/>
          <w:lang w:val="el-GR"/>
        </w:rPr>
      </w:pPr>
      <w:r w:rsidRPr="0044017B">
        <w:rPr>
          <w:rFonts w:cs="Arial"/>
          <w:bCs/>
          <w:lang w:val="el-GR"/>
        </w:rPr>
        <w:t>ΝΟΜΟΣ</w:t>
      </w:r>
      <w:r w:rsidR="008D63D1" w:rsidRPr="0044017B">
        <w:rPr>
          <w:rFonts w:cs="Arial"/>
          <w:bCs/>
          <w:lang w:val="el-GR"/>
        </w:rPr>
        <w:t xml:space="preserve"> </w:t>
      </w:r>
      <w:r w:rsidR="00D379B4" w:rsidRPr="0044017B">
        <w:rPr>
          <w:rFonts w:cs="Arial"/>
          <w:bCs/>
          <w:lang w:val="el-GR"/>
        </w:rPr>
        <w:t>ΠΟΥ ΤΡΟΠΟΠΟΙΕΙ</w:t>
      </w:r>
      <w:r w:rsidR="00415B45" w:rsidRPr="0044017B">
        <w:rPr>
          <w:rFonts w:cs="Arial"/>
          <w:bCs/>
          <w:lang w:val="el-GR"/>
        </w:rPr>
        <w:t xml:space="preserve"> </w:t>
      </w:r>
      <w:r w:rsidR="000B3B2C" w:rsidRPr="0044017B">
        <w:rPr>
          <w:rFonts w:cs="Arial"/>
          <w:bCs/>
          <w:lang w:val="el-GR"/>
        </w:rPr>
        <w:t>ΤΟ</w:t>
      </w:r>
      <w:r w:rsidR="00F14E59" w:rsidRPr="0044017B">
        <w:rPr>
          <w:rFonts w:cs="Arial"/>
          <w:bCs/>
          <w:lang w:val="el-GR"/>
        </w:rPr>
        <w:t xml:space="preserve">Ν ΠΕΡΙ ΚΟΙΝΩΝΙΚΩΝ ΕΠΙΧΕΙΡΗΣΕΩΝ </w:t>
      </w:r>
    </w:p>
    <w:p w14:paraId="2E113597" w14:textId="5DB8CBD3" w:rsidR="00D379B4" w:rsidRDefault="00F14E59" w:rsidP="00A35E19">
      <w:pPr>
        <w:spacing w:line="360" w:lineRule="auto"/>
        <w:jc w:val="center"/>
        <w:rPr>
          <w:rFonts w:cs="Arial"/>
          <w:bCs/>
          <w:lang w:val="el-GR"/>
        </w:rPr>
      </w:pPr>
      <w:r w:rsidRPr="0044017B">
        <w:rPr>
          <w:rFonts w:cs="Arial"/>
          <w:bCs/>
          <w:lang w:val="el-GR"/>
        </w:rPr>
        <w:t>ΝΟΜΟ ΤΟΥ 2020</w:t>
      </w:r>
    </w:p>
    <w:p w14:paraId="47A980B1" w14:textId="77777777" w:rsidR="00BF3D93" w:rsidRPr="0044017B" w:rsidRDefault="00BF3D93" w:rsidP="00A35E19">
      <w:pPr>
        <w:spacing w:line="360" w:lineRule="auto"/>
        <w:jc w:val="center"/>
        <w:rPr>
          <w:rFonts w:cs="Arial"/>
          <w:bCs/>
          <w:lang w:val="el-G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4"/>
        <w:gridCol w:w="1330"/>
        <w:gridCol w:w="71"/>
        <w:gridCol w:w="112"/>
        <w:gridCol w:w="573"/>
        <w:gridCol w:w="100"/>
        <w:gridCol w:w="362"/>
        <w:gridCol w:w="220"/>
        <w:gridCol w:w="212"/>
        <w:gridCol w:w="717"/>
        <w:gridCol w:w="409"/>
        <w:gridCol w:w="3489"/>
      </w:tblGrid>
      <w:tr w:rsidR="00D379B4" w:rsidRPr="00121C06" w14:paraId="2E11359A" w14:textId="77777777" w:rsidTr="009C6D45">
        <w:tc>
          <w:tcPr>
            <w:tcW w:w="1060" w:type="pct"/>
          </w:tcPr>
          <w:p w14:paraId="2E113598" w14:textId="77777777" w:rsidR="00D379B4" w:rsidRPr="0044017B" w:rsidRDefault="00D379B4" w:rsidP="00D379B4">
            <w:pPr>
              <w:spacing w:line="360" w:lineRule="auto"/>
              <w:rPr>
                <w:rFonts w:cs="Arial"/>
                <w:lang w:val="el-GR"/>
              </w:rPr>
            </w:pPr>
          </w:p>
        </w:tc>
        <w:tc>
          <w:tcPr>
            <w:tcW w:w="3940" w:type="pct"/>
            <w:gridSpan w:val="11"/>
          </w:tcPr>
          <w:p w14:paraId="2E113599" w14:textId="645E0D5C" w:rsidR="00D379B4" w:rsidRPr="0044017B" w:rsidRDefault="00BF3D93" w:rsidP="00A4624E">
            <w:pPr>
              <w:tabs>
                <w:tab w:val="clear" w:pos="567"/>
                <w:tab w:val="clear" w:pos="4961"/>
                <w:tab w:val="left" w:pos="284"/>
                <w:tab w:val="left" w:pos="662"/>
                <w:tab w:val="left" w:pos="874"/>
              </w:tabs>
              <w:spacing w:line="360" w:lineRule="auto"/>
              <w:rPr>
                <w:rFonts w:cs="Arial"/>
                <w:lang w:val="el-GR"/>
              </w:rPr>
            </w:pPr>
            <w:r>
              <w:rPr>
                <w:rFonts w:cs="Arial"/>
                <w:lang w:val="el-GR"/>
              </w:rPr>
              <w:tab/>
            </w:r>
            <w:r w:rsidR="008C0074">
              <w:rPr>
                <w:rFonts w:cs="Arial"/>
                <w:lang w:val="el-GR"/>
              </w:rPr>
              <w:tab/>
            </w:r>
            <w:r w:rsidR="00AB1FF7">
              <w:rPr>
                <w:rFonts w:cs="Arial"/>
                <w:lang w:val="el-GR"/>
              </w:rPr>
              <w:tab/>
            </w:r>
            <w:r>
              <w:rPr>
                <w:rFonts w:cs="Arial"/>
                <w:lang w:val="el-GR"/>
              </w:rPr>
              <w:t>Η Βουλή των Αντιπροσώπων ψηφίζει ως ακολούθως:</w:t>
            </w:r>
          </w:p>
        </w:tc>
      </w:tr>
      <w:tr w:rsidR="0044017B" w:rsidRPr="00121C06" w14:paraId="5B54BE3E" w14:textId="77777777" w:rsidTr="009C6D45">
        <w:tc>
          <w:tcPr>
            <w:tcW w:w="1060" w:type="pct"/>
          </w:tcPr>
          <w:p w14:paraId="0A5DBC40" w14:textId="77777777" w:rsidR="0044017B" w:rsidRPr="0044017B" w:rsidRDefault="0044017B" w:rsidP="00D379B4">
            <w:pPr>
              <w:spacing w:line="360" w:lineRule="auto"/>
              <w:rPr>
                <w:rFonts w:cs="Arial"/>
                <w:lang w:val="el-GR"/>
              </w:rPr>
            </w:pPr>
          </w:p>
        </w:tc>
        <w:tc>
          <w:tcPr>
            <w:tcW w:w="3940" w:type="pct"/>
            <w:gridSpan w:val="11"/>
          </w:tcPr>
          <w:p w14:paraId="490B8E09" w14:textId="77777777" w:rsidR="0044017B" w:rsidRPr="0044017B" w:rsidRDefault="0044017B" w:rsidP="00D379B4">
            <w:pPr>
              <w:spacing w:line="360" w:lineRule="auto"/>
              <w:rPr>
                <w:rFonts w:cs="Arial"/>
                <w:lang w:val="el-GR"/>
              </w:rPr>
            </w:pPr>
          </w:p>
        </w:tc>
      </w:tr>
      <w:tr w:rsidR="00A81976" w:rsidRPr="00121C06" w14:paraId="2E11359D" w14:textId="77777777" w:rsidTr="009C6D45">
        <w:trPr>
          <w:trHeight w:val="2440"/>
        </w:trPr>
        <w:tc>
          <w:tcPr>
            <w:tcW w:w="1060" w:type="pct"/>
          </w:tcPr>
          <w:p w14:paraId="517445B5" w14:textId="77777777" w:rsidR="00D10591" w:rsidRPr="0044017B" w:rsidRDefault="00A81976" w:rsidP="00754CCC">
            <w:pPr>
              <w:pStyle w:val="NoSpacing"/>
              <w:tabs>
                <w:tab w:val="left" w:pos="426"/>
                <w:tab w:val="left" w:pos="1080"/>
              </w:tabs>
              <w:spacing w:line="360" w:lineRule="auto"/>
              <w:jc w:val="left"/>
              <w:rPr>
                <w:rFonts w:cs="Arial"/>
                <w:lang w:val="el-GR"/>
              </w:rPr>
            </w:pPr>
            <w:r w:rsidRPr="0044017B">
              <w:rPr>
                <w:rFonts w:cs="Arial"/>
                <w:lang w:val="el-GR"/>
              </w:rPr>
              <w:t>Συνοπτικός</w:t>
            </w:r>
          </w:p>
          <w:p w14:paraId="76FDE21F" w14:textId="2EF393A7" w:rsidR="00A81976" w:rsidRPr="0044017B" w:rsidRDefault="00A81976" w:rsidP="00754CCC">
            <w:pPr>
              <w:pStyle w:val="NoSpacing"/>
              <w:tabs>
                <w:tab w:val="left" w:pos="426"/>
                <w:tab w:val="left" w:pos="1080"/>
              </w:tabs>
              <w:spacing w:line="360" w:lineRule="auto"/>
              <w:jc w:val="left"/>
              <w:rPr>
                <w:rFonts w:cs="Arial"/>
                <w:lang w:val="el-GR"/>
              </w:rPr>
            </w:pPr>
            <w:r w:rsidRPr="0044017B">
              <w:rPr>
                <w:rFonts w:cs="Arial"/>
                <w:lang w:val="el-GR"/>
              </w:rPr>
              <w:t>τίτλος.</w:t>
            </w:r>
          </w:p>
          <w:p w14:paraId="68B6C810" w14:textId="1153352C" w:rsidR="00A81976" w:rsidRPr="0044017B" w:rsidRDefault="00F14E59" w:rsidP="00B8604A">
            <w:pPr>
              <w:pStyle w:val="NoSpacing"/>
              <w:tabs>
                <w:tab w:val="clear" w:pos="567"/>
              </w:tabs>
              <w:spacing w:line="360" w:lineRule="auto"/>
              <w:ind w:right="57"/>
              <w:jc w:val="right"/>
              <w:rPr>
                <w:rFonts w:cs="Arial"/>
                <w:lang w:val="el-GR"/>
              </w:rPr>
            </w:pPr>
            <w:r w:rsidRPr="0044017B">
              <w:rPr>
                <w:rFonts w:cs="Arial"/>
                <w:lang w:val="el-GR"/>
              </w:rPr>
              <w:t>207(Ι) του 2020.</w:t>
            </w:r>
          </w:p>
          <w:p w14:paraId="2E11359B" w14:textId="190596B4" w:rsidR="009D16CC" w:rsidRPr="0044017B" w:rsidRDefault="009D16CC" w:rsidP="00F14E59">
            <w:pPr>
              <w:pStyle w:val="NoSpacing"/>
              <w:tabs>
                <w:tab w:val="left" w:pos="426"/>
                <w:tab w:val="left" w:pos="1080"/>
              </w:tabs>
              <w:spacing w:line="360" w:lineRule="auto"/>
              <w:ind w:right="57"/>
              <w:rPr>
                <w:rFonts w:cs="Arial"/>
                <w:lang w:val="el-GR"/>
              </w:rPr>
            </w:pPr>
          </w:p>
        </w:tc>
        <w:tc>
          <w:tcPr>
            <w:tcW w:w="3940" w:type="pct"/>
            <w:gridSpan w:val="11"/>
          </w:tcPr>
          <w:p w14:paraId="2E11359C" w14:textId="062BA9DD" w:rsidR="00A81976" w:rsidRPr="0044017B" w:rsidRDefault="00A81976" w:rsidP="00A4624E">
            <w:pPr>
              <w:tabs>
                <w:tab w:val="clear" w:pos="567"/>
                <w:tab w:val="clear" w:pos="4961"/>
                <w:tab w:val="left" w:pos="284"/>
                <w:tab w:val="left" w:pos="662"/>
                <w:tab w:val="left" w:pos="874"/>
              </w:tabs>
              <w:spacing w:line="360" w:lineRule="auto"/>
              <w:rPr>
                <w:rFonts w:cs="Arial"/>
                <w:lang w:val="el-GR"/>
              </w:rPr>
            </w:pPr>
            <w:r w:rsidRPr="0044017B">
              <w:rPr>
                <w:rFonts w:cs="Arial"/>
                <w:lang w:val="el-GR"/>
              </w:rPr>
              <w:t>1.</w:t>
            </w:r>
            <w:r w:rsidR="00FF431A" w:rsidRPr="0044017B">
              <w:rPr>
                <w:rFonts w:cs="Arial"/>
                <w:lang w:val="el-GR"/>
              </w:rPr>
              <w:tab/>
            </w:r>
            <w:r w:rsidR="00FF431A" w:rsidRPr="0044017B">
              <w:rPr>
                <w:rFonts w:cs="Arial"/>
                <w:lang w:val="el-GR"/>
              </w:rPr>
              <w:tab/>
            </w:r>
            <w:r w:rsidR="00AB1FF7">
              <w:rPr>
                <w:rFonts w:cs="Arial"/>
                <w:lang w:val="el-GR"/>
              </w:rPr>
              <w:tab/>
            </w:r>
            <w:r w:rsidRPr="0044017B">
              <w:rPr>
                <w:rFonts w:cs="Arial"/>
                <w:lang w:val="el-GR"/>
              </w:rPr>
              <w:t xml:space="preserve">Ο παρών Νόμος θα αναφέρεται ως ο περί </w:t>
            </w:r>
            <w:r w:rsidR="00F14E59" w:rsidRPr="0044017B">
              <w:rPr>
                <w:rFonts w:cs="Arial"/>
                <w:lang w:val="el-GR"/>
              </w:rPr>
              <w:t>Κοινωνικών Επιχειρήσεων</w:t>
            </w:r>
            <w:r w:rsidRPr="0044017B">
              <w:rPr>
                <w:rFonts w:cs="Arial"/>
                <w:lang w:val="el-GR"/>
              </w:rPr>
              <w:t xml:space="preserve"> (Τροποποιητικός)</w:t>
            </w:r>
            <w:r w:rsidR="00A07624" w:rsidRPr="0044017B">
              <w:rPr>
                <w:rFonts w:cs="Arial"/>
                <w:lang w:val="el-GR"/>
              </w:rPr>
              <w:t xml:space="preserve"> </w:t>
            </w:r>
            <w:r w:rsidRPr="0044017B">
              <w:rPr>
                <w:rFonts w:cs="Arial"/>
                <w:lang w:val="el-GR"/>
              </w:rPr>
              <w:t>Νόμος του 202</w:t>
            </w:r>
            <w:r w:rsidR="002D3DF4" w:rsidRPr="0044017B">
              <w:rPr>
                <w:rFonts w:cs="Arial"/>
                <w:lang w:val="el-GR"/>
              </w:rPr>
              <w:t>3</w:t>
            </w:r>
            <w:r w:rsidRPr="0044017B">
              <w:rPr>
                <w:rFonts w:cs="Arial"/>
                <w:lang w:val="el-GR"/>
              </w:rPr>
              <w:t xml:space="preserve"> και θα διαβάζεται μαζί με </w:t>
            </w:r>
            <w:r w:rsidR="00F14E59" w:rsidRPr="0044017B">
              <w:rPr>
                <w:rFonts w:cs="Arial"/>
                <w:lang w:val="el-GR"/>
              </w:rPr>
              <w:t>τον περί Κοινωνικών Επιχειρήσεων Νόμο</w:t>
            </w:r>
            <w:r w:rsidR="00247120" w:rsidRPr="00247120">
              <w:rPr>
                <w:rFonts w:cs="Arial"/>
                <w:lang w:val="el-GR"/>
              </w:rPr>
              <w:t xml:space="preserve"> </w:t>
            </w:r>
            <w:r w:rsidR="00247120">
              <w:rPr>
                <w:rFonts w:cs="Arial"/>
                <w:lang w:val="el-GR"/>
              </w:rPr>
              <w:t>του 2020</w:t>
            </w:r>
            <w:r w:rsidRPr="0044017B">
              <w:rPr>
                <w:rFonts w:cs="Arial"/>
                <w:lang w:val="el-GR"/>
              </w:rPr>
              <w:t xml:space="preserve"> (που στο εξής θα αναφέρ</w:t>
            </w:r>
            <w:r w:rsidR="00F14E59" w:rsidRPr="0044017B">
              <w:rPr>
                <w:rFonts w:cs="Arial"/>
                <w:lang w:val="el-GR"/>
              </w:rPr>
              <w:t>ε</w:t>
            </w:r>
            <w:r w:rsidRPr="0044017B">
              <w:rPr>
                <w:rFonts w:cs="Arial"/>
                <w:lang w:val="el-GR"/>
              </w:rPr>
              <w:t xml:space="preserve">ται ως «ο βασικός νόμος») και ο βασικός νόμος και ο παρών Νόμος θα αναφέρονται μαζί ως οι περί </w:t>
            </w:r>
            <w:r w:rsidR="00F14E59" w:rsidRPr="0044017B">
              <w:rPr>
                <w:rFonts w:cs="Arial"/>
                <w:lang w:val="el-GR"/>
              </w:rPr>
              <w:t>Κοινωνικών Επιχειρήσεων Νόμοι του 2020 και 2023.</w:t>
            </w:r>
          </w:p>
        </w:tc>
      </w:tr>
      <w:tr w:rsidR="00A07624" w:rsidRPr="00121C06" w14:paraId="60E3B38F" w14:textId="77777777" w:rsidTr="009C6D45">
        <w:tc>
          <w:tcPr>
            <w:tcW w:w="1060" w:type="pct"/>
          </w:tcPr>
          <w:p w14:paraId="25340B36" w14:textId="77777777" w:rsidR="00A07624" w:rsidRPr="0044017B" w:rsidRDefault="00A07624" w:rsidP="001F2ADA">
            <w:pPr>
              <w:spacing w:line="360" w:lineRule="auto"/>
              <w:jc w:val="left"/>
              <w:rPr>
                <w:rFonts w:cs="Arial"/>
                <w:lang w:val="el-GR"/>
              </w:rPr>
            </w:pPr>
          </w:p>
        </w:tc>
        <w:tc>
          <w:tcPr>
            <w:tcW w:w="3940" w:type="pct"/>
            <w:gridSpan w:val="11"/>
          </w:tcPr>
          <w:p w14:paraId="589ED87A" w14:textId="77777777" w:rsidR="00A07624" w:rsidRPr="0044017B" w:rsidRDefault="00A07624" w:rsidP="00D10591">
            <w:pPr>
              <w:tabs>
                <w:tab w:val="clear" w:pos="4961"/>
                <w:tab w:val="left" w:pos="284"/>
                <w:tab w:val="left" w:pos="851"/>
              </w:tabs>
              <w:spacing w:line="360" w:lineRule="auto"/>
              <w:rPr>
                <w:rFonts w:cs="Arial"/>
                <w:lang w:val="el-GR"/>
              </w:rPr>
            </w:pPr>
          </w:p>
        </w:tc>
      </w:tr>
      <w:tr w:rsidR="00B0451E" w:rsidRPr="00121C06" w14:paraId="5E2D9001" w14:textId="77777777" w:rsidTr="009C6D45">
        <w:tc>
          <w:tcPr>
            <w:tcW w:w="1060" w:type="pct"/>
          </w:tcPr>
          <w:p w14:paraId="5857EF86" w14:textId="77777777" w:rsidR="00A90649" w:rsidRPr="0044017B" w:rsidRDefault="00A90649" w:rsidP="00A90649">
            <w:pPr>
              <w:spacing w:line="360" w:lineRule="auto"/>
              <w:jc w:val="left"/>
              <w:rPr>
                <w:rFonts w:cs="Arial"/>
                <w:lang w:val="el-GR"/>
              </w:rPr>
            </w:pPr>
            <w:r w:rsidRPr="0044017B">
              <w:rPr>
                <w:rFonts w:cs="Arial"/>
                <w:lang w:val="el-GR"/>
              </w:rPr>
              <w:t xml:space="preserve">Τροποποίηση </w:t>
            </w:r>
          </w:p>
          <w:p w14:paraId="11372F39" w14:textId="77777777" w:rsidR="00A90649" w:rsidRPr="0044017B" w:rsidRDefault="00A90649" w:rsidP="00A90649">
            <w:pPr>
              <w:spacing w:line="360" w:lineRule="auto"/>
              <w:jc w:val="left"/>
              <w:rPr>
                <w:rFonts w:cs="Arial"/>
                <w:lang w:val="el-GR"/>
              </w:rPr>
            </w:pPr>
            <w:r w:rsidRPr="0044017B">
              <w:rPr>
                <w:rFonts w:cs="Arial"/>
                <w:lang w:val="el-GR"/>
              </w:rPr>
              <w:t xml:space="preserve">του άρθρου 6 </w:t>
            </w:r>
          </w:p>
          <w:p w14:paraId="145C1F3F" w14:textId="769D724F" w:rsidR="00B0451E" w:rsidRPr="0044017B" w:rsidRDefault="00A90649" w:rsidP="00A90649">
            <w:pPr>
              <w:spacing w:line="360" w:lineRule="auto"/>
              <w:jc w:val="left"/>
              <w:rPr>
                <w:rFonts w:cs="Arial"/>
                <w:lang w:val="el-GR"/>
              </w:rPr>
            </w:pPr>
            <w:r w:rsidRPr="0044017B">
              <w:rPr>
                <w:rFonts w:cs="Arial"/>
                <w:lang w:val="el-GR"/>
              </w:rPr>
              <w:t>του βασικού νόμου.</w:t>
            </w:r>
          </w:p>
        </w:tc>
        <w:tc>
          <w:tcPr>
            <w:tcW w:w="3940" w:type="pct"/>
            <w:gridSpan w:val="11"/>
          </w:tcPr>
          <w:p w14:paraId="356C288E" w14:textId="7DC465CE" w:rsidR="00B0451E" w:rsidRPr="0044017B" w:rsidRDefault="00B0451E" w:rsidP="00E44B42">
            <w:pPr>
              <w:tabs>
                <w:tab w:val="clear" w:pos="567"/>
                <w:tab w:val="clear" w:pos="4961"/>
                <w:tab w:val="left" w:pos="284"/>
                <w:tab w:val="left" w:pos="662"/>
                <w:tab w:val="left" w:pos="874"/>
              </w:tabs>
              <w:spacing w:line="360" w:lineRule="auto"/>
              <w:rPr>
                <w:rFonts w:cs="Arial"/>
                <w:lang w:val="el-GR"/>
              </w:rPr>
            </w:pPr>
            <w:r w:rsidRPr="0044017B">
              <w:rPr>
                <w:rFonts w:cs="Arial"/>
                <w:lang w:val="el-GR"/>
              </w:rPr>
              <w:t>2.</w:t>
            </w:r>
            <w:r w:rsidRPr="0044017B">
              <w:rPr>
                <w:rFonts w:cs="Arial"/>
                <w:lang w:val="el-GR"/>
              </w:rPr>
              <w:tab/>
            </w:r>
            <w:r w:rsidRPr="0044017B">
              <w:rPr>
                <w:rFonts w:cs="Arial"/>
                <w:lang w:val="el-GR"/>
              </w:rPr>
              <w:tab/>
            </w:r>
            <w:r w:rsidR="00972C1B">
              <w:rPr>
                <w:rFonts w:cs="Arial"/>
                <w:lang w:val="el-GR"/>
              </w:rPr>
              <w:tab/>
            </w:r>
            <w:r w:rsidR="00A90649" w:rsidRPr="0044017B">
              <w:rPr>
                <w:rFonts w:cs="Arial"/>
                <w:lang w:val="el-GR"/>
              </w:rPr>
              <w:t xml:space="preserve">Το άρθρο 6 του βασικού νόμου τροποποιείται </w:t>
            </w:r>
            <w:r w:rsidR="00FB7AFA" w:rsidRPr="0044017B">
              <w:rPr>
                <w:rFonts w:cs="Arial"/>
                <w:lang w:val="el-GR"/>
              </w:rPr>
              <w:t>ως ακολούθως:</w:t>
            </w:r>
          </w:p>
          <w:p w14:paraId="2D2777D9" w14:textId="454B5DF2" w:rsidR="00A90649" w:rsidRPr="0044017B" w:rsidRDefault="00A90649" w:rsidP="00D10591">
            <w:pPr>
              <w:tabs>
                <w:tab w:val="clear" w:pos="4961"/>
                <w:tab w:val="left" w:pos="284"/>
                <w:tab w:val="left" w:pos="851"/>
              </w:tabs>
              <w:spacing w:line="360" w:lineRule="auto"/>
              <w:rPr>
                <w:rFonts w:cs="Arial"/>
                <w:lang w:val="el-GR"/>
              </w:rPr>
            </w:pPr>
          </w:p>
        </w:tc>
      </w:tr>
      <w:tr w:rsidR="00B0451E" w:rsidRPr="00121C06" w14:paraId="2DCDD24F" w14:textId="77777777" w:rsidTr="00A26BD0">
        <w:tc>
          <w:tcPr>
            <w:tcW w:w="1060" w:type="pct"/>
          </w:tcPr>
          <w:p w14:paraId="5C6F31CD" w14:textId="77777777" w:rsidR="00B0451E" w:rsidRPr="0044017B" w:rsidRDefault="00B0451E" w:rsidP="001F2ADA">
            <w:pPr>
              <w:spacing w:line="360" w:lineRule="auto"/>
              <w:jc w:val="left"/>
              <w:rPr>
                <w:rFonts w:cs="Arial"/>
                <w:lang w:val="el-GR"/>
              </w:rPr>
            </w:pPr>
          </w:p>
        </w:tc>
        <w:tc>
          <w:tcPr>
            <w:tcW w:w="3940" w:type="pct"/>
            <w:gridSpan w:val="11"/>
          </w:tcPr>
          <w:p w14:paraId="30D67185" w14:textId="77777777" w:rsidR="00B0451E" w:rsidRPr="0044017B" w:rsidRDefault="00B0451E" w:rsidP="00D10591">
            <w:pPr>
              <w:tabs>
                <w:tab w:val="clear" w:pos="4961"/>
                <w:tab w:val="left" w:pos="284"/>
                <w:tab w:val="left" w:pos="851"/>
              </w:tabs>
              <w:spacing w:line="360" w:lineRule="auto"/>
              <w:rPr>
                <w:rFonts w:cs="Arial"/>
                <w:lang w:val="el-GR"/>
              </w:rPr>
            </w:pPr>
          </w:p>
        </w:tc>
      </w:tr>
      <w:tr w:rsidR="00427160" w:rsidRPr="00121C06" w14:paraId="76BEBBEB" w14:textId="77777777" w:rsidTr="003E00A0">
        <w:tc>
          <w:tcPr>
            <w:tcW w:w="1060" w:type="pct"/>
          </w:tcPr>
          <w:p w14:paraId="3DB93232" w14:textId="77777777" w:rsidR="00FB7AFA" w:rsidRPr="0044017B" w:rsidRDefault="00FB7AFA" w:rsidP="001F2ADA">
            <w:pPr>
              <w:spacing w:line="360" w:lineRule="auto"/>
              <w:jc w:val="left"/>
              <w:rPr>
                <w:rFonts w:cs="Arial"/>
                <w:lang w:val="el-GR"/>
              </w:rPr>
            </w:pPr>
          </w:p>
        </w:tc>
        <w:tc>
          <w:tcPr>
            <w:tcW w:w="779" w:type="pct"/>
            <w:gridSpan w:val="3"/>
          </w:tcPr>
          <w:p w14:paraId="65FFAAC9" w14:textId="268B67D6" w:rsidR="00FB7AFA" w:rsidRPr="0044017B" w:rsidRDefault="006156CC" w:rsidP="00E44B42">
            <w:pPr>
              <w:tabs>
                <w:tab w:val="clear" w:pos="567"/>
                <w:tab w:val="clear" w:pos="4961"/>
                <w:tab w:val="left" w:pos="284"/>
                <w:tab w:val="left" w:pos="662"/>
                <w:tab w:val="left" w:pos="851"/>
              </w:tabs>
              <w:spacing w:line="360" w:lineRule="auto"/>
              <w:rPr>
                <w:rFonts w:cs="Arial"/>
                <w:lang w:val="el-GR"/>
              </w:rPr>
            </w:pPr>
            <w:r>
              <w:rPr>
                <w:rFonts w:cs="Arial"/>
                <w:lang w:val="el-GR"/>
              </w:rPr>
              <w:tab/>
            </w:r>
            <w:r>
              <w:rPr>
                <w:rFonts w:cs="Arial"/>
                <w:lang w:val="el-GR"/>
              </w:rPr>
              <w:tab/>
            </w:r>
            <w:r>
              <w:rPr>
                <w:rFonts w:cs="Arial"/>
                <w:lang w:val="el-GR"/>
              </w:rPr>
              <w:tab/>
            </w:r>
            <w:r w:rsidR="00FB7AFA" w:rsidRPr="0044017B">
              <w:rPr>
                <w:rFonts w:cs="Arial"/>
                <w:lang w:val="el-GR"/>
              </w:rPr>
              <w:t>(α)</w:t>
            </w:r>
          </w:p>
        </w:tc>
        <w:tc>
          <w:tcPr>
            <w:tcW w:w="3161" w:type="pct"/>
            <w:gridSpan w:val="8"/>
          </w:tcPr>
          <w:p w14:paraId="04C78ED2" w14:textId="7FE434D7" w:rsidR="00FB7AFA" w:rsidRPr="0044017B" w:rsidRDefault="00FB7AFA" w:rsidP="003231D8">
            <w:pPr>
              <w:tabs>
                <w:tab w:val="clear" w:pos="4961"/>
                <w:tab w:val="left" w:pos="284"/>
                <w:tab w:val="left" w:pos="662"/>
              </w:tabs>
              <w:spacing w:line="360" w:lineRule="auto"/>
              <w:rPr>
                <w:rFonts w:cs="Arial"/>
                <w:lang w:val="el-GR"/>
              </w:rPr>
            </w:pPr>
            <w:r w:rsidRPr="0044017B">
              <w:rPr>
                <w:rFonts w:cs="Arial"/>
                <w:lang w:val="el-GR"/>
              </w:rPr>
              <w:t xml:space="preserve">Με </w:t>
            </w:r>
            <w:r w:rsidR="00A06B30" w:rsidRPr="0044017B">
              <w:rPr>
                <w:rFonts w:cs="Arial"/>
                <w:lang w:val="el-GR"/>
              </w:rPr>
              <w:t>την αντικατάσταση στην παράγραφο (β) του εδαφίου (2) της λέξης «επενδύει» (πρώτη γραμμή),</w:t>
            </w:r>
            <w:r w:rsidR="003D3F40" w:rsidRPr="0044017B">
              <w:rPr>
                <w:rFonts w:cs="Arial"/>
                <w:lang w:val="el-GR"/>
              </w:rPr>
              <w:t xml:space="preserve"> με τη φράση «μεταφέρει στ</w:t>
            </w:r>
            <w:r w:rsidR="00DB44E0" w:rsidRPr="0044017B">
              <w:rPr>
                <w:rFonts w:cs="Arial"/>
                <w:lang w:val="el-GR"/>
              </w:rPr>
              <w:t>α</w:t>
            </w:r>
            <w:r w:rsidR="003D3F40" w:rsidRPr="0044017B">
              <w:rPr>
                <w:rFonts w:cs="Arial"/>
                <w:lang w:val="el-GR"/>
              </w:rPr>
              <w:t xml:space="preserve"> μη </w:t>
            </w:r>
            <w:proofErr w:type="spellStart"/>
            <w:r w:rsidR="003D3F40" w:rsidRPr="0044017B">
              <w:rPr>
                <w:rFonts w:cs="Arial"/>
                <w:lang w:val="el-GR"/>
              </w:rPr>
              <w:t>διανεμητέα</w:t>
            </w:r>
            <w:proofErr w:type="spellEnd"/>
            <w:r w:rsidR="003D3F40" w:rsidRPr="0044017B">
              <w:rPr>
                <w:rFonts w:cs="Arial"/>
                <w:lang w:val="el-GR"/>
              </w:rPr>
              <w:t xml:space="preserve"> αποθεματικά»ꞏ</w:t>
            </w:r>
          </w:p>
        </w:tc>
      </w:tr>
      <w:tr w:rsidR="00427160" w:rsidRPr="00121C06" w14:paraId="52C9107D" w14:textId="77777777" w:rsidTr="003E00A0">
        <w:tc>
          <w:tcPr>
            <w:tcW w:w="1060" w:type="pct"/>
          </w:tcPr>
          <w:p w14:paraId="62DF7828" w14:textId="77777777" w:rsidR="00FF1AD8" w:rsidRPr="0044017B" w:rsidRDefault="00FF1AD8" w:rsidP="001F2ADA">
            <w:pPr>
              <w:spacing w:line="360" w:lineRule="auto"/>
              <w:jc w:val="left"/>
              <w:rPr>
                <w:rFonts w:cs="Arial"/>
                <w:lang w:val="el-GR"/>
              </w:rPr>
            </w:pPr>
          </w:p>
        </w:tc>
        <w:tc>
          <w:tcPr>
            <w:tcW w:w="779" w:type="pct"/>
            <w:gridSpan w:val="3"/>
          </w:tcPr>
          <w:p w14:paraId="3211767A" w14:textId="77777777" w:rsidR="00FF1AD8" w:rsidRPr="0044017B" w:rsidRDefault="00FF1AD8" w:rsidP="003231D8">
            <w:pPr>
              <w:tabs>
                <w:tab w:val="clear" w:pos="4961"/>
                <w:tab w:val="left" w:pos="284"/>
                <w:tab w:val="left" w:pos="662"/>
              </w:tabs>
              <w:spacing w:line="360" w:lineRule="auto"/>
              <w:jc w:val="right"/>
              <w:rPr>
                <w:rFonts w:cs="Arial"/>
                <w:lang w:val="el-GR"/>
              </w:rPr>
            </w:pPr>
          </w:p>
        </w:tc>
        <w:tc>
          <w:tcPr>
            <w:tcW w:w="3161" w:type="pct"/>
            <w:gridSpan w:val="8"/>
          </w:tcPr>
          <w:p w14:paraId="62FB03AE" w14:textId="77777777" w:rsidR="00FF1AD8" w:rsidRPr="0044017B" w:rsidRDefault="00FF1AD8" w:rsidP="003231D8">
            <w:pPr>
              <w:tabs>
                <w:tab w:val="clear" w:pos="4961"/>
                <w:tab w:val="left" w:pos="284"/>
                <w:tab w:val="left" w:pos="662"/>
              </w:tabs>
              <w:spacing w:line="360" w:lineRule="auto"/>
              <w:rPr>
                <w:rFonts w:cs="Arial"/>
                <w:lang w:val="el-GR"/>
              </w:rPr>
            </w:pPr>
          </w:p>
        </w:tc>
      </w:tr>
      <w:tr w:rsidR="00427160" w:rsidRPr="00121C06" w14:paraId="7457A6B4" w14:textId="77777777" w:rsidTr="003E00A0">
        <w:tc>
          <w:tcPr>
            <w:tcW w:w="1060" w:type="pct"/>
          </w:tcPr>
          <w:p w14:paraId="237D7F91" w14:textId="77777777" w:rsidR="00FF1AD8" w:rsidRPr="0044017B" w:rsidRDefault="00FF1AD8" w:rsidP="001F2ADA">
            <w:pPr>
              <w:spacing w:line="360" w:lineRule="auto"/>
              <w:jc w:val="left"/>
              <w:rPr>
                <w:rFonts w:cs="Arial"/>
                <w:lang w:val="el-GR"/>
              </w:rPr>
            </w:pPr>
          </w:p>
        </w:tc>
        <w:tc>
          <w:tcPr>
            <w:tcW w:w="779" w:type="pct"/>
            <w:gridSpan w:val="3"/>
          </w:tcPr>
          <w:p w14:paraId="2093A383" w14:textId="4687E982" w:rsidR="00FF1AD8" w:rsidRPr="0044017B" w:rsidRDefault="006156CC" w:rsidP="00E44B42">
            <w:pPr>
              <w:tabs>
                <w:tab w:val="clear" w:pos="567"/>
                <w:tab w:val="clear" w:pos="4961"/>
                <w:tab w:val="left" w:pos="284"/>
                <w:tab w:val="left" w:pos="662"/>
                <w:tab w:val="left" w:pos="851"/>
              </w:tabs>
              <w:spacing w:line="360" w:lineRule="auto"/>
              <w:rPr>
                <w:rFonts w:cs="Arial"/>
                <w:lang w:val="el-GR"/>
              </w:rPr>
            </w:pPr>
            <w:r>
              <w:rPr>
                <w:rFonts w:cs="Arial"/>
                <w:lang w:val="el-GR"/>
              </w:rPr>
              <w:tab/>
            </w:r>
            <w:r>
              <w:rPr>
                <w:rFonts w:cs="Arial"/>
                <w:lang w:val="el-GR"/>
              </w:rPr>
              <w:tab/>
            </w:r>
            <w:r>
              <w:rPr>
                <w:rFonts w:cs="Arial"/>
                <w:lang w:val="el-GR"/>
              </w:rPr>
              <w:tab/>
            </w:r>
            <w:r w:rsidR="00FF1AD8" w:rsidRPr="0044017B">
              <w:rPr>
                <w:rFonts w:cs="Arial"/>
                <w:lang w:val="el-GR"/>
              </w:rPr>
              <w:t>(β)</w:t>
            </w:r>
          </w:p>
        </w:tc>
        <w:tc>
          <w:tcPr>
            <w:tcW w:w="3161" w:type="pct"/>
            <w:gridSpan w:val="8"/>
          </w:tcPr>
          <w:p w14:paraId="5AF49727" w14:textId="760630A9" w:rsidR="00FF1AD8" w:rsidRPr="0044017B" w:rsidRDefault="007A750D" w:rsidP="003231D8">
            <w:pPr>
              <w:tabs>
                <w:tab w:val="clear" w:pos="4961"/>
                <w:tab w:val="left" w:pos="284"/>
                <w:tab w:val="left" w:pos="662"/>
              </w:tabs>
              <w:spacing w:line="360" w:lineRule="auto"/>
              <w:rPr>
                <w:rFonts w:cs="Arial"/>
                <w:lang w:val="el-GR"/>
              </w:rPr>
            </w:pPr>
            <w:r w:rsidRPr="0044017B">
              <w:rPr>
                <w:rFonts w:cs="Arial"/>
                <w:lang w:val="el-GR"/>
              </w:rPr>
              <w:t xml:space="preserve">με την αντικατάσταση, στο τέλος της επιφύλαξης </w:t>
            </w:r>
            <w:r w:rsidR="00873B3D" w:rsidRPr="0044017B">
              <w:rPr>
                <w:rFonts w:cs="Arial"/>
                <w:lang w:val="el-GR"/>
              </w:rPr>
              <w:t>της παραγράφου (β) του εδαφίου (2),</w:t>
            </w:r>
            <w:r w:rsidRPr="0044017B">
              <w:rPr>
                <w:rFonts w:cs="Arial"/>
                <w:lang w:val="el-GR"/>
              </w:rPr>
              <w:t xml:space="preserve"> του σημείου </w:t>
            </w:r>
            <w:r w:rsidR="00CC44D1" w:rsidRPr="0044017B">
              <w:rPr>
                <w:rFonts w:cs="Arial"/>
                <w:lang w:val="el-GR"/>
              </w:rPr>
              <w:t>της τελείας</w:t>
            </w:r>
            <w:r w:rsidR="00873B3D" w:rsidRPr="0044017B">
              <w:rPr>
                <w:rFonts w:cs="Arial"/>
                <w:lang w:val="el-GR"/>
              </w:rPr>
              <w:t>, με το σημείο της άνω και κάτω τελείας και την προσθήκη, αμέσως μετά, της ακόλουθης νέας επιφύλαξης:</w:t>
            </w:r>
          </w:p>
        </w:tc>
      </w:tr>
      <w:tr w:rsidR="001E1AD2" w:rsidRPr="00121C06" w14:paraId="1731C8E2" w14:textId="77777777" w:rsidTr="003E00A0">
        <w:tc>
          <w:tcPr>
            <w:tcW w:w="1060" w:type="pct"/>
          </w:tcPr>
          <w:p w14:paraId="19EE373B" w14:textId="77777777" w:rsidR="00873B3D" w:rsidRPr="0044017B" w:rsidRDefault="00873B3D" w:rsidP="001F2ADA">
            <w:pPr>
              <w:spacing w:line="360" w:lineRule="auto"/>
              <w:jc w:val="left"/>
              <w:rPr>
                <w:rFonts w:cs="Arial"/>
                <w:lang w:val="el-GR"/>
              </w:rPr>
            </w:pPr>
          </w:p>
        </w:tc>
        <w:tc>
          <w:tcPr>
            <w:tcW w:w="779" w:type="pct"/>
            <w:gridSpan w:val="3"/>
          </w:tcPr>
          <w:p w14:paraId="62C9A3FE" w14:textId="77777777" w:rsidR="00873B3D" w:rsidRPr="0044017B" w:rsidRDefault="00873B3D" w:rsidP="00FB7AFA">
            <w:pPr>
              <w:tabs>
                <w:tab w:val="clear" w:pos="4961"/>
                <w:tab w:val="left" w:pos="284"/>
                <w:tab w:val="left" w:pos="851"/>
              </w:tabs>
              <w:spacing w:line="360" w:lineRule="auto"/>
              <w:jc w:val="right"/>
              <w:rPr>
                <w:rFonts w:cs="Arial"/>
                <w:lang w:val="el-GR"/>
              </w:rPr>
            </w:pPr>
          </w:p>
        </w:tc>
        <w:tc>
          <w:tcPr>
            <w:tcW w:w="3161" w:type="pct"/>
            <w:gridSpan w:val="8"/>
          </w:tcPr>
          <w:p w14:paraId="6CA52964" w14:textId="77777777" w:rsidR="00873B3D" w:rsidRPr="0044017B" w:rsidRDefault="00873B3D" w:rsidP="00D10591">
            <w:pPr>
              <w:tabs>
                <w:tab w:val="clear" w:pos="4961"/>
                <w:tab w:val="left" w:pos="284"/>
                <w:tab w:val="left" w:pos="851"/>
              </w:tabs>
              <w:spacing w:line="360" w:lineRule="auto"/>
              <w:rPr>
                <w:rFonts w:cs="Arial"/>
                <w:lang w:val="el-GR"/>
              </w:rPr>
            </w:pPr>
          </w:p>
        </w:tc>
      </w:tr>
      <w:tr w:rsidR="001E1AD2" w:rsidRPr="00121C06" w14:paraId="3DE698E9" w14:textId="77777777" w:rsidTr="003E00A0">
        <w:tc>
          <w:tcPr>
            <w:tcW w:w="1060" w:type="pct"/>
          </w:tcPr>
          <w:p w14:paraId="58B4BE7A" w14:textId="77777777" w:rsidR="00873B3D" w:rsidRPr="0044017B" w:rsidRDefault="00873B3D" w:rsidP="001F2ADA">
            <w:pPr>
              <w:spacing w:line="360" w:lineRule="auto"/>
              <w:jc w:val="left"/>
              <w:rPr>
                <w:rFonts w:cs="Arial"/>
                <w:lang w:val="el-GR"/>
              </w:rPr>
            </w:pPr>
          </w:p>
        </w:tc>
        <w:tc>
          <w:tcPr>
            <w:tcW w:w="779" w:type="pct"/>
            <w:gridSpan w:val="3"/>
          </w:tcPr>
          <w:p w14:paraId="28FC2637" w14:textId="77777777" w:rsidR="00873B3D" w:rsidRPr="0044017B" w:rsidRDefault="00873B3D" w:rsidP="00FB7AFA">
            <w:pPr>
              <w:tabs>
                <w:tab w:val="clear" w:pos="4961"/>
                <w:tab w:val="left" w:pos="284"/>
                <w:tab w:val="left" w:pos="851"/>
              </w:tabs>
              <w:spacing w:line="360" w:lineRule="auto"/>
              <w:jc w:val="right"/>
              <w:rPr>
                <w:rFonts w:cs="Arial"/>
                <w:lang w:val="el-GR"/>
              </w:rPr>
            </w:pPr>
          </w:p>
        </w:tc>
        <w:tc>
          <w:tcPr>
            <w:tcW w:w="3161" w:type="pct"/>
            <w:gridSpan w:val="8"/>
          </w:tcPr>
          <w:p w14:paraId="6C52C1ED" w14:textId="45C9556A" w:rsidR="00873B3D" w:rsidRPr="0044017B" w:rsidRDefault="00DE396B" w:rsidP="005350C4">
            <w:pPr>
              <w:tabs>
                <w:tab w:val="clear" w:pos="4961"/>
                <w:tab w:val="left" w:pos="284"/>
                <w:tab w:val="left" w:pos="851"/>
              </w:tabs>
              <w:spacing w:line="360" w:lineRule="auto"/>
              <w:rPr>
                <w:rFonts w:cs="Arial"/>
                <w:lang w:val="el-GR"/>
              </w:rPr>
            </w:pPr>
            <w:r w:rsidRPr="0044017B">
              <w:rPr>
                <w:rFonts w:cs="Arial"/>
                <w:lang w:val="el-GR"/>
              </w:rPr>
              <w:tab/>
            </w:r>
            <w:r w:rsidR="00FF655A" w:rsidRPr="0044017B">
              <w:rPr>
                <w:rFonts w:cs="Arial"/>
                <w:lang w:val="el-GR"/>
              </w:rPr>
              <w:tab/>
            </w:r>
            <w:r w:rsidRPr="0044017B">
              <w:rPr>
                <w:rFonts w:cs="Arial"/>
                <w:lang w:val="el-GR"/>
              </w:rPr>
              <w:t xml:space="preserve">«Νοείται περαιτέρω ότι, δεν επιτρέπεται σε κοινωνική επιχείρηση να μετατρέπει σε μετοχικό κεφάλαιο τα μη </w:t>
            </w:r>
            <w:proofErr w:type="spellStart"/>
            <w:r w:rsidRPr="0044017B">
              <w:rPr>
                <w:rFonts w:cs="Arial"/>
                <w:lang w:val="el-GR"/>
              </w:rPr>
              <w:t>διανεμητέα</w:t>
            </w:r>
            <w:proofErr w:type="spellEnd"/>
            <w:r w:rsidRPr="0044017B">
              <w:rPr>
                <w:rFonts w:cs="Arial"/>
                <w:lang w:val="el-GR"/>
              </w:rPr>
              <w:t xml:space="preserve"> αποθεματικά που δημιουργούνται με βάση τις διατάξεις</w:t>
            </w:r>
            <w:r w:rsidR="00177A9E" w:rsidRPr="0044017B">
              <w:rPr>
                <w:rFonts w:cs="Arial"/>
                <w:lang w:val="el-GR"/>
              </w:rPr>
              <w:t xml:space="preserve"> της παρούσας παραγράφου</w:t>
            </w:r>
            <w:r w:rsidRPr="0044017B">
              <w:rPr>
                <w:rFonts w:cs="Arial"/>
                <w:lang w:val="el-GR"/>
              </w:rPr>
              <w:t>.»</w:t>
            </w:r>
            <w:r w:rsidR="00967679" w:rsidRPr="0044017B">
              <w:rPr>
                <w:rFonts w:cs="Arial"/>
                <w:lang w:val="el-GR"/>
              </w:rPr>
              <w:t>ꞏ</w:t>
            </w:r>
          </w:p>
        </w:tc>
      </w:tr>
      <w:tr w:rsidR="00815AD1" w:rsidRPr="00121C06" w14:paraId="64D27C67" w14:textId="77777777" w:rsidTr="003E00A0">
        <w:tc>
          <w:tcPr>
            <w:tcW w:w="1060" w:type="pct"/>
          </w:tcPr>
          <w:p w14:paraId="7C413732" w14:textId="77777777" w:rsidR="00C57E27" w:rsidRPr="0044017B" w:rsidRDefault="00C57E27" w:rsidP="001F2ADA">
            <w:pPr>
              <w:spacing w:line="360" w:lineRule="auto"/>
              <w:jc w:val="left"/>
              <w:rPr>
                <w:rFonts w:cs="Arial"/>
                <w:lang w:val="el-GR"/>
              </w:rPr>
            </w:pPr>
          </w:p>
        </w:tc>
        <w:tc>
          <w:tcPr>
            <w:tcW w:w="779" w:type="pct"/>
            <w:gridSpan w:val="3"/>
          </w:tcPr>
          <w:p w14:paraId="6CEF62D0" w14:textId="77777777" w:rsidR="00C57E27" w:rsidRPr="0044017B" w:rsidRDefault="00C57E27" w:rsidP="00FB7AFA">
            <w:pPr>
              <w:tabs>
                <w:tab w:val="clear" w:pos="4961"/>
                <w:tab w:val="left" w:pos="284"/>
                <w:tab w:val="left" w:pos="851"/>
              </w:tabs>
              <w:spacing w:line="360" w:lineRule="auto"/>
              <w:jc w:val="right"/>
              <w:rPr>
                <w:rFonts w:cs="Arial"/>
                <w:lang w:val="el-GR"/>
              </w:rPr>
            </w:pPr>
          </w:p>
        </w:tc>
        <w:tc>
          <w:tcPr>
            <w:tcW w:w="3161" w:type="pct"/>
            <w:gridSpan w:val="8"/>
          </w:tcPr>
          <w:p w14:paraId="36AEA3E6" w14:textId="77777777" w:rsidR="00C57E27" w:rsidRPr="0044017B" w:rsidRDefault="00C57E27" w:rsidP="00D10591">
            <w:pPr>
              <w:tabs>
                <w:tab w:val="clear" w:pos="4961"/>
                <w:tab w:val="left" w:pos="284"/>
                <w:tab w:val="left" w:pos="851"/>
              </w:tabs>
              <w:spacing w:line="360" w:lineRule="auto"/>
              <w:rPr>
                <w:rFonts w:cs="Arial"/>
                <w:lang w:val="el-GR"/>
              </w:rPr>
            </w:pPr>
          </w:p>
        </w:tc>
      </w:tr>
      <w:tr w:rsidR="00815AD1" w:rsidRPr="00121C06" w14:paraId="13A14C5E" w14:textId="77777777" w:rsidTr="00627139">
        <w:tc>
          <w:tcPr>
            <w:tcW w:w="1060" w:type="pct"/>
          </w:tcPr>
          <w:p w14:paraId="37B290FD" w14:textId="77777777" w:rsidR="00C57E27" w:rsidRPr="0044017B" w:rsidRDefault="00C57E27" w:rsidP="001F2ADA">
            <w:pPr>
              <w:spacing w:line="360" w:lineRule="auto"/>
              <w:jc w:val="left"/>
              <w:rPr>
                <w:rFonts w:cs="Arial"/>
                <w:lang w:val="el-GR"/>
              </w:rPr>
            </w:pPr>
          </w:p>
        </w:tc>
        <w:tc>
          <w:tcPr>
            <w:tcW w:w="727" w:type="pct"/>
            <w:gridSpan w:val="2"/>
          </w:tcPr>
          <w:p w14:paraId="5870FF5E" w14:textId="44A8F42C" w:rsidR="00C57E27" w:rsidRPr="0044017B" w:rsidRDefault="00AB1FF7" w:rsidP="00E44B42">
            <w:pPr>
              <w:tabs>
                <w:tab w:val="clear" w:pos="567"/>
                <w:tab w:val="clear" w:pos="4961"/>
                <w:tab w:val="left" w:pos="284"/>
                <w:tab w:val="left" w:pos="662"/>
                <w:tab w:val="left" w:pos="851"/>
              </w:tabs>
              <w:spacing w:line="360" w:lineRule="auto"/>
              <w:rPr>
                <w:rFonts w:cs="Arial"/>
                <w:lang w:val="el-GR"/>
              </w:rPr>
            </w:pPr>
            <w:r>
              <w:rPr>
                <w:rFonts w:cs="Arial"/>
                <w:lang w:val="el-GR"/>
              </w:rPr>
              <w:tab/>
            </w:r>
            <w:r>
              <w:rPr>
                <w:rFonts w:cs="Arial"/>
                <w:lang w:val="el-GR"/>
              </w:rPr>
              <w:tab/>
            </w:r>
            <w:r>
              <w:rPr>
                <w:rFonts w:cs="Arial"/>
                <w:lang w:val="el-GR"/>
              </w:rPr>
              <w:tab/>
            </w:r>
            <w:r w:rsidR="00967679" w:rsidRPr="0044017B">
              <w:rPr>
                <w:rFonts w:cs="Arial"/>
                <w:lang w:val="el-GR"/>
              </w:rPr>
              <w:t>(γ)</w:t>
            </w:r>
          </w:p>
        </w:tc>
        <w:tc>
          <w:tcPr>
            <w:tcW w:w="3213" w:type="pct"/>
            <w:gridSpan w:val="9"/>
          </w:tcPr>
          <w:p w14:paraId="0201A19A" w14:textId="640E68AB" w:rsidR="00C57E27" w:rsidRPr="0044017B" w:rsidRDefault="00C57E27" w:rsidP="00D10591">
            <w:pPr>
              <w:tabs>
                <w:tab w:val="clear" w:pos="4961"/>
                <w:tab w:val="left" w:pos="284"/>
                <w:tab w:val="left" w:pos="851"/>
              </w:tabs>
              <w:spacing w:line="360" w:lineRule="auto"/>
              <w:rPr>
                <w:rFonts w:cs="Arial"/>
                <w:lang w:val="el-GR"/>
              </w:rPr>
            </w:pPr>
            <w:r w:rsidRPr="0044017B">
              <w:rPr>
                <w:rFonts w:cs="Arial"/>
                <w:lang w:val="el-GR"/>
              </w:rPr>
              <w:t xml:space="preserve">με την αντικατάσταση στην παράγραφο (β) του εδαφίου (3) της λέξης «επενδύει» (πρώτη γραμμή), με τη φράση </w:t>
            </w:r>
            <w:r w:rsidRPr="0044017B">
              <w:rPr>
                <w:rFonts w:cs="Arial"/>
                <w:lang w:val="el-GR"/>
              </w:rPr>
              <w:lastRenderedPageBreak/>
              <w:t xml:space="preserve">«μεταφέρει στα μη </w:t>
            </w:r>
            <w:proofErr w:type="spellStart"/>
            <w:r w:rsidRPr="0044017B">
              <w:rPr>
                <w:rFonts w:cs="Arial"/>
                <w:lang w:val="el-GR"/>
              </w:rPr>
              <w:t>διανεμητέα</w:t>
            </w:r>
            <w:proofErr w:type="spellEnd"/>
            <w:r w:rsidRPr="0044017B">
              <w:rPr>
                <w:rFonts w:cs="Arial"/>
                <w:lang w:val="el-GR"/>
              </w:rPr>
              <w:t xml:space="preserve"> αποθεματικά»ꞏ</w:t>
            </w:r>
            <w:r w:rsidR="003940CE" w:rsidRPr="0044017B">
              <w:rPr>
                <w:rFonts w:cs="Arial"/>
                <w:lang w:val="el-GR"/>
              </w:rPr>
              <w:t xml:space="preserve"> </w:t>
            </w:r>
          </w:p>
        </w:tc>
      </w:tr>
      <w:tr w:rsidR="00815AD1" w:rsidRPr="00121C06" w14:paraId="3FFC7C1D" w14:textId="77777777" w:rsidTr="00627139">
        <w:tc>
          <w:tcPr>
            <w:tcW w:w="1060" w:type="pct"/>
          </w:tcPr>
          <w:p w14:paraId="3F39F481" w14:textId="77777777" w:rsidR="00967679" w:rsidRPr="0044017B" w:rsidRDefault="00967679" w:rsidP="001F2ADA">
            <w:pPr>
              <w:spacing w:line="360" w:lineRule="auto"/>
              <w:jc w:val="left"/>
              <w:rPr>
                <w:rFonts w:cs="Arial"/>
                <w:lang w:val="el-GR"/>
              </w:rPr>
            </w:pPr>
          </w:p>
        </w:tc>
        <w:tc>
          <w:tcPr>
            <w:tcW w:w="727" w:type="pct"/>
            <w:gridSpan w:val="2"/>
          </w:tcPr>
          <w:p w14:paraId="2D65D840" w14:textId="77777777" w:rsidR="00967679" w:rsidRPr="0044017B" w:rsidRDefault="00967679" w:rsidP="00FB7AFA">
            <w:pPr>
              <w:tabs>
                <w:tab w:val="clear" w:pos="4961"/>
                <w:tab w:val="left" w:pos="284"/>
                <w:tab w:val="left" w:pos="851"/>
              </w:tabs>
              <w:spacing w:line="360" w:lineRule="auto"/>
              <w:jc w:val="right"/>
              <w:rPr>
                <w:rFonts w:cs="Arial"/>
                <w:lang w:val="el-GR"/>
              </w:rPr>
            </w:pPr>
          </w:p>
        </w:tc>
        <w:tc>
          <w:tcPr>
            <w:tcW w:w="3213" w:type="pct"/>
            <w:gridSpan w:val="9"/>
          </w:tcPr>
          <w:p w14:paraId="3725CB7E" w14:textId="77777777" w:rsidR="00967679" w:rsidRPr="0044017B" w:rsidRDefault="00967679" w:rsidP="00D10591">
            <w:pPr>
              <w:tabs>
                <w:tab w:val="clear" w:pos="4961"/>
                <w:tab w:val="left" w:pos="284"/>
                <w:tab w:val="left" w:pos="851"/>
              </w:tabs>
              <w:spacing w:line="360" w:lineRule="auto"/>
              <w:rPr>
                <w:rFonts w:cs="Arial"/>
                <w:lang w:val="el-GR"/>
              </w:rPr>
            </w:pPr>
          </w:p>
        </w:tc>
      </w:tr>
      <w:tr w:rsidR="00EC5535" w:rsidRPr="00121C06" w14:paraId="57A8AA0B" w14:textId="77777777" w:rsidTr="00627139">
        <w:tc>
          <w:tcPr>
            <w:tcW w:w="1060" w:type="pct"/>
          </w:tcPr>
          <w:p w14:paraId="517A6741" w14:textId="77777777" w:rsidR="00967679" w:rsidRPr="0044017B" w:rsidRDefault="00967679" w:rsidP="001F2ADA">
            <w:pPr>
              <w:spacing w:line="360" w:lineRule="auto"/>
              <w:jc w:val="left"/>
              <w:rPr>
                <w:rFonts w:cs="Arial"/>
                <w:lang w:val="el-GR"/>
              </w:rPr>
            </w:pPr>
          </w:p>
        </w:tc>
        <w:tc>
          <w:tcPr>
            <w:tcW w:w="727" w:type="pct"/>
            <w:gridSpan w:val="2"/>
          </w:tcPr>
          <w:p w14:paraId="5FD7FE7B" w14:textId="6B313771" w:rsidR="00967679" w:rsidRPr="0044017B" w:rsidRDefault="00AB1FF7" w:rsidP="00E44B42">
            <w:pPr>
              <w:tabs>
                <w:tab w:val="clear" w:pos="567"/>
                <w:tab w:val="clear" w:pos="4961"/>
                <w:tab w:val="left" w:pos="284"/>
                <w:tab w:val="left" w:pos="662"/>
                <w:tab w:val="left" w:pos="851"/>
              </w:tabs>
              <w:spacing w:line="360" w:lineRule="auto"/>
              <w:rPr>
                <w:rFonts w:cs="Arial"/>
                <w:lang w:val="el-GR"/>
              </w:rPr>
            </w:pPr>
            <w:r>
              <w:rPr>
                <w:rFonts w:cs="Arial"/>
                <w:lang w:val="el-GR"/>
              </w:rPr>
              <w:tab/>
            </w:r>
            <w:r>
              <w:rPr>
                <w:rFonts w:cs="Arial"/>
                <w:lang w:val="el-GR"/>
              </w:rPr>
              <w:tab/>
            </w:r>
            <w:r>
              <w:rPr>
                <w:rFonts w:cs="Arial"/>
                <w:lang w:val="el-GR"/>
              </w:rPr>
              <w:tab/>
            </w:r>
            <w:r w:rsidR="00967679" w:rsidRPr="0044017B">
              <w:rPr>
                <w:rFonts w:cs="Arial"/>
                <w:lang w:val="el-GR"/>
              </w:rPr>
              <w:t>(δ)</w:t>
            </w:r>
          </w:p>
        </w:tc>
        <w:tc>
          <w:tcPr>
            <w:tcW w:w="3213" w:type="pct"/>
            <w:gridSpan w:val="9"/>
          </w:tcPr>
          <w:p w14:paraId="7C4AABAB" w14:textId="79F0A61C" w:rsidR="00967679" w:rsidRPr="0044017B" w:rsidRDefault="00967679" w:rsidP="00D10591">
            <w:pPr>
              <w:tabs>
                <w:tab w:val="clear" w:pos="4961"/>
                <w:tab w:val="left" w:pos="284"/>
                <w:tab w:val="left" w:pos="851"/>
              </w:tabs>
              <w:spacing w:line="360" w:lineRule="auto"/>
              <w:rPr>
                <w:rFonts w:cs="Arial"/>
                <w:lang w:val="el-GR"/>
              </w:rPr>
            </w:pPr>
            <w:r w:rsidRPr="0044017B">
              <w:rPr>
                <w:rFonts w:cs="Arial"/>
                <w:lang w:val="el-GR"/>
              </w:rPr>
              <w:t>με την αντικατάσταση, στο τέλος της επιφύλαξης της παραγράφου (β) του εδαφίου (</w:t>
            </w:r>
            <w:r w:rsidR="00D2193D" w:rsidRPr="0044017B">
              <w:rPr>
                <w:rFonts w:cs="Arial"/>
                <w:lang w:val="el-GR"/>
              </w:rPr>
              <w:t>3</w:t>
            </w:r>
            <w:r w:rsidRPr="0044017B">
              <w:rPr>
                <w:rFonts w:cs="Arial"/>
                <w:lang w:val="el-GR"/>
              </w:rPr>
              <w:t>), του σημείου της τελείας, με το σημείο της άνω και κάτω τελείας και την προσθήκη, αμέσως μετά, της ακόλουθης νέας επιφύλαξης:</w:t>
            </w:r>
          </w:p>
        </w:tc>
      </w:tr>
      <w:tr w:rsidR="00EC5535" w:rsidRPr="00121C06" w14:paraId="50A43F27" w14:textId="77777777" w:rsidTr="00627139">
        <w:tc>
          <w:tcPr>
            <w:tcW w:w="1060" w:type="pct"/>
          </w:tcPr>
          <w:p w14:paraId="29C1F575" w14:textId="77777777" w:rsidR="00967679" w:rsidRPr="0044017B" w:rsidRDefault="00967679" w:rsidP="001F2ADA">
            <w:pPr>
              <w:spacing w:line="360" w:lineRule="auto"/>
              <w:jc w:val="left"/>
              <w:rPr>
                <w:rFonts w:cs="Arial"/>
                <w:lang w:val="el-GR"/>
              </w:rPr>
            </w:pPr>
          </w:p>
        </w:tc>
        <w:tc>
          <w:tcPr>
            <w:tcW w:w="727" w:type="pct"/>
            <w:gridSpan w:val="2"/>
          </w:tcPr>
          <w:p w14:paraId="10F261D9" w14:textId="77777777" w:rsidR="00967679" w:rsidRPr="0044017B" w:rsidRDefault="00967679" w:rsidP="00FB7AFA">
            <w:pPr>
              <w:tabs>
                <w:tab w:val="clear" w:pos="4961"/>
                <w:tab w:val="left" w:pos="284"/>
                <w:tab w:val="left" w:pos="851"/>
              </w:tabs>
              <w:spacing w:line="360" w:lineRule="auto"/>
              <w:jc w:val="right"/>
              <w:rPr>
                <w:rFonts w:cs="Arial"/>
                <w:lang w:val="el-GR"/>
              </w:rPr>
            </w:pPr>
          </w:p>
        </w:tc>
        <w:tc>
          <w:tcPr>
            <w:tcW w:w="3213" w:type="pct"/>
            <w:gridSpan w:val="9"/>
          </w:tcPr>
          <w:p w14:paraId="3DA07B3A" w14:textId="77777777" w:rsidR="00967679" w:rsidRPr="0044017B" w:rsidRDefault="00967679" w:rsidP="00D10591">
            <w:pPr>
              <w:tabs>
                <w:tab w:val="clear" w:pos="4961"/>
                <w:tab w:val="left" w:pos="284"/>
                <w:tab w:val="left" w:pos="851"/>
              </w:tabs>
              <w:spacing w:line="360" w:lineRule="auto"/>
              <w:rPr>
                <w:rFonts w:cs="Arial"/>
                <w:lang w:val="el-GR"/>
              </w:rPr>
            </w:pPr>
          </w:p>
        </w:tc>
      </w:tr>
      <w:tr w:rsidR="00EC5535" w:rsidRPr="00121C06" w14:paraId="71111D35" w14:textId="77777777" w:rsidTr="00627139">
        <w:tc>
          <w:tcPr>
            <w:tcW w:w="1060" w:type="pct"/>
          </w:tcPr>
          <w:p w14:paraId="634F38C0" w14:textId="77777777" w:rsidR="00967679" w:rsidRPr="0044017B" w:rsidRDefault="00967679" w:rsidP="001F2ADA">
            <w:pPr>
              <w:spacing w:line="360" w:lineRule="auto"/>
              <w:jc w:val="left"/>
              <w:rPr>
                <w:rFonts w:cs="Arial"/>
                <w:lang w:val="el-GR"/>
              </w:rPr>
            </w:pPr>
          </w:p>
        </w:tc>
        <w:tc>
          <w:tcPr>
            <w:tcW w:w="727" w:type="pct"/>
            <w:gridSpan w:val="2"/>
          </w:tcPr>
          <w:p w14:paraId="7140F929" w14:textId="77777777" w:rsidR="00967679" w:rsidRPr="0044017B" w:rsidRDefault="00967679" w:rsidP="00FB7AFA">
            <w:pPr>
              <w:tabs>
                <w:tab w:val="clear" w:pos="4961"/>
                <w:tab w:val="left" w:pos="284"/>
                <w:tab w:val="left" w:pos="851"/>
              </w:tabs>
              <w:spacing w:line="360" w:lineRule="auto"/>
              <w:jc w:val="right"/>
              <w:rPr>
                <w:rFonts w:cs="Arial"/>
                <w:lang w:val="el-GR"/>
              </w:rPr>
            </w:pPr>
          </w:p>
        </w:tc>
        <w:tc>
          <w:tcPr>
            <w:tcW w:w="3213" w:type="pct"/>
            <w:gridSpan w:val="9"/>
          </w:tcPr>
          <w:p w14:paraId="64A38ACF" w14:textId="35FB9886" w:rsidR="00967679" w:rsidRPr="0044017B" w:rsidRDefault="00967679" w:rsidP="00D10591">
            <w:pPr>
              <w:tabs>
                <w:tab w:val="clear" w:pos="4961"/>
                <w:tab w:val="left" w:pos="284"/>
                <w:tab w:val="left" w:pos="851"/>
              </w:tabs>
              <w:spacing w:line="360" w:lineRule="auto"/>
              <w:rPr>
                <w:rFonts w:cs="Arial"/>
                <w:lang w:val="el-GR"/>
              </w:rPr>
            </w:pPr>
            <w:r w:rsidRPr="0044017B">
              <w:rPr>
                <w:rFonts w:cs="Arial"/>
                <w:lang w:val="el-GR"/>
              </w:rPr>
              <w:tab/>
            </w:r>
            <w:r w:rsidR="005350C4" w:rsidRPr="0044017B">
              <w:rPr>
                <w:rFonts w:cs="Arial"/>
                <w:lang w:val="el-GR"/>
              </w:rPr>
              <w:tab/>
            </w:r>
            <w:r w:rsidRPr="0044017B">
              <w:rPr>
                <w:rFonts w:cs="Arial"/>
                <w:lang w:val="el-GR"/>
              </w:rPr>
              <w:t xml:space="preserve">«Νοείται περαιτέρω ότι, δεν επιτρέπεται σε κοινωνική επιχείρηση να μετατρέπει σε μετοχικό κεφάλαιο τα μη </w:t>
            </w:r>
            <w:proofErr w:type="spellStart"/>
            <w:r w:rsidRPr="0044017B">
              <w:rPr>
                <w:rFonts w:cs="Arial"/>
                <w:lang w:val="el-GR"/>
              </w:rPr>
              <w:t>διανεμητέα</w:t>
            </w:r>
            <w:proofErr w:type="spellEnd"/>
            <w:r w:rsidRPr="0044017B">
              <w:rPr>
                <w:rFonts w:cs="Arial"/>
                <w:lang w:val="el-GR"/>
              </w:rPr>
              <w:t xml:space="preserve"> αποθεματικά που δημιουργούνται με βάση τις διατάξεις της παρούσας παραγράφου.»ꞏ</w:t>
            </w:r>
            <w:r w:rsidR="00D12E8E" w:rsidRPr="0044017B">
              <w:rPr>
                <w:rFonts w:cs="Arial"/>
                <w:lang w:val="el-GR"/>
              </w:rPr>
              <w:t xml:space="preserve"> και</w:t>
            </w:r>
          </w:p>
        </w:tc>
      </w:tr>
      <w:tr w:rsidR="001D773D" w:rsidRPr="00121C06" w14:paraId="6C9D86AA" w14:textId="77777777" w:rsidTr="00627139">
        <w:tc>
          <w:tcPr>
            <w:tcW w:w="1060" w:type="pct"/>
          </w:tcPr>
          <w:p w14:paraId="720C4DB0" w14:textId="77777777" w:rsidR="00376CE4" w:rsidRPr="0044017B" w:rsidRDefault="00376CE4" w:rsidP="001F2ADA">
            <w:pPr>
              <w:spacing w:line="360" w:lineRule="auto"/>
              <w:jc w:val="left"/>
              <w:rPr>
                <w:rFonts w:cs="Arial"/>
                <w:lang w:val="el-GR"/>
              </w:rPr>
            </w:pPr>
          </w:p>
        </w:tc>
        <w:tc>
          <w:tcPr>
            <w:tcW w:w="727" w:type="pct"/>
            <w:gridSpan w:val="2"/>
          </w:tcPr>
          <w:p w14:paraId="5D0D46C8" w14:textId="77777777" w:rsidR="00376CE4" w:rsidRPr="0044017B" w:rsidRDefault="00376CE4" w:rsidP="00FB7AFA">
            <w:pPr>
              <w:tabs>
                <w:tab w:val="clear" w:pos="4961"/>
                <w:tab w:val="left" w:pos="284"/>
                <w:tab w:val="left" w:pos="851"/>
              </w:tabs>
              <w:spacing w:line="360" w:lineRule="auto"/>
              <w:jc w:val="right"/>
              <w:rPr>
                <w:rFonts w:cs="Arial"/>
                <w:lang w:val="el-GR"/>
              </w:rPr>
            </w:pPr>
          </w:p>
        </w:tc>
        <w:tc>
          <w:tcPr>
            <w:tcW w:w="3213" w:type="pct"/>
            <w:gridSpan w:val="9"/>
          </w:tcPr>
          <w:p w14:paraId="61614B95" w14:textId="77777777" w:rsidR="00376CE4" w:rsidRPr="0044017B" w:rsidRDefault="00376CE4" w:rsidP="00D10591">
            <w:pPr>
              <w:tabs>
                <w:tab w:val="clear" w:pos="4961"/>
                <w:tab w:val="left" w:pos="284"/>
                <w:tab w:val="left" w:pos="851"/>
              </w:tabs>
              <w:spacing w:line="360" w:lineRule="auto"/>
              <w:rPr>
                <w:rFonts w:cs="Arial"/>
                <w:lang w:val="el-GR"/>
              </w:rPr>
            </w:pPr>
          </w:p>
        </w:tc>
      </w:tr>
      <w:tr w:rsidR="001D773D" w:rsidRPr="00121C06" w14:paraId="6C8270A6" w14:textId="77777777" w:rsidTr="00627139">
        <w:tc>
          <w:tcPr>
            <w:tcW w:w="1060" w:type="pct"/>
          </w:tcPr>
          <w:p w14:paraId="4E7BE67E" w14:textId="77777777" w:rsidR="00376CE4" w:rsidRPr="0044017B" w:rsidRDefault="00376CE4" w:rsidP="001F2ADA">
            <w:pPr>
              <w:spacing w:line="360" w:lineRule="auto"/>
              <w:jc w:val="left"/>
              <w:rPr>
                <w:rFonts w:cs="Arial"/>
                <w:lang w:val="el-GR"/>
              </w:rPr>
            </w:pPr>
          </w:p>
        </w:tc>
        <w:tc>
          <w:tcPr>
            <w:tcW w:w="727" w:type="pct"/>
            <w:gridSpan w:val="2"/>
          </w:tcPr>
          <w:p w14:paraId="0246559B" w14:textId="3DAFD934" w:rsidR="00376CE4" w:rsidRPr="0044017B" w:rsidRDefault="00AB1FF7" w:rsidP="00E44B42">
            <w:pPr>
              <w:tabs>
                <w:tab w:val="clear" w:pos="567"/>
                <w:tab w:val="clear" w:pos="4961"/>
                <w:tab w:val="left" w:pos="284"/>
                <w:tab w:val="left" w:pos="662"/>
                <w:tab w:val="left" w:pos="851"/>
              </w:tabs>
              <w:spacing w:line="360" w:lineRule="auto"/>
              <w:rPr>
                <w:rFonts w:cs="Arial"/>
                <w:lang w:val="el-GR"/>
              </w:rPr>
            </w:pPr>
            <w:r>
              <w:rPr>
                <w:rFonts w:cs="Arial"/>
                <w:lang w:val="el-GR"/>
              </w:rPr>
              <w:tab/>
            </w:r>
            <w:r>
              <w:rPr>
                <w:rFonts w:cs="Arial"/>
                <w:lang w:val="el-GR"/>
              </w:rPr>
              <w:tab/>
            </w:r>
            <w:r>
              <w:rPr>
                <w:rFonts w:cs="Arial"/>
                <w:lang w:val="el-GR"/>
              </w:rPr>
              <w:tab/>
            </w:r>
            <w:r w:rsidR="00967679" w:rsidRPr="0044017B">
              <w:rPr>
                <w:rFonts w:cs="Arial"/>
                <w:lang w:val="el-GR"/>
              </w:rPr>
              <w:t>(ε)</w:t>
            </w:r>
          </w:p>
        </w:tc>
        <w:tc>
          <w:tcPr>
            <w:tcW w:w="3213" w:type="pct"/>
            <w:gridSpan w:val="9"/>
          </w:tcPr>
          <w:p w14:paraId="5F4EC903" w14:textId="6740224D" w:rsidR="00376CE4" w:rsidRPr="0044017B" w:rsidRDefault="00083FB5" w:rsidP="00F82E34">
            <w:pPr>
              <w:tabs>
                <w:tab w:val="clear" w:pos="4961"/>
                <w:tab w:val="left" w:pos="284"/>
                <w:tab w:val="left" w:pos="851"/>
              </w:tabs>
              <w:spacing w:line="360" w:lineRule="auto"/>
              <w:rPr>
                <w:rFonts w:cs="Arial"/>
                <w:lang w:val="el-GR"/>
              </w:rPr>
            </w:pPr>
            <w:r w:rsidRPr="0044017B">
              <w:rPr>
                <w:rFonts w:cs="Arial"/>
                <w:lang w:val="el-GR"/>
              </w:rPr>
              <w:t>με την αντικατάσταση</w:t>
            </w:r>
            <w:r w:rsidR="001C49B3" w:rsidRPr="0044017B">
              <w:rPr>
                <w:rFonts w:cs="Arial"/>
                <w:lang w:val="el-GR"/>
              </w:rPr>
              <w:t xml:space="preserve"> του εδαφίου (4), με το ακόλουθο</w:t>
            </w:r>
            <w:r w:rsidR="00AC7C06" w:rsidRPr="0044017B">
              <w:rPr>
                <w:rFonts w:cs="Arial"/>
                <w:lang w:val="el-GR"/>
              </w:rPr>
              <w:t xml:space="preserve"> εδάφιο:</w:t>
            </w:r>
          </w:p>
        </w:tc>
      </w:tr>
      <w:tr w:rsidR="001D773D" w:rsidRPr="00121C06" w14:paraId="453DB452" w14:textId="77777777" w:rsidTr="00627139">
        <w:tc>
          <w:tcPr>
            <w:tcW w:w="1060" w:type="pct"/>
          </w:tcPr>
          <w:p w14:paraId="5EC4AA87" w14:textId="77777777" w:rsidR="00886836" w:rsidRPr="0044017B" w:rsidRDefault="00886836" w:rsidP="001F2ADA">
            <w:pPr>
              <w:spacing w:line="360" w:lineRule="auto"/>
              <w:jc w:val="left"/>
              <w:rPr>
                <w:rFonts w:cs="Arial"/>
                <w:lang w:val="el-GR"/>
              </w:rPr>
            </w:pPr>
          </w:p>
        </w:tc>
        <w:tc>
          <w:tcPr>
            <w:tcW w:w="727" w:type="pct"/>
            <w:gridSpan w:val="2"/>
          </w:tcPr>
          <w:p w14:paraId="39CEF7C7" w14:textId="77777777" w:rsidR="00886836" w:rsidRPr="0044017B" w:rsidRDefault="00886836" w:rsidP="00FB7AFA">
            <w:pPr>
              <w:tabs>
                <w:tab w:val="clear" w:pos="4961"/>
                <w:tab w:val="left" w:pos="284"/>
                <w:tab w:val="left" w:pos="851"/>
              </w:tabs>
              <w:spacing w:line="360" w:lineRule="auto"/>
              <w:jc w:val="right"/>
              <w:rPr>
                <w:rFonts w:cs="Arial"/>
                <w:lang w:val="el-GR"/>
              </w:rPr>
            </w:pPr>
          </w:p>
        </w:tc>
        <w:tc>
          <w:tcPr>
            <w:tcW w:w="3213" w:type="pct"/>
            <w:gridSpan w:val="9"/>
          </w:tcPr>
          <w:p w14:paraId="54045500" w14:textId="77777777" w:rsidR="00886836" w:rsidRPr="0044017B" w:rsidRDefault="00886836" w:rsidP="00D10591">
            <w:pPr>
              <w:tabs>
                <w:tab w:val="clear" w:pos="4961"/>
                <w:tab w:val="left" w:pos="284"/>
                <w:tab w:val="left" w:pos="851"/>
              </w:tabs>
              <w:spacing w:line="360" w:lineRule="auto"/>
              <w:rPr>
                <w:rFonts w:cs="Arial"/>
                <w:lang w:val="el-GR"/>
              </w:rPr>
            </w:pPr>
          </w:p>
        </w:tc>
      </w:tr>
      <w:tr w:rsidR="00427160" w:rsidRPr="00121C06" w14:paraId="7A16C478" w14:textId="77777777" w:rsidTr="003C199D">
        <w:tc>
          <w:tcPr>
            <w:tcW w:w="1060" w:type="pct"/>
          </w:tcPr>
          <w:p w14:paraId="2BA2E7DE" w14:textId="77777777" w:rsidR="00AC7C06" w:rsidRPr="0044017B" w:rsidRDefault="00AC7C06" w:rsidP="001F2ADA">
            <w:pPr>
              <w:spacing w:line="360" w:lineRule="auto"/>
              <w:jc w:val="left"/>
              <w:rPr>
                <w:rFonts w:cs="Arial"/>
                <w:lang w:val="el-GR"/>
              </w:rPr>
            </w:pPr>
          </w:p>
        </w:tc>
        <w:tc>
          <w:tcPr>
            <w:tcW w:w="727" w:type="pct"/>
            <w:gridSpan w:val="2"/>
          </w:tcPr>
          <w:p w14:paraId="6F4DC8DA" w14:textId="77777777" w:rsidR="0007206E" w:rsidRDefault="0007206E" w:rsidP="00FB7AFA">
            <w:pPr>
              <w:tabs>
                <w:tab w:val="clear" w:pos="4961"/>
                <w:tab w:val="left" w:pos="284"/>
                <w:tab w:val="left" w:pos="851"/>
              </w:tabs>
              <w:spacing w:line="360" w:lineRule="auto"/>
              <w:jc w:val="right"/>
              <w:rPr>
                <w:rFonts w:cs="Arial"/>
                <w:lang w:val="el-GR"/>
              </w:rPr>
            </w:pPr>
          </w:p>
          <w:p w14:paraId="48905BAB" w14:textId="77777777" w:rsidR="0007206E" w:rsidRDefault="0007206E" w:rsidP="00FB7AFA">
            <w:pPr>
              <w:tabs>
                <w:tab w:val="clear" w:pos="4961"/>
                <w:tab w:val="left" w:pos="284"/>
                <w:tab w:val="left" w:pos="851"/>
              </w:tabs>
              <w:spacing w:line="360" w:lineRule="auto"/>
              <w:jc w:val="right"/>
              <w:rPr>
                <w:rFonts w:cs="Arial"/>
                <w:lang w:val="el-GR"/>
              </w:rPr>
            </w:pPr>
          </w:p>
          <w:p w14:paraId="1DAB4DEF" w14:textId="77777777" w:rsidR="0007206E" w:rsidRDefault="0007206E" w:rsidP="00FB7AFA">
            <w:pPr>
              <w:tabs>
                <w:tab w:val="clear" w:pos="4961"/>
                <w:tab w:val="left" w:pos="284"/>
                <w:tab w:val="left" w:pos="851"/>
              </w:tabs>
              <w:spacing w:line="360" w:lineRule="auto"/>
              <w:jc w:val="right"/>
              <w:rPr>
                <w:rFonts w:cs="Arial"/>
                <w:lang w:val="el-GR"/>
              </w:rPr>
            </w:pPr>
          </w:p>
          <w:p w14:paraId="65ABA483" w14:textId="77777777" w:rsidR="0007206E" w:rsidRDefault="0007206E" w:rsidP="00FB7AFA">
            <w:pPr>
              <w:tabs>
                <w:tab w:val="clear" w:pos="4961"/>
                <w:tab w:val="left" w:pos="284"/>
                <w:tab w:val="left" w:pos="851"/>
              </w:tabs>
              <w:spacing w:line="360" w:lineRule="auto"/>
              <w:jc w:val="right"/>
              <w:rPr>
                <w:rFonts w:cs="Arial"/>
                <w:lang w:val="el-GR"/>
              </w:rPr>
            </w:pPr>
          </w:p>
          <w:p w14:paraId="3514264F" w14:textId="77777777" w:rsidR="0007206E" w:rsidRDefault="0007206E" w:rsidP="00FB7AFA">
            <w:pPr>
              <w:tabs>
                <w:tab w:val="clear" w:pos="4961"/>
                <w:tab w:val="left" w:pos="284"/>
                <w:tab w:val="left" w:pos="851"/>
              </w:tabs>
              <w:spacing w:line="360" w:lineRule="auto"/>
              <w:jc w:val="right"/>
              <w:rPr>
                <w:rFonts w:cs="Arial"/>
                <w:lang w:val="el-GR"/>
              </w:rPr>
            </w:pPr>
          </w:p>
          <w:p w14:paraId="0175C433" w14:textId="77777777" w:rsidR="0007206E" w:rsidRDefault="0007206E" w:rsidP="00FB7AFA">
            <w:pPr>
              <w:tabs>
                <w:tab w:val="clear" w:pos="4961"/>
                <w:tab w:val="left" w:pos="284"/>
                <w:tab w:val="left" w:pos="851"/>
              </w:tabs>
              <w:spacing w:line="360" w:lineRule="auto"/>
              <w:jc w:val="right"/>
              <w:rPr>
                <w:rFonts w:cs="Arial"/>
                <w:lang w:val="el-GR"/>
              </w:rPr>
            </w:pPr>
          </w:p>
          <w:p w14:paraId="4B01E4A5" w14:textId="77777777" w:rsidR="0007206E" w:rsidRDefault="0007206E" w:rsidP="00FB7AFA">
            <w:pPr>
              <w:tabs>
                <w:tab w:val="clear" w:pos="4961"/>
                <w:tab w:val="left" w:pos="284"/>
                <w:tab w:val="left" w:pos="851"/>
              </w:tabs>
              <w:spacing w:line="360" w:lineRule="auto"/>
              <w:jc w:val="right"/>
              <w:rPr>
                <w:rFonts w:cs="Arial"/>
                <w:lang w:val="el-GR"/>
              </w:rPr>
            </w:pPr>
          </w:p>
          <w:p w14:paraId="745A43DB" w14:textId="77777777" w:rsidR="0007206E" w:rsidRDefault="0007206E" w:rsidP="00FB7AFA">
            <w:pPr>
              <w:tabs>
                <w:tab w:val="clear" w:pos="4961"/>
                <w:tab w:val="left" w:pos="284"/>
                <w:tab w:val="left" w:pos="851"/>
              </w:tabs>
              <w:spacing w:line="360" w:lineRule="auto"/>
              <w:jc w:val="right"/>
              <w:rPr>
                <w:rFonts w:cs="Arial"/>
                <w:lang w:val="el-GR"/>
              </w:rPr>
            </w:pPr>
          </w:p>
          <w:p w14:paraId="43E84A0D" w14:textId="77777777" w:rsidR="0007206E" w:rsidRDefault="0007206E" w:rsidP="00FB7AFA">
            <w:pPr>
              <w:tabs>
                <w:tab w:val="clear" w:pos="4961"/>
                <w:tab w:val="left" w:pos="284"/>
                <w:tab w:val="left" w:pos="851"/>
              </w:tabs>
              <w:spacing w:line="360" w:lineRule="auto"/>
              <w:jc w:val="right"/>
              <w:rPr>
                <w:rFonts w:cs="Arial"/>
                <w:lang w:val="el-GR"/>
              </w:rPr>
            </w:pPr>
          </w:p>
          <w:p w14:paraId="284476AF" w14:textId="77777777" w:rsidR="0007206E" w:rsidRDefault="0007206E" w:rsidP="00FB7AFA">
            <w:pPr>
              <w:tabs>
                <w:tab w:val="clear" w:pos="4961"/>
                <w:tab w:val="left" w:pos="284"/>
                <w:tab w:val="left" w:pos="851"/>
              </w:tabs>
              <w:spacing w:line="360" w:lineRule="auto"/>
              <w:jc w:val="right"/>
              <w:rPr>
                <w:rFonts w:cs="Arial"/>
                <w:lang w:val="el-GR"/>
              </w:rPr>
            </w:pPr>
          </w:p>
          <w:p w14:paraId="7AB5D07A" w14:textId="3D57209C" w:rsidR="0007206E" w:rsidRDefault="0007206E" w:rsidP="00F67DF7">
            <w:pPr>
              <w:tabs>
                <w:tab w:val="clear" w:pos="4961"/>
                <w:tab w:val="left" w:pos="284"/>
                <w:tab w:val="left" w:pos="851"/>
              </w:tabs>
              <w:spacing w:line="360" w:lineRule="auto"/>
              <w:rPr>
                <w:rFonts w:cs="Arial"/>
                <w:lang w:val="el-GR"/>
              </w:rPr>
            </w:pPr>
          </w:p>
          <w:p w14:paraId="312944FE" w14:textId="77777777" w:rsidR="00B8604A" w:rsidRDefault="00B8604A" w:rsidP="00DF58B3">
            <w:pPr>
              <w:tabs>
                <w:tab w:val="clear" w:pos="4961"/>
                <w:tab w:val="left" w:pos="284"/>
                <w:tab w:val="left" w:pos="851"/>
              </w:tabs>
              <w:spacing w:line="360" w:lineRule="auto"/>
              <w:ind w:right="-33" w:hanging="97"/>
              <w:rPr>
                <w:rFonts w:cs="Arial"/>
                <w:lang w:val="el-GR"/>
              </w:rPr>
            </w:pPr>
          </w:p>
          <w:p w14:paraId="23A5E8F8" w14:textId="276A3969" w:rsidR="00AC7C06" w:rsidRPr="001E1AD2" w:rsidRDefault="0007206E" w:rsidP="00DF58B3">
            <w:pPr>
              <w:tabs>
                <w:tab w:val="clear" w:pos="4961"/>
                <w:tab w:val="left" w:pos="284"/>
                <w:tab w:val="left" w:pos="851"/>
              </w:tabs>
              <w:spacing w:line="360" w:lineRule="auto"/>
              <w:ind w:right="-33" w:hanging="97"/>
              <w:rPr>
                <w:rFonts w:cs="Arial"/>
                <w:lang w:val="el-GR"/>
              </w:rPr>
            </w:pPr>
            <w:r w:rsidRPr="001E1AD2">
              <w:rPr>
                <w:rFonts w:cs="Arial"/>
                <w:lang w:val="el-GR"/>
              </w:rPr>
              <w:t>Παράρτη</w:t>
            </w:r>
            <w:r w:rsidR="001047BB" w:rsidRPr="001E1AD2">
              <w:rPr>
                <w:rFonts w:cs="Arial"/>
                <w:lang w:val="el-GR"/>
              </w:rPr>
              <w:t>μ</w:t>
            </w:r>
            <w:r w:rsidR="009C6D45" w:rsidRPr="001E1AD2">
              <w:rPr>
                <w:rFonts w:cs="Arial"/>
                <w:lang w:val="el-GR"/>
              </w:rPr>
              <w:t>α</w:t>
            </w:r>
            <w:r w:rsidR="00BB7F30" w:rsidRPr="001E1AD2">
              <w:rPr>
                <w:rFonts w:cs="Arial"/>
                <w:lang w:val="el-GR"/>
              </w:rPr>
              <w:t>.</w:t>
            </w:r>
          </w:p>
        </w:tc>
        <w:tc>
          <w:tcPr>
            <w:tcW w:w="595" w:type="pct"/>
            <w:gridSpan w:val="4"/>
          </w:tcPr>
          <w:p w14:paraId="5A30898D" w14:textId="12B6A6A8" w:rsidR="00AC7C06" w:rsidRPr="0044017B" w:rsidRDefault="00AC7C06" w:rsidP="00090B88">
            <w:pPr>
              <w:tabs>
                <w:tab w:val="clear" w:pos="4961"/>
                <w:tab w:val="left" w:pos="284"/>
                <w:tab w:val="left" w:pos="851"/>
              </w:tabs>
              <w:spacing w:line="360" w:lineRule="auto"/>
              <w:rPr>
                <w:rFonts w:cs="Arial"/>
                <w:lang w:val="el-GR"/>
              </w:rPr>
            </w:pPr>
            <w:r w:rsidRPr="0044017B">
              <w:rPr>
                <w:rFonts w:cs="Arial"/>
                <w:lang w:val="el-GR"/>
              </w:rPr>
              <w:t>«(</w:t>
            </w:r>
            <w:r w:rsidR="00F23DD6">
              <w:rPr>
                <w:rFonts w:cs="Arial"/>
                <w:lang w:val="el-GR"/>
              </w:rPr>
              <w:t>4</w:t>
            </w:r>
            <w:r w:rsidRPr="0044017B">
              <w:rPr>
                <w:rFonts w:cs="Arial"/>
                <w:lang w:val="el-GR"/>
              </w:rPr>
              <w:t>)(α)</w:t>
            </w:r>
          </w:p>
        </w:tc>
        <w:tc>
          <w:tcPr>
            <w:tcW w:w="2618" w:type="pct"/>
            <w:gridSpan w:val="5"/>
          </w:tcPr>
          <w:p w14:paraId="2EE74A36" w14:textId="5563FF65" w:rsidR="00AC7C06" w:rsidRPr="0044017B" w:rsidRDefault="00AC7C06" w:rsidP="00D10591">
            <w:pPr>
              <w:tabs>
                <w:tab w:val="clear" w:pos="4961"/>
                <w:tab w:val="left" w:pos="284"/>
                <w:tab w:val="left" w:pos="851"/>
              </w:tabs>
              <w:spacing w:line="360" w:lineRule="auto"/>
              <w:rPr>
                <w:rFonts w:cs="Arial"/>
                <w:lang w:val="el-GR"/>
              </w:rPr>
            </w:pPr>
            <w:r w:rsidRPr="0044017B">
              <w:rPr>
                <w:rFonts w:cs="Arial"/>
                <w:lang w:val="el-GR"/>
              </w:rPr>
              <w:t xml:space="preserve">Η αρμόδια αρχή, για την καλύτερη εφαρμογή του παρόντος Νόμου και των Κανονισμών που εκδίδονται δυνάμει αυτού, δύναται να εκδίδει οδηγίες </w:t>
            </w:r>
            <w:r w:rsidR="00F23DD6" w:rsidRPr="00F67DF7">
              <w:rPr>
                <w:rFonts w:cs="Arial"/>
                <w:lang w:val="el-GR"/>
              </w:rPr>
              <w:t xml:space="preserve">ή/και </w:t>
            </w:r>
            <w:r w:rsidRPr="00F67DF7">
              <w:rPr>
                <w:rFonts w:cs="Arial"/>
                <w:lang w:val="el-GR"/>
              </w:rPr>
              <w:t>κατευθυντήριες γραμμές</w:t>
            </w:r>
            <w:r w:rsidR="00F23DD6" w:rsidRPr="00F67DF7">
              <w:rPr>
                <w:rFonts w:cs="Arial"/>
                <w:lang w:val="el-GR"/>
              </w:rPr>
              <w:t xml:space="preserve"> ή/και</w:t>
            </w:r>
            <w:r w:rsidRPr="00F67DF7">
              <w:rPr>
                <w:rFonts w:cs="Arial"/>
                <w:lang w:val="el-GR"/>
              </w:rPr>
              <w:t xml:space="preserve"> έντυπα </w:t>
            </w:r>
            <w:r w:rsidR="00BA4FE1" w:rsidRPr="00F67DF7">
              <w:rPr>
                <w:rFonts w:cs="Arial"/>
                <w:lang w:val="el-GR"/>
              </w:rPr>
              <w:t>ή/</w:t>
            </w:r>
            <w:r w:rsidRPr="00F67DF7">
              <w:rPr>
                <w:rFonts w:cs="Arial"/>
                <w:lang w:val="el-GR"/>
              </w:rPr>
              <w:t>και</w:t>
            </w:r>
            <w:r w:rsidRPr="0044017B">
              <w:rPr>
                <w:rFonts w:cs="Arial"/>
                <w:lang w:val="el-GR"/>
              </w:rPr>
              <w:t xml:space="preserve"> ερμηνευτικές εγκυκλίους</w:t>
            </w:r>
            <w:r w:rsidR="003316A3">
              <w:rPr>
                <w:rFonts w:cs="Arial"/>
                <w:lang w:val="el-GR"/>
              </w:rPr>
              <w:t xml:space="preserve"> </w:t>
            </w:r>
            <w:r w:rsidRPr="0044017B">
              <w:rPr>
                <w:rFonts w:cs="Arial"/>
                <w:lang w:val="el-GR"/>
              </w:rPr>
              <w:t>για τη ρύθμιση θεμάτων, περιλαμβανομένων των εγγράφων υποβολής αίτησης για εγγραφή στο Μητρώο, της έκδοσης πιστοποιητικού εγγραφής, της τήρησης του Μητρώου, του τέλους εγγραφής στο Μητρώο και των απαιτούμενων πιστοποιήσεων από τα πρόσωπα που προβλέπονται στο Παράρτημα.</w:t>
            </w:r>
          </w:p>
        </w:tc>
      </w:tr>
      <w:tr w:rsidR="006C1BEB" w:rsidRPr="00121C06" w14:paraId="16EA8DDE" w14:textId="77777777" w:rsidTr="003C199D">
        <w:tc>
          <w:tcPr>
            <w:tcW w:w="1060" w:type="pct"/>
          </w:tcPr>
          <w:p w14:paraId="4FADF82E" w14:textId="77777777" w:rsidR="00352166" w:rsidRPr="0044017B" w:rsidRDefault="00352166" w:rsidP="001F2ADA">
            <w:pPr>
              <w:spacing w:line="360" w:lineRule="auto"/>
              <w:jc w:val="left"/>
              <w:rPr>
                <w:rFonts w:cs="Arial"/>
                <w:lang w:val="el-GR"/>
              </w:rPr>
            </w:pPr>
          </w:p>
        </w:tc>
        <w:tc>
          <w:tcPr>
            <w:tcW w:w="727" w:type="pct"/>
            <w:gridSpan w:val="2"/>
          </w:tcPr>
          <w:p w14:paraId="6016D427" w14:textId="77777777" w:rsidR="00352166" w:rsidRPr="0044017B" w:rsidRDefault="00352166" w:rsidP="00FB7AFA">
            <w:pPr>
              <w:tabs>
                <w:tab w:val="clear" w:pos="4961"/>
                <w:tab w:val="left" w:pos="284"/>
                <w:tab w:val="left" w:pos="851"/>
              </w:tabs>
              <w:spacing w:line="360" w:lineRule="auto"/>
              <w:jc w:val="right"/>
              <w:rPr>
                <w:rFonts w:cs="Arial"/>
                <w:lang w:val="el-GR"/>
              </w:rPr>
            </w:pPr>
          </w:p>
        </w:tc>
        <w:tc>
          <w:tcPr>
            <w:tcW w:w="595" w:type="pct"/>
            <w:gridSpan w:val="4"/>
          </w:tcPr>
          <w:p w14:paraId="66D5B508" w14:textId="77777777" w:rsidR="00352166" w:rsidRPr="0044017B" w:rsidRDefault="00352166" w:rsidP="00AC7C06">
            <w:pPr>
              <w:tabs>
                <w:tab w:val="clear" w:pos="4961"/>
                <w:tab w:val="left" w:pos="284"/>
                <w:tab w:val="left" w:pos="851"/>
              </w:tabs>
              <w:spacing w:line="360" w:lineRule="auto"/>
              <w:jc w:val="right"/>
              <w:rPr>
                <w:rFonts w:cs="Arial"/>
                <w:lang w:val="el-GR"/>
              </w:rPr>
            </w:pPr>
          </w:p>
        </w:tc>
        <w:tc>
          <w:tcPr>
            <w:tcW w:w="2618" w:type="pct"/>
            <w:gridSpan w:val="5"/>
          </w:tcPr>
          <w:p w14:paraId="2F8EDE15" w14:textId="77777777" w:rsidR="00352166" w:rsidRPr="0044017B" w:rsidRDefault="00352166" w:rsidP="00D10591">
            <w:pPr>
              <w:tabs>
                <w:tab w:val="clear" w:pos="4961"/>
                <w:tab w:val="left" w:pos="284"/>
                <w:tab w:val="left" w:pos="851"/>
              </w:tabs>
              <w:spacing w:line="360" w:lineRule="auto"/>
              <w:rPr>
                <w:rFonts w:cs="Arial"/>
                <w:lang w:val="el-GR"/>
              </w:rPr>
            </w:pPr>
          </w:p>
        </w:tc>
      </w:tr>
      <w:tr w:rsidR="006C1BEB" w:rsidRPr="00121C06" w14:paraId="7FA3C683" w14:textId="77777777" w:rsidTr="003C199D">
        <w:tc>
          <w:tcPr>
            <w:tcW w:w="1060" w:type="pct"/>
          </w:tcPr>
          <w:p w14:paraId="3FD6F192" w14:textId="77777777" w:rsidR="00352166" w:rsidRPr="0044017B" w:rsidRDefault="00352166" w:rsidP="001F2ADA">
            <w:pPr>
              <w:spacing w:line="360" w:lineRule="auto"/>
              <w:jc w:val="left"/>
              <w:rPr>
                <w:rFonts w:cs="Arial"/>
                <w:lang w:val="el-GR"/>
              </w:rPr>
            </w:pPr>
          </w:p>
        </w:tc>
        <w:tc>
          <w:tcPr>
            <w:tcW w:w="727" w:type="pct"/>
            <w:gridSpan w:val="2"/>
          </w:tcPr>
          <w:p w14:paraId="33FE4050" w14:textId="77777777" w:rsidR="00352166" w:rsidRPr="0044017B" w:rsidRDefault="00352166" w:rsidP="00FB7AFA">
            <w:pPr>
              <w:tabs>
                <w:tab w:val="clear" w:pos="4961"/>
                <w:tab w:val="left" w:pos="284"/>
                <w:tab w:val="left" w:pos="851"/>
              </w:tabs>
              <w:spacing w:line="360" w:lineRule="auto"/>
              <w:jc w:val="right"/>
              <w:rPr>
                <w:rFonts w:cs="Arial"/>
                <w:lang w:val="el-GR"/>
              </w:rPr>
            </w:pPr>
          </w:p>
        </w:tc>
        <w:tc>
          <w:tcPr>
            <w:tcW w:w="595" w:type="pct"/>
            <w:gridSpan w:val="4"/>
          </w:tcPr>
          <w:p w14:paraId="3BF60179" w14:textId="68117543" w:rsidR="00352166" w:rsidRPr="0044017B" w:rsidRDefault="00352166" w:rsidP="00AC7C06">
            <w:pPr>
              <w:tabs>
                <w:tab w:val="clear" w:pos="4961"/>
                <w:tab w:val="left" w:pos="284"/>
                <w:tab w:val="left" w:pos="851"/>
              </w:tabs>
              <w:spacing w:line="360" w:lineRule="auto"/>
              <w:jc w:val="right"/>
              <w:rPr>
                <w:rFonts w:cs="Arial"/>
                <w:lang w:val="el-GR"/>
              </w:rPr>
            </w:pPr>
            <w:r w:rsidRPr="0044017B">
              <w:rPr>
                <w:rFonts w:cs="Arial"/>
                <w:lang w:val="el-GR"/>
              </w:rPr>
              <w:t>(β)</w:t>
            </w:r>
          </w:p>
        </w:tc>
        <w:tc>
          <w:tcPr>
            <w:tcW w:w="2618" w:type="pct"/>
            <w:gridSpan w:val="5"/>
          </w:tcPr>
          <w:p w14:paraId="67A35293" w14:textId="051C52F1" w:rsidR="00352166" w:rsidRPr="0044017B" w:rsidRDefault="00352166" w:rsidP="00D10591">
            <w:pPr>
              <w:tabs>
                <w:tab w:val="clear" w:pos="4961"/>
                <w:tab w:val="left" w:pos="284"/>
                <w:tab w:val="left" w:pos="851"/>
              </w:tabs>
              <w:spacing w:line="360" w:lineRule="auto"/>
              <w:rPr>
                <w:rFonts w:cs="Arial"/>
                <w:lang w:val="el-GR"/>
              </w:rPr>
            </w:pPr>
            <w:r w:rsidRPr="0044017B">
              <w:rPr>
                <w:rFonts w:cs="Arial"/>
                <w:lang w:val="el-GR"/>
              </w:rPr>
              <w:t xml:space="preserve">Η αρμόδια αρχή μεριμνά, ώστε η ενημέρωση των ενδιαφερομένων, η διαδικασία υποβολής αίτησης για εγγραφή στο Μητρώο, η </w:t>
            </w:r>
            <w:r w:rsidRPr="0044017B">
              <w:rPr>
                <w:rFonts w:cs="Arial"/>
                <w:lang w:val="el-GR"/>
              </w:rPr>
              <w:lastRenderedPageBreak/>
              <w:t xml:space="preserve">αλληλογραφία με τις </w:t>
            </w:r>
            <w:proofErr w:type="spellStart"/>
            <w:r w:rsidRPr="0044017B">
              <w:rPr>
                <w:rFonts w:cs="Arial"/>
                <w:lang w:val="el-GR"/>
              </w:rPr>
              <w:t>αιτήτριες</w:t>
            </w:r>
            <w:proofErr w:type="spellEnd"/>
            <w:r w:rsidRPr="0044017B">
              <w:rPr>
                <w:rFonts w:cs="Arial"/>
                <w:lang w:val="el-GR"/>
              </w:rPr>
              <w:t xml:space="preserve"> επιχειρήσεις και τις κοινωνικές επιχειρήσεις και γενικά η εφαρμογή του παρόντος Νόμου και των Κανονισμών που εκδίδονται δυνάμει αυτού, διεξάγεται ηλεκτρονικά</w:t>
            </w:r>
            <w:r w:rsidR="005F09D0">
              <w:rPr>
                <w:rFonts w:cs="Arial"/>
                <w:lang w:val="el-GR"/>
              </w:rPr>
              <w:t>, εκτός εάν η αρμόδια αρχή ορίσει διαφορετικά.</w:t>
            </w:r>
          </w:p>
        </w:tc>
      </w:tr>
      <w:tr w:rsidR="00EC5535" w:rsidRPr="00121C06" w14:paraId="5FF40F7B" w14:textId="77777777" w:rsidTr="00B87192">
        <w:tc>
          <w:tcPr>
            <w:tcW w:w="1060" w:type="pct"/>
          </w:tcPr>
          <w:p w14:paraId="6C86C431" w14:textId="77777777" w:rsidR="00352166" w:rsidRPr="0044017B" w:rsidRDefault="00352166" w:rsidP="001F2ADA">
            <w:pPr>
              <w:spacing w:line="360" w:lineRule="auto"/>
              <w:jc w:val="left"/>
              <w:rPr>
                <w:rFonts w:cs="Arial"/>
                <w:lang w:val="el-GR"/>
              </w:rPr>
            </w:pPr>
          </w:p>
        </w:tc>
        <w:tc>
          <w:tcPr>
            <w:tcW w:w="727" w:type="pct"/>
            <w:gridSpan w:val="2"/>
          </w:tcPr>
          <w:p w14:paraId="09216ABD" w14:textId="77777777" w:rsidR="00352166" w:rsidRPr="0044017B" w:rsidRDefault="00352166" w:rsidP="00FB7AFA">
            <w:pPr>
              <w:tabs>
                <w:tab w:val="clear" w:pos="4961"/>
                <w:tab w:val="left" w:pos="284"/>
                <w:tab w:val="left" w:pos="851"/>
              </w:tabs>
              <w:spacing w:line="360" w:lineRule="auto"/>
              <w:jc w:val="right"/>
              <w:rPr>
                <w:rFonts w:cs="Arial"/>
                <w:lang w:val="el-GR"/>
              </w:rPr>
            </w:pPr>
          </w:p>
        </w:tc>
        <w:tc>
          <w:tcPr>
            <w:tcW w:w="595" w:type="pct"/>
            <w:gridSpan w:val="4"/>
          </w:tcPr>
          <w:p w14:paraId="62088D87" w14:textId="77777777" w:rsidR="00352166" w:rsidRPr="0044017B" w:rsidRDefault="00352166" w:rsidP="00AC7C06">
            <w:pPr>
              <w:tabs>
                <w:tab w:val="clear" w:pos="4961"/>
                <w:tab w:val="left" w:pos="284"/>
                <w:tab w:val="left" w:pos="851"/>
              </w:tabs>
              <w:spacing w:line="360" w:lineRule="auto"/>
              <w:jc w:val="right"/>
              <w:rPr>
                <w:rFonts w:cs="Arial"/>
                <w:lang w:val="el-GR"/>
              </w:rPr>
            </w:pPr>
          </w:p>
        </w:tc>
        <w:tc>
          <w:tcPr>
            <w:tcW w:w="2618" w:type="pct"/>
            <w:gridSpan w:val="5"/>
          </w:tcPr>
          <w:p w14:paraId="7D2A6F12" w14:textId="77777777" w:rsidR="00352166" w:rsidRPr="0044017B" w:rsidRDefault="00352166" w:rsidP="00D10591">
            <w:pPr>
              <w:tabs>
                <w:tab w:val="clear" w:pos="4961"/>
                <w:tab w:val="left" w:pos="284"/>
                <w:tab w:val="left" w:pos="851"/>
              </w:tabs>
              <w:spacing w:line="360" w:lineRule="auto"/>
              <w:rPr>
                <w:rFonts w:cs="Arial"/>
                <w:lang w:val="el-GR"/>
              </w:rPr>
            </w:pPr>
          </w:p>
        </w:tc>
      </w:tr>
      <w:tr w:rsidR="00EC5535" w:rsidRPr="00121C06" w14:paraId="189EFE55" w14:textId="77777777" w:rsidTr="00B87192">
        <w:tc>
          <w:tcPr>
            <w:tcW w:w="1060" w:type="pct"/>
          </w:tcPr>
          <w:p w14:paraId="562F9F1C" w14:textId="77777777" w:rsidR="00352166" w:rsidRPr="0044017B" w:rsidRDefault="00352166" w:rsidP="001F2ADA">
            <w:pPr>
              <w:spacing w:line="360" w:lineRule="auto"/>
              <w:jc w:val="left"/>
              <w:rPr>
                <w:rFonts w:cs="Arial"/>
                <w:lang w:val="el-GR"/>
              </w:rPr>
            </w:pPr>
          </w:p>
        </w:tc>
        <w:tc>
          <w:tcPr>
            <w:tcW w:w="727" w:type="pct"/>
            <w:gridSpan w:val="2"/>
          </w:tcPr>
          <w:p w14:paraId="7BF7CEDC" w14:textId="77777777" w:rsidR="00352166" w:rsidRPr="0044017B" w:rsidRDefault="00352166" w:rsidP="00FB7AFA">
            <w:pPr>
              <w:tabs>
                <w:tab w:val="clear" w:pos="4961"/>
                <w:tab w:val="left" w:pos="284"/>
                <w:tab w:val="left" w:pos="851"/>
              </w:tabs>
              <w:spacing w:line="360" w:lineRule="auto"/>
              <w:jc w:val="right"/>
              <w:rPr>
                <w:rFonts w:cs="Arial"/>
                <w:lang w:val="el-GR"/>
              </w:rPr>
            </w:pPr>
          </w:p>
        </w:tc>
        <w:tc>
          <w:tcPr>
            <w:tcW w:w="595" w:type="pct"/>
            <w:gridSpan w:val="4"/>
          </w:tcPr>
          <w:p w14:paraId="6CC7B805" w14:textId="77C3D74C" w:rsidR="00352166" w:rsidRPr="0044017B" w:rsidRDefault="00352166" w:rsidP="00AC7C06">
            <w:pPr>
              <w:tabs>
                <w:tab w:val="clear" w:pos="4961"/>
                <w:tab w:val="left" w:pos="284"/>
                <w:tab w:val="left" w:pos="851"/>
              </w:tabs>
              <w:spacing w:line="360" w:lineRule="auto"/>
              <w:jc w:val="right"/>
              <w:rPr>
                <w:rFonts w:cs="Arial"/>
                <w:lang w:val="el-GR"/>
              </w:rPr>
            </w:pPr>
            <w:r w:rsidRPr="0044017B">
              <w:rPr>
                <w:rFonts w:cs="Arial"/>
                <w:lang w:val="el-GR"/>
              </w:rPr>
              <w:t>(γ)</w:t>
            </w:r>
          </w:p>
        </w:tc>
        <w:tc>
          <w:tcPr>
            <w:tcW w:w="2618" w:type="pct"/>
            <w:gridSpan w:val="5"/>
          </w:tcPr>
          <w:p w14:paraId="44EB7973" w14:textId="68AC3380" w:rsidR="00352166" w:rsidRPr="0044017B" w:rsidRDefault="00352166" w:rsidP="00D10591">
            <w:pPr>
              <w:tabs>
                <w:tab w:val="clear" w:pos="4961"/>
                <w:tab w:val="left" w:pos="284"/>
                <w:tab w:val="left" w:pos="851"/>
              </w:tabs>
              <w:spacing w:line="360" w:lineRule="auto"/>
              <w:rPr>
                <w:rFonts w:cs="Arial"/>
                <w:lang w:val="el-GR"/>
              </w:rPr>
            </w:pPr>
            <w:r w:rsidRPr="0044017B">
              <w:rPr>
                <w:rFonts w:cs="Arial"/>
                <w:lang w:val="el-GR"/>
              </w:rPr>
              <w:t xml:space="preserve">Η αρμόδια αρχή, κατόπιν υποβολής σχετικής καταγγελίας ή αυτεπαγγέλτως, δύναται να ζητεί την υποβολή οποιωνδήποτε στοιχείων από κοινωνική επιχείρηση και να προβαίνει σε επιτόπιους ελέγχους, με σκοπό τη διαπίστωση της συμμόρφωσής της με τις διατάξεις του παρόντος Νόμου και των </w:t>
            </w:r>
            <w:r w:rsidR="00B77ED2">
              <w:rPr>
                <w:rFonts w:cs="Arial"/>
                <w:lang w:val="el-GR"/>
              </w:rPr>
              <w:t xml:space="preserve">εκδιδόμενων δυνάμει αυτού </w:t>
            </w:r>
            <w:r w:rsidRPr="0044017B">
              <w:rPr>
                <w:rFonts w:cs="Arial"/>
                <w:lang w:val="el-GR"/>
              </w:rPr>
              <w:t>Κανονισμών.</w:t>
            </w:r>
            <w:r w:rsidR="00A11833" w:rsidRPr="0044017B">
              <w:rPr>
                <w:rFonts w:cs="Arial"/>
                <w:lang w:val="el-GR"/>
              </w:rPr>
              <w:t>».</w:t>
            </w:r>
          </w:p>
        </w:tc>
      </w:tr>
      <w:tr w:rsidR="00EC5535" w:rsidRPr="00121C06" w14:paraId="5738BFA5" w14:textId="77777777" w:rsidTr="00627139">
        <w:tc>
          <w:tcPr>
            <w:tcW w:w="1060" w:type="pct"/>
          </w:tcPr>
          <w:p w14:paraId="0AC9284E" w14:textId="77777777" w:rsidR="00083FB5" w:rsidRPr="0044017B" w:rsidRDefault="00083FB5" w:rsidP="001F2ADA">
            <w:pPr>
              <w:spacing w:line="360" w:lineRule="auto"/>
              <w:jc w:val="left"/>
              <w:rPr>
                <w:rFonts w:cs="Arial"/>
                <w:lang w:val="el-GR"/>
              </w:rPr>
            </w:pPr>
          </w:p>
        </w:tc>
        <w:tc>
          <w:tcPr>
            <w:tcW w:w="727" w:type="pct"/>
            <w:gridSpan w:val="2"/>
          </w:tcPr>
          <w:p w14:paraId="621BFA92" w14:textId="77777777" w:rsidR="00083FB5" w:rsidRPr="0044017B" w:rsidRDefault="00083FB5" w:rsidP="00FB7AFA">
            <w:pPr>
              <w:tabs>
                <w:tab w:val="clear" w:pos="4961"/>
                <w:tab w:val="left" w:pos="284"/>
                <w:tab w:val="left" w:pos="851"/>
              </w:tabs>
              <w:spacing w:line="360" w:lineRule="auto"/>
              <w:jc w:val="right"/>
              <w:rPr>
                <w:rFonts w:cs="Arial"/>
                <w:lang w:val="el-GR"/>
              </w:rPr>
            </w:pPr>
          </w:p>
        </w:tc>
        <w:tc>
          <w:tcPr>
            <w:tcW w:w="3213" w:type="pct"/>
            <w:gridSpan w:val="9"/>
          </w:tcPr>
          <w:p w14:paraId="6668A2C1" w14:textId="77777777" w:rsidR="00083FB5" w:rsidRPr="0044017B" w:rsidRDefault="00083FB5" w:rsidP="00D10591">
            <w:pPr>
              <w:tabs>
                <w:tab w:val="clear" w:pos="4961"/>
                <w:tab w:val="left" w:pos="284"/>
                <w:tab w:val="left" w:pos="851"/>
              </w:tabs>
              <w:spacing w:line="360" w:lineRule="auto"/>
              <w:rPr>
                <w:rFonts w:cs="Arial"/>
                <w:lang w:val="el-GR"/>
              </w:rPr>
            </w:pPr>
          </w:p>
        </w:tc>
      </w:tr>
      <w:tr w:rsidR="005E4D04" w:rsidRPr="00121C06" w14:paraId="0D3CBCAD" w14:textId="77777777" w:rsidTr="00A26BD0">
        <w:tc>
          <w:tcPr>
            <w:tcW w:w="1060" w:type="pct"/>
          </w:tcPr>
          <w:p w14:paraId="1DED8FDE" w14:textId="77777777" w:rsidR="005E4D04" w:rsidRPr="0044017B" w:rsidRDefault="005E4D04" w:rsidP="001F2ADA">
            <w:pPr>
              <w:spacing w:line="360" w:lineRule="auto"/>
              <w:jc w:val="left"/>
              <w:rPr>
                <w:rFonts w:cs="Arial"/>
                <w:lang w:val="el-GR"/>
              </w:rPr>
            </w:pPr>
            <w:r w:rsidRPr="0044017B">
              <w:rPr>
                <w:rFonts w:cs="Arial"/>
                <w:lang w:val="el-GR"/>
              </w:rPr>
              <w:t xml:space="preserve">Τροποποίηση </w:t>
            </w:r>
          </w:p>
          <w:p w14:paraId="16405D57" w14:textId="77777777" w:rsidR="00B77ED2" w:rsidRDefault="005E4D04" w:rsidP="001F2ADA">
            <w:pPr>
              <w:spacing w:line="360" w:lineRule="auto"/>
              <w:jc w:val="left"/>
              <w:rPr>
                <w:rFonts w:cs="Arial"/>
                <w:lang w:val="el-GR"/>
              </w:rPr>
            </w:pPr>
            <w:r w:rsidRPr="0044017B">
              <w:rPr>
                <w:rFonts w:cs="Arial"/>
                <w:lang w:val="el-GR"/>
              </w:rPr>
              <w:t xml:space="preserve">του βασικού νόμου με την προσθήκη του νέου άρθρου </w:t>
            </w:r>
          </w:p>
          <w:p w14:paraId="4409132B" w14:textId="31409928" w:rsidR="005E4D04" w:rsidRPr="0044017B" w:rsidRDefault="005E4D04" w:rsidP="001F2ADA">
            <w:pPr>
              <w:spacing w:line="360" w:lineRule="auto"/>
              <w:jc w:val="left"/>
              <w:rPr>
                <w:rFonts w:cs="Arial"/>
                <w:lang w:val="el-GR"/>
              </w:rPr>
            </w:pPr>
            <w:r w:rsidRPr="0044017B">
              <w:rPr>
                <w:rFonts w:cs="Arial"/>
                <w:lang w:val="el-GR"/>
              </w:rPr>
              <w:t>6Α.</w:t>
            </w:r>
          </w:p>
        </w:tc>
        <w:tc>
          <w:tcPr>
            <w:tcW w:w="3940" w:type="pct"/>
            <w:gridSpan w:val="11"/>
          </w:tcPr>
          <w:p w14:paraId="1BC26F83" w14:textId="70F9B177" w:rsidR="005E4D04" w:rsidRPr="0044017B" w:rsidRDefault="005E4D04" w:rsidP="00E44B42">
            <w:pPr>
              <w:tabs>
                <w:tab w:val="clear" w:pos="4961"/>
                <w:tab w:val="left" w:pos="794"/>
              </w:tabs>
              <w:spacing w:line="360" w:lineRule="auto"/>
              <w:rPr>
                <w:rFonts w:cs="Arial"/>
                <w:lang w:val="el-GR"/>
              </w:rPr>
            </w:pPr>
            <w:r w:rsidRPr="0044017B">
              <w:rPr>
                <w:rFonts w:cs="Arial"/>
                <w:lang w:val="el-GR"/>
              </w:rPr>
              <w:t>3.</w:t>
            </w:r>
            <w:r w:rsidRPr="0044017B">
              <w:rPr>
                <w:rFonts w:cs="Arial"/>
                <w:lang w:val="el-GR"/>
              </w:rPr>
              <w:tab/>
            </w:r>
            <w:r w:rsidRPr="0044017B">
              <w:rPr>
                <w:rFonts w:cs="Arial"/>
                <w:lang w:val="el-GR"/>
              </w:rPr>
              <w:tab/>
              <w:t>Ο βασικός νόμος</w:t>
            </w:r>
            <w:r w:rsidR="00837F8E" w:rsidRPr="0044017B">
              <w:rPr>
                <w:rFonts w:cs="Arial"/>
                <w:lang w:val="el-GR"/>
              </w:rPr>
              <w:t xml:space="preserve"> τροποποιείται με την προσθήκη, αμέσως μετά το άρθρο 6, το</w:t>
            </w:r>
            <w:r w:rsidR="00F80E5C" w:rsidRPr="0044017B">
              <w:rPr>
                <w:rFonts w:cs="Arial"/>
                <w:lang w:val="el-GR"/>
              </w:rPr>
              <w:t>υ</w:t>
            </w:r>
            <w:r w:rsidR="00837F8E" w:rsidRPr="0044017B">
              <w:rPr>
                <w:rFonts w:cs="Arial"/>
                <w:lang w:val="el-GR"/>
              </w:rPr>
              <w:t xml:space="preserve"> ακόλουθο</w:t>
            </w:r>
            <w:r w:rsidR="00F80E5C" w:rsidRPr="0044017B">
              <w:rPr>
                <w:rFonts w:cs="Arial"/>
                <w:lang w:val="el-GR"/>
              </w:rPr>
              <w:t>υ</w:t>
            </w:r>
            <w:r w:rsidR="00837F8E" w:rsidRPr="0044017B">
              <w:rPr>
                <w:rFonts w:cs="Arial"/>
                <w:lang w:val="el-GR"/>
              </w:rPr>
              <w:t xml:space="preserve"> νέο</w:t>
            </w:r>
            <w:r w:rsidR="00F80E5C" w:rsidRPr="0044017B">
              <w:rPr>
                <w:rFonts w:cs="Arial"/>
                <w:lang w:val="el-GR"/>
              </w:rPr>
              <w:t>υ</w:t>
            </w:r>
            <w:r w:rsidR="00837F8E" w:rsidRPr="0044017B">
              <w:rPr>
                <w:rFonts w:cs="Arial"/>
                <w:lang w:val="el-GR"/>
              </w:rPr>
              <w:t xml:space="preserve"> άρθρο</w:t>
            </w:r>
            <w:r w:rsidR="00F80E5C" w:rsidRPr="0044017B">
              <w:rPr>
                <w:rFonts w:cs="Arial"/>
                <w:lang w:val="el-GR"/>
              </w:rPr>
              <w:t>υ</w:t>
            </w:r>
            <w:r w:rsidR="00837F8E" w:rsidRPr="0044017B">
              <w:rPr>
                <w:rFonts w:cs="Arial"/>
                <w:lang w:val="el-GR"/>
              </w:rPr>
              <w:t>:</w:t>
            </w:r>
          </w:p>
        </w:tc>
      </w:tr>
      <w:tr w:rsidR="00EC5535" w:rsidRPr="00121C06" w14:paraId="18DA9505" w14:textId="77777777" w:rsidTr="00627139">
        <w:tc>
          <w:tcPr>
            <w:tcW w:w="1060" w:type="pct"/>
          </w:tcPr>
          <w:p w14:paraId="7EC99BA5" w14:textId="77777777" w:rsidR="00EA40F3" w:rsidRPr="0044017B" w:rsidRDefault="00EA40F3" w:rsidP="001F2ADA">
            <w:pPr>
              <w:spacing w:line="360" w:lineRule="auto"/>
              <w:jc w:val="left"/>
              <w:rPr>
                <w:rFonts w:cs="Arial"/>
                <w:lang w:val="el-GR"/>
              </w:rPr>
            </w:pPr>
          </w:p>
        </w:tc>
        <w:tc>
          <w:tcPr>
            <w:tcW w:w="1418" w:type="pct"/>
            <w:gridSpan w:val="7"/>
          </w:tcPr>
          <w:p w14:paraId="1764FBE2" w14:textId="77777777" w:rsidR="00EA40F3" w:rsidRPr="0044017B" w:rsidRDefault="00EA40F3" w:rsidP="0049417C">
            <w:pPr>
              <w:tabs>
                <w:tab w:val="clear" w:pos="567"/>
                <w:tab w:val="clear" w:pos="4961"/>
                <w:tab w:val="left" w:pos="284"/>
                <w:tab w:val="left" w:pos="565"/>
                <w:tab w:val="left" w:pos="851"/>
              </w:tabs>
              <w:spacing w:line="360" w:lineRule="auto"/>
              <w:jc w:val="left"/>
              <w:rPr>
                <w:rFonts w:cs="Arial"/>
                <w:lang w:val="el-GR"/>
              </w:rPr>
            </w:pPr>
          </w:p>
        </w:tc>
        <w:tc>
          <w:tcPr>
            <w:tcW w:w="2522" w:type="pct"/>
            <w:gridSpan w:val="4"/>
          </w:tcPr>
          <w:p w14:paraId="181FD928" w14:textId="77777777" w:rsidR="00EA40F3" w:rsidRPr="0044017B" w:rsidRDefault="00EA40F3" w:rsidP="00326E34">
            <w:pPr>
              <w:tabs>
                <w:tab w:val="clear" w:pos="567"/>
                <w:tab w:val="clear" w:pos="4961"/>
                <w:tab w:val="left" w:pos="284"/>
                <w:tab w:val="left" w:pos="565"/>
                <w:tab w:val="left" w:pos="851"/>
              </w:tabs>
              <w:spacing w:line="360" w:lineRule="auto"/>
              <w:rPr>
                <w:rFonts w:cs="Arial"/>
                <w:lang w:val="el-GR"/>
              </w:rPr>
            </w:pPr>
          </w:p>
        </w:tc>
      </w:tr>
      <w:tr w:rsidR="00EC5535" w:rsidRPr="00121C06" w14:paraId="630F7876" w14:textId="77777777" w:rsidTr="00627139">
        <w:tc>
          <w:tcPr>
            <w:tcW w:w="1060" w:type="pct"/>
          </w:tcPr>
          <w:p w14:paraId="3FCBA756" w14:textId="77777777" w:rsidR="00EA40F3" w:rsidRPr="0044017B" w:rsidRDefault="00EA40F3" w:rsidP="001F2ADA">
            <w:pPr>
              <w:spacing w:line="360" w:lineRule="auto"/>
              <w:jc w:val="left"/>
              <w:rPr>
                <w:rFonts w:cs="Arial"/>
                <w:lang w:val="el-GR"/>
              </w:rPr>
            </w:pPr>
          </w:p>
        </w:tc>
        <w:tc>
          <w:tcPr>
            <w:tcW w:w="1418" w:type="pct"/>
            <w:gridSpan w:val="7"/>
          </w:tcPr>
          <w:p w14:paraId="06106276" w14:textId="77777777" w:rsidR="00BD29C0" w:rsidRDefault="00837F8E" w:rsidP="0049417C">
            <w:pPr>
              <w:tabs>
                <w:tab w:val="clear" w:pos="567"/>
                <w:tab w:val="clear" w:pos="4961"/>
                <w:tab w:val="left" w:pos="284"/>
                <w:tab w:val="left" w:pos="565"/>
                <w:tab w:val="left" w:pos="851"/>
              </w:tabs>
              <w:spacing w:line="360" w:lineRule="auto"/>
              <w:jc w:val="left"/>
              <w:rPr>
                <w:rFonts w:cs="Arial"/>
              </w:rPr>
            </w:pPr>
            <w:r w:rsidRPr="0044017B">
              <w:rPr>
                <w:rFonts w:cs="Arial"/>
                <w:lang w:val="el-GR"/>
              </w:rPr>
              <w:t>«</w:t>
            </w:r>
            <w:proofErr w:type="spellStart"/>
            <w:r w:rsidR="00EA40F3" w:rsidRPr="0044017B">
              <w:rPr>
                <w:rFonts w:cs="Arial"/>
              </w:rPr>
              <w:t>Σκο</w:t>
            </w:r>
            <w:proofErr w:type="spellEnd"/>
            <w:r w:rsidR="00EA40F3" w:rsidRPr="0044017B">
              <w:rPr>
                <w:rFonts w:cs="Arial"/>
              </w:rPr>
              <w:t xml:space="preserve">ποί </w:t>
            </w:r>
          </w:p>
          <w:p w14:paraId="02DF54D4" w14:textId="741934ED" w:rsidR="00EA40F3" w:rsidRPr="0044017B" w:rsidRDefault="00EA40F3" w:rsidP="0049417C">
            <w:pPr>
              <w:tabs>
                <w:tab w:val="clear" w:pos="567"/>
                <w:tab w:val="clear" w:pos="4961"/>
                <w:tab w:val="left" w:pos="284"/>
                <w:tab w:val="left" w:pos="565"/>
                <w:tab w:val="left" w:pos="851"/>
              </w:tabs>
              <w:spacing w:line="360" w:lineRule="auto"/>
              <w:jc w:val="left"/>
              <w:rPr>
                <w:rFonts w:cs="Arial"/>
                <w:lang w:val="el-GR"/>
              </w:rPr>
            </w:pPr>
            <w:proofErr w:type="spellStart"/>
            <w:r w:rsidRPr="0044017B">
              <w:rPr>
                <w:rFonts w:cs="Arial"/>
              </w:rPr>
              <w:t>κοινωνικών</w:t>
            </w:r>
            <w:proofErr w:type="spellEnd"/>
            <w:r w:rsidRPr="0044017B">
              <w:rPr>
                <w:rFonts w:cs="Arial"/>
              </w:rPr>
              <w:t xml:space="preserve"> επ</w:t>
            </w:r>
            <w:proofErr w:type="spellStart"/>
            <w:r w:rsidRPr="0044017B">
              <w:rPr>
                <w:rFonts w:cs="Arial"/>
              </w:rPr>
              <w:t>ιχειρήσεων</w:t>
            </w:r>
            <w:proofErr w:type="spellEnd"/>
            <w:r w:rsidRPr="0044017B">
              <w:rPr>
                <w:rFonts w:cs="Arial"/>
                <w:lang w:val="en-GB"/>
              </w:rPr>
              <w:t>.</w:t>
            </w:r>
          </w:p>
        </w:tc>
        <w:tc>
          <w:tcPr>
            <w:tcW w:w="2522" w:type="pct"/>
            <w:gridSpan w:val="4"/>
          </w:tcPr>
          <w:p w14:paraId="5432B546" w14:textId="57173BDF" w:rsidR="00EA40F3" w:rsidRPr="0044017B" w:rsidRDefault="00EA40F3" w:rsidP="003C199D">
            <w:pPr>
              <w:tabs>
                <w:tab w:val="clear" w:pos="4961"/>
                <w:tab w:val="left" w:pos="284"/>
                <w:tab w:val="left" w:pos="851"/>
              </w:tabs>
              <w:spacing w:line="360" w:lineRule="auto"/>
              <w:rPr>
                <w:rFonts w:cs="Arial"/>
                <w:lang w:val="el-GR"/>
              </w:rPr>
            </w:pPr>
            <w:r w:rsidRPr="0044017B">
              <w:rPr>
                <w:rFonts w:cs="Arial"/>
                <w:lang w:val="el-GR"/>
              </w:rPr>
              <w:t>6</w:t>
            </w:r>
            <w:r w:rsidR="009E6359" w:rsidRPr="0044017B">
              <w:rPr>
                <w:rFonts w:cs="Arial"/>
                <w:lang w:val="el-GR"/>
              </w:rPr>
              <w:t>Α</w:t>
            </w:r>
            <w:r w:rsidRPr="0044017B">
              <w:rPr>
                <w:rFonts w:cs="Arial"/>
                <w:lang w:val="el-GR"/>
              </w:rPr>
              <w:t>.-(1)</w:t>
            </w:r>
            <w:r w:rsidR="007A7C64" w:rsidRPr="0044017B">
              <w:rPr>
                <w:rFonts w:cs="Arial"/>
                <w:lang w:val="el-GR"/>
              </w:rPr>
              <w:tab/>
            </w:r>
            <w:r w:rsidRPr="0044017B">
              <w:rPr>
                <w:rFonts w:cs="Arial"/>
                <w:lang w:val="el-GR"/>
              </w:rPr>
              <w:t xml:space="preserve">Κοινωνική επιχείρηση γενικού σκοπού δύναται να έχει </w:t>
            </w:r>
            <w:r w:rsidR="00BD29C0">
              <w:rPr>
                <w:rFonts w:cs="Arial"/>
                <w:lang w:val="el-GR"/>
              </w:rPr>
              <w:t>ως</w:t>
            </w:r>
            <w:r w:rsidRPr="0044017B">
              <w:rPr>
                <w:rFonts w:cs="Arial"/>
                <w:lang w:val="el-GR"/>
              </w:rPr>
              <w:t xml:space="preserve"> σκοπούς</w:t>
            </w:r>
            <w:r w:rsidR="00F700B6">
              <w:rPr>
                <w:rFonts w:cs="Arial"/>
                <w:lang w:val="el-GR"/>
              </w:rPr>
              <w:t>-</w:t>
            </w:r>
          </w:p>
          <w:p w14:paraId="4CC60089" w14:textId="1D2C2C45" w:rsidR="00EA40F3" w:rsidRPr="0044017B" w:rsidRDefault="00EA40F3" w:rsidP="00C67A34">
            <w:pPr>
              <w:tabs>
                <w:tab w:val="clear" w:pos="4961"/>
                <w:tab w:val="left" w:pos="284"/>
                <w:tab w:val="left" w:pos="851"/>
              </w:tabs>
              <w:spacing w:line="360" w:lineRule="auto"/>
              <w:rPr>
                <w:rFonts w:cs="Arial"/>
                <w:lang w:val="el-GR"/>
              </w:rPr>
            </w:pPr>
          </w:p>
        </w:tc>
      </w:tr>
      <w:tr w:rsidR="00EC5535" w:rsidRPr="00121C06" w14:paraId="3A54F016" w14:textId="77777777" w:rsidTr="00627139">
        <w:tc>
          <w:tcPr>
            <w:tcW w:w="1060" w:type="pct"/>
          </w:tcPr>
          <w:p w14:paraId="1CA168CA" w14:textId="77777777" w:rsidR="00C67A34" w:rsidRPr="0044017B" w:rsidRDefault="00C67A34" w:rsidP="001F2ADA">
            <w:pPr>
              <w:spacing w:line="360" w:lineRule="auto"/>
              <w:jc w:val="left"/>
              <w:rPr>
                <w:rFonts w:cs="Arial"/>
                <w:lang w:val="el-GR"/>
              </w:rPr>
            </w:pPr>
          </w:p>
        </w:tc>
        <w:tc>
          <w:tcPr>
            <w:tcW w:w="1418" w:type="pct"/>
            <w:gridSpan w:val="7"/>
          </w:tcPr>
          <w:p w14:paraId="773DD683" w14:textId="77777777" w:rsidR="00C67A34" w:rsidRPr="0044017B" w:rsidRDefault="00C67A34" w:rsidP="0049417C">
            <w:pPr>
              <w:tabs>
                <w:tab w:val="clear" w:pos="567"/>
                <w:tab w:val="clear" w:pos="4961"/>
                <w:tab w:val="left" w:pos="284"/>
                <w:tab w:val="left" w:pos="565"/>
                <w:tab w:val="left" w:pos="851"/>
              </w:tabs>
              <w:spacing w:line="360" w:lineRule="auto"/>
              <w:jc w:val="left"/>
              <w:rPr>
                <w:rFonts w:cs="Arial"/>
                <w:lang w:val="el-GR"/>
              </w:rPr>
            </w:pPr>
          </w:p>
        </w:tc>
        <w:tc>
          <w:tcPr>
            <w:tcW w:w="2522" w:type="pct"/>
            <w:gridSpan w:val="4"/>
          </w:tcPr>
          <w:p w14:paraId="1A5B4439" w14:textId="77777777" w:rsidR="00C67A34" w:rsidRPr="0044017B" w:rsidRDefault="00C67A34" w:rsidP="00EA40F3">
            <w:pPr>
              <w:tabs>
                <w:tab w:val="clear" w:pos="4961"/>
                <w:tab w:val="left" w:pos="284"/>
                <w:tab w:val="left" w:pos="851"/>
              </w:tabs>
              <w:spacing w:line="360" w:lineRule="auto"/>
              <w:rPr>
                <w:rFonts w:cs="Arial"/>
                <w:lang w:val="el-GR"/>
              </w:rPr>
            </w:pPr>
          </w:p>
        </w:tc>
      </w:tr>
      <w:tr w:rsidR="00684EC6" w:rsidRPr="00121C06" w14:paraId="1D489DD5" w14:textId="77777777" w:rsidTr="00684EC6">
        <w:tc>
          <w:tcPr>
            <w:tcW w:w="1060" w:type="pct"/>
          </w:tcPr>
          <w:p w14:paraId="312CD39B" w14:textId="77777777" w:rsidR="00C67A34" w:rsidRPr="0044017B" w:rsidRDefault="00C67A34" w:rsidP="001F2ADA">
            <w:pPr>
              <w:spacing w:line="360" w:lineRule="auto"/>
              <w:jc w:val="left"/>
              <w:rPr>
                <w:rFonts w:cs="Arial"/>
                <w:lang w:val="el-GR"/>
              </w:rPr>
            </w:pPr>
          </w:p>
        </w:tc>
        <w:tc>
          <w:tcPr>
            <w:tcW w:w="1418" w:type="pct"/>
            <w:gridSpan w:val="7"/>
          </w:tcPr>
          <w:p w14:paraId="1FBEAD4A" w14:textId="77777777" w:rsidR="00C67A34" w:rsidRPr="0044017B" w:rsidRDefault="00C67A34" w:rsidP="0049417C">
            <w:pPr>
              <w:tabs>
                <w:tab w:val="clear" w:pos="567"/>
                <w:tab w:val="clear" w:pos="4961"/>
                <w:tab w:val="left" w:pos="284"/>
                <w:tab w:val="left" w:pos="565"/>
                <w:tab w:val="left" w:pos="851"/>
              </w:tabs>
              <w:spacing w:line="360" w:lineRule="auto"/>
              <w:jc w:val="left"/>
              <w:rPr>
                <w:rFonts w:cs="Arial"/>
                <w:lang w:val="el-GR"/>
              </w:rPr>
            </w:pPr>
          </w:p>
        </w:tc>
        <w:tc>
          <w:tcPr>
            <w:tcW w:w="694" w:type="pct"/>
            <w:gridSpan w:val="3"/>
          </w:tcPr>
          <w:p w14:paraId="7152D438" w14:textId="77777777" w:rsidR="00C67A34" w:rsidRPr="0044017B" w:rsidRDefault="00C67A34" w:rsidP="009E053C">
            <w:pPr>
              <w:tabs>
                <w:tab w:val="clear" w:pos="4961"/>
                <w:tab w:val="left" w:pos="284"/>
                <w:tab w:val="left" w:pos="851"/>
              </w:tabs>
              <w:spacing w:line="360" w:lineRule="auto"/>
              <w:jc w:val="right"/>
              <w:rPr>
                <w:rFonts w:cs="Arial"/>
                <w:lang w:val="el-GR"/>
              </w:rPr>
            </w:pPr>
            <w:r w:rsidRPr="0044017B">
              <w:rPr>
                <w:rFonts w:cs="Arial"/>
                <w:lang w:val="el-GR"/>
              </w:rPr>
              <w:t xml:space="preserve">(α) </w:t>
            </w:r>
          </w:p>
          <w:p w14:paraId="710AAA66" w14:textId="77777777" w:rsidR="00C67A34" w:rsidRPr="0044017B" w:rsidRDefault="00C67A34" w:rsidP="00C67A34">
            <w:pPr>
              <w:tabs>
                <w:tab w:val="clear" w:pos="4961"/>
                <w:tab w:val="left" w:pos="284"/>
                <w:tab w:val="left" w:pos="851"/>
              </w:tabs>
              <w:spacing w:line="360" w:lineRule="auto"/>
              <w:jc w:val="right"/>
              <w:rPr>
                <w:rFonts w:cs="Arial"/>
                <w:lang w:val="el-GR"/>
              </w:rPr>
            </w:pPr>
          </w:p>
        </w:tc>
        <w:tc>
          <w:tcPr>
            <w:tcW w:w="1828" w:type="pct"/>
          </w:tcPr>
          <w:p w14:paraId="413805F0" w14:textId="080DDFF7" w:rsidR="00C67A34" w:rsidRPr="0044017B" w:rsidRDefault="0031216D" w:rsidP="00EA40F3">
            <w:pPr>
              <w:tabs>
                <w:tab w:val="clear" w:pos="4961"/>
                <w:tab w:val="left" w:pos="284"/>
                <w:tab w:val="left" w:pos="851"/>
              </w:tabs>
              <w:spacing w:line="360" w:lineRule="auto"/>
              <w:rPr>
                <w:rFonts w:cs="Arial"/>
                <w:lang w:val="el-GR"/>
              </w:rPr>
            </w:pPr>
            <w:r>
              <w:rPr>
                <w:rFonts w:cs="Arial"/>
                <w:lang w:val="el-GR"/>
              </w:rPr>
              <w:t>τ</w:t>
            </w:r>
            <w:r w:rsidR="00A80093" w:rsidRPr="0044017B">
              <w:rPr>
                <w:rFonts w:cs="Arial"/>
                <w:lang w:val="el-GR"/>
              </w:rPr>
              <w:t>ον</w:t>
            </w:r>
            <w:r w:rsidR="00C67A34" w:rsidRPr="0044017B">
              <w:rPr>
                <w:rFonts w:cs="Arial"/>
                <w:lang w:val="el-GR"/>
              </w:rPr>
              <w:t xml:space="preserve"> κύριο σκοπό που </w:t>
            </w:r>
            <w:r w:rsidR="00026B84" w:rsidRPr="0044017B">
              <w:rPr>
                <w:rFonts w:cs="Arial"/>
                <w:lang w:val="el-GR"/>
              </w:rPr>
              <w:t xml:space="preserve">προβλέπεται στις διατάξεις </w:t>
            </w:r>
            <w:r w:rsidR="00C67A34" w:rsidRPr="0044017B">
              <w:rPr>
                <w:rFonts w:cs="Arial"/>
                <w:lang w:val="el-GR"/>
              </w:rPr>
              <w:t>τη</w:t>
            </w:r>
            <w:r w:rsidR="00026B84" w:rsidRPr="0044017B">
              <w:rPr>
                <w:rFonts w:cs="Arial"/>
                <w:lang w:val="el-GR"/>
              </w:rPr>
              <w:t>ς</w:t>
            </w:r>
            <w:r w:rsidR="00C67A34" w:rsidRPr="0044017B">
              <w:rPr>
                <w:rFonts w:cs="Arial"/>
                <w:lang w:val="el-GR"/>
              </w:rPr>
              <w:t xml:space="preserve"> παρ</w:t>
            </w:r>
            <w:r w:rsidR="00026B84" w:rsidRPr="0044017B">
              <w:rPr>
                <w:rFonts w:cs="Arial"/>
                <w:lang w:val="el-GR"/>
              </w:rPr>
              <w:t>αγράφου</w:t>
            </w:r>
            <w:r w:rsidR="00C67A34" w:rsidRPr="0044017B">
              <w:rPr>
                <w:rFonts w:cs="Arial"/>
                <w:lang w:val="el-GR"/>
              </w:rPr>
              <w:t xml:space="preserve"> (α) του εδαφίου (2) του άρθρου 6, ο οποίος, εξειδικεύεται ως προς τη σχέση του με τις επιχειρηματικές</w:t>
            </w:r>
            <w:r w:rsidR="0090030F" w:rsidRPr="0044017B">
              <w:rPr>
                <w:rFonts w:cs="Arial"/>
                <w:lang w:val="el-GR"/>
              </w:rPr>
              <w:t xml:space="preserve"> και </w:t>
            </w:r>
            <w:r w:rsidR="00C67A34" w:rsidRPr="0044017B">
              <w:rPr>
                <w:rFonts w:cs="Arial"/>
                <w:lang w:val="el-GR"/>
              </w:rPr>
              <w:t xml:space="preserve">οικονομικές δραστηριότητες </w:t>
            </w:r>
            <w:r w:rsidR="00C67A34" w:rsidRPr="0044017B">
              <w:rPr>
                <w:rFonts w:cs="Arial"/>
                <w:lang w:val="el-GR"/>
              </w:rPr>
              <w:lastRenderedPageBreak/>
              <w:t>της κοινωνικής επιχείρησης, μ</w:t>
            </w:r>
            <w:r w:rsidR="0090030F" w:rsidRPr="0044017B">
              <w:rPr>
                <w:rFonts w:cs="Arial"/>
                <w:lang w:val="el-GR"/>
              </w:rPr>
              <w:t>έσω</w:t>
            </w:r>
            <w:r w:rsidR="00C67A34" w:rsidRPr="0044017B">
              <w:rPr>
                <w:rFonts w:cs="Arial"/>
                <w:lang w:val="el-GR"/>
              </w:rPr>
              <w:t xml:space="preserve"> οδηγ</w:t>
            </w:r>
            <w:r>
              <w:rPr>
                <w:rFonts w:cs="Arial"/>
                <w:lang w:val="el-GR"/>
              </w:rPr>
              <w:t>ιών</w:t>
            </w:r>
            <w:r w:rsidR="00C67A34" w:rsidRPr="0044017B">
              <w:rPr>
                <w:rFonts w:cs="Arial"/>
                <w:lang w:val="el-GR"/>
              </w:rPr>
              <w:t xml:space="preserve"> της αρμόδιας αρχής που εκδίδ</w:t>
            </w:r>
            <w:r>
              <w:rPr>
                <w:rFonts w:cs="Arial"/>
                <w:lang w:val="el-GR"/>
              </w:rPr>
              <w:t>ον</w:t>
            </w:r>
            <w:r w:rsidR="00C67A34" w:rsidRPr="0044017B">
              <w:rPr>
                <w:rFonts w:cs="Arial"/>
                <w:lang w:val="el-GR"/>
              </w:rPr>
              <w:t xml:space="preserve">ται δυνάμει </w:t>
            </w:r>
            <w:r w:rsidR="00026B84" w:rsidRPr="0044017B">
              <w:rPr>
                <w:rFonts w:cs="Arial"/>
                <w:lang w:val="el-GR"/>
              </w:rPr>
              <w:t xml:space="preserve">των διατάξεων </w:t>
            </w:r>
            <w:r w:rsidR="00C67A34" w:rsidRPr="0044017B">
              <w:rPr>
                <w:rFonts w:cs="Arial"/>
                <w:lang w:val="el-GR"/>
              </w:rPr>
              <w:t xml:space="preserve">του </w:t>
            </w:r>
            <w:r w:rsidR="009A0C40" w:rsidRPr="0044017B">
              <w:rPr>
                <w:rFonts w:cs="Arial"/>
                <w:lang w:val="el-GR"/>
              </w:rPr>
              <w:t>εδαφίου (4) του άρθρου 6</w:t>
            </w:r>
            <w:r w:rsidR="00026B84" w:rsidRPr="0044017B">
              <w:rPr>
                <w:rFonts w:cs="Arial"/>
                <w:lang w:val="el-GR"/>
              </w:rPr>
              <w:t>ꞏ</w:t>
            </w:r>
          </w:p>
        </w:tc>
      </w:tr>
      <w:tr w:rsidR="00684EC6" w:rsidRPr="00121C06" w14:paraId="096F7D07" w14:textId="77777777" w:rsidTr="00684EC6">
        <w:tc>
          <w:tcPr>
            <w:tcW w:w="1060" w:type="pct"/>
          </w:tcPr>
          <w:p w14:paraId="4F3762A6" w14:textId="77777777" w:rsidR="00C67A34" w:rsidRPr="0044017B" w:rsidRDefault="00C67A34" w:rsidP="001F2ADA">
            <w:pPr>
              <w:spacing w:line="360" w:lineRule="auto"/>
              <w:jc w:val="left"/>
              <w:rPr>
                <w:rFonts w:cs="Arial"/>
                <w:lang w:val="el-GR"/>
              </w:rPr>
            </w:pPr>
          </w:p>
        </w:tc>
        <w:tc>
          <w:tcPr>
            <w:tcW w:w="1418" w:type="pct"/>
            <w:gridSpan w:val="7"/>
          </w:tcPr>
          <w:p w14:paraId="1AD061B5" w14:textId="77777777" w:rsidR="00C67A34" w:rsidRPr="0044017B" w:rsidRDefault="00C67A34" w:rsidP="0049417C">
            <w:pPr>
              <w:tabs>
                <w:tab w:val="clear" w:pos="567"/>
                <w:tab w:val="clear" w:pos="4961"/>
                <w:tab w:val="left" w:pos="284"/>
                <w:tab w:val="left" w:pos="565"/>
                <w:tab w:val="left" w:pos="851"/>
              </w:tabs>
              <w:spacing w:line="360" w:lineRule="auto"/>
              <w:jc w:val="left"/>
              <w:rPr>
                <w:rFonts w:cs="Arial"/>
                <w:lang w:val="el-GR"/>
              </w:rPr>
            </w:pPr>
          </w:p>
        </w:tc>
        <w:tc>
          <w:tcPr>
            <w:tcW w:w="694" w:type="pct"/>
            <w:gridSpan w:val="3"/>
          </w:tcPr>
          <w:p w14:paraId="474129B5" w14:textId="77777777" w:rsidR="00C67A34" w:rsidRPr="0044017B" w:rsidRDefault="00C67A34" w:rsidP="00C67A34">
            <w:pPr>
              <w:tabs>
                <w:tab w:val="clear" w:pos="4961"/>
                <w:tab w:val="left" w:pos="284"/>
                <w:tab w:val="left" w:pos="851"/>
              </w:tabs>
              <w:spacing w:line="360" w:lineRule="auto"/>
              <w:jc w:val="right"/>
              <w:rPr>
                <w:rFonts w:cs="Arial"/>
                <w:lang w:val="el-GR"/>
              </w:rPr>
            </w:pPr>
          </w:p>
        </w:tc>
        <w:tc>
          <w:tcPr>
            <w:tcW w:w="1828" w:type="pct"/>
          </w:tcPr>
          <w:p w14:paraId="29E9CD23" w14:textId="77777777" w:rsidR="00C67A34" w:rsidRPr="0044017B" w:rsidRDefault="00C67A34" w:rsidP="00EA40F3">
            <w:pPr>
              <w:tabs>
                <w:tab w:val="clear" w:pos="4961"/>
                <w:tab w:val="left" w:pos="284"/>
                <w:tab w:val="left" w:pos="851"/>
              </w:tabs>
              <w:spacing w:line="360" w:lineRule="auto"/>
              <w:rPr>
                <w:rFonts w:cs="Arial"/>
                <w:lang w:val="el-GR"/>
              </w:rPr>
            </w:pPr>
          </w:p>
        </w:tc>
      </w:tr>
      <w:tr w:rsidR="00684EC6" w:rsidRPr="00121C06" w14:paraId="0F860498" w14:textId="77777777" w:rsidTr="00684EC6">
        <w:tc>
          <w:tcPr>
            <w:tcW w:w="1060" w:type="pct"/>
          </w:tcPr>
          <w:p w14:paraId="68357F61" w14:textId="77777777" w:rsidR="00C67A34" w:rsidRPr="0044017B" w:rsidRDefault="00C67A34" w:rsidP="001F2ADA">
            <w:pPr>
              <w:spacing w:line="360" w:lineRule="auto"/>
              <w:jc w:val="left"/>
              <w:rPr>
                <w:rFonts w:cs="Arial"/>
                <w:lang w:val="el-GR"/>
              </w:rPr>
            </w:pPr>
          </w:p>
        </w:tc>
        <w:tc>
          <w:tcPr>
            <w:tcW w:w="1418" w:type="pct"/>
            <w:gridSpan w:val="7"/>
          </w:tcPr>
          <w:p w14:paraId="67649BBB" w14:textId="77777777" w:rsidR="00C67A34" w:rsidRPr="0044017B" w:rsidRDefault="00C67A34" w:rsidP="0049417C">
            <w:pPr>
              <w:tabs>
                <w:tab w:val="clear" w:pos="567"/>
                <w:tab w:val="clear" w:pos="4961"/>
                <w:tab w:val="left" w:pos="284"/>
                <w:tab w:val="left" w:pos="565"/>
                <w:tab w:val="left" w:pos="851"/>
              </w:tabs>
              <w:spacing w:line="360" w:lineRule="auto"/>
              <w:jc w:val="left"/>
              <w:rPr>
                <w:rFonts w:cs="Arial"/>
                <w:lang w:val="el-GR"/>
              </w:rPr>
            </w:pPr>
          </w:p>
        </w:tc>
        <w:tc>
          <w:tcPr>
            <w:tcW w:w="694" w:type="pct"/>
            <w:gridSpan w:val="3"/>
          </w:tcPr>
          <w:p w14:paraId="6D20DC29" w14:textId="77777777" w:rsidR="00C67A34" w:rsidRPr="0044017B" w:rsidRDefault="00C67A34" w:rsidP="00C67A34">
            <w:pPr>
              <w:tabs>
                <w:tab w:val="clear" w:pos="4961"/>
                <w:tab w:val="left" w:pos="284"/>
                <w:tab w:val="left" w:pos="851"/>
              </w:tabs>
              <w:spacing w:line="360" w:lineRule="auto"/>
              <w:jc w:val="right"/>
              <w:rPr>
                <w:rFonts w:cs="Arial"/>
                <w:lang w:val="el-GR"/>
              </w:rPr>
            </w:pPr>
            <w:r w:rsidRPr="0044017B">
              <w:rPr>
                <w:rFonts w:cs="Arial"/>
                <w:lang w:val="el-GR"/>
              </w:rPr>
              <w:t xml:space="preserve">(β) </w:t>
            </w:r>
          </w:p>
          <w:p w14:paraId="19B73991" w14:textId="77777777" w:rsidR="00C67A34" w:rsidRPr="0044017B" w:rsidRDefault="00C67A34" w:rsidP="00C67A34">
            <w:pPr>
              <w:tabs>
                <w:tab w:val="clear" w:pos="4961"/>
                <w:tab w:val="left" w:pos="284"/>
                <w:tab w:val="left" w:pos="851"/>
              </w:tabs>
              <w:spacing w:line="360" w:lineRule="auto"/>
              <w:jc w:val="right"/>
              <w:rPr>
                <w:rFonts w:cs="Arial"/>
                <w:lang w:val="el-GR"/>
              </w:rPr>
            </w:pPr>
          </w:p>
        </w:tc>
        <w:tc>
          <w:tcPr>
            <w:tcW w:w="1828" w:type="pct"/>
          </w:tcPr>
          <w:p w14:paraId="252820FB" w14:textId="65A2B166" w:rsidR="00C67A34" w:rsidRPr="0044017B" w:rsidRDefault="00C67A34" w:rsidP="00EA40F3">
            <w:pPr>
              <w:tabs>
                <w:tab w:val="clear" w:pos="4961"/>
                <w:tab w:val="left" w:pos="284"/>
                <w:tab w:val="left" w:pos="851"/>
              </w:tabs>
              <w:spacing w:line="360" w:lineRule="auto"/>
              <w:rPr>
                <w:rFonts w:cs="Arial"/>
                <w:lang w:val="el-GR"/>
              </w:rPr>
            </w:pPr>
            <w:r w:rsidRPr="0044017B">
              <w:rPr>
                <w:rFonts w:cs="Arial"/>
                <w:lang w:val="el-GR"/>
              </w:rPr>
              <w:t>οποιουσδήποτε άλλους σκοπούς επιχειρηματικής</w:t>
            </w:r>
            <w:r w:rsidR="00B023A7" w:rsidRPr="0044017B">
              <w:rPr>
                <w:rFonts w:cs="Arial"/>
                <w:lang w:val="el-GR"/>
              </w:rPr>
              <w:t xml:space="preserve"> και </w:t>
            </w:r>
            <w:r w:rsidRPr="0044017B">
              <w:rPr>
                <w:rFonts w:cs="Arial"/>
                <w:lang w:val="el-GR"/>
              </w:rPr>
              <w:t>οικονομικής ή άλλης δραστηριότητ</w:t>
            </w:r>
            <w:r w:rsidR="00AB3FD4" w:rsidRPr="0044017B">
              <w:rPr>
                <w:rFonts w:cs="Arial"/>
                <w:lang w:val="el-GR"/>
              </w:rPr>
              <w:t>α</w:t>
            </w:r>
            <w:r w:rsidRPr="0044017B">
              <w:rPr>
                <w:rFonts w:cs="Arial"/>
                <w:lang w:val="el-GR"/>
              </w:rPr>
              <w:t xml:space="preserve">ς, για τους οποίους παρέχεται πλήρως αιτιολογημένη έγκριση της αρμόδιας αρχής και υπό τους όρους που καθορίζει, λαμβάνοντας υπόψη κυρίως τους κινδύνους που απορρέουν από τους σκοπούς </w:t>
            </w:r>
            <w:r w:rsidR="007C0620" w:rsidRPr="0044017B">
              <w:rPr>
                <w:rFonts w:cs="Arial"/>
                <w:lang w:val="el-GR"/>
              </w:rPr>
              <w:t>αυτούς,</w:t>
            </w:r>
            <w:r w:rsidRPr="0044017B">
              <w:rPr>
                <w:rFonts w:cs="Arial"/>
                <w:lang w:val="el-GR"/>
              </w:rPr>
              <w:t xml:space="preserve"> καθώς και τη φύση της επιχείρησης ως κοινωνικής επιχείρησηςꞏ και</w:t>
            </w:r>
          </w:p>
        </w:tc>
      </w:tr>
      <w:tr w:rsidR="00684EC6" w:rsidRPr="00121C06" w14:paraId="57B727B7" w14:textId="77777777" w:rsidTr="00684EC6">
        <w:tc>
          <w:tcPr>
            <w:tcW w:w="1060" w:type="pct"/>
          </w:tcPr>
          <w:p w14:paraId="318083EB" w14:textId="77777777" w:rsidR="00C67A34" w:rsidRPr="0044017B" w:rsidRDefault="00C67A34" w:rsidP="001F2ADA">
            <w:pPr>
              <w:spacing w:line="360" w:lineRule="auto"/>
              <w:jc w:val="left"/>
              <w:rPr>
                <w:rFonts w:cs="Arial"/>
                <w:lang w:val="el-GR"/>
              </w:rPr>
            </w:pPr>
          </w:p>
        </w:tc>
        <w:tc>
          <w:tcPr>
            <w:tcW w:w="1418" w:type="pct"/>
            <w:gridSpan w:val="7"/>
          </w:tcPr>
          <w:p w14:paraId="2A51AF41" w14:textId="77777777" w:rsidR="00C67A34" w:rsidRPr="0044017B" w:rsidRDefault="00C67A34" w:rsidP="0049417C">
            <w:pPr>
              <w:tabs>
                <w:tab w:val="clear" w:pos="567"/>
                <w:tab w:val="clear" w:pos="4961"/>
                <w:tab w:val="left" w:pos="284"/>
                <w:tab w:val="left" w:pos="565"/>
                <w:tab w:val="left" w:pos="851"/>
              </w:tabs>
              <w:spacing w:line="360" w:lineRule="auto"/>
              <w:jc w:val="left"/>
              <w:rPr>
                <w:rFonts w:cs="Arial"/>
                <w:lang w:val="el-GR"/>
              </w:rPr>
            </w:pPr>
          </w:p>
        </w:tc>
        <w:tc>
          <w:tcPr>
            <w:tcW w:w="694" w:type="pct"/>
            <w:gridSpan w:val="3"/>
          </w:tcPr>
          <w:p w14:paraId="1ABD2523" w14:textId="77777777" w:rsidR="00C67A34" w:rsidRPr="0044017B" w:rsidRDefault="00C67A34" w:rsidP="00C67A34">
            <w:pPr>
              <w:tabs>
                <w:tab w:val="clear" w:pos="4961"/>
                <w:tab w:val="left" w:pos="284"/>
                <w:tab w:val="left" w:pos="851"/>
              </w:tabs>
              <w:spacing w:line="360" w:lineRule="auto"/>
              <w:jc w:val="right"/>
              <w:rPr>
                <w:rFonts w:cs="Arial"/>
                <w:lang w:val="el-GR"/>
              </w:rPr>
            </w:pPr>
          </w:p>
        </w:tc>
        <w:tc>
          <w:tcPr>
            <w:tcW w:w="1828" w:type="pct"/>
          </w:tcPr>
          <w:p w14:paraId="65465EFE" w14:textId="77777777" w:rsidR="00C67A34" w:rsidRPr="0044017B" w:rsidRDefault="00C67A34" w:rsidP="00EA40F3">
            <w:pPr>
              <w:tabs>
                <w:tab w:val="clear" w:pos="4961"/>
                <w:tab w:val="left" w:pos="284"/>
                <w:tab w:val="left" w:pos="851"/>
              </w:tabs>
              <w:spacing w:line="360" w:lineRule="auto"/>
              <w:rPr>
                <w:rFonts w:cs="Arial"/>
                <w:lang w:val="el-GR"/>
              </w:rPr>
            </w:pPr>
          </w:p>
        </w:tc>
      </w:tr>
      <w:tr w:rsidR="00684EC6" w:rsidRPr="00121C06" w14:paraId="42736228" w14:textId="77777777" w:rsidTr="00684EC6">
        <w:tc>
          <w:tcPr>
            <w:tcW w:w="1060" w:type="pct"/>
          </w:tcPr>
          <w:p w14:paraId="78E761BC" w14:textId="77777777" w:rsidR="00C67A34" w:rsidRPr="0044017B" w:rsidRDefault="00C67A34" w:rsidP="001F2ADA">
            <w:pPr>
              <w:spacing w:line="360" w:lineRule="auto"/>
              <w:jc w:val="left"/>
              <w:rPr>
                <w:rFonts w:cs="Arial"/>
                <w:lang w:val="el-GR"/>
              </w:rPr>
            </w:pPr>
          </w:p>
        </w:tc>
        <w:tc>
          <w:tcPr>
            <w:tcW w:w="1418" w:type="pct"/>
            <w:gridSpan w:val="7"/>
          </w:tcPr>
          <w:p w14:paraId="5F9D5D22" w14:textId="77777777" w:rsidR="00C67A34" w:rsidRPr="0044017B" w:rsidRDefault="00C67A34" w:rsidP="0049417C">
            <w:pPr>
              <w:tabs>
                <w:tab w:val="clear" w:pos="567"/>
                <w:tab w:val="clear" w:pos="4961"/>
                <w:tab w:val="left" w:pos="284"/>
                <w:tab w:val="left" w:pos="565"/>
                <w:tab w:val="left" w:pos="851"/>
              </w:tabs>
              <w:spacing w:line="360" w:lineRule="auto"/>
              <w:jc w:val="left"/>
              <w:rPr>
                <w:rFonts w:cs="Arial"/>
                <w:lang w:val="el-GR"/>
              </w:rPr>
            </w:pPr>
          </w:p>
        </w:tc>
        <w:tc>
          <w:tcPr>
            <w:tcW w:w="694" w:type="pct"/>
            <w:gridSpan w:val="3"/>
          </w:tcPr>
          <w:p w14:paraId="70CD5B33" w14:textId="42AB1B73" w:rsidR="00C67A34" w:rsidRPr="0044017B" w:rsidRDefault="00C67A34" w:rsidP="00AE4921">
            <w:pPr>
              <w:tabs>
                <w:tab w:val="clear" w:pos="4961"/>
                <w:tab w:val="left" w:pos="284"/>
                <w:tab w:val="left" w:pos="851"/>
              </w:tabs>
              <w:spacing w:line="360" w:lineRule="auto"/>
              <w:jc w:val="right"/>
              <w:rPr>
                <w:rFonts w:cs="Arial"/>
                <w:lang w:val="el-GR"/>
              </w:rPr>
            </w:pPr>
            <w:r w:rsidRPr="0044017B">
              <w:rPr>
                <w:rFonts w:cs="Arial"/>
                <w:lang w:val="el-GR"/>
              </w:rPr>
              <w:t>(γ)</w:t>
            </w:r>
          </w:p>
        </w:tc>
        <w:tc>
          <w:tcPr>
            <w:tcW w:w="1828" w:type="pct"/>
          </w:tcPr>
          <w:p w14:paraId="330ADAA9" w14:textId="41B4F890" w:rsidR="00C67A34" w:rsidRPr="0044017B" w:rsidRDefault="00433538" w:rsidP="00EA40F3">
            <w:pPr>
              <w:tabs>
                <w:tab w:val="clear" w:pos="4961"/>
                <w:tab w:val="left" w:pos="284"/>
                <w:tab w:val="left" w:pos="851"/>
              </w:tabs>
              <w:spacing w:line="360" w:lineRule="auto"/>
              <w:rPr>
                <w:rFonts w:cs="Arial"/>
                <w:lang w:val="el-GR"/>
              </w:rPr>
            </w:pPr>
            <w:r>
              <w:rPr>
                <w:rFonts w:cs="Arial"/>
                <w:lang w:val="el-GR"/>
              </w:rPr>
              <w:t xml:space="preserve">οποιουσδήποτε </w:t>
            </w:r>
            <w:r w:rsidR="00C67A34" w:rsidRPr="0044017B">
              <w:rPr>
                <w:rFonts w:cs="Arial"/>
                <w:lang w:val="el-GR"/>
              </w:rPr>
              <w:t>άλλους σκοπούς επικουρικούς των πιο πάνω σκοπών.</w:t>
            </w:r>
          </w:p>
        </w:tc>
      </w:tr>
      <w:tr w:rsidR="00684EC6" w:rsidRPr="00121C06" w14:paraId="4B741CF3" w14:textId="77777777" w:rsidTr="00684EC6">
        <w:tc>
          <w:tcPr>
            <w:tcW w:w="1060" w:type="pct"/>
          </w:tcPr>
          <w:p w14:paraId="2E1AC0E3" w14:textId="77777777" w:rsidR="00115499" w:rsidRPr="0044017B" w:rsidRDefault="00115499" w:rsidP="001F2ADA">
            <w:pPr>
              <w:spacing w:line="360" w:lineRule="auto"/>
              <w:jc w:val="left"/>
              <w:rPr>
                <w:rFonts w:cs="Arial"/>
                <w:lang w:val="el-GR"/>
              </w:rPr>
            </w:pPr>
          </w:p>
        </w:tc>
        <w:tc>
          <w:tcPr>
            <w:tcW w:w="1418" w:type="pct"/>
            <w:gridSpan w:val="7"/>
          </w:tcPr>
          <w:p w14:paraId="53667E75" w14:textId="77777777" w:rsidR="00115499" w:rsidRPr="0044017B" w:rsidRDefault="00115499" w:rsidP="0049417C">
            <w:pPr>
              <w:tabs>
                <w:tab w:val="clear" w:pos="567"/>
                <w:tab w:val="clear" w:pos="4961"/>
                <w:tab w:val="left" w:pos="284"/>
                <w:tab w:val="left" w:pos="565"/>
                <w:tab w:val="left" w:pos="851"/>
              </w:tabs>
              <w:spacing w:line="360" w:lineRule="auto"/>
              <w:jc w:val="left"/>
              <w:rPr>
                <w:rFonts w:cs="Arial"/>
                <w:lang w:val="el-GR"/>
              </w:rPr>
            </w:pPr>
          </w:p>
        </w:tc>
        <w:tc>
          <w:tcPr>
            <w:tcW w:w="694" w:type="pct"/>
            <w:gridSpan w:val="3"/>
          </w:tcPr>
          <w:p w14:paraId="1E0E3EF9" w14:textId="77777777" w:rsidR="00115499" w:rsidRPr="0044017B" w:rsidRDefault="00115499" w:rsidP="00C67A34">
            <w:pPr>
              <w:tabs>
                <w:tab w:val="clear" w:pos="4961"/>
                <w:tab w:val="left" w:pos="284"/>
                <w:tab w:val="left" w:pos="851"/>
              </w:tabs>
              <w:spacing w:line="360" w:lineRule="auto"/>
              <w:jc w:val="right"/>
              <w:rPr>
                <w:rFonts w:cs="Arial"/>
                <w:lang w:val="el-GR"/>
              </w:rPr>
            </w:pPr>
          </w:p>
        </w:tc>
        <w:tc>
          <w:tcPr>
            <w:tcW w:w="1828" w:type="pct"/>
          </w:tcPr>
          <w:p w14:paraId="2392A296" w14:textId="77777777" w:rsidR="00115499" w:rsidRPr="0044017B" w:rsidRDefault="00115499" w:rsidP="00EA40F3">
            <w:pPr>
              <w:tabs>
                <w:tab w:val="clear" w:pos="4961"/>
                <w:tab w:val="left" w:pos="284"/>
                <w:tab w:val="left" w:pos="851"/>
              </w:tabs>
              <w:spacing w:line="360" w:lineRule="auto"/>
              <w:rPr>
                <w:rFonts w:cs="Arial"/>
                <w:lang w:val="el-GR"/>
              </w:rPr>
            </w:pPr>
          </w:p>
        </w:tc>
      </w:tr>
      <w:tr w:rsidR="00EC5535" w:rsidRPr="00121C06" w14:paraId="2E9C4659" w14:textId="77777777" w:rsidTr="00627139">
        <w:tc>
          <w:tcPr>
            <w:tcW w:w="1060" w:type="pct"/>
          </w:tcPr>
          <w:p w14:paraId="000AA368" w14:textId="77777777" w:rsidR="00115499" w:rsidRPr="0044017B" w:rsidRDefault="00115499" w:rsidP="001F2ADA">
            <w:pPr>
              <w:spacing w:line="360" w:lineRule="auto"/>
              <w:jc w:val="left"/>
              <w:rPr>
                <w:rFonts w:cs="Arial"/>
                <w:lang w:val="el-GR"/>
              </w:rPr>
            </w:pPr>
          </w:p>
        </w:tc>
        <w:tc>
          <w:tcPr>
            <w:tcW w:w="1418" w:type="pct"/>
            <w:gridSpan w:val="7"/>
          </w:tcPr>
          <w:p w14:paraId="332B7AB7" w14:textId="77777777" w:rsidR="00115499" w:rsidRPr="0044017B" w:rsidRDefault="00115499" w:rsidP="0049417C">
            <w:pPr>
              <w:tabs>
                <w:tab w:val="clear" w:pos="567"/>
                <w:tab w:val="clear" w:pos="4961"/>
                <w:tab w:val="left" w:pos="284"/>
                <w:tab w:val="left" w:pos="565"/>
                <w:tab w:val="left" w:pos="851"/>
              </w:tabs>
              <w:spacing w:line="360" w:lineRule="auto"/>
              <w:jc w:val="left"/>
              <w:rPr>
                <w:rFonts w:cs="Arial"/>
                <w:lang w:val="el-GR"/>
              </w:rPr>
            </w:pPr>
          </w:p>
        </w:tc>
        <w:tc>
          <w:tcPr>
            <w:tcW w:w="2522" w:type="pct"/>
            <w:gridSpan w:val="4"/>
          </w:tcPr>
          <w:p w14:paraId="3B906C6C" w14:textId="671E258A" w:rsidR="00115499" w:rsidRPr="0044017B" w:rsidRDefault="00AE4921" w:rsidP="00055655">
            <w:pPr>
              <w:tabs>
                <w:tab w:val="clear" w:pos="4961"/>
                <w:tab w:val="left" w:pos="284"/>
                <w:tab w:val="left" w:pos="851"/>
              </w:tabs>
              <w:spacing w:line="360" w:lineRule="auto"/>
              <w:rPr>
                <w:rFonts w:cs="Arial"/>
                <w:lang w:val="el-GR"/>
              </w:rPr>
            </w:pPr>
            <w:r w:rsidRPr="0044017B">
              <w:rPr>
                <w:rFonts w:cs="Arial"/>
                <w:lang w:val="el-GR"/>
              </w:rPr>
              <w:tab/>
            </w:r>
            <w:r w:rsidR="00115499" w:rsidRPr="0044017B">
              <w:rPr>
                <w:rFonts w:cs="Arial"/>
                <w:lang w:val="el-GR"/>
              </w:rPr>
              <w:t xml:space="preserve">(2) </w:t>
            </w:r>
            <w:r w:rsidR="00383EFC" w:rsidRPr="0044017B">
              <w:rPr>
                <w:rFonts w:cs="Arial"/>
                <w:lang w:val="el-GR"/>
              </w:rPr>
              <w:tab/>
            </w:r>
            <w:r w:rsidR="00D71FE8" w:rsidRPr="0044017B">
              <w:rPr>
                <w:rFonts w:cs="Arial"/>
                <w:lang w:val="el-GR"/>
              </w:rPr>
              <w:t xml:space="preserve">Κοινωνική επιχείρηση ένταξης δύναται να έχει </w:t>
            </w:r>
            <w:r w:rsidR="00331753">
              <w:rPr>
                <w:rFonts w:cs="Arial"/>
                <w:lang w:val="el-GR"/>
              </w:rPr>
              <w:t xml:space="preserve">ως </w:t>
            </w:r>
            <w:r w:rsidR="00D71FE8" w:rsidRPr="0044017B">
              <w:rPr>
                <w:rFonts w:cs="Arial"/>
                <w:lang w:val="el-GR"/>
              </w:rPr>
              <w:t>σκοπούς</w:t>
            </w:r>
            <w:r w:rsidR="00F700B6">
              <w:rPr>
                <w:rFonts w:cs="Arial"/>
                <w:lang w:val="el-GR"/>
              </w:rPr>
              <w:t>-</w:t>
            </w:r>
          </w:p>
        </w:tc>
      </w:tr>
      <w:tr w:rsidR="00EC5535" w:rsidRPr="00121C06" w14:paraId="55F4DCCB" w14:textId="77777777" w:rsidTr="00684EC6">
        <w:tc>
          <w:tcPr>
            <w:tcW w:w="1060" w:type="pct"/>
          </w:tcPr>
          <w:p w14:paraId="0FF783A1" w14:textId="77777777" w:rsidR="006E75ED" w:rsidRPr="0044017B" w:rsidRDefault="006E75ED" w:rsidP="001F2ADA">
            <w:pPr>
              <w:spacing w:line="360" w:lineRule="auto"/>
              <w:jc w:val="left"/>
              <w:rPr>
                <w:rFonts w:cs="Arial"/>
                <w:lang w:val="el-GR"/>
              </w:rPr>
            </w:pPr>
          </w:p>
        </w:tc>
        <w:tc>
          <w:tcPr>
            <w:tcW w:w="1546" w:type="pct"/>
            <w:gridSpan w:val="8"/>
          </w:tcPr>
          <w:p w14:paraId="258174AB" w14:textId="77777777" w:rsidR="006E75ED" w:rsidRPr="0044017B" w:rsidRDefault="006E75ED" w:rsidP="0049417C">
            <w:pPr>
              <w:tabs>
                <w:tab w:val="clear" w:pos="567"/>
                <w:tab w:val="clear" w:pos="4961"/>
                <w:tab w:val="left" w:pos="284"/>
                <w:tab w:val="left" w:pos="565"/>
                <w:tab w:val="left" w:pos="851"/>
              </w:tabs>
              <w:spacing w:line="360" w:lineRule="auto"/>
              <w:jc w:val="left"/>
              <w:rPr>
                <w:rFonts w:cs="Arial"/>
                <w:lang w:val="el-GR"/>
              </w:rPr>
            </w:pPr>
          </w:p>
        </w:tc>
        <w:tc>
          <w:tcPr>
            <w:tcW w:w="566" w:type="pct"/>
            <w:gridSpan w:val="2"/>
          </w:tcPr>
          <w:p w14:paraId="726596A7" w14:textId="77777777" w:rsidR="006E75ED" w:rsidRPr="0044017B" w:rsidRDefault="006E75ED" w:rsidP="00C67A34">
            <w:pPr>
              <w:tabs>
                <w:tab w:val="clear" w:pos="4961"/>
                <w:tab w:val="left" w:pos="284"/>
                <w:tab w:val="left" w:pos="851"/>
              </w:tabs>
              <w:spacing w:line="360" w:lineRule="auto"/>
              <w:jc w:val="right"/>
              <w:rPr>
                <w:rFonts w:cs="Arial"/>
                <w:lang w:val="el-GR"/>
              </w:rPr>
            </w:pPr>
          </w:p>
        </w:tc>
        <w:tc>
          <w:tcPr>
            <w:tcW w:w="1828" w:type="pct"/>
          </w:tcPr>
          <w:p w14:paraId="3E5174A6" w14:textId="77777777" w:rsidR="006E75ED" w:rsidRPr="0044017B" w:rsidRDefault="006E75ED" w:rsidP="00EA40F3">
            <w:pPr>
              <w:tabs>
                <w:tab w:val="clear" w:pos="4961"/>
                <w:tab w:val="left" w:pos="284"/>
                <w:tab w:val="left" w:pos="851"/>
              </w:tabs>
              <w:spacing w:line="360" w:lineRule="auto"/>
              <w:rPr>
                <w:rFonts w:cs="Arial"/>
                <w:lang w:val="el-GR"/>
              </w:rPr>
            </w:pPr>
          </w:p>
        </w:tc>
      </w:tr>
      <w:tr w:rsidR="00EC5535" w:rsidRPr="00121C06" w14:paraId="47BA1261" w14:textId="77777777" w:rsidTr="00684EC6">
        <w:tc>
          <w:tcPr>
            <w:tcW w:w="1060" w:type="pct"/>
          </w:tcPr>
          <w:p w14:paraId="35D3F1A4" w14:textId="77777777" w:rsidR="00115499" w:rsidRPr="0044017B" w:rsidRDefault="00115499" w:rsidP="001F2ADA">
            <w:pPr>
              <w:spacing w:line="360" w:lineRule="auto"/>
              <w:jc w:val="left"/>
              <w:rPr>
                <w:rFonts w:cs="Arial"/>
                <w:lang w:val="el-GR"/>
              </w:rPr>
            </w:pPr>
          </w:p>
        </w:tc>
        <w:tc>
          <w:tcPr>
            <w:tcW w:w="1546" w:type="pct"/>
            <w:gridSpan w:val="8"/>
          </w:tcPr>
          <w:p w14:paraId="1EE9ECA2" w14:textId="77777777" w:rsidR="00115499" w:rsidRPr="0044017B" w:rsidRDefault="00115499" w:rsidP="0049417C">
            <w:pPr>
              <w:tabs>
                <w:tab w:val="clear" w:pos="567"/>
                <w:tab w:val="clear" w:pos="4961"/>
                <w:tab w:val="left" w:pos="284"/>
                <w:tab w:val="left" w:pos="565"/>
                <w:tab w:val="left" w:pos="851"/>
              </w:tabs>
              <w:spacing w:line="360" w:lineRule="auto"/>
              <w:jc w:val="left"/>
              <w:rPr>
                <w:rFonts w:cs="Arial"/>
                <w:lang w:val="el-GR"/>
              </w:rPr>
            </w:pPr>
          </w:p>
        </w:tc>
        <w:tc>
          <w:tcPr>
            <w:tcW w:w="566" w:type="pct"/>
            <w:gridSpan w:val="2"/>
          </w:tcPr>
          <w:p w14:paraId="0F27C458" w14:textId="18103494" w:rsidR="00115499" w:rsidRPr="0044017B" w:rsidRDefault="00115499" w:rsidP="00CD5469">
            <w:pPr>
              <w:tabs>
                <w:tab w:val="clear" w:pos="4961"/>
                <w:tab w:val="left" w:pos="284"/>
                <w:tab w:val="left" w:pos="851"/>
              </w:tabs>
              <w:spacing w:line="360" w:lineRule="auto"/>
              <w:jc w:val="right"/>
              <w:rPr>
                <w:rFonts w:cs="Arial"/>
                <w:lang w:val="el-GR"/>
              </w:rPr>
            </w:pPr>
            <w:r w:rsidRPr="0044017B">
              <w:rPr>
                <w:rFonts w:cs="Arial"/>
                <w:lang w:val="el-GR"/>
              </w:rPr>
              <w:t>(α)</w:t>
            </w:r>
          </w:p>
        </w:tc>
        <w:tc>
          <w:tcPr>
            <w:tcW w:w="1828" w:type="pct"/>
          </w:tcPr>
          <w:p w14:paraId="03A40E02" w14:textId="06910684" w:rsidR="00115499" w:rsidRPr="0044017B" w:rsidRDefault="00331753" w:rsidP="00EA40F3">
            <w:pPr>
              <w:tabs>
                <w:tab w:val="clear" w:pos="4961"/>
                <w:tab w:val="left" w:pos="284"/>
                <w:tab w:val="left" w:pos="851"/>
              </w:tabs>
              <w:spacing w:line="360" w:lineRule="auto"/>
              <w:rPr>
                <w:rFonts w:cs="Arial"/>
                <w:lang w:val="el-GR"/>
              </w:rPr>
            </w:pPr>
            <w:r>
              <w:rPr>
                <w:rFonts w:cs="Arial"/>
                <w:lang w:val="el-GR"/>
              </w:rPr>
              <w:t>τ</w:t>
            </w:r>
            <w:r w:rsidR="00C14CE1" w:rsidRPr="0044017B">
              <w:rPr>
                <w:rFonts w:cs="Arial"/>
                <w:lang w:val="el-GR"/>
              </w:rPr>
              <w:t xml:space="preserve">ον κύριο σκοπό που </w:t>
            </w:r>
            <w:r w:rsidR="00376D4D" w:rsidRPr="0044017B">
              <w:rPr>
                <w:rFonts w:cs="Arial"/>
                <w:lang w:val="el-GR"/>
              </w:rPr>
              <w:t>προβλέπεται στις διατάξεις της</w:t>
            </w:r>
            <w:r w:rsidR="00C14CE1" w:rsidRPr="0044017B">
              <w:rPr>
                <w:rFonts w:cs="Arial"/>
                <w:lang w:val="el-GR"/>
              </w:rPr>
              <w:t xml:space="preserve"> παρ</w:t>
            </w:r>
            <w:r w:rsidR="00376D4D" w:rsidRPr="0044017B">
              <w:rPr>
                <w:rFonts w:cs="Arial"/>
                <w:lang w:val="el-GR"/>
              </w:rPr>
              <w:t>α</w:t>
            </w:r>
            <w:r w:rsidR="00C14CE1" w:rsidRPr="0044017B">
              <w:rPr>
                <w:rFonts w:cs="Arial"/>
                <w:lang w:val="el-GR"/>
              </w:rPr>
              <w:t>γρ</w:t>
            </w:r>
            <w:r w:rsidR="00376D4D" w:rsidRPr="0044017B">
              <w:rPr>
                <w:rFonts w:cs="Arial"/>
                <w:lang w:val="el-GR"/>
              </w:rPr>
              <w:t>ά</w:t>
            </w:r>
            <w:r w:rsidR="00C14CE1" w:rsidRPr="0044017B">
              <w:rPr>
                <w:rFonts w:cs="Arial"/>
                <w:lang w:val="el-GR"/>
              </w:rPr>
              <w:t>φο</w:t>
            </w:r>
            <w:r w:rsidR="00376D4D" w:rsidRPr="0044017B">
              <w:rPr>
                <w:rFonts w:cs="Arial"/>
                <w:lang w:val="el-GR"/>
              </w:rPr>
              <w:t>υ</w:t>
            </w:r>
            <w:r w:rsidR="00C14CE1" w:rsidRPr="0044017B">
              <w:rPr>
                <w:rFonts w:cs="Arial"/>
                <w:lang w:val="el-GR"/>
              </w:rPr>
              <w:t xml:space="preserve"> (α) του εδαφίου (3) του άρθρου 6ꞏ</w:t>
            </w:r>
            <w:r w:rsidR="008E0F27" w:rsidRPr="0044017B">
              <w:rPr>
                <w:rFonts w:cs="Arial"/>
                <w:lang w:val="el-GR"/>
              </w:rPr>
              <w:t xml:space="preserve"> </w:t>
            </w:r>
          </w:p>
        </w:tc>
      </w:tr>
      <w:tr w:rsidR="00EC5535" w:rsidRPr="00121C06" w14:paraId="2A80FC2C" w14:textId="77777777" w:rsidTr="00684EC6">
        <w:tc>
          <w:tcPr>
            <w:tcW w:w="1060" w:type="pct"/>
          </w:tcPr>
          <w:p w14:paraId="6B689D63" w14:textId="77777777" w:rsidR="008E0F27" w:rsidRPr="0044017B" w:rsidRDefault="008E0F27" w:rsidP="001F2ADA">
            <w:pPr>
              <w:spacing w:line="360" w:lineRule="auto"/>
              <w:jc w:val="left"/>
              <w:rPr>
                <w:rFonts w:cs="Arial"/>
                <w:lang w:val="el-GR"/>
              </w:rPr>
            </w:pPr>
          </w:p>
        </w:tc>
        <w:tc>
          <w:tcPr>
            <w:tcW w:w="1546" w:type="pct"/>
            <w:gridSpan w:val="8"/>
          </w:tcPr>
          <w:p w14:paraId="276AE038" w14:textId="77777777" w:rsidR="008E0F27" w:rsidRPr="0044017B" w:rsidRDefault="008E0F27" w:rsidP="0049417C">
            <w:pPr>
              <w:tabs>
                <w:tab w:val="clear" w:pos="567"/>
                <w:tab w:val="clear" w:pos="4961"/>
                <w:tab w:val="left" w:pos="284"/>
                <w:tab w:val="left" w:pos="565"/>
                <w:tab w:val="left" w:pos="851"/>
              </w:tabs>
              <w:spacing w:line="360" w:lineRule="auto"/>
              <w:jc w:val="left"/>
              <w:rPr>
                <w:rFonts w:cs="Arial"/>
                <w:lang w:val="el-GR"/>
              </w:rPr>
            </w:pPr>
          </w:p>
        </w:tc>
        <w:tc>
          <w:tcPr>
            <w:tcW w:w="566" w:type="pct"/>
            <w:gridSpan w:val="2"/>
          </w:tcPr>
          <w:p w14:paraId="4A28848F" w14:textId="77777777" w:rsidR="008E0F27" w:rsidRPr="0044017B" w:rsidRDefault="008E0F27" w:rsidP="00C67A34">
            <w:pPr>
              <w:tabs>
                <w:tab w:val="clear" w:pos="4961"/>
                <w:tab w:val="left" w:pos="284"/>
                <w:tab w:val="left" w:pos="851"/>
              </w:tabs>
              <w:spacing w:line="360" w:lineRule="auto"/>
              <w:jc w:val="right"/>
              <w:rPr>
                <w:rFonts w:cs="Arial"/>
                <w:lang w:val="el-GR"/>
              </w:rPr>
            </w:pPr>
          </w:p>
        </w:tc>
        <w:tc>
          <w:tcPr>
            <w:tcW w:w="1828" w:type="pct"/>
          </w:tcPr>
          <w:p w14:paraId="0F722EFB" w14:textId="77777777" w:rsidR="008E0F27" w:rsidRPr="0044017B" w:rsidRDefault="008E0F27" w:rsidP="00EA40F3">
            <w:pPr>
              <w:tabs>
                <w:tab w:val="clear" w:pos="4961"/>
                <w:tab w:val="left" w:pos="284"/>
                <w:tab w:val="left" w:pos="851"/>
              </w:tabs>
              <w:spacing w:line="360" w:lineRule="auto"/>
              <w:rPr>
                <w:rFonts w:cs="Arial"/>
                <w:lang w:val="el-GR"/>
              </w:rPr>
            </w:pPr>
          </w:p>
        </w:tc>
      </w:tr>
      <w:tr w:rsidR="00EC5535" w:rsidRPr="00121C06" w14:paraId="57E21AA3" w14:textId="77777777" w:rsidTr="00684EC6">
        <w:tc>
          <w:tcPr>
            <w:tcW w:w="1060" w:type="pct"/>
          </w:tcPr>
          <w:p w14:paraId="4FA4A48F" w14:textId="77777777" w:rsidR="008E0F27" w:rsidRPr="0044017B" w:rsidRDefault="008E0F27" w:rsidP="001F2ADA">
            <w:pPr>
              <w:spacing w:line="360" w:lineRule="auto"/>
              <w:jc w:val="left"/>
              <w:rPr>
                <w:rFonts w:cs="Arial"/>
                <w:lang w:val="el-GR"/>
              </w:rPr>
            </w:pPr>
          </w:p>
        </w:tc>
        <w:tc>
          <w:tcPr>
            <w:tcW w:w="1546" w:type="pct"/>
            <w:gridSpan w:val="8"/>
          </w:tcPr>
          <w:p w14:paraId="7A49E91F" w14:textId="77777777" w:rsidR="008E0F27" w:rsidRPr="0044017B" w:rsidRDefault="008E0F27" w:rsidP="0049417C">
            <w:pPr>
              <w:tabs>
                <w:tab w:val="clear" w:pos="567"/>
                <w:tab w:val="clear" w:pos="4961"/>
                <w:tab w:val="left" w:pos="284"/>
                <w:tab w:val="left" w:pos="565"/>
                <w:tab w:val="left" w:pos="851"/>
              </w:tabs>
              <w:spacing w:line="360" w:lineRule="auto"/>
              <w:jc w:val="left"/>
              <w:rPr>
                <w:rFonts w:cs="Arial"/>
                <w:lang w:val="el-GR"/>
              </w:rPr>
            </w:pPr>
          </w:p>
        </w:tc>
        <w:tc>
          <w:tcPr>
            <w:tcW w:w="566" w:type="pct"/>
            <w:gridSpan w:val="2"/>
          </w:tcPr>
          <w:p w14:paraId="00814F0A" w14:textId="6AB8B5DB" w:rsidR="008E0F27" w:rsidRPr="0044017B" w:rsidRDefault="008E0F27" w:rsidP="00C67A34">
            <w:pPr>
              <w:tabs>
                <w:tab w:val="clear" w:pos="4961"/>
                <w:tab w:val="left" w:pos="284"/>
                <w:tab w:val="left" w:pos="851"/>
              </w:tabs>
              <w:spacing w:line="360" w:lineRule="auto"/>
              <w:jc w:val="right"/>
              <w:rPr>
                <w:rFonts w:cs="Arial"/>
                <w:lang w:val="el-GR"/>
              </w:rPr>
            </w:pPr>
            <w:r w:rsidRPr="0044017B">
              <w:rPr>
                <w:rFonts w:cs="Arial"/>
                <w:lang w:val="el-GR"/>
              </w:rPr>
              <w:t>(β)</w:t>
            </w:r>
          </w:p>
        </w:tc>
        <w:tc>
          <w:tcPr>
            <w:tcW w:w="1828" w:type="pct"/>
          </w:tcPr>
          <w:p w14:paraId="7BC1E103" w14:textId="427DF17A" w:rsidR="008E0F27" w:rsidRPr="0044017B" w:rsidRDefault="007128C7" w:rsidP="008E0F27">
            <w:pPr>
              <w:tabs>
                <w:tab w:val="clear" w:pos="4961"/>
                <w:tab w:val="left" w:pos="284"/>
                <w:tab w:val="left" w:pos="851"/>
              </w:tabs>
              <w:spacing w:line="360" w:lineRule="auto"/>
              <w:rPr>
                <w:rFonts w:cs="Arial"/>
                <w:lang w:val="el-GR"/>
              </w:rPr>
            </w:pPr>
            <w:r>
              <w:rPr>
                <w:rFonts w:cs="Arial"/>
                <w:lang w:val="el-GR"/>
              </w:rPr>
              <w:t>ο</w:t>
            </w:r>
            <w:r w:rsidR="00331753">
              <w:rPr>
                <w:rFonts w:cs="Arial"/>
                <w:lang w:val="el-GR"/>
              </w:rPr>
              <w:t>ποιουσδήποτε άλλους</w:t>
            </w:r>
            <w:r w:rsidR="008E0F27" w:rsidRPr="0044017B">
              <w:rPr>
                <w:rFonts w:cs="Arial"/>
                <w:lang w:val="el-GR"/>
              </w:rPr>
              <w:t xml:space="preserve"> </w:t>
            </w:r>
            <w:r w:rsidR="008E0F27" w:rsidRPr="0044017B">
              <w:rPr>
                <w:rFonts w:cs="Arial"/>
                <w:lang w:val="el-GR"/>
              </w:rPr>
              <w:lastRenderedPageBreak/>
              <w:t>σκοπούς επιχειρηματική</w:t>
            </w:r>
            <w:r w:rsidR="00E65528">
              <w:rPr>
                <w:rFonts w:cs="Arial"/>
                <w:lang w:val="el-GR"/>
              </w:rPr>
              <w:t>ς</w:t>
            </w:r>
            <w:r w:rsidR="00301440" w:rsidRPr="0044017B">
              <w:rPr>
                <w:rFonts w:cs="Arial"/>
                <w:lang w:val="el-GR"/>
              </w:rPr>
              <w:t xml:space="preserve"> και </w:t>
            </w:r>
            <w:r w:rsidR="008E0F27" w:rsidRPr="0044017B">
              <w:rPr>
                <w:rFonts w:cs="Arial"/>
                <w:lang w:val="el-GR"/>
              </w:rPr>
              <w:t>οικονομική</w:t>
            </w:r>
            <w:r w:rsidR="00E65528">
              <w:rPr>
                <w:rFonts w:cs="Arial"/>
                <w:lang w:val="el-GR"/>
              </w:rPr>
              <w:t>ς</w:t>
            </w:r>
            <w:r w:rsidR="008E0F27" w:rsidRPr="0044017B">
              <w:rPr>
                <w:rFonts w:cs="Arial"/>
                <w:lang w:val="el-GR"/>
              </w:rPr>
              <w:t xml:space="preserve"> ή άλλη</w:t>
            </w:r>
            <w:r w:rsidR="00E65528">
              <w:rPr>
                <w:rFonts w:cs="Arial"/>
                <w:lang w:val="el-GR"/>
              </w:rPr>
              <w:t>ς</w:t>
            </w:r>
            <w:r w:rsidR="008E0F27" w:rsidRPr="0044017B">
              <w:rPr>
                <w:rFonts w:cs="Arial"/>
                <w:lang w:val="el-GR"/>
              </w:rPr>
              <w:t xml:space="preserve"> δραστηριότητ</w:t>
            </w:r>
            <w:r w:rsidR="00E65528">
              <w:rPr>
                <w:rFonts w:cs="Arial"/>
                <w:lang w:val="el-GR"/>
              </w:rPr>
              <w:t>ας</w:t>
            </w:r>
            <w:r w:rsidR="008E0F27" w:rsidRPr="0044017B">
              <w:rPr>
                <w:rFonts w:cs="Arial"/>
                <w:lang w:val="el-GR"/>
              </w:rPr>
              <w:t xml:space="preserve">, για τους οποίους παρέχεται πλήρως αιτιολογημένη έγκριση της αρμόδιας αρχής και υπό τους όρους που καθορίζει, λαμβάνοντας υπόψη κυρίως τους κινδύνους που απορρέουν από τους σκοπούς </w:t>
            </w:r>
            <w:r w:rsidR="00B82F85" w:rsidRPr="0044017B">
              <w:rPr>
                <w:rFonts w:cs="Arial"/>
                <w:lang w:val="el-GR"/>
              </w:rPr>
              <w:t>αυτούς,</w:t>
            </w:r>
            <w:r w:rsidR="008E0F27" w:rsidRPr="0044017B">
              <w:rPr>
                <w:rFonts w:cs="Arial"/>
                <w:lang w:val="el-GR"/>
              </w:rPr>
              <w:t xml:space="preserve"> καθώς και τη φύση της επιχείρησης ως κοινωνικής επιχείρησης</w:t>
            </w:r>
            <w:r w:rsidR="00B82F85" w:rsidRPr="0044017B">
              <w:rPr>
                <w:rFonts w:cs="Arial"/>
                <w:lang w:val="el-GR"/>
              </w:rPr>
              <w:t>ꞏ</w:t>
            </w:r>
            <w:r w:rsidR="008E0F27" w:rsidRPr="0044017B">
              <w:rPr>
                <w:rFonts w:cs="Arial"/>
                <w:lang w:val="el-GR"/>
              </w:rPr>
              <w:t xml:space="preserve"> και</w:t>
            </w:r>
          </w:p>
        </w:tc>
      </w:tr>
      <w:tr w:rsidR="00EC5535" w:rsidRPr="00121C06" w14:paraId="3EE8A006" w14:textId="77777777" w:rsidTr="00684EC6">
        <w:tc>
          <w:tcPr>
            <w:tcW w:w="1060" w:type="pct"/>
          </w:tcPr>
          <w:p w14:paraId="4BE95EEB" w14:textId="77777777" w:rsidR="00115499" w:rsidRPr="0044017B" w:rsidRDefault="00115499" w:rsidP="001F2ADA">
            <w:pPr>
              <w:spacing w:line="360" w:lineRule="auto"/>
              <w:jc w:val="left"/>
              <w:rPr>
                <w:rFonts w:cs="Arial"/>
                <w:lang w:val="el-GR"/>
              </w:rPr>
            </w:pPr>
          </w:p>
        </w:tc>
        <w:tc>
          <w:tcPr>
            <w:tcW w:w="1546" w:type="pct"/>
            <w:gridSpan w:val="8"/>
          </w:tcPr>
          <w:p w14:paraId="52EB2B85" w14:textId="77777777" w:rsidR="00115499" w:rsidRPr="0044017B" w:rsidRDefault="00115499" w:rsidP="0049417C">
            <w:pPr>
              <w:tabs>
                <w:tab w:val="clear" w:pos="567"/>
                <w:tab w:val="clear" w:pos="4961"/>
                <w:tab w:val="left" w:pos="284"/>
                <w:tab w:val="left" w:pos="565"/>
                <w:tab w:val="left" w:pos="851"/>
              </w:tabs>
              <w:spacing w:line="360" w:lineRule="auto"/>
              <w:jc w:val="left"/>
              <w:rPr>
                <w:rFonts w:cs="Arial"/>
                <w:lang w:val="el-GR"/>
              </w:rPr>
            </w:pPr>
          </w:p>
        </w:tc>
        <w:tc>
          <w:tcPr>
            <w:tcW w:w="566" w:type="pct"/>
            <w:gridSpan w:val="2"/>
          </w:tcPr>
          <w:p w14:paraId="22F17877" w14:textId="77777777" w:rsidR="00115499" w:rsidRPr="0044017B" w:rsidRDefault="00115499" w:rsidP="00C67A34">
            <w:pPr>
              <w:tabs>
                <w:tab w:val="clear" w:pos="4961"/>
                <w:tab w:val="left" w:pos="284"/>
                <w:tab w:val="left" w:pos="851"/>
              </w:tabs>
              <w:spacing w:line="360" w:lineRule="auto"/>
              <w:jc w:val="right"/>
              <w:rPr>
                <w:rFonts w:cs="Arial"/>
                <w:lang w:val="el-GR"/>
              </w:rPr>
            </w:pPr>
          </w:p>
        </w:tc>
        <w:tc>
          <w:tcPr>
            <w:tcW w:w="1828" w:type="pct"/>
          </w:tcPr>
          <w:p w14:paraId="24A73D55" w14:textId="77777777" w:rsidR="00115499" w:rsidRPr="0044017B" w:rsidRDefault="00115499" w:rsidP="00EA40F3">
            <w:pPr>
              <w:tabs>
                <w:tab w:val="clear" w:pos="4961"/>
                <w:tab w:val="left" w:pos="284"/>
                <w:tab w:val="left" w:pos="851"/>
              </w:tabs>
              <w:spacing w:line="360" w:lineRule="auto"/>
              <w:rPr>
                <w:rFonts w:cs="Arial"/>
                <w:lang w:val="el-GR"/>
              </w:rPr>
            </w:pPr>
          </w:p>
        </w:tc>
      </w:tr>
      <w:tr w:rsidR="00EC5535" w:rsidRPr="00121C06" w14:paraId="7BDC2B5C" w14:textId="77777777" w:rsidTr="00684EC6">
        <w:tc>
          <w:tcPr>
            <w:tcW w:w="1060" w:type="pct"/>
          </w:tcPr>
          <w:p w14:paraId="5F375592" w14:textId="77777777" w:rsidR="00B82F85" w:rsidRPr="0044017B" w:rsidRDefault="00B82F85" w:rsidP="001F2ADA">
            <w:pPr>
              <w:spacing w:line="360" w:lineRule="auto"/>
              <w:jc w:val="left"/>
              <w:rPr>
                <w:rFonts w:cs="Arial"/>
                <w:lang w:val="el-GR"/>
              </w:rPr>
            </w:pPr>
          </w:p>
        </w:tc>
        <w:tc>
          <w:tcPr>
            <w:tcW w:w="1546" w:type="pct"/>
            <w:gridSpan w:val="8"/>
          </w:tcPr>
          <w:p w14:paraId="68DAA072" w14:textId="77777777" w:rsidR="00B82F85" w:rsidRPr="0044017B" w:rsidRDefault="00B82F85" w:rsidP="0049417C">
            <w:pPr>
              <w:tabs>
                <w:tab w:val="clear" w:pos="567"/>
                <w:tab w:val="clear" w:pos="4961"/>
                <w:tab w:val="left" w:pos="284"/>
                <w:tab w:val="left" w:pos="565"/>
                <w:tab w:val="left" w:pos="851"/>
              </w:tabs>
              <w:spacing w:line="360" w:lineRule="auto"/>
              <w:jc w:val="left"/>
              <w:rPr>
                <w:rFonts w:cs="Arial"/>
                <w:lang w:val="el-GR"/>
              </w:rPr>
            </w:pPr>
          </w:p>
        </w:tc>
        <w:tc>
          <w:tcPr>
            <w:tcW w:w="566" w:type="pct"/>
            <w:gridSpan w:val="2"/>
          </w:tcPr>
          <w:p w14:paraId="264A3086" w14:textId="52CFD7BB" w:rsidR="00B82F85" w:rsidRPr="0044017B" w:rsidRDefault="00B82F85" w:rsidP="00C67A34">
            <w:pPr>
              <w:tabs>
                <w:tab w:val="clear" w:pos="4961"/>
                <w:tab w:val="left" w:pos="284"/>
                <w:tab w:val="left" w:pos="851"/>
              </w:tabs>
              <w:spacing w:line="360" w:lineRule="auto"/>
              <w:jc w:val="right"/>
              <w:rPr>
                <w:rFonts w:cs="Arial"/>
                <w:lang w:val="el-GR"/>
              </w:rPr>
            </w:pPr>
            <w:r w:rsidRPr="0044017B">
              <w:rPr>
                <w:rFonts w:cs="Arial"/>
                <w:lang w:val="el-GR"/>
              </w:rPr>
              <w:t>(γ)</w:t>
            </w:r>
          </w:p>
        </w:tc>
        <w:tc>
          <w:tcPr>
            <w:tcW w:w="1828" w:type="pct"/>
          </w:tcPr>
          <w:p w14:paraId="073448DE" w14:textId="374271F0" w:rsidR="00B82F85" w:rsidRPr="0044017B" w:rsidRDefault="00C01695" w:rsidP="00EA40F3">
            <w:pPr>
              <w:tabs>
                <w:tab w:val="clear" w:pos="4961"/>
                <w:tab w:val="left" w:pos="284"/>
                <w:tab w:val="left" w:pos="851"/>
              </w:tabs>
              <w:spacing w:line="360" w:lineRule="auto"/>
              <w:rPr>
                <w:rFonts w:cs="Arial"/>
                <w:lang w:val="el-GR"/>
              </w:rPr>
            </w:pPr>
            <w:r>
              <w:rPr>
                <w:rFonts w:cs="Arial"/>
                <w:lang w:val="el-GR"/>
              </w:rPr>
              <w:t xml:space="preserve">οποιουσδήποτε </w:t>
            </w:r>
            <w:r w:rsidR="00B82F85" w:rsidRPr="0044017B">
              <w:rPr>
                <w:rFonts w:cs="Arial"/>
                <w:lang w:val="el-GR"/>
              </w:rPr>
              <w:t>άλλους σκοπούς επικουρικούς των πιο πάνω σκοπών.</w:t>
            </w:r>
            <w:r w:rsidR="001357DD" w:rsidRPr="0044017B">
              <w:rPr>
                <w:rFonts w:cs="Arial"/>
                <w:lang w:val="el-GR"/>
              </w:rPr>
              <w:t>».</w:t>
            </w:r>
          </w:p>
        </w:tc>
      </w:tr>
      <w:tr w:rsidR="009D76C8" w:rsidRPr="00121C06" w14:paraId="3B456A27" w14:textId="77777777" w:rsidTr="00A26BD0">
        <w:tc>
          <w:tcPr>
            <w:tcW w:w="1060" w:type="pct"/>
          </w:tcPr>
          <w:p w14:paraId="51349D2A" w14:textId="3669928D" w:rsidR="009D76C8" w:rsidRPr="0044017B" w:rsidRDefault="009D76C8" w:rsidP="001F2ADA">
            <w:pPr>
              <w:spacing w:line="360" w:lineRule="auto"/>
              <w:jc w:val="left"/>
              <w:rPr>
                <w:rFonts w:cs="Arial"/>
                <w:lang w:val="el-GR"/>
              </w:rPr>
            </w:pPr>
          </w:p>
        </w:tc>
        <w:tc>
          <w:tcPr>
            <w:tcW w:w="3940" w:type="pct"/>
            <w:gridSpan w:val="11"/>
          </w:tcPr>
          <w:p w14:paraId="07B80FDE" w14:textId="77777777" w:rsidR="009D76C8" w:rsidRPr="0044017B" w:rsidRDefault="009D76C8" w:rsidP="002619EE">
            <w:pPr>
              <w:tabs>
                <w:tab w:val="clear" w:pos="567"/>
                <w:tab w:val="left" w:pos="318"/>
              </w:tabs>
              <w:spacing w:line="360" w:lineRule="auto"/>
              <w:rPr>
                <w:rFonts w:cs="Arial"/>
                <w:lang w:val="el-GR"/>
              </w:rPr>
            </w:pPr>
          </w:p>
        </w:tc>
      </w:tr>
      <w:tr w:rsidR="00EB0241" w:rsidRPr="00121C06" w14:paraId="5E7E1EB6" w14:textId="77777777" w:rsidTr="00A26BD0">
        <w:tc>
          <w:tcPr>
            <w:tcW w:w="1060" w:type="pct"/>
          </w:tcPr>
          <w:p w14:paraId="5C477D77" w14:textId="77777777" w:rsidR="00EB0241" w:rsidRPr="0044017B" w:rsidRDefault="00EB0241" w:rsidP="001F2ADA">
            <w:pPr>
              <w:spacing w:line="360" w:lineRule="auto"/>
              <w:jc w:val="left"/>
              <w:rPr>
                <w:rFonts w:cs="Arial"/>
                <w:lang w:val="el-GR"/>
              </w:rPr>
            </w:pPr>
            <w:r w:rsidRPr="0044017B">
              <w:rPr>
                <w:rFonts w:cs="Arial"/>
                <w:lang w:val="el-GR"/>
              </w:rPr>
              <w:t xml:space="preserve">Τροποποίηση </w:t>
            </w:r>
          </w:p>
          <w:p w14:paraId="015CDEEE" w14:textId="77777777" w:rsidR="00EB0241" w:rsidRPr="0044017B" w:rsidRDefault="00EB0241" w:rsidP="001F2ADA">
            <w:pPr>
              <w:spacing w:line="360" w:lineRule="auto"/>
              <w:jc w:val="left"/>
              <w:rPr>
                <w:rFonts w:cs="Arial"/>
                <w:lang w:val="el-GR"/>
              </w:rPr>
            </w:pPr>
            <w:r w:rsidRPr="0044017B">
              <w:rPr>
                <w:rFonts w:cs="Arial"/>
                <w:lang w:val="el-GR"/>
              </w:rPr>
              <w:t xml:space="preserve">του άρθρου 7 </w:t>
            </w:r>
          </w:p>
          <w:p w14:paraId="10199F26" w14:textId="3DA5167F" w:rsidR="00EB0241" w:rsidRPr="0044017B" w:rsidRDefault="00EB0241" w:rsidP="001F2ADA">
            <w:pPr>
              <w:spacing w:line="360" w:lineRule="auto"/>
              <w:jc w:val="left"/>
              <w:rPr>
                <w:rFonts w:cs="Arial"/>
                <w:lang w:val="el-GR"/>
              </w:rPr>
            </w:pPr>
            <w:r w:rsidRPr="0044017B">
              <w:rPr>
                <w:rFonts w:cs="Arial"/>
                <w:lang w:val="el-GR"/>
              </w:rPr>
              <w:t>του βασικού νόμου.</w:t>
            </w:r>
          </w:p>
        </w:tc>
        <w:tc>
          <w:tcPr>
            <w:tcW w:w="3940" w:type="pct"/>
            <w:gridSpan w:val="11"/>
          </w:tcPr>
          <w:p w14:paraId="41FB3DC9" w14:textId="7532DD25" w:rsidR="00EB0241" w:rsidRPr="0044017B" w:rsidRDefault="00FB7D68" w:rsidP="00055655">
            <w:pPr>
              <w:tabs>
                <w:tab w:val="clear" w:pos="4961"/>
                <w:tab w:val="left" w:pos="794"/>
              </w:tabs>
              <w:spacing w:line="360" w:lineRule="auto"/>
              <w:rPr>
                <w:rFonts w:cs="Arial"/>
                <w:lang w:val="el-GR"/>
              </w:rPr>
            </w:pPr>
            <w:r w:rsidRPr="0044017B">
              <w:rPr>
                <w:rFonts w:cs="Arial"/>
                <w:lang w:val="el-GR"/>
              </w:rPr>
              <w:t>4</w:t>
            </w:r>
            <w:r w:rsidR="00CD076E" w:rsidRPr="0044017B">
              <w:rPr>
                <w:rFonts w:cs="Arial"/>
                <w:lang w:val="el-GR"/>
              </w:rPr>
              <w:t>.</w:t>
            </w:r>
            <w:r w:rsidR="00CD076E" w:rsidRPr="0044017B">
              <w:rPr>
                <w:rFonts w:cs="Arial"/>
                <w:lang w:val="el-GR"/>
              </w:rPr>
              <w:tab/>
            </w:r>
            <w:r w:rsidR="00E0776B" w:rsidRPr="0044017B">
              <w:rPr>
                <w:rFonts w:cs="Arial"/>
                <w:lang w:val="el-GR"/>
              </w:rPr>
              <w:tab/>
            </w:r>
            <w:r w:rsidR="00CD076E" w:rsidRPr="0044017B">
              <w:rPr>
                <w:rFonts w:cs="Arial"/>
                <w:lang w:val="el-GR"/>
              </w:rPr>
              <w:t xml:space="preserve">Το </w:t>
            </w:r>
            <w:r w:rsidR="004F238A" w:rsidRPr="0044017B">
              <w:rPr>
                <w:rFonts w:cs="Arial"/>
                <w:lang w:val="el-GR"/>
              </w:rPr>
              <w:t xml:space="preserve">εδάφιο (2) του </w:t>
            </w:r>
            <w:r w:rsidR="00CD076E" w:rsidRPr="0044017B">
              <w:rPr>
                <w:rFonts w:cs="Arial"/>
                <w:lang w:val="el-GR"/>
              </w:rPr>
              <w:t>άρθρο</w:t>
            </w:r>
            <w:r w:rsidR="004F238A" w:rsidRPr="0044017B">
              <w:rPr>
                <w:rFonts w:cs="Arial"/>
                <w:lang w:val="el-GR"/>
              </w:rPr>
              <w:t>υ</w:t>
            </w:r>
            <w:r w:rsidR="00CD076E" w:rsidRPr="0044017B">
              <w:rPr>
                <w:rFonts w:cs="Arial"/>
                <w:lang w:val="el-GR"/>
              </w:rPr>
              <w:t xml:space="preserve"> 7 του βασικού νόμου τροποποιείται </w:t>
            </w:r>
            <w:r w:rsidR="00D3117D" w:rsidRPr="0044017B">
              <w:rPr>
                <w:rFonts w:cs="Arial"/>
                <w:lang w:val="el-GR"/>
              </w:rPr>
              <w:t>ως ακολούθως:</w:t>
            </w:r>
          </w:p>
        </w:tc>
      </w:tr>
      <w:tr w:rsidR="008015A3" w:rsidRPr="00121C06" w14:paraId="353CB650" w14:textId="77777777" w:rsidTr="00A26BD0">
        <w:tc>
          <w:tcPr>
            <w:tcW w:w="1060" w:type="pct"/>
          </w:tcPr>
          <w:p w14:paraId="50F9B511" w14:textId="77777777" w:rsidR="00D3117D" w:rsidRPr="0044017B" w:rsidRDefault="00D3117D" w:rsidP="001F2ADA">
            <w:pPr>
              <w:spacing w:line="360" w:lineRule="auto"/>
              <w:jc w:val="left"/>
              <w:rPr>
                <w:rFonts w:cs="Arial"/>
                <w:lang w:val="el-GR"/>
              </w:rPr>
            </w:pPr>
          </w:p>
        </w:tc>
        <w:tc>
          <w:tcPr>
            <w:tcW w:w="3940" w:type="pct"/>
            <w:gridSpan w:val="11"/>
          </w:tcPr>
          <w:p w14:paraId="16A43973" w14:textId="77777777" w:rsidR="00D3117D" w:rsidRPr="0044017B" w:rsidRDefault="00D3117D" w:rsidP="00CD076E">
            <w:pPr>
              <w:tabs>
                <w:tab w:val="clear" w:pos="567"/>
                <w:tab w:val="left" w:pos="600"/>
              </w:tabs>
              <w:spacing w:line="360" w:lineRule="auto"/>
              <w:rPr>
                <w:rFonts w:cs="Arial"/>
                <w:lang w:val="el-GR"/>
              </w:rPr>
            </w:pPr>
          </w:p>
        </w:tc>
      </w:tr>
      <w:tr w:rsidR="001354C2" w:rsidRPr="00121C06" w14:paraId="591F916A" w14:textId="77777777" w:rsidTr="006C1BEB">
        <w:tc>
          <w:tcPr>
            <w:tcW w:w="1060" w:type="pct"/>
          </w:tcPr>
          <w:p w14:paraId="4919B9E3" w14:textId="77777777" w:rsidR="00D3117D" w:rsidRPr="0044017B" w:rsidRDefault="00D3117D" w:rsidP="001F2ADA">
            <w:pPr>
              <w:spacing w:line="360" w:lineRule="auto"/>
              <w:jc w:val="left"/>
              <w:rPr>
                <w:rFonts w:cs="Arial"/>
                <w:lang w:val="el-GR"/>
              </w:rPr>
            </w:pPr>
          </w:p>
        </w:tc>
        <w:tc>
          <w:tcPr>
            <w:tcW w:w="690" w:type="pct"/>
          </w:tcPr>
          <w:p w14:paraId="6818EF73" w14:textId="46101743" w:rsidR="00D3117D" w:rsidRPr="0044017B" w:rsidRDefault="00D3117D" w:rsidP="00266E66">
            <w:pPr>
              <w:tabs>
                <w:tab w:val="clear" w:pos="567"/>
                <w:tab w:val="left" w:pos="600"/>
              </w:tabs>
              <w:spacing w:line="360" w:lineRule="auto"/>
              <w:jc w:val="right"/>
              <w:rPr>
                <w:rFonts w:cs="Arial"/>
                <w:lang w:val="el-GR"/>
              </w:rPr>
            </w:pPr>
            <w:r w:rsidRPr="0044017B">
              <w:rPr>
                <w:rFonts w:cs="Arial"/>
                <w:lang w:val="el-GR"/>
              </w:rPr>
              <w:t>(α)</w:t>
            </w:r>
          </w:p>
        </w:tc>
        <w:tc>
          <w:tcPr>
            <w:tcW w:w="3250" w:type="pct"/>
            <w:gridSpan w:val="10"/>
          </w:tcPr>
          <w:p w14:paraId="7AFD0E6E" w14:textId="08DFFFA9" w:rsidR="00D3117D" w:rsidRPr="0044017B" w:rsidRDefault="00D3117D" w:rsidP="00266E66">
            <w:pPr>
              <w:tabs>
                <w:tab w:val="clear" w:pos="567"/>
                <w:tab w:val="left" w:pos="600"/>
              </w:tabs>
              <w:spacing w:line="360" w:lineRule="auto"/>
              <w:rPr>
                <w:rFonts w:cs="Arial"/>
                <w:lang w:val="el-GR"/>
              </w:rPr>
            </w:pPr>
            <w:r w:rsidRPr="0044017B">
              <w:rPr>
                <w:rFonts w:cs="Arial"/>
                <w:lang w:val="el-GR"/>
              </w:rPr>
              <w:t xml:space="preserve">Με την αντικατάσταση στην </w:t>
            </w:r>
            <w:proofErr w:type="spellStart"/>
            <w:r w:rsidRPr="0044017B">
              <w:rPr>
                <w:rFonts w:cs="Arial"/>
                <w:lang w:val="el-GR"/>
              </w:rPr>
              <w:t>υποπαράγραφο</w:t>
            </w:r>
            <w:proofErr w:type="spellEnd"/>
            <w:r w:rsidRPr="0044017B">
              <w:rPr>
                <w:rFonts w:cs="Arial"/>
                <w:lang w:val="el-GR"/>
              </w:rPr>
              <w:t xml:space="preserve"> (</w:t>
            </w:r>
            <w:r w:rsidRPr="0044017B">
              <w:rPr>
                <w:rFonts w:cs="Arial"/>
              </w:rPr>
              <w:t>ii</w:t>
            </w:r>
            <w:r w:rsidRPr="0044017B">
              <w:rPr>
                <w:rFonts w:cs="Arial"/>
                <w:lang w:val="el-GR"/>
              </w:rPr>
              <w:t xml:space="preserve">) της παραγράφου (β) </w:t>
            </w:r>
            <w:r w:rsidR="00C901CD" w:rsidRPr="0044017B">
              <w:rPr>
                <w:rFonts w:cs="Arial"/>
                <w:lang w:val="el-GR"/>
              </w:rPr>
              <w:t>της λέξης «επενδύει» (πρώτη γραμμή), με</w:t>
            </w:r>
            <w:r w:rsidR="00736216" w:rsidRPr="0044017B">
              <w:rPr>
                <w:rFonts w:cs="Arial"/>
                <w:lang w:val="el-GR"/>
              </w:rPr>
              <w:t xml:space="preserve"> τη φράση «μεταφέρει στα μη </w:t>
            </w:r>
            <w:proofErr w:type="spellStart"/>
            <w:r w:rsidR="00736216" w:rsidRPr="0044017B">
              <w:rPr>
                <w:rFonts w:cs="Arial"/>
                <w:lang w:val="el-GR"/>
              </w:rPr>
              <w:t>διανεμητέα</w:t>
            </w:r>
            <w:proofErr w:type="spellEnd"/>
            <w:r w:rsidR="00736216" w:rsidRPr="0044017B">
              <w:rPr>
                <w:rFonts w:cs="Arial"/>
                <w:lang w:val="el-GR"/>
              </w:rPr>
              <w:t xml:space="preserve"> αποθεματικά»ꞏ </w:t>
            </w:r>
          </w:p>
        </w:tc>
      </w:tr>
      <w:tr w:rsidR="001354C2" w:rsidRPr="00121C06" w14:paraId="3820C739" w14:textId="77777777" w:rsidTr="006C1BEB">
        <w:tc>
          <w:tcPr>
            <w:tcW w:w="1060" w:type="pct"/>
          </w:tcPr>
          <w:p w14:paraId="595DE369" w14:textId="77777777" w:rsidR="00736216" w:rsidRPr="0044017B" w:rsidRDefault="00736216" w:rsidP="001F2ADA">
            <w:pPr>
              <w:spacing w:line="360" w:lineRule="auto"/>
              <w:jc w:val="left"/>
              <w:rPr>
                <w:rFonts w:cs="Arial"/>
                <w:lang w:val="el-GR"/>
              </w:rPr>
            </w:pPr>
          </w:p>
        </w:tc>
        <w:tc>
          <w:tcPr>
            <w:tcW w:w="690" w:type="pct"/>
          </w:tcPr>
          <w:p w14:paraId="01EA1382" w14:textId="77777777" w:rsidR="00736216" w:rsidRPr="0044017B" w:rsidRDefault="00736216" w:rsidP="00266E66">
            <w:pPr>
              <w:tabs>
                <w:tab w:val="clear" w:pos="567"/>
                <w:tab w:val="left" w:pos="600"/>
              </w:tabs>
              <w:spacing w:line="360" w:lineRule="auto"/>
              <w:jc w:val="right"/>
              <w:rPr>
                <w:rFonts w:cs="Arial"/>
                <w:lang w:val="el-GR"/>
              </w:rPr>
            </w:pPr>
          </w:p>
        </w:tc>
        <w:tc>
          <w:tcPr>
            <w:tcW w:w="3250" w:type="pct"/>
            <w:gridSpan w:val="10"/>
          </w:tcPr>
          <w:p w14:paraId="0BFB05F9" w14:textId="77777777" w:rsidR="00736216" w:rsidRPr="0044017B" w:rsidRDefault="00736216" w:rsidP="00266E66">
            <w:pPr>
              <w:tabs>
                <w:tab w:val="clear" w:pos="567"/>
                <w:tab w:val="left" w:pos="600"/>
              </w:tabs>
              <w:spacing w:line="360" w:lineRule="auto"/>
              <w:rPr>
                <w:rFonts w:cs="Arial"/>
                <w:lang w:val="el-GR"/>
              </w:rPr>
            </w:pPr>
          </w:p>
        </w:tc>
      </w:tr>
      <w:tr w:rsidR="001354C2" w:rsidRPr="00121C06" w14:paraId="7BFC4764" w14:textId="77777777" w:rsidTr="006C1BEB">
        <w:tc>
          <w:tcPr>
            <w:tcW w:w="1060" w:type="pct"/>
          </w:tcPr>
          <w:p w14:paraId="63F496CE" w14:textId="77777777" w:rsidR="00736216" w:rsidRPr="0044017B" w:rsidRDefault="00736216" w:rsidP="001F2ADA">
            <w:pPr>
              <w:spacing w:line="360" w:lineRule="auto"/>
              <w:jc w:val="left"/>
              <w:rPr>
                <w:rFonts w:cs="Arial"/>
                <w:lang w:val="el-GR"/>
              </w:rPr>
            </w:pPr>
          </w:p>
        </w:tc>
        <w:tc>
          <w:tcPr>
            <w:tcW w:w="690" w:type="pct"/>
          </w:tcPr>
          <w:p w14:paraId="394A53AC" w14:textId="4CC5F36E" w:rsidR="00736216" w:rsidRPr="0044017B" w:rsidRDefault="00736216" w:rsidP="00266E66">
            <w:pPr>
              <w:tabs>
                <w:tab w:val="clear" w:pos="567"/>
                <w:tab w:val="left" w:pos="600"/>
              </w:tabs>
              <w:spacing w:line="360" w:lineRule="auto"/>
              <w:jc w:val="right"/>
              <w:rPr>
                <w:rFonts w:cs="Arial"/>
                <w:lang w:val="el-GR"/>
              </w:rPr>
            </w:pPr>
            <w:r w:rsidRPr="0044017B">
              <w:rPr>
                <w:rFonts w:cs="Arial"/>
                <w:lang w:val="el-GR"/>
              </w:rPr>
              <w:t>(β)</w:t>
            </w:r>
          </w:p>
        </w:tc>
        <w:tc>
          <w:tcPr>
            <w:tcW w:w="3250" w:type="pct"/>
            <w:gridSpan w:val="10"/>
          </w:tcPr>
          <w:p w14:paraId="7378CA78" w14:textId="1A8F1941" w:rsidR="00736216" w:rsidRPr="0044017B" w:rsidRDefault="00736216" w:rsidP="00266E66">
            <w:pPr>
              <w:tabs>
                <w:tab w:val="clear" w:pos="567"/>
                <w:tab w:val="left" w:pos="600"/>
              </w:tabs>
              <w:spacing w:line="360" w:lineRule="auto"/>
              <w:rPr>
                <w:rFonts w:cs="Arial"/>
                <w:lang w:val="el-GR"/>
              </w:rPr>
            </w:pPr>
            <w:r w:rsidRPr="0044017B">
              <w:rPr>
                <w:rFonts w:cs="Arial"/>
                <w:lang w:val="el-GR"/>
              </w:rPr>
              <w:t xml:space="preserve">με την αντικατάσταση </w:t>
            </w:r>
            <w:r w:rsidR="00023E36" w:rsidRPr="0044017B">
              <w:rPr>
                <w:rFonts w:cs="Arial"/>
                <w:lang w:val="el-GR"/>
              </w:rPr>
              <w:t xml:space="preserve">στην </w:t>
            </w:r>
            <w:proofErr w:type="spellStart"/>
            <w:r w:rsidR="00023E36" w:rsidRPr="0044017B">
              <w:rPr>
                <w:rFonts w:cs="Arial"/>
                <w:lang w:val="el-GR"/>
              </w:rPr>
              <w:t>υποπαράγραφο</w:t>
            </w:r>
            <w:proofErr w:type="spellEnd"/>
            <w:r w:rsidR="00023E36" w:rsidRPr="0044017B">
              <w:rPr>
                <w:rFonts w:cs="Arial"/>
                <w:lang w:val="el-GR"/>
              </w:rPr>
              <w:t xml:space="preserve"> (</w:t>
            </w:r>
            <w:r w:rsidR="00023E36" w:rsidRPr="0044017B">
              <w:rPr>
                <w:rFonts w:cs="Arial"/>
              </w:rPr>
              <w:t>iii</w:t>
            </w:r>
            <w:r w:rsidR="00023E36" w:rsidRPr="0044017B">
              <w:rPr>
                <w:rFonts w:cs="Arial"/>
                <w:lang w:val="el-GR"/>
              </w:rPr>
              <w:t xml:space="preserve">) της παραγράφου (β) της λέξης «επενδύει» (πρώτη γραμμή), με τη φράση «μεταφέρει στα μη </w:t>
            </w:r>
            <w:proofErr w:type="spellStart"/>
            <w:r w:rsidR="00023E36" w:rsidRPr="0044017B">
              <w:rPr>
                <w:rFonts w:cs="Arial"/>
                <w:lang w:val="el-GR"/>
              </w:rPr>
              <w:t>διανεμητέα</w:t>
            </w:r>
            <w:proofErr w:type="spellEnd"/>
            <w:r w:rsidR="00023E36" w:rsidRPr="0044017B">
              <w:rPr>
                <w:rFonts w:cs="Arial"/>
                <w:lang w:val="el-GR"/>
              </w:rPr>
              <w:t xml:space="preserve"> αποθεματικά»</w:t>
            </w:r>
            <w:r w:rsidR="006B7FB1" w:rsidRPr="0044017B">
              <w:rPr>
                <w:rFonts w:cs="Arial"/>
                <w:lang w:val="el-GR"/>
              </w:rPr>
              <w:t>ꞏ</w:t>
            </w:r>
            <w:r w:rsidR="00FB7D68" w:rsidRPr="0044017B">
              <w:rPr>
                <w:rFonts w:cs="Arial"/>
                <w:lang w:val="el-GR"/>
              </w:rPr>
              <w:t xml:space="preserve"> </w:t>
            </w:r>
          </w:p>
        </w:tc>
      </w:tr>
      <w:tr w:rsidR="001354C2" w:rsidRPr="00121C06" w14:paraId="2B4EEEB2" w14:textId="77777777" w:rsidTr="006C1BEB">
        <w:tc>
          <w:tcPr>
            <w:tcW w:w="1060" w:type="pct"/>
          </w:tcPr>
          <w:p w14:paraId="7428B305" w14:textId="77777777" w:rsidR="006B7FB1" w:rsidRPr="0044017B" w:rsidRDefault="006B7FB1" w:rsidP="001F2ADA">
            <w:pPr>
              <w:spacing w:line="360" w:lineRule="auto"/>
              <w:jc w:val="left"/>
              <w:rPr>
                <w:rFonts w:cs="Arial"/>
                <w:lang w:val="el-GR"/>
              </w:rPr>
            </w:pPr>
          </w:p>
        </w:tc>
        <w:tc>
          <w:tcPr>
            <w:tcW w:w="690" w:type="pct"/>
          </w:tcPr>
          <w:p w14:paraId="5868B52F" w14:textId="77777777" w:rsidR="006B7FB1" w:rsidRPr="0044017B" w:rsidRDefault="006B7FB1" w:rsidP="00266E66">
            <w:pPr>
              <w:tabs>
                <w:tab w:val="clear" w:pos="567"/>
                <w:tab w:val="left" w:pos="600"/>
              </w:tabs>
              <w:spacing w:line="360" w:lineRule="auto"/>
              <w:jc w:val="right"/>
              <w:rPr>
                <w:rFonts w:cs="Arial"/>
                <w:lang w:val="el-GR"/>
              </w:rPr>
            </w:pPr>
          </w:p>
        </w:tc>
        <w:tc>
          <w:tcPr>
            <w:tcW w:w="3250" w:type="pct"/>
            <w:gridSpan w:val="10"/>
          </w:tcPr>
          <w:p w14:paraId="43FBBB58" w14:textId="77777777" w:rsidR="006B7FB1" w:rsidRPr="0044017B" w:rsidRDefault="006B7FB1" w:rsidP="00266E66">
            <w:pPr>
              <w:tabs>
                <w:tab w:val="clear" w:pos="567"/>
                <w:tab w:val="left" w:pos="600"/>
              </w:tabs>
              <w:spacing w:line="360" w:lineRule="auto"/>
              <w:rPr>
                <w:rFonts w:cs="Arial"/>
                <w:lang w:val="el-GR"/>
              </w:rPr>
            </w:pPr>
          </w:p>
        </w:tc>
      </w:tr>
      <w:tr w:rsidR="001354C2" w:rsidRPr="00121C06" w14:paraId="3F6E46EB" w14:textId="77777777" w:rsidTr="006C1BEB">
        <w:tc>
          <w:tcPr>
            <w:tcW w:w="1060" w:type="pct"/>
          </w:tcPr>
          <w:p w14:paraId="2C7725E2" w14:textId="77777777" w:rsidR="006B7FB1" w:rsidRPr="0044017B" w:rsidRDefault="006B7FB1" w:rsidP="001F2ADA">
            <w:pPr>
              <w:spacing w:line="360" w:lineRule="auto"/>
              <w:jc w:val="left"/>
              <w:rPr>
                <w:rFonts w:cs="Arial"/>
                <w:lang w:val="el-GR"/>
              </w:rPr>
            </w:pPr>
          </w:p>
        </w:tc>
        <w:tc>
          <w:tcPr>
            <w:tcW w:w="690" w:type="pct"/>
          </w:tcPr>
          <w:p w14:paraId="71F50845" w14:textId="070484EC" w:rsidR="006B7FB1" w:rsidRPr="0044017B" w:rsidRDefault="006B7FB1" w:rsidP="00266E66">
            <w:pPr>
              <w:tabs>
                <w:tab w:val="clear" w:pos="567"/>
                <w:tab w:val="left" w:pos="600"/>
              </w:tabs>
              <w:spacing w:line="360" w:lineRule="auto"/>
              <w:jc w:val="right"/>
              <w:rPr>
                <w:rFonts w:cs="Arial"/>
                <w:lang w:val="el-GR"/>
              </w:rPr>
            </w:pPr>
            <w:r w:rsidRPr="0044017B">
              <w:rPr>
                <w:rFonts w:cs="Arial"/>
              </w:rPr>
              <w:t>(</w:t>
            </w:r>
            <w:r w:rsidRPr="0044017B">
              <w:rPr>
                <w:rFonts w:cs="Arial"/>
                <w:lang w:val="el-GR"/>
              </w:rPr>
              <w:t>γ)</w:t>
            </w:r>
          </w:p>
        </w:tc>
        <w:tc>
          <w:tcPr>
            <w:tcW w:w="3250" w:type="pct"/>
            <w:gridSpan w:val="10"/>
          </w:tcPr>
          <w:p w14:paraId="604B2F9B" w14:textId="3F2475CE" w:rsidR="006B7FB1" w:rsidRPr="0044017B" w:rsidRDefault="00C96321" w:rsidP="00266E66">
            <w:pPr>
              <w:tabs>
                <w:tab w:val="clear" w:pos="567"/>
                <w:tab w:val="left" w:pos="600"/>
              </w:tabs>
              <w:spacing w:line="360" w:lineRule="auto"/>
              <w:rPr>
                <w:rFonts w:cs="Arial"/>
                <w:lang w:val="el-GR"/>
              </w:rPr>
            </w:pPr>
            <w:r w:rsidRPr="0044017B">
              <w:rPr>
                <w:rFonts w:cs="Arial"/>
                <w:lang w:val="el-GR"/>
              </w:rPr>
              <w:t>με τ</w:t>
            </w:r>
            <w:r w:rsidR="004F238A" w:rsidRPr="0044017B">
              <w:rPr>
                <w:rFonts w:cs="Arial"/>
                <w:lang w:val="el-GR"/>
              </w:rPr>
              <w:t xml:space="preserve">η διαγραφή στο τέλος της παραγράφου (δ) </w:t>
            </w:r>
            <w:r w:rsidR="00552E5A" w:rsidRPr="0044017B">
              <w:rPr>
                <w:rFonts w:cs="Arial"/>
                <w:lang w:val="el-GR"/>
              </w:rPr>
              <w:t xml:space="preserve">της λέξης </w:t>
            </w:r>
            <w:r w:rsidR="00552E5A" w:rsidRPr="0044017B">
              <w:rPr>
                <w:rFonts w:cs="Arial"/>
                <w:lang w:val="el-GR"/>
              </w:rPr>
              <w:lastRenderedPageBreak/>
              <w:t>«και» και την προσθήκη, αμέσως μετά, της ακόλουθης νέας παραγράφου:</w:t>
            </w:r>
          </w:p>
        </w:tc>
      </w:tr>
      <w:tr w:rsidR="001354C2" w:rsidRPr="00121C06" w14:paraId="5E430726" w14:textId="77777777" w:rsidTr="006C1BEB">
        <w:tc>
          <w:tcPr>
            <w:tcW w:w="1060" w:type="pct"/>
          </w:tcPr>
          <w:p w14:paraId="372FAB77" w14:textId="77777777" w:rsidR="00552E5A" w:rsidRPr="0044017B" w:rsidRDefault="00552E5A" w:rsidP="001F2ADA">
            <w:pPr>
              <w:spacing w:line="360" w:lineRule="auto"/>
              <w:jc w:val="left"/>
              <w:rPr>
                <w:rFonts w:cs="Arial"/>
                <w:lang w:val="el-GR"/>
              </w:rPr>
            </w:pPr>
          </w:p>
        </w:tc>
        <w:tc>
          <w:tcPr>
            <w:tcW w:w="690" w:type="pct"/>
          </w:tcPr>
          <w:p w14:paraId="3AD1B80B" w14:textId="77777777" w:rsidR="00552E5A" w:rsidRPr="0044017B" w:rsidRDefault="00552E5A" w:rsidP="00266E66">
            <w:pPr>
              <w:tabs>
                <w:tab w:val="clear" w:pos="567"/>
                <w:tab w:val="left" w:pos="600"/>
              </w:tabs>
              <w:spacing w:line="360" w:lineRule="auto"/>
              <w:jc w:val="right"/>
              <w:rPr>
                <w:rFonts w:cs="Arial"/>
                <w:lang w:val="el-GR"/>
              </w:rPr>
            </w:pPr>
          </w:p>
        </w:tc>
        <w:tc>
          <w:tcPr>
            <w:tcW w:w="3250" w:type="pct"/>
            <w:gridSpan w:val="10"/>
          </w:tcPr>
          <w:p w14:paraId="1A8E403C" w14:textId="77777777" w:rsidR="00552E5A" w:rsidRPr="0044017B" w:rsidRDefault="00552E5A" w:rsidP="00266E66">
            <w:pPr>
              <w:tabs>
                <w:tab w:val="clear" w:pos="567"/>
                <w:tab w:val="left" w:pos="600"/>
              </w:tabs>
              <w:spacing w:line="360" w:lineRule="auto"/>
              <w:rPr>
                <w:rFonts w:cs="Arial"/>
                <w:lang w:val="el-GR"/>
              </w:rPr>
            </w:pPr>
          </w:p>
        </w:tc>
      </w:tr>
      <w:tr w:rsidR="00EC5535" w:rsidRPr="00121C06" w14:paraId="34C98F70" w14:textId="77777777" w:rsidTr="006C1BEB">
        <w:tc>
          <w:tcPr>
            <w:tcW w:w="1060" w:type="pct"/>
          </w:tcPr>
          <w:p w14:paraId="6F441A97" w14:textId="77777777" w:rsidR="00552E5A" w:rsidRPr="0044017B" w:rsidRDefault="00552E5A" w:rsidP="001F2ADA">
            <w:pPr>
              <w:spacing w:line="360" w:lineRule="auto"/>
              <w:jc w:val="left"/>
              <w:rPr>
                <w:rFonts w:cs="Arial"/>
                <w:lang w:val="el-GR"/>
              </w:rPr>
            </w:pPr>
          </w:p>
        </w:tc>
        <w:tc>
          <w:tcPr>
            <w:tcW w:w="690" w:type="pct"/>
          </w:tcPr>
          <w:p w14:paraId="22BD0B7E" w14:textId="77777777" w:rsidR="00552E5A" w:rsidRPr="0044017B" w:rsidRDefault="00552E5A" w:rsidP="00266E66">
            <w:pPr>
              <w:tabs>
                <w:tab w:val="clear" w:pos="567"/>
                <w:tab w:val="left" w:pos="600"/>
              </w:tabs>
              <w:spacing w:line="360" w:lineRule="auto"/>
              <w:jc w:val="right"/>
              <w:rPr>
                <w:rFonts w:cs="Arial"/>
                <w:lang w:val="el-GR"/>
              </w:rPr>
            </w:pPr>
          </w:p>
        </w:tc>
        <w:tc>
          <w:tcPr>
            <w:tcW w:w="392" w:type="pct"/>
            <w:gridSpan w:val="3"/>
          </w:tcPr>
          <w:p w14:paraId="1A348953" w14:textId="27D4C25C" w:rsidR="00552E5A" w:rsidRPr="0044017B" w:rsidRDefault="00552E5A" w:rsidP="00AF7F0F">
            <w:pPr>
              <w:tabs>
                <w:tab w:val="clear" w:pos="567"/>
                <w:tab w:val="left" w:pos="600"/>
              </w:tabs>
              <w:spacing w:line="360" w:lineRule="auto"/>
              <w:rPr>
                <w:rFonts w:cs="Arial"/>
                <w:lang w:val="el-GR"/>
              </w:rPr>
            </w:pPr>
            <w:r w:rsidRPr="0044017B">
              <w:rPr>
                <w:rFonts w:cs="Arial"/>
                <w:lang w:val="el-GR"/>
              </w:rPr>
              <w:t>«(</w:t>
            </w:r>
            <w:r w:rsidR="0093685F">
              <w:rPr>
                <w:rFonts w:cs="Arial"/>
                <w:lang w:val="el-GR"/>
              </w:rPr>
              <w:t>ε</w:t>
            </w:r>
            <w:r w:rsidRPr="0044017B">
              <w:rPr>
                <w:rFonts w:cs="Arial"/>
                <w:lang w:val="el-GR"/>
              </w:rPr>
              <w:t>)</w:t>
            </w:r>
            <w:r w:rsidRPr="0044017B">
              <w:rPr>
                <w:rFonts w:cs="Arial"/>
                <w:lang w:val="el-GR"/>
              </w:rPr>
              <w:tab/>
            </w:r>
          </w:p>
        </w:tc>
        <w:tc>
          <w:tcPr>
            <w:tcW w:w="2858" w:type="pct"/>
            <w:gridSpan w:val="7"/>
          </w:tcPr>
          <w:p w14:paraId="496EA555" w14:textId="7A12AFC3" w:rsidR="00552E5A" w:rsidRPr="0044017B" w:rsidRDefault="00C75AA2" w:rsidP="00266E66">
            <w:pPr>
              <w:tabs>
                <w:tab w:val="clear" w:pos="567"/>
                <w:tab w:val="left" w:pos="600"/>
              </w:tabs>
              <w:spacing w:line="360" w:lineRule="auto"/>
              <w:rPr>
                <w:rFonts w:cs="Arial"/>
                <w:lang w:val="el-GR"/>
              </w:rPr>
            </w:pPr>
            <w:r w:rsidRPr="0044017B">
              <w:rPr>
                <w:rFonts w:cs="Arial"/>
                <w:lang w:val="el-GR"/>
              </w:rPr>
              <w:t>επιχειρηματικό σχέδιο, μελέτη βιωσιμότητας και οργανόγραμμα</w:t>
            </w:r>
            <w:r w:rsidR="000B219B" w:rsidRPr="0044017B">
              <w:rPr>
                <w:rFonts w:cs="Arial"/>
                <w:lang w:val="el-GR"/>
              </w:rPr>
              <w:t xml:space="preserve"> της επιχείρησης</w:t>
            </w:r>
            <w:r w:rsidRPr="0044017B">
              <w:rPr>
                <w:rFonts w:cs="Arial"/>
                <w:lang w:val="el-GR"/>
              </w:rPr>
              <w:t>, και</w:t>
            </w:r>
            <w:r w:rsidR="003D6DC2" w:rsidRPr="0044017B">
              <w:rPr>
                <w:rFonts w:cs="Arial"/>
                <w:lang w:val="el-GR"/>
              </w:rPr>
              <w:t>»</w:t>
            </w:r>
            <w:r w:rsidR="00E65528" w:rsidRPr="0044017B">
              <w:rPr>
                <w:rFonts w:cs="Arial"/>
                <w:lang w:val="el-GR"/>
              </w:rPr>
              <w:t>ꞏ</w:t>
            </w:r>
            <w:r w:rsidR="00BF17AE">
              <w:rPr>
                <w:rFonts w:cs="Arial"/>
                <w:lang w:val="el-GR"/>
              </w:rPr>
              <w:t xml:space="preserve"> και</w:t>
            </w:r>
          </w:p>
        </w:tc>
      </w:tr>
      <w:tr w:rsidR="00EC5535" w:rsidRPr="00121C06" w14:paraId="6700F4B5" w14:textId="77777777" w:rsidTr="006C1BEB">
        <w:tc>
          <w:tcPr>
            <w:tcW w:w="1060" w:type="pct"/>
          </w:tcPr>
          <w:p w14:paraId="6AF98871" w14:textId="77777777" w:rsidR="001357DD" w:rsidRPr="0044017B" w:rsidRDefault="001357DD" w:rsidP="001F2ADA">
            <w:pPr>
              <w:spacing w:line="360" w:lineRule="auto"/>
              <w:jc w:val="left"/>
              <w:rPr>
                <w:rFonts w:cs="Arial"/>
                <w:lang w:val="el-GR"/>
              </w:rPr>
            </w:pPr>
          </w:p>
        </w:tc>
        <w:tc>
          <w:tcPr>
            <w:tcW w:w="690" w:type="pct"/>
          </w:tcPr>
          <w:p w14:paraId="01F455C2" w14:textId="77777777" w:rsidR="001357DD" w:rsidRPr="0044017B" w:rsidRDefault="001357DD" w:rsidP="00266E66">
            <w:pPr>
              <w:tabs>
                <w:tab w:val="clear" w:pos="567"/>
                <w:tab w:val="left" w:pos="600"/>
              </w:tabs>
              <w:spacing w:line="360" w:lineRule="auto"/>
              <w:jc w:val="right"/>
              <w:rPr>
                <w:rFonts w:cs="Arial"/>
                <w:lang w:val="el-GR"/>
              </w:rPr>
            </w:pPr>
          </w:p>
        </w:tc>
        <w:tc>
          <w:tcPr>
            <w:tcW w:w="392" w:type="pct"/>
            <w:gridSpan w:val="3"/>
          </w:tcPr>
          <w:p w14:paraId="158AACF3" w14:textId="77777777" w:rsidR="001357DD" w:rsidRPr="0044017B" w:rsidRDefault="001357DD" w:rsidP="00266E66">
            <w:pPr>
              <w:tabs>
                <w:tab w:val="clear" w:pos="567"/>
                <w:tab w:val="left" w:pos="600"/>
              </w:tabs>
              <w:spacing w:line="360" w:lineRule="auto"/>
              <w:rPr>
                <w:rFonts w:cs="Arial"/>
                <w:lang w:val="el-GR"/>
              </w:rPr>
            </w:pPr>
          </w:p>
        </w:tc>
        <w:tc>
          <w:tcPr>
            <w:tcW w:w="2858" w:type="pct"/>
            <w:gridSpan w:val="7"/>
          </w:tcPr>
          <w:p w14:paraId="0419A5F9" w14:textId="77777777" w:rsidR="001357DD" w:rsidRPr="0044017B" w:rsidRDefault="001357DD" w:rsidP="00266E66">
            <w:pPr>
              <w:tabs>
                <w:tab w:val="clear" w:pos="567"/>
                <w:tab w:val="left" w:pos="600"/>
              </w:tabs>
              <w:spacing w:line="360" w:lineRule="auto"/>
              <w:rPr>
                <w:rFonts w:cs="Arial"/>
                <w:lang w:val="el-GR"/>
              </w:rPr>
            </w:pPr>
          </w:p>
        </w:tc>
      </w:tr>
      <w:tr w:rsidR="001354C2" w:rsidRPr="00121C06" w14:paraId="04990C62" w14:textId="77777777" w:rsidTr="006C1BEB">
        <w:tc>
          <w:tcPr>
            <w:tcW w:w="1060" w:type="pct"/>
          </w:tcPr>
          <w:p w14:paraId="5DD63723" w14:textId="77777777" w:rsidR="007128C7" w:rsidRPr="0044017B" w:rsidRDefault="007128C7" w:rsidP="001F2ADA">
            <w:pPr>
              <w:spacing w:line="360" w:lineRule="auto"/>
              <w:jc w:val="left"/>
              <w:rPr>
                <w:rFonts w:cs="Arial"/>
                <w:lang w:val="el-GR"/>
              </w:rPr>
            </w:pPr>
          </w:p>
        </w:tc>
        <w:tc>
          <w:tcPr>
            <w:tcW w:w="690" w:type="pct"/>
          </w:tcPr>
          <w:p w14:paraId="25D51E07" w14:textId="7BEDC868" w:rsidR="007128C7" w:rsidRPr="0044017B" w:rsidRDefault="007128C7" w:rsidP="007128C7">
            <w:pPr>
              <w:tabs>
                <w:tab w:val="clear" w:pos="567"/>
                <w:tab w:val="left" w:pos="204"/>
                <w:tab w:val="left" w:pos="600"/>
              </w:tabs>
              <w:spacing w:line="360" w:lineRule="auto"/>
              <w:jc w:val="right"/>
              <w:rPr>
                <w:rFonts w:cs="Arial"/>
                <w:lang w:val="el-GR"/>
              </w:rPr>
            </w:pPr>
            <w:r>
              <w:rPr>
                <w:rFonts w:cs="Arial"/>
                <w:lang w:val="el-GR"/>
              </w:rPr>
              <w:t>(δ)</w:t>
            </w:r>
          </w:p>
          <w:p w14:paraId="7E0E1340" w14:textId="77777777" w:rsidR="007128C7" w:rsidRPr="0044017B" w:rsidRDefault="007128C7" w:rsidP="00266E66">
            <w:pPr>
              <w:tabs>
                <w:tab w:val="clear" w:pos="567"/>
                <w:tab w:val="left" w:pos="600"/>
              </w:tabs>
              <w:spacing w:line="360" w:lineRule="auto"/>
              <w:jc w:val="right"/>
              <w:rPr>
                <w:rFonts w:cs="Arial"/>
                <w:lang w:val="el-GR"/>
              </w:rPr>
            </w:pPr>
          </w:p>
        </w:tc>
        <w:tc>
          <w:tcPr>
            <w:tcW w:w="3250" w:type="pct"/>
            <w:gridSpan w:val="10"/>
          </w:tcPr>
          <w:p w14:paraId="572A15F4" w14:textId="1F678749" w:rsidR="007128C7" w:rsidRPr="0044017B" w:rsidRDefault="007128C7" w:rsidP="00266E66">
            <w:pPr>
              <w:tabs>
                <w:tab w:val="clear" w:pos="567"/>
                <w:tab w:val="left" w:pos="600"/>
              </w:tabs>
              <w:spacing w:line="360" w:lineRule="auto"/>
              <w:rPr>
                <w:rFonts w:cs="Arial"/>
                <w:lang w:val="el-GR"/>
              </w:rPr>
            </w:pPr>
            <w:r>
              <w:rPr>
                <w:rFonts w:cs="Arial"/>
                <w:lang w:val="el-GR"/>
              </w:rPr>
              <w:t xml:space="preserve">με την </w:t>
            </w:r>
            <w:proofErr w:type="spellStart"/>
            <w:r>
              <w:rPr>
                <w:rFonts w:cs="Arial"/>
                <w:lang w:val="el-GR"/>
              </w:rPr>
              <w:t>αναρίθμηση</w:t>
            </w:r>
            <w:proofErr w:type="spellEnd"/>
            <w:r>
              <w:rPr>
                <w:rFonts w:cs="Arial"/>
                <w:lang w:val="el-GR"/>
              </w:rPr>
              <w:t xml:space="preserve"> της </w:t>
            </w:r>
            <w:r w:rsidR="00BF17AE">
              <w:rPr>
                <w:rFonts w:cs="Arial"/>
                <w:lang w:val="el-GR"/>
              </w:rPr>
              <w:t xml:space="preserve">υφιστάμενης </w:t>
            </w:r>
            <w:r>
              <w:rPr>
                <w:rFonts w:cs="Arial"/>
                <w:lang w:val="el-GR"/>
              </w:rPr>
              <w:t>παραγράφου (ε) σε παράγραφο (</w:t>
            </w:r>
            <w:proofErr w:type="spellStart"/>
            <w:r>
              <w:rPr>
                <w:rFonts w:cs="Arial"/>
                <w:lang w:val="el-GR"/>
              </w:rPr>
              <w:t>στ</w:t>
            </w:r>
            <w:proofErr w:type="spellEnd"/>
            <w:r>
              <w:rPr>
                <w:rFonts w:cs="Arial"/>
                <w:lang w:val="el-GR"/>
              </w:rPr>
              <w:t xml:space="preserve">). </w:t>
            </w:r>
          </w:p>
        </w:tc>
      </w:tr>
      <w:tr w:rsidR="00EC5535" w:rsidRPr="00121C06" w14:paraId="75E19DDE" w14:textId="77777777" w:rsidTr="006C1BEB">
        <w:tc>
          <w:tcPr>
            <w:tcW w:w="1060" w:type="pct"/>
          </w:tcPr>
          <w:p w14:paraId="5F2576A4" w14:textId="77777777" w:rsidR="0093685F" w:rsidRPr="0044017B" w:rsidRDefault="0093685F" w:rsidP="001F2ADA">
            <w:pPr>
              <w:spacing w:line="360" w:lineRule="auto"/>
              <w:jc w:val="left"/>
              <w:rPr>
                <w:rFonts w:cs="Arial"/>
                <w:lang w:val="el-GR"/>
              </w:rPr>
            </w:pPr>
          </w:p>
        </w:tc>
        <w:tc>
          <w:tcPr>
            <w:tcW w:w="690" w:type="pct"/>
          </w:tcPr>
          <w:p w14:paraId="3B456964" w14:textId="77777777" w:rsidR="0093685F" w:rsidRPr="0044017B" w:rsidRDefault="0093685F" w:rsidP="00266E66">
            <w:pPr>
              <w:tabs>
                <w:tab w:val="clear" w:pos="567"/>
                <w:tab w:val="left" w:pos="600"/>
              </w:tabs>
              <w:spacing w:line="360" w:lineRule="auto"/>
              <w:jc w:val="right"/>
              <w:rPr>
                <w:rFonts w:cs="Arial"/>
                <w:lang w:val="el-GR"/>
              </w:rPr>
            </w:pPr>
          </w:p>
        </w:tc>
        <w:tc>
          <w:tcPr>
            <w:tcW w:w="856" w:type="pct"/>
            <w:gridSpan w:val="7"/>
          </w:tcPr>
          <w:p w14:paraId="70E8E5CF" w14:textId="77777777" w:rsidR="0093685F" w:rsidRPr="0044017B" w:rsidRDefault="0093685F" w:rsidP="00266E66">
            <w:pPr>
              <w:tabs>
                <w:tab w:val="clear" w:pos="567"/>
                <w:tab w:val="left" w:pos="600"/>
              </w:tabs>
              <w:spacing w:line="360" w:lineRule="auto"/>
              <w:rPr>
                <w:rFonts w:cs="Arial"/>
                <w:lang w:val="el-GR"/>
              </w:rPr>
            </w:pPr>
          </w:p>
        </w:tc>
        <w:tc>
          <w:tcPr>
            <w:tcW w:w="2394" w:type="pct"/>
            <w:gridSpan w:val="3"/>
          </w:tcPr>
          <w:p w14:paraId="31C53727" w14:textId="77777777" w:rsidR="0093685F" w:rsidRPr="0044017B" w:rsidRDefault="0093685F" w:rsidP="00266E66">
            <w:pPr>
              <w:tabs>
                <w:tab w:val="clear" w:pos="567"/>
                <w:tab w:val="left" w:pos="600"/>
              </w:tabs>
              <w:spacing w:line="360" w:lineRule="auto"/>
              <w:rPr>
                <w:rFonts w:cs="Arial"/>
                <w:lang w:val="el-GR"/>
              </w:rPr>
            </w:pPr>
          </w:p>
        </w:tc>
      </w:tr>
      <w:tr w:rsidR="008015A3" w:rsidRPr="00121C06" w14:paraId="0FF56FF4" w14:textId="77777777" w:rsidTr="00A26BD0">
        <w:tc>
          <w:tcPr>
            <w:tcW w:w="1060" w:type="pct"/>
          </w:tcPr>
          <w:p w14:paraId="6D5A0F10" w14:textId="77777777" w:rsidR="001357DD" w:rsidRPr="0044017B" w:rsidRDefault="001357DD" w:rsidP="001F2ADA">
            <w:pPr>
              <w:spacing w:line="360" w:lineRule="auto"/>
              <w:jc w:val="left"/>
              <w:rPr>
                <w:rFonts w:cs="Arial"/>
                <w:lang w:val="el-GR"/>
              </w:rPr>
            </w:pPr>
            <w:r w:rsidRPr="0044017B">
              <w:rPr>
                <w:rFonts w:cs="Arial"/>
                <w:lang w:val="el-GR"/>
              </w:rPr>
              <w:t xml:space="preserve">Τροποποίηση </w:t>
            </w:r>
          </w:p>
          <w:p w14:paraId="3D5D718C" w14:textId="580C5D09" w:rsidR="001357DD" w:rsidRPr="0044017B" w:rsidRDefault="001357DD" w:rsidP="001F2ADA">
            <w:pPr>
              <w:spacing w:line="360" w:lineRule="auto"/>
              <w:jc w:val="left"/>
              <w:rPr>
                <w:rFonts w:cs="Arial"/>
                <w:lang w:val="el-GR"/>
              </w:rPr>
            </w:pPr>
            <w:r w:rsidRPr="0044017B">
              <w:rPr>
                <w:rFonts w:cs="Arial"/>
                <w:lang w:val="el-GR"/>
              </w:rPr>
              <w:t>του βασικού νόμου με την προσθήκη του νέου άρθρου 10Α.</w:t>
            </w:r>
          </w:p>
        </w:tc>
        <w:tc>
          <w:tcPr>
            <w:tcW w:w="3940" w:type="pct"/>
            <w:gridSpan w:val="11"/>
          </w:tcPr>
          <w:p w14:paraId="534EC557" w14:textId="5C0A663D" w:rsidR="001357DD" w:rsidRPr="0044017B" w:rsidRDefault="001357DD" w:rsidP="000F52D0">
            <w:pPr>
              <w:tabs>
                <w:tab w:val="clear" w:pos="4961"/>
                <w:tab w:val="left" w:pos="794"/>
              </w:tabs>
              <w:spacing w:line="360" w:lineRule="auto"/>
              <w:rPr>
                <w:rFonts w:cs="Arial"/>
                <w:lang w:val="el-GR"/>
              </w:rPr>
            </w:pPr>
            <w:r w:rsidRPr="0044017B">
              <w:rPr>
                <w:rFonts w:cs="Arial"/>
                <w:lang w:val="el-GR"/>
              </w:rPr>
              <w:t>5.</w:t>
            </w:r>
            <w:r w:rsidR="003B374C" w:rsidRPr="0044017B">
              <w:rPr>
                <w:rFonts w:cs="Arial"/>
                <w:lang w:val="el-GR"/>
              </w:rPr>
              <w:tab/>
            </w:r>
            <w:r w:rsidR="000F52D0">
              <w:rPr>
                <w:rFonts w:cs="Arial"/>
                <w:lang w:val="el-GR"/>
              </w:rPr>
              <w:tab/>
            </w:r>
            <w:r w:rsidRPr="0044017B">
              <w:rPr>
                <w:rFonts w:cs="Arial"/>
                <w:lang w:val="el-GR"/>
              </w:rPr>
              <w:t>Ο βασικός νόμος τροποποιείται με την προσθήκη, αμέσως μετά το άρθρο 10, του ακόλουθου νέου άρθρου:</w:t>
            </w:r>
          </w:p>
        </w:tc>
      </w:tr>
      <w:tr w:rsidR="008015A3" w:rsidRPr="00121C06" w14:paraId="77BFE39A" w14:textId="77777777" w:rsidTr="001354C2">
        <w:tc>
          <w:tcPr>
            <w:tcW w:w="1059" w:type="pct"/>
          </w:tcPr>
          <w:p w14:paraId="66E69C61" w14:textId="77777777" w:rsidR="00EB0241" w:rsidRPr="0044017B" w:rsidRDefault="00EB0241" w:rsidP="001F2ADA">
            <w:pPr>
              <w:spacing w:line="360" w:lineRule="auto"/>
              <w:jc w:val="left"/>
              <w:rPr>
                <w:rFonts w:cs="Arial"/>
                <w:lang w:val="el-GR"/>
              </w:rPr>
            </w:pPr>
          </w:p>
        </w:tc>
        <w:tc>
          <w:tcPr>
            <w:tcW w:w="3941" w:type="pct"/>
            <w:gridSpan w:val="11"/>
          </w:tcPr>
          <w:p w14:paraId="380A21CF" w14:textId="77777777" w:rsidR="00EB0241" w:rsidRPr="0044017B" w:rsidRDefault="00EB0241" w:rsidP="00C75AA2">
            <w:pPr>
              <w:tabs>
                <w:tab w:val="clear" w:pos="567"/>
                <w:tab w:val="left" w:pos="318"/>
              </w:tabs>
              <w:spacing w:line="360" w:lineRule="auto"/>
              <w:rPr>
                <w:rFonts w:cs="Arial"/>
                <w:lang w:val="el-GR"/>
              </w:rPr>
            </w:pPr>
          </w:p>
        </w:tc>
      </w:tr>
      <w:tr w:rsidR="00EC5535" w:rsidRPr="00121C06" w14:paraId="76CD372D" w14:textId="77777777" w:rsidTr="00F04EBD">
        <w:tc>
          <w:tcPr>
            <w:tcW w:w="1059" w:type="pct"/>
          </w:tcPr>
          <w:p w14:paraId="401E2F05" w14:textId="77777777" w:rsidR="001357DD" w:rsidRPr="0044017B" w:rsidRDefault="001357DD" w:rsidP="0017125B">
            <w:pPr>
              <w:spacing w:line="360" w:lineRule="auto"/>
              <w:jc w:val="left"/>
              <w:rPr>
                <w:rFonts w:cs="Arial"/>
                <w:lang w:val="el-GR"/>
              </w:rPr>
            </w:pPr>
          </w:p>
        </w:tc>
        <w:tc>
          <w:tcPr>
            <w:tcW w:w="1134" w:type="pct"/>
            <w:gridSpan w:val="5"/>
          </w:tcPr>
          <w:p w14:paraId="736ABEB1" w14:textId="77777777" w:rsidR="002A04E0" w:rsidRDefault="001357DD" w:rsidP="0017125B">
            <w:pPr>
              <w:tabs>
                <w:tab w:val="clear" w:pos="567"/>
                <w:tab w:val="clear" w:pos="4961"/>
                <w:tab w:val="left" w:pos="284"/>
                <w:tab w:val="left" w:pos="565"/>
                <w:tab w:val="left" w:pos="851"/>
              </w:tabs>
              <w:spacing w:line="360" w:lineRule="auto"/>
              <w:jc w:val="left"/>
              <w:rPr>
                <w:rFonts w:cs="Arial"/>
                <w:lang w:val="el-GR"/>
              </w:rPr>
            </w:pPr>
            <w:r w:rsidRPr="0044017B">
              <w:rPr>
                <w:rFonts w:cs="Arial"/>
                <w:lang w:val="el-GR"/>
              </w:rPr>
              <w:t xml:space="preserve">«Όροι </w:t>
            </w:r>
          </w:p>
          <w:p w14:paraId="60FE9640" w14:textId="338E4145" w:rsidR="001357DD" w:rsidRPr="0044017B" w:rsidRDefault="001357DD" w:rsidP="0017125B">
            <w:pPr>
              <w:tabs>
                <w:tab w:val="clear" w:pos="567"/>
                <w:tab w:val="clear" w:pos="4961"/>
                <w:tab w:val="left" w:pos="284"/>
                <w:tab w:val="left" w:pos="565"/>
                <w:tab w:val="left" w:pos="851"/>
              </w:tabs>
              <w:spacing w:line="360" w:lineRule="auto"/>
              <w:jc w:val="left"/>
              <w:rPr>
                <w:rFonts w:cs="Arial"/>
                <w:lang w:val="el-GR"/>
              </w:rPr>
            </w:pPr>
            <w:proofErr w:type="spellStart"/>
            <w:r w:rsidRPr="0044017B">
              <w:rPr>
                <w:rFonts w:cs="Arial"/>
                <w:lang w:val="el-GR"/>
              </w:rPr>
              <w:t>εργοδότησης</w:t>
            </w:r>
            <w:proofErr w:type="spellEnd"/>
            <w:r w:rsidRPr="0044017B">
              <w:rPr>
                <w:rFonts w:cs="Arial"/>
                <w:lang w:val="el-GR"/>
              </w:rPr>
              <w:t xml:space="preserve"> </w:t>
            </w:r>
          </w:p>
          <w:p w14:paraId="21D70160" w14:textId="77777777" w:rsidR="001357DD" w:rsidRPr="0044017B" w:rsidRDefault="001357DD" w:rsidP="0017125B">
            <w:pPr>
              <w:tabs>
                <w:tab w:val="clear" w:pos="567"/>
                <w:tab w:val="clear" w:pos="4961"/>
                <w:tab w:val="left" w:pos="284"/>
                <w:tab w:val="left" w:pos="565"/>
                <w:tab w:val="left" w:pos="851"/>
              </w:tabs>
              <w:spacing w:line="360" w:lineRule="auto"/>
              <w:jc w:val="left"/>
              <w:rPr>
                <w:rFonts w:cs="Arial"/>
                <w:lang w:val="el-GR"/>
              </w:rPr>
            </w:pPr>
            <w:r w:rsidRPr="0044017B">
              <w:rPr>
                <w:rFonts w:cs="Arial"/>
                <w:lang w:val="el-GR"/>
              </w:rPr>
              <w:t>και εργασιακές συνθήκες.</w:t>
            </w:r>
          </w:p>
          <w:p w14:paraId="505C7779" w14:textId="77777777" w:rsidR="001357DD" w:rsidRPr="0044017B" w:rsidRDefault="001357DD" w:rsidP="0017125B">
            <w:pPr>
              <w:tabs>
                <w:tab w:val="clear" w:pos="567"/>
                <w:tab w:val="clear" w:pos="4961"/>
                <w:tab w:val="left" w:pos="284"/>
                <w:tab w:val="left" w:pos="565"/>
                <w:tab w:val="left" w:pos="851"/>
              </w:tabs>
              <w:spacing w:line="360" w:lineRule="auto"/>
              <w:jc w:val="left"/>
              <w:rPr>
                <w:rFonts w:cs="Arial"/>
                <w:lang w:val="el-GR"/>
              </w:rPr>
            </w:pPr>
          </w:p>
          <w:p w14:paraId="6E1236E7" w14:textId="77777777" w:rsidR="00C33051" w:rsidRPr="0044017B" w:rsidRDefault="00C33051" w:rsidP="0017125B">
            <w:pPr>
              <w:tabs>
                <w:tab w:val="clear" w:pos="567"/>
                <w:tab w:val="clear" w:pos="4961"/>
                <w:tab w:val="left" w:pos="284"/>
                <w:tab w:val="left" w:pos="565"/>
                <w:tab w:val="left" w:pos="851"/>
              </w:tabs>
              <w:spacing w:line="360" w:lineRule="auto"/>
              <w:jc w:val="left"/>
              <w:rPr>
                <w:rFonts w:cs="Arial"/>
                <w:lang w:val="el-GR"/>
              </w:rPr>
            </w:pPr>
          </w:p>
          <w:p w14:paraId="22AD0783" w14:textId="77777777" w:rsidR="001357DD" w:rsidRPr="00F04EBD" w:rsidRDefault="001357DD" w:rsidP="0017125B">
            <w:pPr>
              <w:tabs>
                <w:tab w:val="clear" w:pos="567"/>
                <w:tab w:val="clear" w:pos="4961"/>
                <w:tab w:val="left" w:pos="284"/>
                <w:tab w:val="left" w:pos="565"/>
                <w:tab w:val="left" w:pos="851"/>
              </w:tabs>
              <w:spacing w:line="360" w:lineRule="auto"/>
              <w:jc w:val="left"/>
              <w:rPr>
                <w:rFonts w:cs="Arial"/>
                <w:lang w:val="el-GR"/>
              </w:rPr>
            </w:pPr>
            <w:r w:rsidRPr="0044017B">
              <w:rPr>
                <w:rFonts w:cs="Arial"/>
                <w:lang w:val="el-GR"/>
              </w:rPr>
              <w:t>Παράρτημα.</w:t>
            </w:r>
          </w:p>
        </w:tc>
        <w:tc>
          <w:tcPr>
            <w:tcW w:w="2807" w:type="pct"/>
            <w:gridSpan w:val="6"/>
          </w:tcPr>
          <w:p w14:paraId="6305F678" w14:textId="4B6E03AF" w:rsidR="001357DD" w:rsidRPr="0044017B" w:rsidRDefault="001357DD" w:rsidP="009371C1">
            <w:pPr>
              <w:tabs>
                <w:tab w:val="clear" w:pos="4961"/>
                <w:tab w:val="left" w:pos="284"/>
                <w:tab w:val="left" w:pos="851"/>
                <w:tab w:val="left" w:pos="1072"/>
              </w:tabs>
              <w:spacing w:line="360" w:lineRule="auto"/>
              <w:rPr>
                <w:rFonts w:cs="Arial"/>
                <w:lang w:val="el-GR"/>
              </w:rPr>
            </w:pPr>
            <w:r w:rsidRPr="0044017B">
              <w:rPr>
                <w:rFonts w:cs="Arial"/>
                <w:lang w:val="el-GR"/>
              </w:rPr>
              <w:t>10Α.-(1)</w:t>
            </w:r>
            <w:r w:rsidR="009371C1" w:rsidRPr="0044017B">
              <w:rPr>
                <w:rFonts w:cs="Arial"/>
                <w:lang w:val="el-GR"/>
              </w:rPr>
              <w:tab/>
            </w:r>
            <w:r w:rsidRPr="0044017B">
              <w:rPr>
                <w:rFonts w:cs="Arial"/>
                <w:lang w:val="el-GR"/>
              </w:rPr>
              <w:t>Τηρουμένων των διατάξεων οποιουδήποτε Νόμου που τυγχάνει εφαρμογής, η διοίκηση κοινωνικής επιχείρησης διασφαλίζει ότι</w:t>
            </w:r>
            <w:r w:rsidR="00BF17AE">
              <w:rPr>
                <w:rFonts w:cs="Arial"/>
                <w:lang w:val="el-GR"/>
              </w:rPr>
              <w:t xml:space="preserve"> η εφαρμογή των όρων </w:t>
            </w:r>
            <w:r w:rsidRPr="0044017B">
              <w:rPr>
                <w:rFonts w:cs="Arial"/>
                <w:lang w:val="el-GR"/>
              </w:rPr>
              <w:t xml:space="preserve"> </w:t>
            </w:r>
            <w:proofErr w:type="spellStart"/>
            <w:r w:rsidRPr="0044017B">
              <w:rPr>
                <w:rFonts w:cs="Arial"/>
                <w:lang w:val="el-GR"/>
              </w:rPr>
              <w:t>εργοδότησης</w:t>
            </w:r>
            <w:proofErr w:type="spellEnd"/>
            <w:r w:rsidRPr="0044017B">
              <w:rPr>
                <w:rFonts w:cs="Arial"/>
                <w:lang w:val="el-GR"/>
              </w:rPr>
              <w:t xml:space="preserve"> και η μεταχείριση</w:t>
            </w:r>
            <w:r w:rsidR="00CF52F4" w:rsidRPr="0044017B">
              <w:rPr>
                <w:rFonts w:cs="Arial"/>
                <w:lang w:val="el-GR"/>
              </w:rPr>
              <w:t xml:space="preserve"> των εργαζομένων</w:t>
            </w:r>
            <w:r w:rsidRPr="0044017B">
              <w:rPr>
                <w:rFonts w:cs="Arial"/>
                <w:lang w:val="el-GR"/>
              </w:rPr>
              <w:t xml:space="preserve"> που ανήκουν στις ευπαθείς ομάδες που περιλαμβάνονται στο Παράρτημα</w:t>
            </w:r>
            <w:r w:rsidR="00695329">
              <w:rPr>
                <w:rFonts w:cs="Arial"/>
                <w:lang w:val="el-GR"/>
              </w:rPr>
              <w:t>,</w:t>
            </w:r>
            <w:r w:rsidR="00692649">
              <w:rPr>
                <w:rFonts w:cs="Arial"/>
                <w:lang w:val="el-GR"/>
              </w:rPr>
              <w:t xml:space="preserve"> </w:t>
            </w:r>
            <w:r w:rsidR="005C23E0">
              <w:rPr>
                <w:rFonts w:cs="Arial"/>
                <w:lang w:val="el-GR"/>
              </w:rPr>
              <w:t>γίνεται</w:t>
            </w:r>
            <w:r w:rsidR="00692649">
              <w:rPr>
                <w:rFonts w:cs="Arial"/>
                <w:lang w:val="el-GR"/>
              </w:rPr>
              <w:t xml:space="preserve"> χωρίς διακρίσεις και σύμφωνα με </w:t>
            </w:r>
            <w:r w:rsidR="00535079">
              <w:rPr>
                <w:rFonts w:cs="Arial"/>
                <w:lang w:val="el-GR"/>
              </w:rPr>
              <w:t>τις διεθνείς συμβάσεις που έχει κυρώσει η Δημοκρατία</w:t>
            </w:r>
            <w:r w:rsidRPr="0044017B">
              <w:rPr>
                <w:rFonts w:cs="Arial"/>
                <w:lang w:val="el-GR"/>
              </w:rPr>
              <w:t>.</w:t>
            </w:r>
          </w:p>
        </w:tc>
      </w:tr>
      <w:tr w:rsidR="00EC5535" w:rsidRPr="00121C06" w14:paraId="065705C6" w14:textId="77777777" w:rsidTr="00F04EBD">
        <w:tc>
          <w:tcPr>
            <w:tcW w:w="1059" w:type="pct"/>
          </w:tcPr>
          <w:p w14:paraId="39CAB488" w14:textId="77777777" w:rsidR="001357DD" w:rsidRPr="0044017B" w:rsidRDefault="001357DD" w:rsidP="0017125B">
            <w:pPr>
              <w:spacing w:line="360" w:lineRule="auto"/>
              <w:jc w:val="left"/>
              <w:rPr>
                <w:rFonts w:cs="Arial"/>
                <w:lang w:val="el-GR"/>
              </w:rPr>
            </w:pPr>
          </w:p>
        </w:tc>
        <w:tc>
          <w:tcPr>
            <w:tcW w:w="1134" w:type="pct"/>
            <w:gridSpan w:val="5"/>
          </w:tcPr>
          <w:p w14:paraId="307C9090" w14:textId="77777777" w:rsidR="001357DD" w:rsidRPr="0044017B" w:rsidRDefault="001357DD" w:rsidP="0017125B">
            <w:pPr>
              <w:tabs>
                <w:tab w:val="clear" w:pos="567"/>
                <w:tab w:val="clear" w:pos="4961"/>
                <w:tab w:val="left" w:pos="284"/>
                <w:tab w:val="left" w:pos="565"/>
                <w:tab w:val="left" w:pos="851"/>
              </w:tabs>
              <w:spacing w:line="360" w:lineRule="auto"/>
              <w:jc w:val="left"/>
              <w:rPr>
                <w:rFonts w:cs="Arial"/>
                <w:lang w:val="el-GR"/>
              </w:rPr>
            </w:pPr>
          </w:p>
        </w:tc>
        <w:tc>
          <w:tcPr>
            <w:tcW w:w="2807" w:type="pct"/>
            <w:gridSpan w:val="6"/>
          </w:tcPr>
          <w:p w14:paraId="35C29EE8" w14:textId="77777777" w:rsidR="001357DD" w:rsidRPr="0044017B" w:rsidRDefault="001357DD" w:rsidP="0017125B">
            <w:pPr>
              <w:tabs>
                <w:tab w:val="clear" w:pos="4961"/>
                <w:tab w:val="left" w:pos="284"/>
                <w:tab w:val="left" w:pos="851"/>
              </w:tabs>
              <w:spacing w:line="360" w:lineRule="auto"/>
              <w:rPr>
                <w:rFonts w:cs="Arial"/>
                <w:lang w:val="el-GR"/>
              </w:rPr>
            </w:pPr>
          </w:p>
        </w:tc>
      </w:tr>
      <w:tr w:rsidR="00EC5535" w:rsidRPr="00121C06" w14:paraId="5D39A71F" w14:textId="77777777" w:rsidTr="00F04EBD">
        <w:tc>
          <w:tcPr>
            <w:tcW w:w="1059" w:type="pct"/>
          </w:tcPr>
          <w:p w14:paraId="53852816" w14:textId="77777777" w:rsidR="001357DD" w:rsidRPr="0044017B" w:rsidRDefault="001357DD" w:rsidP="0017125B">
            <w:pPr>
              <w:spacing w:line="360" w:lineRule="auto"/>
              <w:jc w:val="left"/>
              <w:rPr>
                <w:rFonts w:cs="Arial"/>
                <w:lang w:val="el-GR"/>
              </w:rPr>
            </w:pPr>
          </w:p>
        </w:tc>
        <w:tc>
          <w:tcPr>
            <w:tcW w:w="1134" w:type="pct"/>
            <w:gridSpan w:val="5"/>
          </w:tcPr>
          <w:p w14:paraId="365FC5CF" w14:textId="77777777" w:rsidR="001357DD" w:rsidRPr="0044017B" w:rsidRDefault="001357DD" w:rsidP="0017125B">
            <w:pPr>
              <w:tabs>
                <w:tab w:val="clear" w:pos="567"/>
                <w:tab w:val="clear" w:pos="4961"/>
                <w:tab w:val="left" w:pos="284"/>
                <w:tab w:val="left" w:pos="565"/>
                <w:tab w:val="left" w:pos="851"/>
              </w:tabs>
              <w:spacing w:line="360" w:lineRule="auto"/>
              <w:jc w:val="left"/>
              <w:rPr>
                <w:rFonts w:cs="Arial"/>
                <w:lang w:val="el-GR"/>
              </w:rPr>
            </w:pPr>
          </w:p>
        </w:tc>
        <w:tc>
          <w:tcPr>
            <w:tcW w:w="2807" w:type="pct"/>
            <w:gridSpan w:val="6"/>
          </w:tcPr>
          <w:p w14:paraId="13346CAB" w14:textId="56684944" w:rsidR="001357DD" w:rsidRPr="0044017B" w:rsidRDefault="000F7554" w:rsidP="000F7554">
            <w:pPr>
              <w:tabs>
                <w:tab w:val="clear" w:pos="4961"/>
                <w:tab w:val="left" w:pos="284"/>
                <w:tab w:val="left" w:pos="851"/>
              </w:tabs>
              <w:spacing w:line="360" w:lineRule="auto"/>
              <w:rPr>
                <w:rFonts w:cs="Arial"/>
                <w:lang w:val="el-GR"/>
              </w:rPr>
            </w:pPr>
            <w:r w:rsidRPr="0044017B">
              <w:rPr>
                <w:rFonts w:cs="Arial"/>
                <w:lang w:val="el-GR"/>
              </w:rPr>
              <w:tab/>
            </w:r>
            <w:r w:rsidR="001357DD" w:rsidRPr="0044017B">
              <w:rPr>
                <w:rFonts w:cs="Arial"/>
                <w:lang w:val="el-GR"/>
              </w:rPr>
              <w:t>(2)</w:t>
            </w:r>
            <w:r w:rsidRPr="0044017B">
              <w:rPr>
                <w:rFonts w:cs="Arial"/>
                <w:lang w:val="el-GR"/>
              </w:rPr>
              <w:tab/>
            </w:r>
            <w:r w:rsidR="001357DD" w:rsidRPr="0044017B">
              <w:rPr>
                <w:rFonts w:cs="Arial"/>
                <w:lang w:val="el-GR"/>
              </w:rPr>
              <w:t>Η διοίκηση κοινωνικής επιχείρησης μεριμνά, ώστε να μην απασχολούνται ταυτόχρονα στην επιχείρησή της θύτης και θύμα οποιασδήποτε μορφής.».</w:t>
            </w:r>
          </w:p>
        </w:tc>
      </w:tr>
      <w:tr w:rsidR="008015A3" w:rsidRPr="00121C06" w14:paraId="0124038D" w14:textId="77777777" w:rsidTr="001354C2">
        <w:tc>
          <w:tcPr>
            <w:tcW w:w="1059" w:type="pct"/>
          </w:tcPr>
          <w:p w14:paraId="775FEB4F" w14:textId="77777777" w:rsidR="001357DD" w:rsidRPr="0044017B" w:rsidRDefault="001357DD" w:rsidP="001F2ADA">
            <w:pPr>
              <w:spacing w:line="360" w:lineRule="auto"/>
              <w:jc w:val="left"/>
              <w:rPr>
                <w:rFonts w:cs="Arial"/>
                <w:lang w:val="el-GR"/>
              </w:rPr>
            </w:pPr>
          </w:p>
        </w:tc>
        <w:tc>
          <w:tcPr>
            <w:tcW w:w="3941" w:type="pct"/>
            <w:gridSpan w:val="11"/>
          </w:tcPr>
          <w:p w14:paraId="35D32AF7" w14:textId="77777777" w:rsidR="001357DD" w:rsidRPr="0044017B" w:rsidRDefault="001357DD" w:rsidP="00C75AA2">
            <w:pPr>
              <w:tabs>
                <w:tab w:val="clear" w:pos="567"/>
                <w:tab w:val="left" w:pos="318"/>
              </w:tabs>
              <w:spacing w:line="360" w:lineRule="auto"/>
              <w:rPr>
                <w:rFonts w:cs="Arial"/>
                <w:lang w:val="el-GR"/>
              </w:rPr>
            </w:pPr>
          </w:p>
        </w:tc>
      </w:tr>
      <w:tr w:rsidR="008015A3" w:rsidRPr="00121C06" w14:paraId="71CDD780" w14:textId="77777777" w:rsidTr="001354C2">
        <w:tc>
          <w:tcPr>
            <w:tcW w:w="1059" w:type="pct"/>
          </w:tcPr>
          <w:p w14:paraId="782F7B4C" w14:textId="77777777" w:rsidR="00FB7D68" w:rsidRPr="0044017B" w:rsidRDefault="00FB7D68" w:rsidP="001F2ADA">
            <w:pPr>
              <w:spacing w:line="360" w:lineRule="auto"/>
              <w:jc w:val="left"/>
              <w:rPr>
                <w:rFonts w:cs="Arial"/>
                <w:lang w:val="el-GR"/>
              </w:rPr>
            </w:pPr>
            <w:r w:rsidRPr="0044017B">
              <w:rPr>
                <w:rFonts w:cs="Arial"/>
                <w:lang w:val="el-GR"/>
              </w:rPr>
              <w:t xml:space="preserve">Τροποποίηση </w:t>
            </w:r>
          </w:p>
          <w:p w14:paraId="2E412FA1" w14:textId="17AA37E8" w:rsidR="00FB7D68" w:rsidRPr="0044017B" w:rsidRDefault="00FB7D68" w:rsidP="001F2ADA">
            <w:pPr>
              <w:spacing w:line="360" w:lineRule="auto"/>
              <w:jc w:val="left"/>
              <w:rPr>
                <w:rFonts w:cs="Arial"/>
                <w:lang w:val="el-GR"/>
              </w:rPr>
            </w:pPr>
            <w:r w:rsidRPr="0044017B">
              <w:rPr>
                <w:rFonts w:cs="Arial"/>
                <w:lang w:val="el-GR"/>
              </w:rPr>
              <w:t xml:space="preserve">του άρθρου 12 του βασικού </w:t>
            </w:r>
            <w:r w:rsidRPr="0044017B">
              <w:rPr>
                <w:rFonts w:cs="Arial"/>
                <w:lang w:val="el-GR"/>
              </w:rPr>
              <w:lastRenderedPageBreak/>
              <w:t>νόμου.</w:t>
            </w:r>
          </w:p>
        </w:tc>
        <w:tc>
          <w:tcPr>
            <w:tcW w:w="3941" w:type="pct"/>
            <w:gridSpan w:val="11"/>
          </w:tcPr>
          <w:p w14:paraId="15CCEDDC" w14:textId="3C1CA6DC" w:rsidR="00FB7D68" w:rsidRPr="0044017B" w:rsidRDefault="006A766E" w:rsidP="00055655">
            <w:pPr>
              <w:tabs>
                <w:tab w:val="clear" w:pos="4961"/>
                <w:tab w:val="left" w:pos="284"/>
                <w:tab w:val="left" w:pos="851"/>
              </w:tabs>
              <w:spacing w:line="360" w:lineRule="auto"/>
              <w:rPr>
                <w:rFonts w:cs="Arial"/>
                <w:lang w:val="el-GR"/>
              </w:rPr>
            </w:pPr>
            <w:r w:rsidRPr="0044017B">
              <w:rPr>
                <w:rFonts w:cs="Arial"/>
                <w:lang w:val="el-GR"/>
              </w:rPr>
              <w:lastRenderedPageBreak/>
              <w:t>6</w:t>
            </w:r>
            <w:r w:rsidR="00FB7D68" w:rsidRPr="0044017B">
              <w:rPr>
                <w:rFonts w:cs="Arial"/>
                <w:lang w:val="el-GR"/>
              </w:rPr>
              <w:t>.</w:t>
            </w:r>
            <w:r w:rsidR="00FB7D68" w:rsidRPr="0044017B">
              <w:rPr>
                <w:rFonts w:cs="Arial"/>
                <w:lang w:val="el-GR"/>
              </w:rPr>
              <w:tab/>
            </w:r>
            <w:r w:rsidR="000F7554" w:rsidRPr="0044017B">
              <w:rPr>
                <w:rFonts w:cs="Arial"/>
                <w:lang w:val="el-GR"/>
              </w:rPr>
              <w:tab/>
            </w:r>
            <w:r w:rsidR="00055655">
              <w:rPr>
                <w:rFonts w:cs="Arial"/>
                <w:lang w:val="el-GR"/>
              </w:rPr>
              <w:tab/>
            </w:r>
            <w:r w:rsidR="001A6E53" w:rsidRPr="0044017B">
              <w:rPr>
                <w:rFonts w:cs="Arial"/>
                <w:lang w:val="el-GR"/>
              </w:rPr>
              <w:t>Ο βασικός νόμος τροποποιείται με την αντικατάσταση του άρθρου 12</w:t>
            </w:r>
            <w:r w:rsidR="00685AD6" w:rsidRPr="0044017B">
              <w:rPr>
                <w:rFonts w:cs="Arial"/>
                <w:lang w:val="el-GR"/>
              </w:rPr>
              <w:t>,</w:t>
            </w:r>
            <w:r w:rsidR="001A6E53" w:rsidRPr="0044017B">
              <w:rPr>
                <w:rFonts w:cs="Arial"/>
                <w:lang w:val="el-GR"/>
              </w:rPr>
              <w:t xml:space="preserve"> με το ακόλουθο άρθρο:</w:t>
            </w:r>
          </w:p>
        </w:tc>
      </w:tr>
      <w:tr w:rsidR="008015A3" w:rsidRPr="00121C06" w14:paraId="06B058BA" w14:textId="77777777" w:rsidTr="001354C2">
        <w:tc>
          <w:tcPr>
            <w:tcW w:w="1059" w:type="pct"/>
          </w:tcPr>
          <w:p w14:paraId="3F596C69" w14:textId="77777777" w:rsidR="001A6E53" w:rsidRPr="0044017B" w:rsidRDefault="001A6E53" w:rsidP="001F2ADA">
            <w:pPr>
              <w:spacing w:line="360" w:lineRule="auto"/>
              <w:jc w:val="left"/>
              <w:rPr>
                <w:rFonts w:cs="Arial"/>
                <w:lang w:val="el-GR"/>
              </w:rPr>
            </w:pPr>
          </w:p>
        </w:tc>
        <w:tc>
          <w:tcPr>
            <w:tcW w:w="3941" w:type="pct"/>
            <w:gridSpan w:val="11"/>
          </w:tcPr>
          <w:p w14:paraId="64A0C4F2" w14:textId="77777777" w:rsidR="001A6E53" w:rsidRPr="0044017B" w:rsidRDefault="001A6E53" w:rsidP="00FB7D68">
            <w:pPr>
              <w:tabs>
                <w:tab w:val="clear" w:pos="567"/>
                <w:tab w:val="left" w:pos="600"/>
              </w:tabs>
              <w:spacing w:line="360" w:lineRule="auto"/>
              <w:rPr>
                <w:rFonts w:cs="Arial"/>
                <w:lang w:val="el-GR"/>
              </w:rPr>
            </w:pPr>
          </w:p>
        </w:tc>
      </w:tr>
      <w:tr w:rsidR="00EC5535" w:rsidRPr="00121C06" w14:paraId="69F5AEFA" w14:textId="77777777" w:rsidTr="001354C2">
        <w:tc>
          <w:tcPr>
            <w:tcW w:w="1059" w:type="pct"/>
          </w:tcPr>
          <w:p w14:paraId="5849BF3A" w14:textId="77777777" w:rsidR="001A6E53" w:rsidRPr="0044017B" w:rsidRDefault="001A6E53" w:rsidP="001F2ADA">
            <w:pPr>
              <w:spacing w:line="360" w:lineRule="auto"/>
              <w:jc w:val="left"/>
              <w:rPr>
                <w:rFonts w:cs="Arial"/>
                <w:lang w:val="el-GR"/>
              </w:rPr>
            </w:pPr>
          </w:p>
        </w:tc>
        <w:tc>
          <w:tcPr>
            <w:tcW w:w="1436" w:type="pct"/>
            <w:gridSpan w:val="7"/>
          </w:tcPr>
          <w:p w14:paraId="7D3D1317" w14:textId="2ACACE5E" w:rsidR="001A6E53" w:rsidRPr="0044017B" w:rsidRDefault="001A6E53" w:rsidP="00FB7D68">
            <w:pPr>
              <w:tabs>
                <w:tab w:val="clear" w:pos="567"/>
                <w:tab w:val="left" w:pos="600"/>
              </w:tabs>
              <w:spacing w:line="360" w:lineRule="auto"/>
              <w:rPr>
                <w:rFonts w:cs="Arial"/>
                <w:lang w:val="el-GR"/>
              </w:rPr>
            </w:pPr>
            <w:r w:rsidRPr="0044017B">
              <w:rPr>
                <w:rFonts w:cs="Arial"/>
                <w:lang w:val="el-GR"/>
              </w:rPr>
              <w:t>«Εκκαθάριση</w:t>
            </w:r>
            <w:r w:rsidR="00A43DCC" w:rsidRPr="0044017B">
              <w:rPr>
                <w:rFonts w:cs="Arial"/>
                <w:lang w:val="el-GR"/>
              </w:rPr>
              <w:t>,</w:t>
            </w:r>
          </w:p>
          <w:p w14:paraId="6F0C5FAB" w14:textId="77777777" w:rsidR="00394982" w:rsidRDefault="00A43DCC" w:rsidP="00E338BA">
            <w:pPr>
              <w:tabs>
                <w:tab w:val="clear" w:pos="567"/>
                <w:tab w:val="left" w:pos="600"/>
              </w:tabs>
              <w:spacing w:line="360" w:lineRule="auto"/>
              <w:jc w:val="left"/>
              <w:rPr>
                <w:rFonts w:cs="Arial"/>
                <w:lang w:val="el-GR"/>
              </w:rPr>
            </w:pPr>
            <w:r w:rsidRPr="0044017B">
              <w:rPr>
                <w:rFonts w:cs="Arial"/>
                <w:lang w:val="el-GR"/>
              </w:rPr>
              <w:t>δ</w:t>
            </w:r>
            <w:r w:rsidR="001A6E53" w:rsidRPr="0044017B">
              <w:rPr>
                <w:rFonts w:cs="Arial"/>
                <w:lang w:val="el-GR"/>
              </w:rPr>
              <w:t xml:space="preserve">ιάλυση και </w:t>
            </w:r>
          </w:p>
          <w:p w14:paraId="17A71570" w14:textId="3E702370" w:rsidR="00A011B2" w:rsidRDefault="001A6E53" w:rsidP="00E338BA">
            <w:pPr>
              <w:tabs>
                <w:tab w:val="clear" w:pos="567"/>
                <w:tab w:val="left" w:pos="600"/>
              </w:tabs>
              <w:spacing w:line="360" w:lineRule="auto"/>
              <w:jc w:val="left"/>
              <w:rPr>
                <w:rFonts w:cs="Arial"/>
                <w:lang w:val="el-GR"/>
              </w:rPr>
            </w:pPr>
            <w:r w:rsidRPr="0044017B">
              <w:rPr>
                <w:rFonts w:cs="Arial"/>
                <w:lang w:val="el-GR"/>
              </w:rPr>
              <w:t xml:space="preserve">διαγραφή </w:t>
            </w:r>
          </w:p>
          <w:p w14:paraId="6E1F2E7F" w14:textId="0CE300A6" w:rsidR="002041E4" w:rsidRDefault="002041E4" w:rsidP="00E338BA">
            <w:pPr>
              <w:tabs>
                <w:tab w:val="clear" w:pos="567"/>
                <w:tab w:val="left" w:pos="600"/>
              </w:tabs>
              <w:spacing w:line="360" w:lineRule="auto"/>
              <w:jc w:val="left"/>
              <w:rPr>
                <w:rFonts w:cs="Arial"/>
                <w:lang w:val="el-GR"/>
              </w:rPr>
            </w:pPr>
            <w:r w:rsidRPr="0044017B">
              <w:rPr>
                <w:rFonts w:cs="Arial"/>
                <w:lang w:val="el-GR"/>
              </w:rPr>
              <w:t>κοινωνικής</w:t>
            </w:r>
          </w:p>
          <w:p w14:paraId="42C11B9A" w14:textId="5300762C" w:rsidR="002041E4" w:rsidRDefault="002041E4" w:rsidP="00E338BA">
            <w:pPr>
              <w:tabs>
                <w:tab w:val="clear" w:pos="567"/>
                <w:tab w:val="left" w:pos="600"/>
              </w:tabs>
              <w:spacing w:line="360" w:lineRule="auto"/>
              <w:jc w:val="left"/>
              <w:rPr>
                <w:rFonts w:cs="Arial"/>
                <w:lang w:val="el-GR"/>
              </w:rPr>
            </w:pPr>
            <w:r w:rsidRPr="0044017B">
              <w:rPr>
                <w:rFonts w:cs="Arial"/>
                <w:lang w:val="el-GR"/>
              </w:rPr>
              <w:t>επιχείρησης</w:t>
            </w:r>
          </w:p>
          <w:p w14:paraId="75502B7A" w14:textId="53C254FE" w:rsidR="001A6E53" w:rsidRPr="0044017B" w:rsidRDefault="001A6E53" w:rsidP="00E338BA">
            <w:pPr>
              <w:tabs>
                <w:tab w:val="clear" w:pos="567"/>
                <w:tab w:val="left" w:pos="600"/>
              </w:tabs>
              <w:spacing w:line="360" w:lineRule="auto"/>
              <w:jc w:val="left"/>
              <w:rPr>
                <w:rFonts w:cs="Arial"/>
                <w:lang w:val="el-GR"/>
              </w:rPr>
            </w:pPr>
            <w:r w:rsidRPr="0044017B">
              <w:rPr>
                <w:rFonts w:cs="Arial"/>
                <w:lang w:val="el-GR"/>
              </w:rPr>
              <w:t xml:space="preserve">από το </w:t>
            </w:r>
            <w:r w:rsidR="00A43DCC" w:rsidRPr="0044017B">
              <w:rPr>
                <w:rFonts w:cs="Arial"/>
                <w:lang w:val="el-GR"/>
              </w:rPr>
              <w:t>Μητρώο</w:t>
            </w:r>
            <w:r w:rsidR="004417AC">
              <w:rPr>
                <w:rFonts w:cs="Arial"/>
                <w:lang w:val="el-GR"/>
              </w:rPr>
              <w:t>.</w:t>
            </w:r>
            <w:r w:rsidR="00A43DCC" w:rsidRPr="0044017B">
              <w:rPr>
                <w:rFonts w:cs="Arial"/>
                <w:lang w:val="el-GR"/>
              </w:rPr>
              <w:t xml:space="preserve"> </w:t>
            </w:r>
          </w:p>
        </w:tc>
        <w:tc>
          <w:tcPr>
            <w:tcW w:w="2505" w:type="pct"/>
            <w:gridSpan w:val="4"/>
          </w:tcPr>
          <w:p w14:paraId="2039F195" w14:textId="61437A66" w:rsidR="001A6E53" w:rsidRPr="0044017B" w:rsidRDefault="00A43DCC" w:rsidP="00744A72">
            <w:pPr>
              <w:tabs>
                <w:tab w:val="clear" w:pos="4961"/>
                <w:tab w:val="left" w:pos="284"/>
                <w:tab w:val="left" w:pos="851"/>
              </w:tabs>
              <w:spacing w:line="360" w:lineRule="auto"/>
              <w:rPr>
                <w:rFonts w:cs="Arial"/>
                <w:lang w:val="el-GR"/>
              </w:rPr>
            </w:pPr>
            <w:r w:rsidRPr="0044017B">
              <w:rPr>
                <w:rFonts w:cs="Arial"/>
                <w:lang w:val="el-GR"/>
              </w:rPr>
              <w:t>12.-(1)</w:t>
            </w:r>
            <w:r w:rsidR="00744A72" w:rsidRPr="0044017B">
              <w:rPr>
                <w:rFonts w:cs="Arial"/>
                <w:lang w:val="el-GR"/>
              </w:rPr>
              <w:tab/>
            </w:r>
            <w:r w:rsidR="003011D4" w:rsidRPr="0044017B">
              <w:rPr>
                <w:rFonts w:cs="Arial"/>
                <w:lang w:val="el-GR"/>
              </w:rPr>
              <w:t>Σ</w:t>
            </w:r>
            <w:r w:rsidRPr="0044017B">
              <w:rPr>
                <w:rFonts w:cs="Arial"/>
                <w:lang w:val="el-GR"/>
              </w:rPr>
              <w:t xml:space="preserve">ε περίπτωση </w:t>
            </w:r>
            <w:r w:rsidR="005C23E0">
              <w:rPr>
                <w:rFonts w:cs="Arial"/>
                <w:lang w:val="el-GR"/>
              </w:rPr>
              <w:t xml:space="preserve">κατά την οποία λαμβάνεται </w:t>
            </w:r>
            <w:r w:rsidRPr="0044017B">
              <w:rPr>
                <w:rFonts w:cs="Arial"/>
                <w:lang w:val="el-GR"/>
              </w:rPr>
              <w:t>απόφαση για έναρξη διαδικασίας εκούσιας ή</w:t>
            </w:r>
            <w:r w:rsidR="00A011B2">
              <w:rPr>
                <w:rFonts w:cs="Arial"/>
                <w:lang w:val="el-GR"/>
              </w:rPr>
              <w:t xml:space="preserve"> αναγκαστικής </w:t>
            </w:r>
            <w:r w:rsidRPr="0044017B">
              <w:rPr>
                <w:rFonts w:cs="Arial"/>
                <w:lang w:val="el-GR"/>
              </w:rPr>
              <w:t xml:space="preserve"> εκκαθάρισης και διάλυσης ή διαγραφής </w:t>
            </w:r>
            <w:r w:rsidR="00A011B2" w:rsidRPr="0044017B">
              <w:rPr>
                <w:rFonts w:cs="Arial"/>
                <w:lang w:val="el-GR"/>
              </w:rPr>
              <w:t xml:space="preserve">κοινωνικής επιχείρησης </w:t>
            </w:r>
            <w:r w:rsidRPr="0044017B">
              <w:rPr>
                <w:rFonts w:cs="Arial"/>
                <w:lang w:val="el-GR"/>
              </w:rPr>
              <w:t>από το Μητρώο</w:t>
            </w:r>
            <w:r w:rsidR="003011D4" w:rsidRPr="0044017B">
              <w:rPr>
                <w:rFonts w:cs="Arial"/>
                <w:lang w:val="el-GR"/>
              </w:rPr>
              <w:t xml:space="preserve"> </w:t>
            </w:r>
            <w:r w:rsidR="004D05FC">
              <w:rPr>
                <w:rFonts w:cs="Arial"/>
                <w:lang w:val="el-GR"/>
              </w:rPr>
              <w:t xml:space="preserve">στο οποίο </w:t>
            </w:r>
            <w:r w:rsidR="003011D4" w:rsidRPr="0044017B">
              <w:rPr>
                <w:rFonts w:cs="Arial"/>
                <w:lang w:val="el-GR"/>
              </w:rPr>
              <w:t>είναι εγγεγραμμένη</w:t>
            </w:r>
            <w:r w:rsidR="004417AC">
              <w:rPr>
                <w:rFonts w:cs="Arial"/>
                <w:lang w:val="el-GR"/>
              </w:rPr>
              <w:t>,</w:t>
            </w:r>
            <w:r w:rsidRPr="0044017B">
              <w:rPr>
                <w:rFonts w:cs="Arial"/>
                <w:lang w:val="el-GR"/>
              </w:rPr>
              <w:t xml:space="preserve"> η διοίκησ</w:t>
            </w:r>
            <w:r w:rsidR="003D5889">
              <w:rPr>
                <w:rFonts w:cs="Arial"/>
                <w:lang w:val="el-GR"/>
              </w:rPr>
              <w:t>ή</w:t>
            </w:r>
            <w:r w:rsidRPr="0044017B">
              <w:rPr>
                <w:rFonts w:cs="Arial"/>
                <w:lang w:val="el-GR"/>
              </w:rPr>
              <w:t xml:space="preserve"> της μεριμνά όπως-</w:t>
            </w:r>
          </w:p>
        </w:tc>
      </w:tr>
      <w:tr w:rsidR="00EC5535" w:rsidRPr="00121C06" w14:paraId="3648BAC0" w14:textId="77777777" w:rsidTr="001354C2">
        <w:tc>
          <w:tcPr>
            <w:tcW w:w="1059" w:type="pct"/>
          </w:tcPr>
          <w:p w14:paraId="5E3B6EA9" w14:textId="77777777" w:rsidR="00A43DCC" w:rsidRPr="0044017B" w:rsidRDefault="00A43DCC" w:rsidP="001F2ADA">
            <w:pPr>
              <w:spacing w:line="360" w:lineRule="auto"/>
              <w:jc w:val="left"/>
              <w:rPr>
                <w:rFonts w:cs="Arial"/>
                <w:lang w:val="el-GR"/>
              </w:rPr>
            </w:pPr>
          </w:p>
        </w:tc>
        <w:tc>
          <w:tcPr>
            <w:tcW w:w="1436" w:type="pct"/>
            <w:gridSpan w:val="7"/>
          </w:tcPr>
          <w:p w14:paraId="29113ECF" w14:textId="77777777" w:rsidR="00A43DCC" w:rsidRPr="0044017B" w:rsidRDefault="00A43DCC" w:rsidP="00FB7D68">
            <w:pPr>
              <w:tabs>
                <w:tab w:val="clear" w:pos="567"/>
                <w:tab w:val="left" w:pos="600"/>
              </w:tabs>
              <w:spacing w:line="360" w:lineRule="auto"/>
              <w:rPr>
                <w:rFonts w:cs="Arial"/>
                <w:lang w:val="el-GR"/>
              </w:rPr>
            </w:pPr>
          </w:p>
        </w:tc>
        <w:tc>
          <w:tcPr>
            <w:tcW w:w="2505" w:type="pct"/>
            <w:gridSpan w:val="4"/>
          </w:tcPr>
          <w:p w14:paraId="15A356E1" w14:textId="77777777" w:rsidR="00A43DCC" w:rsidRPr="0044017B" w:rsidRDefault="00A43DCC" w:rsidP="00A43DCC">
            <w:pPr>
              <w:tabs>
                <w:tab w:val="clear" w:pos="567"/>
                <w:tab w:val="left" w:pos="600"/>
              </w:tabs>
              <w:spacing w:line="360" w:lineRule="auto"/>
              <w:rPr>
                <w:rFonts w:cs="Arial"/>
                <w:lang w:val="el-GR"/>
              </w:rPr>
            </w:pPr>
          </w:p>
        </w:tc>
      </w:tr>
      <w:tr w:rsidR="00EC5535" w:rsidRPr="00121C06" w14:paraId="40F217ED" w14:textId="77777777" w:rsidTr="00F04EBD">
        <w:tc>
          <w:tcPr>
            <w:tcW w:w="1059" w:type="pct"/>
          </w:tcPr>
          <w:p w14:paraId="272071F2" w14:textId="77777777" w:rsidR="00A43DCC" w:rsidRPr="0044017B" w:rsidRDefault="00A43DCC" w:rsidP="001F2ADA">
            <w:pPr>
              <w:spacing w:line="360" w:lineRule="auto"/>
              <w:jc w:val="left"/>
              <w:rPr>
                <w:rFonts w:cs="Arial"/>
                <w:lang w:val="el-GR"/>
              </w:rPr>
            </w:pPr>
          </w:p>
        </w:tc>
        <w:tc>
          <w:tcPr>
            <w:tcW w:w="1436" w:type="pct"/>
            <w:gridSpan w:val="7"/>
          </w:tcPr>
          <w:p w14:paraId="22C02908" w14:textId="77777777" w:rsidR="00A43DCC" w:rsidRPr="0044017B" w:rsidRDefault="00A43DCC" w:rsidP="00FB7D68">
            <w:pPr>
              <w:tabs>
                <w:tab w:val="clear" w:pos="567"/>
                <w:tab w:val="left" w:pos="600"/>
              </w:tabs>
              <w:spacing w:line="360" w:lineRule="auto"/>
              <w:rPr>
                <w:rFonts w:cs="Arial"/>
                <w:lang w:val="el-GR"/>
              </w:rPr>
            </w:pPr>
          </w:p>
        </w:tc>
        <w:tc>
          <w:tcPr>
            <w:tcW w:w="482" w:type="pct"/>
            <w:gridSpan w:val="2"/>
          </w:tcPr>
          <w:p w14:paraId="78B8DA73" w14:textId="5CE2F7B6" w:rsidR="00A43DCC" w:rsidRPr="0044017B" w:rsidRDefault="00A43DCC" w:rsidP="004923A2">
            <w:pPr>
              <w:tabs>
                <w:tab w:val="clear" w:pos="567"/>
                <w:tab w:val="left" w:pos="600"/>
                <w:tab w:val="left" w:pos="840"/>
              </w:tabs>
              <w:spacing w:line="360" w:lineRule="auto"/>
              <w:jc w:val="right"/>
              <w:rPr>
                <w:rFonts w:cs="Arial"/>
                <w:lang w:val="el-GR"/>
              </w:rPr>
            </w:pPr>
            <w:r w:rsidRPr="0044017B">
              <w:rPr>
                <w:rFonts w:cs="Arial"/>
                <w:lang w:val="el-GR"/>
              </w:rPr>
              <w:t>(α)</w:t>
            </w:r>
          </w:p>
        </w:tc>
        <w:tc>
          <w:tcPr>
            <w:tcW w:w="2023" w:type="pct"/>
            <w:gridSpan w:val="2"/>
          </w:tcPr>
          <w:p w14:paraId="40F2E2C3" w14:textId="74BB8AFF" w:rsidR="00A43DCC" w:rsidRPr="0044017B" w:rsidRDefault="00A43DCC" w:rsidP="004923A2">
            <w:pPr>
              <w:tabs>
                <w:tab w:val="clear" w:pos="567"/>
                <w:tab w:val="left" w:pos="600"/>
                <w:tab w:val="left" w:pos="840"/>
              </w:tabs>
              <w:spacing w:line="360" w:lineRule="auto"/>
              <w:rPr>
                <w:rFonts w:cs="Arial"/>
                <w:lang w:val="el-GR"/>
              </w:rPr>
            </w:pPr>
            <w:r w:rsidRPr="0044017B">
              <w:rPr>
                <w:rFonts w:cs="Arial"/>
                <w:lang w:val="el-GR"/>
              </w:rPr>
              <w:t xml:space="preserve">το πλεόνασμα της εκκαθαρίσεως, σε περίπτωση εκούσιας ή </w:t>
            </w:r>
            <w:r w:rsidR="003D5889">
              <w:rPr>
                <w:rFonts w:cs="Arial"/>
                <w:lang w:val="el-GR"/>
              </w:rPr>
              <w:t>αναγκασ</w:t>
            </w:r>
            <w:r w:rsidRPr="0044017B">
              <w:rPr>
                <w:rFonts w:cs="Arial"/>
                <w:lang w:val="el-GR"/>
              </w:rPr>
              <w:t xml:space="preserve">τικής εκκαθάρισης ή </w:t>
            </w:r>
          </w:p>
        </w:tc>
      </w:tr>
      <w:tr w:rsidR="00EC5535" w:rsidRPr="00121C06" w14:paraId="67F85712" w14:textId="77777777" w:rsidTr="00F04EBD">
        <w:tc>
          <w:tcPr>
            <w:tcW w:w="1059" w:type="pct"/>
          </w:tcPr>
          <w:p w14:paraId="07EC7387" w14:textId="77777777" w:rsidR="00A43DCC" w:rsidRPr="0044017B" w:rsidRDefault="00A43DCC" w:rsidP="001F2ADA">
            <w:pPr>
              <w:spacing w:line="360" w:lineRule="auto"/>
              <w:jc w:val="left"/>
              <w:rPr>
                <w:rFonts w:cs="Arial"/>
                <w:lang w:val="el-GR"/>
              </w:rPr>
            </w:pPr>
          </w:p>
        </w:tc>
        <w:tc>
          <w:tcPr>
            <w:tcW w:w="1436" w:type="pct"/>
            <w:gridSpan w:val="7"/>
          </w:tcPr>
          <w:p w14:paraId="1518BE4A" w14:textId="77777777" w:rsidR="00A43DCC" w:rsidRPr="0044017B" w:rsidRDefault="00A43DCC" w:rsidP="00FB7D68">
            <w:pPr>
              <w:tabs>
                <w:tab w:val="clear" w:pos="567"/>
                <w:tab w:val="left" w:pos="600"/>
              </w:tabs>
              <w:spacing w:line="360" w:lineRule="auto"/>
              <w:rPr>
                <w:rFonts w:cs="Arial"/>
                <w:lang w:val="el-GR"/>
              </w:rPr>
            </w:pPr>
          </w:p>
        </w:tc>
        <w:tc>
          <w:tcPr>
            <w:tcW w:w="482" w:type="pct"/>
            <w:gridSpan w:val="2"/>
          </w:tcPr>
          <w:p w14:paraId="7148D1DB" w14:textId="77777777" w:rsidR="00A43DCC" w:rsidRPr="0044017B" w:rsidRDefault="00A43DCC" w:rsidP="004923A2">
            <w:pPr>
              <w:tabs>
                <w:tab w:val="clear" w:pos="567"/>
                <w:tab w:val="left" w:pos="600"/>
                <w:tab w:val="left" w:pos="840"/>
              </w:tabs>
              <w:spacing w:line="360" w:lineRule="auto"/>
              <w:jc w:val="right"/>
              <w:rPr>
                <w:rFonts w:cs="Arial"/>
                <w:lang w:val="el-GR"/>
              </w:rPr>
            </w:pPr>
          </w:p>
        </w:tc>
        <w:tc>
          <w:tcPr>
            <w:tcW w:w="2023" w:type="pct"/>
            <w:gridSpan w:val="2"/>
          </w:tcPr>
          <w:p w14:paraId="11A7A883" w14:textId="77777777" w:rsidR="00A43DCC" w:rsidRPr="0044017B" w:rsidRDefault="00A43DCC" w:rsidP="004923A2">
            <w:pPr>
              <w:tabs>
                <w:tab w:val="clear" w:pos="567"/>
                <w:tab w:val="left" w:pos="600"/>
                <w:tab w:val="left" w:pos="840"/>
              </w:tabs>
              <w:spacing w:line="360" w:lineRule="auto"/>
              <w:rPr>
                <w:rFonts w:cs="Arial"/>
                <w:lang w:val="el-GR"/>
              </w:rPr>
            </w:pPr>
          </w:p>
        </w:tc>
      </w:tr>
      <w:tr w:rsidR="00EC5535" w:rsidRPr="00121C06" w14:paraId="38B761D6" w14:textId="77777777" w:rsidTr="00F04EBD">
        <w:tc>
          <w:tcPr>
            <w:tcW w:w="1059" w:type="pct"/>
          </w:tcPr>
          <w:p w14:paraId="753BB13A" w14:textId="77777777" w:rsidR="00A43DCC" w:rsidRPr="0044017B" w:rsidRDefault="00A43DCC" w:rsidP="001F2ADA">
            <w:pPr>
              <w:spacing w:line="360" w:lineRule="auto"/>
              <w:jc w:val="left"/>
              <w:rPr>
                <w:rFonts w:cs="Arial"/>
                <w:lang w:val="el-GR"/>
              </w:rPr>
            </w:pPr>
          </w:p>
        </w:tc>
        <w:tc>
          <w:tcPr>
            <w:tcW w:w="1436" w:type="pct"/>
            <w:gridSpan w:val="7"/>
          </w:tcPr>
          <w:p w14:paraId="0E0AE28D" w14:textId="77777777" w:rsidR="00A43DCC" w:rsidRPr="0044017B" w:rsidRDefault="00A43DCC" w:rsidP="00FB7D68">
            <w:pPr>
              <w:tabs>
                <w:tab w:val="clear" w:pos="567"/>
                <w:tab w:val="left" w:pos="600"/>
              </w:tabs>
              <w:spacing w:line="360" w:lineRule="auto"/>
              <w:rPr>
                <w:rFonts w:cs="Arial"/>
                <w:lang w:val="el-GR"/>
              </w:rPr>
            </w:pPr>
          </w:p>
        </w:tc>
        <w:tc>
          <w:tcPr>
            <w:tcW w:w="482" w:type="pct"/>
            <w:gridSpan w:val="2"/>
          </w:tcPr>
          <w:p w14:paraId="289464C0" w14:textId="77777777" w:rsidR="00A43DCC" w:rsidRPr="0044017B" w:rsidRDefault="00A43DCC" w:rsidP="004923A2">
            <w:pPr>
              <w:tabs>
                <w:tab w:val="clear" w:pos="567"/>
                <w:tab w:val="left" w:pos="600"/>
                <w:tab w:val="left" w:pos="840"/>
              </w:tabs>
              <w:spacing w:line="360" w:lineRule="auto"/>
              <w:jc w:val="right"/>
              <w:rPr>
                <w:rFonts w:cs="Arial"/>
                <w:lang w:val="el-GR"/>
              </w:rPr>
            </w:pPr>
            <w:r w:rsidRPr="0044017B">
              <w:rPr>
                <w:rFonts w:cs="Arial"/>
                <w:lang w:val="el-GR"/>
              </w:rPr>
              <w:t xml:space="preserve">(β) </w:t>
            </w:r>
          </w:p>
          <w:p w14:paraId="52A20507" w14:textId="77777777" w:rsidR="00A43DCC" w:rsidRPr="0044017B" w:rsidRDefault="00A43DCC" w:rsidP="004923A2">
            <w:pPr>
              <w:tabs>
                <w:tab w:val="clear" w:pos="567"/>
                <w:tab w:val="left" w:pos="600"/>
                <w:tab w:val="left" w:pos="840"/>
              </w:tabs>
              <w:spacing w:line="360" w:lineRule="auto"/>
              <w:jc w:val="right"/>
              <w:rPr>
                <w:rFonts w:cs="Arial"/>
                <w:lang w:val="el-GR"/>
              </w:rPr>
            </w:pPr>
          </w:p>
        </w:tc>
        <w:tc>
          <w:tcPr>
            <w:tcW w:w="2023" w:type="pct"/>
            <w:gridSpan w:val="2"/>
          </w:tcPr>
          <w:p w14:paraId="2CA7B429" w14:textId="1BF7CF39" w:rsidR="00A43DCC" w:rsidRPr="0044017B" w:rsidRDefault="00A43DCC" w:rsidP="004923A2">
            <w:pPr>
              <w:tabs>
                <w:tab w:val="clear" w:pos="567"/>
                <w:tab w:val="left" w:pos="600"/>
                <w:tab w:val="left" w:pos="840"/>
              </w:tabs>
              <w:spacing w:line="360" w:lineRule="auto"/>
              <w:rPr>
                <w:rFonts w:cs="Arial"/>
                <w:lang w:val="el-GR"/>
              </w:rPr>
            </w:pPr>
            <w:r w:rsidRPr="0044017B">
              <w:rPr>
                <w:rFonts w:cs="Arial"/>
                <w:lang w:val="el-GR"/>
              </w:rPr>
              <w:t xml:space="preserve">τα προβλεπόμενα </w:t>
            </w:r>
            <w:r w:rsidR="00D4786D" w:rsidRPr="0044017B">
              <w:rPr>
                <w:rFonts w:cs="Arial"/>
                <w:lang w:val="el-GR"/>
              </w:rPr>
              <w:t>στις διατάξεις του</w:t>
            </w:r>
            <w:r w:rsidRPr="0044017B">
              <w:rPr>
                <w:rFonts w:cs="Arial"/>
                <w:lang w:val="el-GR"/>
              </w:rPr>
              <w:t xml:space="preserve"> άρθρο</w:t>
            </w:r>
            <w:r w:rsidR="00D4786D" w:rsidRPr="0044017B">
              <w:rPr>
                <w:rFonts w:cs="Arial"/>
                <w:lang w:val="el-GR"/>
              </w:rPr>
              <w:t>υ</w:t>
            </w:r>
            <w:r w:rsidRPr="0044017B">
              <w:rPr>
                <w:rFonts w:cs="Arial"/>
                <w:lang w:val="el-GR"/>
              </w:rPr>
              <w:t xml:space="preserve"> 6 μη </w:t>
            </w:r>
            <w:proofErr w:type="spellStart"/>
            <w:r w:rsidRPr="0044017B">
              <w:rPr>
                <w:rFonts w:cs="Arial"/>
                <w:lang w:val="el-GR"/>
              </w:rPr>
              <w:t>διανεμητέα</w:t>
            </w:r>
            <w:proofErr w:type="spellEnd"/>
            <w:r w:rsidRPr="0044017B">
              <w:rPr>
                <w:rFonts w:cs="Arial"/>
                <w:lang w:val="el-GR"/>
              </w:rPr>
              <w:t xml:space="preserve"> αποθεματικά, σε περίπτωση διαγραφής από το Μητρώο</w:t>
            </w:r>
            <w:r w:rsidR="00407DA6" w:rsidRPr="0044017B">
              <w:rPr>
                <w:rFonts w:cs="Arial"/>
                <w:lang w:val="el-GR"/>
              </w:rPr>
              <w:t>,</w:t>
            </w:r>
          </w:p>
        </w:tc>
      </w:tr>
      <w:tr w:rsidR="00EC5535" w:rsidRPr="00121C06" w14:paraId="2139FBB5" w14:textId="77777777" w:rsidTr="00F04EBD">
        <w:tc>
          <w:tcPr>
            <w:tcW w:w="1059" w:type="pct"/>
          </w:tcPr>
          <w:p w14:paraId="544C5921" w14:textId="77777777" w:rsidR="00E338BA" w:rsidRPr="0044017B" w:rsidRDefault="00E338BA" w:rsidP="001F2ADA">
            <w:pPr>
              <w:spacing w:line="360" w:lineRule="auto"/>
              <w:jc w:val="left"/>
              <w:rPr>
                <w:rFonts w:cs="Arial"/>
                <w:lang w:val="el-GR"/>
              </w:rPr>
            </w:pPr>
          </w:p>
        </w:tc>
        <w:tc>
          <w:tcPr>
            <w:tcW w:w="1436" w:type="pct"/>
            <w:gridSpan w:val="7"/>
          </w:tcPr>
          <w:p w14:paraId="10042540" w14:textId="77777777" w:rsidR="00E338BA" w:rsidRPr="0044017B" w:rsidRDefault="00E338BA" w:rsidP="00FB7D68">
            <w:pPr>
              <w:tabs>
                <w:tab w:val="clear" w:pos="567"/>
                <w:tab w:val="left" w:pos="600"/>
              </w:tabs>
              <w:spacing w:line="360" w:lineRule="auto"/>
              <w:rPr>
                <w:rFonts w:cs="Arial"/>
                <w:lang w:val="el-GR"/>
              </w:rPr>
            </w:pPr>
          </w:p>
        </w:tc>
        <w:tc>
          <w:tcPr>
            <w:tcW w:w="482" w:type="pct"/>
            <w:gridSpan w:val="2"/>
          </w:tcPr>
          <w:p w14:paraId="0A15CF10" w14:textId="77777777" w:rsidR="00E338BA" w:rsidRPr="0044017B" w:rsidRDefault="00E338BA" w:rsidP="004923A2">
            <w:pPr>
              <w:tabs>
                <w:tab w:val="clear" w:pos="567"/>
                <w:tab w:val="left" w:pos="600"/>
                <w:tab w:val="left" w:pos="840"/>
              </w:tabs>
              <w:spacing w:line="360" w:lineRule="auto"/>
              <w:jc w:val="right"/>
              <w:rPr>
                <w:rFonts w:cs="Arial"/>
                <w:lang w:val="el-GR"/>
              </w:rPr>
            </w:pPr>
          </w:p>
        </w:tc>
        <w:tc>
          <w:tcPr>
            <w:tcW w:w="2023" w:type="pct"/>
            <w:gridSpan w:val="2"/>
          </w:tcPr>
          <w:p w14:paraId="01B53EE1" w14:textId="77777777" w:rsidR="00E338BA" w:rsidRPr="0044017B" w:rsidRDefault="00E338BA" w:rsidP="004923A2">
            <w:pPr>
              <w:tabs>
                <w:tab w:val="clear" w:pos="567"/>
                <w:tab w:val="left" w:pos="600"/>
                <w:tab w:val="left" w:pos="840"/>
              </w:tabs>
              <w:spacing w:line="360" w:lineRule="auto"/>
              <w:rPr>
                <w:rFonts w:cs="Arial"/>
                <w:lang w:val="el-GR"/>
              </w:rPr>
            </w:pPr>
          </w:p>
        </w:tc>
      </w:tr>
      <w:tr w:rsidR="00EC5535" w:rsidRPr="00121C06" w14:paraId="0180A539" w14:textId="77777777" w:rsidTr="001354C2">
        <w:tc>
          <w:tcPr>
            <w:tcW w:w="1059" w:type="pct"/>
          </w:tcPr>
          <w:p w14:paraId="23F76E3A" w14:textId="77777777" w:rsidR="00E338BA" w:rsidRPr="0044017B" w:rsidRDefault="00E338BA" w:rsidP="001F2ADA">
            <w:pPr>
              <w:spacing w:line="360" w:lineRule="auto"/>
              <w:jc w:val="left"/>
              <w:rPr>
                <w:rFonts w:cs="Arial"/>
                <w:lang w:val="el-GR"/>
              </w:rPr>
            </w:pPr>
          </w:p>
        </w:tc>
        <w:tc>
          <w:tcPr>
            <w:tcW w:w="1436" w:type="pct"/>
            <w:gridSpan w:val="7"/>
          </w:tcPr>
          <w:p w14:paraId="664C6243" w14:textId="77777777" w:rsidR="00E338BA" w:rsidRPr="0044017B" w:rsidRDefault="00E338BA" w:rsidP="00FB7D68">
            <w:pPr>
              <w:tabs>
                <w:tab w:val="clear" w:pos="567"/>
                <w:tab w:val="left" w:pos="600"/>
              </w:tabs>
              <w:spacing w:line="360" w:lineRule="auto"/>
              <w:rPr>
                <w:rFonts w:cs="Arial"/>
                <w:lang w:val="el-GR"/>
              </w:rPr>
            </w:pPr>
          </w:p>
        </w:tc>
        <w:tc>
          <w:tcPr>
            <w:tcW w:w="2505" w:type="pct"/>
            <w:gridSpan w:val="4"/>
          </w:tcPr>
          <w:p w14:paraId="2F699B89" w14:textId="3D5B1F21" w:rsidR="00E338BA" w:rsidRPr="0044017B" w:rsidRDefault="00E338BA" w:rsidP="004923A2">
            <w:pPr>
              <w:tabs>
                <w:tab w:val="clear" w:pos="567"/>
                <w:tab w:val="left" w:pos="600"/>
                <w:tab w:val="left" w:pos="840"/>
              </w:tabs>
              <w:spacing w:line="360" w:lineRule="auto"/>
              <w:rPr>
                <w:rFonts w:cs="Arial"/>
                <w:lang w:val="el-GR"/>
              </w:rPr>
            </w:pPr>
            <w:r w:rsidRPr="0044017B">
              <w:rPr>
                <w:rFonts w:cs="Arial"/>
                <w:lang w:val="el-GR"/>
              </w:rPr>
              <w:t xml:space="preserve">μεταφερθούν, ως μη </w:t>
            </w:r>
            <w:proofErr w:type="spellStart"/>
            <w:r w:rsidRPr="0044017B">
              <w:rPr>
                <w:rFonts w:cs="Arial"/>
                <w:lang w:val="el-GR"/>
              </w:rPr>
              <w:t>διανεμητέα</w:t>
            </w:r>
            <w:proofErr w:type="spellEnd"/>
            <w:r w:rsidRPr="0044017B">
              <w:rPr>
                <w:rFonts w:cs="Arial"/>
                <w:lang w:val="el-GR"/>
              </w:rPr>
              <w:t xml:space="preserve"> αποθεματικά, κατά προτεραιότητα σε άλλη κοινωνική επιχείρηση, με κύριο σκοπό λειτουργίας παρόμοιο ή/και ανάλογο με τον σκοπό της υπό διάλυση ή διαγραφή επιχείρησης ή σε οποιαδήποτε άλλη κοινωνική επιχείρηση.  </w:t>
            </w:r>
          </w:p>
        </w:tc>
      </w:tr>
      <w:tr w:rsidR="00EC5535" w:rsidRPr="00121C06" w14:paraId="544E9176" w14:textId="77777777" w:rsidTr="001354C2">
        <w:tc>
          <w:tcPr>
            <w:tcW w:w="1059" w:type="pct"/>
          </w:tcPr>
          <w:p w14:paraId="1BEE73BD" w14:textId="77777777" w:rsidR="00E338BA" w:rsidRPr="0044017B" w:rsidRDefault="00E338BA" w:rsidP="001F2ADA">
            <w:pPr>
              <w:spacing w:line="360" w:lineRule="auto"/>
              <w:jc w:val="left"/>
              <w:rPr>
                <w:rFonts w:cs="Arial"/>
                <w:lang w:val="el-GR"/>
              </w:rPr>
            </w:pPr>
          </w:p>
        </w:tc>
        <w:tc>
          <w:tcPr>
            <w:tcW w:w="1436" w:type="pct"/>
            <w:gridSpan w:val="7"/>
          </w:tcPr>
          <w:p w14:paraId="25DAC844" w14:textId="77777777" w:rsidR="00E338BA" w:rsidRPr="0044017B" w:rsidRDefault="00E338BA" w:rsidP="00FB7D68">
            <w:pPr>
              <w:tabs>
                <w:tab w:val="clear" w:pos="567"/>
                <w:tab w:val="left" w:pos="600"/>
              </w:tabs>
              <w:spacing w:line="360" w:lineRule="auto"/>
              <w:rPr>
                <w:rFonts w:cs="Arial"/>
                <w:lang w:val="el-GR"/>
              </w:rPr>
            </w:pPr>
          </w:p>
        </w:tc>
        <w:tc>
          <w:tcPr>
            <w:tcW w:w="2505" w:type="pct"/>
            <w:gridSpan w:val="4"/>
          </w:tcPr>
          <w:p w14:paraId="5541B1CB" w14:textId="77777777" w:rsidR="00E338BA" w:rsidRPr="0044017B" w:rsidRDefault="00E338BA" w:rsidP="004923A2">
            <w:pPr>
              <w:tabs>
                <w:tab w:val="clear" w:pos="567"/>
                <w:tab w:val="left" w:pos="600"/>
                <w:tab w:val="left" w:pos="840"/>
              </w:tabs>
              <w:spacing w:line="360" w:lineRule="auto"/>
              <w:rPr>
                <w:rFonts w:cs="Arial"/>
                <w:lang w:val="el-GR"/>
              </w:rPr>
            </w:pPr>
          </w:p>
        </w:tc>
      </w:tr>
      <w:tr w:rsidR="00EC5535" w:rsidRPr="00121C06" w14:paraId="6EB35BDD" w14:textId="77777777" w:rsidTr="001354C2">
        <w:tc>
          <w:tcPr>
            <w:tcW w:w="1059" w:type="pct"/>
          </w:tcPr>
          <w:p w14:paraId="5BC7B69F" w14:textId="77777777" w:rsidR="00E338BA" w:rsidRPr="0044017B" w:rsidRDefault="00E338BA" w:rsidP="001F2ADA">
            <w:pPr>
              <w:spacing w:line="360" w:lineRule="auto"/>
              <w:jc w:val="left"/>
              <w:rPr>
                <w:rFonts w:cs="Arial"/>
                <w:lang w:val="el-GR"/>
              </w:rPr>
            </w:pPr>
          </w:p>
        </w:tc>
        <w:tc>
          <w:tcPr>
            <w:tcW w:w="1436" w:type="pct"/>
            <w:gridSpan w:val="7"/>
          </w:tcPr>
          <w:p w14:paraId="17B5E647" w14:textId="77777777" w:rsidR="00E338BA" w:rsidRPr="0044017B" w:rsidRDefault="00E338BA" w:rsidP="00FB7D68">
            <w:pPr>
              <w:tabs>
                <w:tab w:val="clear" w:pos="567"/>
                <w:tab w:val="left" w:pos="600"/>
              </w:tabs>
              <w:spacing w:line="360" w:lineRule="auto"/>
              <w:rPr>
                <w:rFonts w:cs="Arial"/>
                <w:lang w:val="el-GR"/>
              </w:rPr>
            </w:pPr>
          </w:p>
        </w:tc>
        <w:tc>
          <w:tcPr>
            <w:tcW w:w="2505" w:type="pct"/>
            <w:gridSpan w:val="4"/>
          </w:tcPr>
          <w:p w14:paraId="384FF694" w14:textId="01AE7854" w:rsidR="00E338BA" w:rsidRPr="0044017B" w:rsidRDefault="000A4A9F" w:rsidP="000A4A9F">
            <w:pPr>
              <w:tabs>
                <w:tab w:val="clear" w:pos="4961"/>
                <w:tab w:val="left" w:pos="284"/>
                <w:tab w:val="left" w:pos="840"/>
              </w:tabs>
              <w:spacing w:line="360" w:lineRule="auto"/>
              <w:rPr>
                <w:rFonts w:cs="Arial"/>
                <w:lang w:val="el-GR"/>
              </w:rPr>
            </w:pPr>
            <w:r w:rsidRPr="0044017B">
              <w:rPr>
                <w:rFonts w:cs="Arial"/>
                <w:lang w:val="el-GR"/>
              </w:rPr>
              <w:tab/>
            </w:r>
            <w:r w:rsidR="00E338BA" w:rsidRPr="0044017B">
              <w:rPr>
                <w:rFonts w:cs="Arial"/>
                <w:lang w:val="el-GR"/>
              </w:rPr>
              <w:t>(2)</w:t>
            </w:r>
            <w:r w:rsidRPr="0044017B">
              <w:rPr>
                <w:rFonts w:cs="Arial"/>
                <w:lang w:val="el-GR"/>
              </w:rPr>
              <w:tab/>
            </w:r>
            <w:r w:rsidR="00E338BA" w:rsidRPr="0044017B">
              <w:rPr>
                <w:rFonts w:cs="Arial"/>
                <w:lang w:val="el-GR"/>
              </w:rPr>
              <w:t>Άνευ επηρεασμού των διατάξεων του εδαφίου (1), σε περίπτωση εκκαθάρισης κοινωνικής επιχείρησης, είτε αναγκαστικής είτε εκούσιας, εφαρμόζονται οι διατάξεις της οικείας νομοθεσίας που διέπει την ίδρυση και λειτουργία της.</w:t>
            </w:r>
            <w:r w:rsidR="00143B79" w:rsidRPr="0044017B">
              <w:rPr>
                <w:rFonts w:cs="Arial"/>
                <w:lang w:val="el-GR"/>
              </w:rPr>
              <w:t>».</w:t>
            </w:r>
          </w:p>
        </w:tc>
      </w:tr>
      <w:tr w:rsidR="00EC5535" w:rsidRPr="00121C06" w14:paraId="7516E1E2" w14:textId="77777777" w:rsidTr="001354C2">
        <w:tc>
          <w:tcPr>
            <w:tcW w:w="1059" w:type="pct"/>
          </w:tcPr>
          <w:p w14:paraId="3A7EAF94" w14:textId="77777777" w:rsidR="00E0615E" w:rsidRPr="0044017B" w:rsidRDefault="00E0615E" w:rsidP="001F2ADA">
            <w:pPr>
              <w:spacing w:line="360" w:lineRule="auto"/>
              <w:jc w:val="left"/>
              <w:rPr>
                <w:rFonts w:cs="Arial"/>
                <w:lang w:val="el-GR"/>
              </w:rPr>
            </w:pPr>
          </w:p>
        </w:tc>
        <w:tc>
          <w:tcPr>
            <w:tcW w:w="1436" w:type="pct"/>
            <w:gridSpan w:val="7"/>
          </w:tcPr>
          <w:p w14:paraId="29229E81" w14:textId="77777777" w:rsidR="00E0615E" w:rsidRPr="0044017B" w:rsidRDefault="00E0615E" w:rsidP="00FB7D68">
            <w:pPr>
              <w:tabs>
                <w:tab w:val="clear" w:pos="567"/>
                <w:tab w:val="left" w:pos="600"/>
              </w:tabs>
              <w:spacing w:line="360" w:lineRule="auto"/>
              <w:rPr>
                <w:rFonts w:cs="Arial"/>
                <w:lang w:val="el-GR"/>
              </w:rPr>
            </w:pPr>
          </w:p>
        </w:tc>
        <w:tc>
          <w:tcPr>
            <w:tcW w:w="2505" w:type="pct"/>
            <w:gridSpan w:val="4"/>
          </w:tcPr>
          <w:p w14:paraId="30277742" w14:textId="77777777" w:rsidR="00E0615E" w:rsidRPr="0044017B" w:rsidRDefault="00E0615E" w:rsidP="004923A2">
            <w:pPr>
              <w:tabs>
                <w:tab w:val="clear" w:pos="567"/>
                <w:tab w:val="left" w:pos="600"/>
                <w:tab w:val="left" w:pos="840"/>
              </w:tabs>
              <w:spacing w:line="360" w:lineRule="auto"/>
              <w:rPr>
                <w:rFonts w:cs="Arial"/>
                <w:lang w:val="el-GR"/>
              </w:rPr>
            </w:pPr>
          </w:p>
        </w:tc>
      </w:tr>
      <w:tr w:rsidR="008015A3" w:rsidRPr="00121C06" w14:paraId="36179F45" w14:textId="77777777" w:rsidTr="001354C2">
        <w:tc>
          <w:tcPr>
            <w:tcW w:w="1059" w:type="pct"/>
          </w:tcPr>
          <w:p w14:paraId="6D159848" w14:textId="77777777" w:rsidR="00E0615E" w:rsidRPr="0044017B" w:rsidRDefault="00E0615E" w:rsidP="001F2ADA">
            <w:pPr>
              <w:spacing w:line="360" w:lineRule="auto"/>
              <w:jc w:val="left"/>
              <w:rPr>
                <w:rFonts w:cs="Arial"/>
                <w:lang w:val="el-GR"/>
              </w:rPr>
            </w:pPr>
            <w:r w:rsidRPr="0044017B">
              <w:rPr>
                <w:rFonts w:cs="Arial"/>
                <w:lang w:val="el-GR"/>
              </w:rPr>
              <w:lastRenderedPageBreak/>
              <w:t xml:space="preserve">Τροποποίηση </w:t>
            </w:r>
          </w:p>
          <w:p w14:paraId="2490196B" w14:textId="41301800" w:rsidR="00E0615E" w:rsidRPr="0044017B" w:rsidRDefault="00E0615E" w:rsidP="001F2ADA">
            <w:pPr>
              <w:spacing w:line="360" w:lineRule="auto"/>
              <w:jc w:val="left"/>
              <w:rPr>
                <w:rFonts w:cs="Arial"/>
                <w:lang w:val="el-GR"/>
              </w:rPr>
            </w:pPr>
            <w:r w:rsidRPr="0044017B">
              <w:rPr>
                <w:rFonts w:cs="Arial"/>
                <w:lang w:val="el-GR"/>
              </w:rPr>
              <w:t>του άρθρου 13 του βασικού νόμου.</w:t>
            </w:r>
          </w:p>
        </w:tc>
        <w:tc>
          <w:tcPr>
            <w:tcW w:w="3941" w:type="pct"/>
            <w:gridSpan w:val="11"/>
          </w:tcPr>
          <w:p w14:paraId="770280E4" w14:textId="26F542B9" w:rsidR="00E0615E" w:rsidRPr="0044017B" w:rsidRDefault="006A766E" w:rsidP="000A4A9F">
            <w:pPr>
              <w:tabs>
                <w:tab w:val="clear" w:pos="4961"/>
                <w:tab w:val="left" w:pos="284"/>
                <w:tab w:val="left" w:pos="851"/>
              </w:tabs>
              <w:spacing w:line="360" w:lineRule="auto"/>
              <w:rPr>
                <w:rFonts w:cs="Arial"/>
                <w:lang w:val="el-GR"/>
              </w:rPr>
            </w:pPr>
            <w:r w:rsidRPr="0044017B">
              <w:rPr>
                <w:rFonts w:cs="Arial"/>
                <w:lang w:val="el-GR"/>
              </w:rPr>
              <w:t>7</w:t>
            </w:r>
            <w:r w:rsidR="00E0615E" w:rsidRPr="0044017B">
              <w:rPr>
                <w:rFonts w:cs="Arial"/>
                <w:lang w:val="el-GR"/>
              </w:rPr>
              <w:t>.</w:t>
            </w:r>
            <w:r w:rsidR="00E0615E" w:rsidRPr="0044017B">
              <w:rPr>
                <w:rFonts w:cs="Arial"/>
                <w:lang w:val="el-GR"/>
              </w:rPr>
              <w:tab/>
            </w:r>
            <w:r w:rsidR="000A4A9F" w:rsidRPr="0044017B">
              <w:rPr>
                <w:rFonts w:cs="Arial"/>
                <w:lang w:val="el-GR"/>
              </w:rPr>
              <w:tab/>
            </w:r>
            <w:r w:rsidR="00163CB8">
              <w:rPr>
                <w:rFonts w:cs="Arial"/>
                <w:lang w:val="el-GR"/>
              </w:rPr>
              <w:tab/>
            </w:r>
            <w:r w:rsidR="003C66C2" w:rsidRPr="0044017B">
              <w:rPr>
                <w:rFonts w:cs="Arial"/>
                <w:lang w:val="el-GR"/>
              </w:rPr>
              <w:t>Το άρθρο 13 του βασικού νόμου τροποποιείται με τη διαγραφή στην παράγραφο (ζ)</w:t>
            </w:r>
            <w:r w:rsidR="00A0756E">
              <w:rPr>
                <w:rFonts w:cs="Arial"/>
                <w:lang w:val="el-GR"/>
              </w:rPr>
              <w:t xml:space="preserve"> του εδαφίου (1)</w:t>
            </w:r>
            <w:r w:rsidR="003C66C2" w:rsidRPr="0044017B">
              <w:rPr>
                <w:rFonts w:cs="Arial"/>
                <w:lang w:val="el-GR"/>
              </w:rPr>
              <w:t xml:space="preserve"> της φράσης «όπως προβλέπεται στις διατάξεις της παραγράφου (β) του άρθρου 10</w:t>
            </w:r>
            <w:r w:rsidR="009F1F31" w:rsidRPr="0044017B">
              <w:rPr>
                <w:rFonts w:cs="Arial"/>
                <w:lang w:val="el-GR"/>
              </w:rPr>
              <w:t>,» (δεύτερη γραμμή).</w:t>
            </w:r>
          </w:p>
        </w:tc>
      </w:tr>
      <w:tr w:rsidR="008015A3" w:rsidRPr="00121C06" w14:paraId="5B4D50DD" w14:textId="77777777" w:rsidTr="001354C2">
        <w:tc>
          <w:tcPr>
            <w:tcW w:w="1059" w:type="pct"/>
          </w:tcPr>
          <w:p w14:paraId="41BA852B" w14:textId="77777777" w:rsidR="00FB7D68" w:rsidRPr="0044017B" w:rsidRDefault="00FB7D68" w:rsidP="001F2ADA">
            <w:pPr>
              <w:spacing w:line="360" w:lineRule="auto"/>
              <w:jc w:val="left"/>
              <w:rPr>
                <w:rFonts w:cs="Arial"/>
                <w:lang w:val="el-GR"/>
              </w:rPr>
            </w:pPr>
          </w:p>
        </w:tc>
        <w:tc>
          <w:tcPr>
            <w:tcW w:w="3941" w:type="pct"/>
            <w:gridSpan w:val="11"/>
          </w:tcPr>
          <w:p w14:paraId="2B93AC7F" w14:textId="77777777" w:rsidR="00FB7D68" w:rsidRPr="0044017B" w:rsidRDefault="00FB7D68" w:rsidP="00C75AA2">
            <w:pPr>
              <w:tabs>
                <w:tab w:val="clear" w:pos="567"/>
                <w:tab w:val="left" w:pos="318"/>
              </w:tabs>
              <w:spacing w:line="360" w:lineRule="auto"/>
              <w:rPr>
                <w:rFonts w:cs="Arial"/>
                <w:lang w:val="el-GR"/>
              </w:rPr>
            </w:pPr>
          </w:p>
        </w:tc>
      </w:tr>
      <w:tr w:rsidR="008015A3" w:rsidRPr="00121C06" w14:paraId="0E1B1F8B" w14:textId="77777777" w:rsidTr="001354C2">
        <w:tc>
          <w:tcPr>
            <w:tcW w:w="1059" w:type="pct"/>
          </w:tcPr>
          <w:p w14:paraId="6AFE25A7" w14:textId="77777777" w:rsidR="004E5E8E" w:rsidRPr="0044017B" w:rsidRDefault="004E5E8E" w:rsidP="001F2ADA">
            <w:pPr>
              <w:spacing w:line="360" w:lineRule="auto"/>
              <w:jc w:val="left"/>
              <w:rPr>
                <w:rFonts w:cs="Arial"/>
                <w:lang w:val="el-GR"/>
              </w:rPr>
            </w:pPr>
            <w:r w:rsidRPr="0044017B">
              <w:rPr>
                <w:rFonts w:cs="Arial"/>
                <w:lang w:val="el-GR"/>
              </w:rPr>
              <w:t xml:space="preserve">Τροποποίηση </w:t>
            </w:r>
          </w:p>
          <w:p w14:paraId="5ED7CBEA" w14:textId="20D37361" w:rsidR="004E5E8E" w:rsidRPr="0044017B" w:rsidRDefault="004E5E8E" w:rsidP="001F2ADA">
            <w:pPr>
              <w:spacing w:line="360" w:lineRule="auto"/>
              <w:jc w:val="left"/>
              <w:rPr>
                <w:rFonts w:cs="Arial"/>
                <w:lang w:val="el-GR"/>
              </w:rPr>
            </w:pPr>
            <w:r w:rsidRPr="0044017B">
              <w:rPr>
                <w:rFonts w:cs="Arial"/>
                <w:lang w:val="el-GR"/>
              </w:rPr>
              <w:t>του Παραρτήματος του βασικού νόμου.</w:t>
            </w:r>
          </w:p>
        </w:tc>
        <w:tc>
          <w:tcPr>
            <w:tcW w:w="3941" w:type="pct"/>
            <w:gridSpan w:val="11"/>
          </w:tcPr>
          <w:p w14:paraId="5770668D" w14:textId="2A0D6BEE" w:rsidR="004E5E8E" w:rsidRPr="0044017B" w:rsidRDefault="006A766E" w:rsidP="00DD10F9">
            <w:pPr>
              <w:tabs>
                <w:tab w:val="clear" w:pos="4961"/>
                <w:tab w:val="left" w:pos="284"/>
                <w:tab w:val="left" w:pos="851"/>
              </w:tabs>
              <w:spacing w:line="360" w:lineRule="auto"/>
              <w:rPr>
                <w:rFonts w:cs="Arial"/>
                <w:lang w:val="el-GR"/>
              </w:rPr>
            </w:pPr>
            <w:r w:rsidRPr="0044017B">
              <w:rPr>
                <w:rFonts w:cs="Arial"/>
                <w:lang w:val="el-GR"/>
              </w:rPr>
              <w:t>8</w:t>
            </w:r>
            <w:r w:rsidR="004E5E8E" w:rsidRPr="0044017B">
              <w:rPr>
                <w:rFonts w:cs="Arial"/>
                <w:lang w:val="el-GR"/>
              </w:rPr>
              <w:t>.</w:t>
            </w:r>
            <w:r w:rsidR="00A90649" w:rsidRPr="0044017B">
              <w:rPr>
                <w:rFonts w:cs="Arial"/>
                <w:lang w:val="el-GR"/>
              </w:rPr>
              <w:tab/>
            </w:r>
            <w:r w:rsidR="000A4A9F" w:rsidRPr="0044017B">
              <w:rPr>
                <w:rFonts w:cs="Arial"/>
                <w:lang w:val="el-GR"/>
              </w:rPr>
              <w:tab/>
            </w:r>
            <w:r w:rsidR="00163CB8">
              <w:rPr>
                <w:rFonts w:cs="Arial"/>
                <w:lang w:val="el-GR"/>
              </w:rPr>
              <w:tab/>
            </w:r>
            <w:r w:rsidR="004E5E8E" w:rsidRPr="0044017B">
              <w:rPr>
                <w:rFonts w:cs="Arial"/>
                <w:lang w:val="el-GR"/>
              </w:rPr>
              <w:t>Το Παράρτημα του βασικού νόμου τροποποιείται με την προσθήκη</w:t>
            </w:r>
            <w:r w:rsidR="00AE75ED" w:rsidRPr="0044017B">
              <w:rPr>
                <w:rFonts w:cs="Arial"/>
                <w:lang w:val="el-GR"/>
              </w:rPr>
              <w:t xml:space="preserve">, αμέσως μετά </w:t>
            </w:r>
            <w:r w:rsidR="004E5E8E" w:rsidRPr="0044017B">
              <w:rPr>
                <w:rFonts w:cs="Arial"/>
                <w:lang w:val="el-GR"/>
              </w:rPr>
              <w:t xml:space="preserve">το σημείο 10, </w:t>
            </w:r>
            <w:r w:rsidR="00AE75ED" w:rsidRPr="0044017B">
              <w:rPr>
                <w:rFonts w:cs="Arial"/>
                <w:lang w:val="el-GR"/>
              </w:rPr>
              <w:t>των ακόλουθων νέων σημείων:</w:t>
            </w:r>
            <w:r w:rsidR="004E5E8E" w:rsidRPr="0044017B">
              <w:rPr>
                <w:rFonts w:cs="Arial"/>
                <w:lang w:val="el-GR"/>
              </w:rPr>
              <w:t xml:space="preserve"> </w:t>
            </w:r>
          </w:p>
        </w:tc>
      </w:tr>
      <w:tr w:rsidR="008015A3" w:rsidRPr="00121C06" w14:paraId="46E700FA" w14:textId="77777777" w:rsidTr="001354C2">
        <w:tc>
          <w:tcPr>
            <w:tcW w:w="1059" w:type="pct"/>
          </w:tcPr>
          <w:p w14:paraId="5A1C896B" w14:textId="77777777" w:rsidR="00AE75ED" w:rsidRPr="0044017B" w:rsidRDefault="00AE75ED" w:rsidP="001F2ADA">
            <w:pPr>
              <w:spacing w:line="360" w:lineRule="auto"/>
              <w:jc w:val="left"/>
              <w:rPr>
                <w:rFonts w:cs="Arial"/>
                <w:lang w:val="el-GR"/>
              </w:rPr>
            </w:pPr>
          </w:p>
        </w:tc>
        <w:tc>
          <w:tcPr>
            <w:tcW w:w="3941" w:type="pct"/>
            <w:gridSpan w:val="11"/>
          </w:tcPr>
          <w:p w14:paraId="13D0A8C3" w14:textId="77777777" w:rsidR="00AE75ED" w:rsidRPr="0044017B" w:rsidRDefault="00AE75ED" w:rsidP="00C75AA2">
            <w:pPr>
              <w:tabs>
                <w:tab w:val="clear" w:pos="567"/>
                <w:tab w:val="left" w:pos="600"/>
              </w:tabs>
              <w:spacing w:line="360" w:lineRule="auto"/>
              <w:rPr>
                <w:rFonts w:cs="Arial"/>
                <w:lang w:val="el-GR"/>
              </w:rPr>
            </w:pPr>
          </w:p>
        </w:tc>
      </w:tr>
      <w:tr w:rsidR="00EC5535" w:rsidRPr="00121C06" w14:paraId="39407682" w14:textId="77777777" w:rsidTr="00684EC6">
        <w:tc>
          <w:tcPr>
            <w:tcW w:w="1059" w:type="pct"/>
          </w:tcPr>
          <w:p w14:paraId="4C0FD3B4" w14:textId="77777777" w:rsidR="00E90AA0" w:rsidRPr="0044017B" w:rsidRDefault="00E90AA0" w:rsidP="001F2ADA">
            <w:pPr>
              <w:spacing w:line="360" w:lineRule="auto"/>
              <w:jc w:val="left"/>
              <w:rPr>
                <w:rFonts w:cs="Arial"/>
                <w:lang w:val="el-GR"/>
              </w:rPr>
            </w:pPr>
          </w:p>
        </w:tc>
        <w:tc>
          <w:tcPr>
            <w:tcW w:w="785" w:type="pct"/>
            <w:gridSpan w:val="3"/>
          </w:tcPr>
          <w:p w14:paraId="777FE2AF" w14:textId="473006F5" w:rsidR="00E90AA0" w:rsidRPr="0044017B" w:rsidRDefault="00E90AA0" w:rsidP="00515E7A">
            <w:pPr>
              <w:tabs>
                <w:tab w:val="clear" w:pos="567"/>
                <w:tab w:val="left" w:pos="600"/>
              </w:tabs>
              <w:spacing w:line="360" w:lineRule="auto"/>
              <w:jc w:val="right"/>
              <w:rPr>
                <w:rFonts w:cs="Arial"/>
                <w:lang w:val="el-GR"/>
              </w:rPr>
            </w:pPr>
            <w:r w:rsidRPr="0044017B">
              <w:rPr>
                <w:rFonts w:cs="Arial"/>
                <w:lang w:val="el-GR"/>
              </w:rPr>
              <w:t>«11.</w:t>
            </w:r>
          </w:p>
        </w:tc>
        <w:tc>
          <w:tcPr>
            <w:tcW w:w="3156" w:type="pct"/>
            <w:gridSpan w:val="8"/>
          </w:tcPr>
          <w:p w14:paraId="16398F70" w14:textId="702F380B" w:rsidR="00E90AA0" w:rsidRPr="0044017B" w:rsidRDefault="00E90AA0" w:rsidP="00C75AA2">
            <w:pPr>
              <w:tabs>
                <w:tab w:val="clear" w:pos="567"/>
                <w:tab w:val="left" w:pos="600"/>
              </w:tabs>
              <w:spacing w:line="360" w:lineRule="auto"/>
              <w:rPr>
                <w:rFonts w:cs="Arial"/>
                <w:lang w:val="el-GR"/>
              </w:rPr>
            </w:pPr>
            <w:r w:rsidRPr="0044017B">
              <w:rPr>
                <w:rFonts w:cs="Arial"/>
                <w:lang w:val="el-GR"/>
              </w:rPr>
              <w:t>Θύματα κατά την έννοια που αποδίδει στον όρο αυτό το άρθρο 2 του περί της Πρόληψης και της Καταπολέμησης της Βίας κατά των Γυναικών και της Ενδοοικογενειακής Βίας και περί Συναφών Θεμάτων Νόμου.</w:t>
            </w:r>
          </w:p>
        </w:tc>
      </w:tr>
      <w:tr w:rsidR="00EC5535" w:rsidRPr="00121C06" w14:paraId="18455F85" w14:textId="77777777" w:rsidTr="00684EC6">
        <w:tc>
          <w:tcPr>
            <w:tcW w:w="1059" w:type="pct"/>
          </w:tcPr>
          <w:p w14:paraId="1DEDC5B6" w14:textId="77777777" w:rsidR="00440E39" w:rsidRPr="0044017B" w:rsidRDefault="00440E39" w:rsidP="001F2ADA">
            <w:pPr>
              <w:spacing w:line="360" w:lineRule="auto"/>
              <w:jc w:val="left"/>
              <w:rPr>
                <w:rFonts w:cs="Arial"/>
                <w:lang w:val="el-GR"/>
              </w:rPr>
            </w:pPr>
          </w:p>
        </w:tc>
        <w:tc>
          <w:tcPr>
            <w:tcW w:w="785" w:type="pct"/>
            <w:gridSpan w:val="3"/>
          </w:tcPr>
          <w:p w14:paraId="45C68DD1" w14:textId="77777777" w:rsidR="00440E39" w:rsidRPr="0044017B" w:rsidRDefault="00440E39" w:rsidP="00C75AA2">
            <w:pPr>
              <w:tabs>
                <w:tab w:val="clear" w:pos="567"/>
                <w:tab w:val="left" w:pos="600"/>
              </w:tabs>
              <w:spacing w:line="360" w:lineRule="auto"/>
              <w:rPr>
                <w:rFonts w:cs="Arial"/>
                <w:lang w:val="el-GR"/>
              </w:rPr>
            </w:pPr>
          </w:p>
        </w:tc>
        <w:tc>
          <w:tcPr>
            <w:tcW w:w="3156" w:type="pct"/>
            <w:gridSpan w:val="8"/>
          </w:tcPr>
          <w:p w14:paraId="6D3B5554" w14:textId="77777777" w:rsidR="00440E39" w:rsidRPr="0044017B" w:rsidRDefault="00440E39" w:rsidP="00C75AA2">
            <w:pPr>
              <w:tabs>
                <w:tab w:val="clear" w:pos="567"/>
                <w:tab w:val="left" w:pos="600"/>
              </w:tabs>
              <w:spacing w:line="360" w:lineRule="auto"/>
              <w:rPr>
                <w:rFonts w:cs="Arial"/>
                <w:lang w:val="el-GR"/>
              </w:rPr>
            </w:pPr>
          </w:p>
        </w:tc>
      </w:tr>
      <w:tr w:rsidR="00EC5535" w:rsidRPr="00121C06" w14:paraId="6A19E98A" w14:textId="77777777" w:rsidTr="00684EC6">
        <w:tc>
          <w:tcPr>
            <w:tcW w:w="1059" w:type="pct"/>
          </w:tcPr>
          <w:p w14:paraId="1A4657CF" w14:textId="77777777" w:rsidR="00440E39" w:rsidRPr="0044017B" w:rsidRDefault="00440E39" w:rsidP="001F2ADA">
            <w:pPr>
              <w:spacing w:line="360" w:lineRule="auto"/>
              <w:jc w:val="left"/>
              <w:rPr>
                <w:rFonts w:cs="Arial"/>
                <w:lang w:val="el-GR"/>
              </w:rPr>
            </w:pPr>
          </w:p>
        </w:tc>
        <w:tc>
          <w:tcPr>
            <w:tcW w:w="785" w:type="pct"/>
            <w:gridSpan w:val="3"/>
          </w:tcPr>
          <w:p w14:paraId="17A35F71" w14:textId="0D82F571" w:rsidR="00440E39" w:rsidRPr="0044017B" w:rsidRDefault="00440E39" w:rsidP="00440E39">
            <w:pPr>
              <w:tabs>
                <w:tab w:val="clear" w:pos="567"/>
                <w:tab w:val="left" w:pos="600"/>
              </w:tabs>
              <w:spacing w:line="360" w:lineRule="auto"/>
              <w:jc w:val="right"/>
              <w:rPr>
                <w:rFonts w:cs="Arial"/>
                <w:lang w:val="el-GR"/>
              </w:rPr>
            </w:pPr>
            <w:r w:rsidRPr="0044017B">
              <w:rPr>
                <w:rFonts w:cs="Arial"/>
                <w:lang w:val="el-GR"/>
              </w:rPr>
              <w:t>12.</w:t>
            </w:r>
          </w:p>
        </w:tc>
        <w:tc>
          <w:tcPr>
            <w:tcW w:w="3156" w:type="pct"/>
            <w:gridSpan w:val="8"/>
          </w:tcPr>
          <w:p w14:paraId="71913136" w14:textId="6A060F0F" w:rsidR="00440E39" w:rsidRPr="0044017B" w:rsidRDefault="00440E39" w:rsidP="00C75AA2">
            <w:pPr>
              <w:tabs>
                <w:tab w:val="clear" w:pos="567"/>
                <w:tab w:val="left" w:pos="600"/>
              </w:tabs>
              <w:spacing w:line="360" w:lineRule="auto"/>
              <w:rPr>
                <w:rFonts w:cs="Arial"/>
                <w:lang w:val="el-GR"/>
              </w:rPr>
            </w:pPr>
            <w:r w:rsidRPr="0044017B">
              <w:rPr>
                <w:rFonts w:cs="Arial"/>
                <w:lang w:val="el-GR"/>
              </w:rPr>
              <w:t>Παιδ</w:t>
            </w:r>
            <w:r w:rsidR="00CD475B" w:rsidRPr="0044017B">
              <w:rPr>
                <w:rFonts w:cs="Arial"/>
                <w:lang w:val="el-GR"/>
              </w:rPr>
              <w:t>ιά</w:t>
            </w:r>
            <w:r w:rsidRPr="0044017B">
              <w:rPr>
                <w:rFonts w:cs="Arial"/>
                <w:lang w:val="el-GR"/>
              </w:rPr>
              <w:t xml:space="preserve"> και </w:t>
            </w:r>
            <w:proofErr w:type="spellStart"/>
            <w:r w:rsidRPr="0044017B">
              <w:rPr>
                <w:rFonts w:cs="Arial"/>
                <w:lang w:val="el-GR"/>
              </w:rPr>
              <w:t>vεαρ</w:t>
            </w:r>
            <w:r w:rsidR="00CD475B" w:rsidRPr="0044017B">
              <w:rPr>
                <w:rFonts w:cs="Arial"/>
                <w:lang w:val="el-GR"/>
              </w:rPr>
              <w:t>ά</w:t>
            </w:r>
            <w:proofErr w:type="spellEnd"/>
            <w:r w:rsidRPr="0044017B">
              <w:rPr>
                <w:rFonts w:cs="Arial"/>
                <w:lang w:val="el-GR"/>
              </w:rPr>
              <w:t xml:space="preserve"> πρόσωπ</w:t>
            </w:r>
            <w:r w:rsidR="00CD475B" w:rsidRPr="0044017B">
              <w:rPr>
                <w:rFonts w:cs="Arial"/>
                <w:lang w:val="el-GR"/>
              </w:rPr>
              <w:t>α</w:t>
            </w:r>
            <w:r w:rsidRPr="0044017B">
              <w:rPr>
                <w:rFonts w:cs="Arial"/>
                <w:lang w:val="el-GR"/>
              </w:rPr>
              <w:t xml:space="preserve"> κατά την έννοια που αποδίδει στους όρους αυτούς το άρθρο 2 του περί Απασχόλησης Παιδιών και Νεαρών Προσώπων Νόμου.».</w:t>
            </w:r>
          </w:p>
        </w:tc>
      </w:tr>
      <w:tr w:rsidR="008015A3" w:rsidRPr="00121C06" w14:paraId="718A8EFC" w14:textId="77777777" w:rsidTr="001354C2">
        <w:tc>
          <w:tcPr>
            <w:tcW w:w="1059" w:type="pct"/>
          </w:tcPr>
          <w:p w14:paraId="37EB7746" w14:textId="77777777" w:rsidR="00AE75ED" w:rsidRPr="0044017B" w:rsidRDefault="00AE75ED" w:rsidP="001F2ADA">
            <w:pPr>
              <w:spacing w:line="360" w:lineRule="auto"/>
              <w:jc w:val="left"/>
              <w:rPr>
                <w:rFonts w:cs="Arial"/>
                <w:lang w:val="el-GR"/>
              </w:rPr>
            </w:pPr>
          </w:p>
        </w:tc>
        <w:tc>
          <w:tcPr>
            <w:tcW w:w="3941" w:type="pct"/>
            <w:gridSpan w:val="11"/>
          </w:tcPr>
          <w:p w14:paraId="5F4B9471" w14:textId="77777777" w:rsidR="00AE75ED" w:rsidRPr="0044017B" w:rsidRDefault="00AE75ED" w:rsidP="00C75AA2">
            <w:pPr>
              <w:tabs>
                <w:tab w:val="clear" w:pos="567"/>
                <w:tab w:val="left" w:pos="600"/>
              </w:tabs>
              <w:spacing w:line="360" w:lineRule="auto"/>
              <w:rPr>
                <w:rFonts w:cs="Arial"/>
                <w:lang w:val="el-GR"/>
              </w:rPr>
            </w:pPr>
          </w:p>
        </w:tc>
      </w:tr>
    </w:tbl>
    <w:p w14:paraId="2E1135EF" w14:textId="0817300F" w:rsidR="00D379B4" w:rsidRPr="0044017B" w:rsidRDefault="00D379B4" w:rsidP="00D379B4">
      <w:pPr>
        <w:spacing w:line="360" w:lineRule="auto"/>
        <w:rPr>
          <w:rFonts w:cs="Arial"/>
          <w:lang w:val="el-GR"/>
        </w:rPr>
      </w:pPr>
    </w:p>
    <w:p w14:paraId="36F52D01" w14:textId="77777777" w:rsidR="00FF431A" w:rsidRPr="0044017B" w:rsidRDefault="00FF431A" w:rsidP="00A31223">
      <w:pPr>
        <w:spacing w:line="360" w:lineRule="auto"/>
        <w:rPr>
          <w:rFonts w:cs="Arial"/>
          <w:lang w:val="el-GR"/>
        </w:rPr>
      </w:pPr>
    </w:p>
    <w:p w14:paraId="113B9345" w14:textId="77777777" w:rsidR="004D05FC" w:rsidRDefault="004D05FC" w:rsidP="00A31223">
      <w:pPr>
        <w:spacing w:line="360" w:lineRule="auto"/>
        <w:rPr>
          <w:rFonts w:cs="Arial"/>
          <w:lang w:val="el-GR"/>
        </w:rPr>
      </w:pPr>
    </w:p>
    <w:p w14:paraId="46420F1F" w14:textId="56BC4F50" w:rsidR="006F2A57" w:rsidRPr="0044017B" w:rsidRDefault="006F2A57" w:rsidP="00A31223">
      <w:pPr>
        <w:spacing w:line="360" w:lineRule="auto"/>
        <w:rPr>
          <w:rFonts w:cs="Arial"/>
          <w:lang w:val="el-GR"/>
        </w:rPr>
      </w:pPr>
      <w:proofErr w:type="spellStart"/>
      <w:r w:rsidRPr="0044017B">
        <w:rPr>
          <w:rFonts w:cs="Arial"/>
          <w:lang w:val="el-GR"/>
        </w:rPr>
        <w:t>Αρ</w:t>
      </w:r>
      <w:proofErr w:type="spellEnd"/>
      <w:r w:rsidRPr="0044017B">
        <w:rPr>
          <w:rFonts w:cs="Arial"/>
          <w:lang w:val="el-GR"/>
        </w:rPr>
        <w:t xml:space="preserve">. Φακ.:  </w:t>
      </w:r>
      <w:r w:rsidR="00C76CB3">
        <w:rPr>
          <w:rFonts w:cs="Arial"/>
          <w:lang w:val="el-GR"/>
        </w:rPr>
        <w:t>23.02.064.085-2023.</w:t>
      </w:r>
    </w:p>
    <w:p w14:paraId="39E9DD45" w14:textId="77777777" w:rsidR="006F2A57" w:rsidRPr="0044017B" w:rsidRDefault="006F2A57" w:rsidP="00A31223">
      <w:pPr>
        <w:spacing w:line="360" w:lineRule="auto"/>
        <w:rPr>
          <w:rFonts w:cs="Arial"/>
          <w:lang w:val="el-GR"/>
        </w:rPr>
      </w:pPr>
    </w:p>
    <w:p w14:paraId="44927BEF" w14:textId="7D49B6F1" w:rsidR="00E1164A" w:rsidRPr="0044017B" w:rsidRDefault="00C76CB3" w:rsidP="00D20C3C">
      <w:pPr>
        <w:spacing w:line="360" w:lineRule="auto"/>
        <w:rPr>
          <w:rFonts w:cs="Arial"/>
          <w:lang w:val="el-GR"/>
        </w:rPr>
      </w:pPr>
      <w:r>
        <w:rPr>
          <w:rFonts w:cs="Arial"/>
          <w:lang w:val="el-GR"/>
        </w:rPr>
        <w:t>ΧΑ/ΜΙ</w:t>
      </w:r>
      <w:r w:rsidR="006F2A57" w:rsidRPr="0044017B">
        <w:rPr>
          <w:rFonts w:cs="Arial"/>
          <w:lang w:val="el-GR"/>
        </w:rPr>
        <w:t>/</w:t>
      </w:r>
      <w:r w:rsidR="003535DC" w:rsidRPr="0044017B">
        <w:rPr>
          <w:rFonts w:cs="Arial"/>
          <w:lang w:val="el-GR"/>
        </w:rPr>
        <w:t>ΠΧ΄Ν</w:t>
      </w:r>
    </w:p>
    <w:sectPr w:rsidR="00E1164A" w:rsidRPr="0044017B" w:rsidSect="0044017B">
      <w:headerReference w:type="even" r:id="rId8"/>
      <w:headerReference w:type="default" r:id="rId9"/>
      <w:headerReference w:type="first" r:id="rId10"/>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BCA5" w14:textId="77777777" w:rsidR="00E00C0F" w:rsidRDefault="00E00C0F">
      <w:pPr>
        <w:spacing w:line="240" w:lineRule="auto"/>
      </w:pPr>
      <w:r>
        <w:separator/>
      </w:r>
    </w:p>
  </w:endnote>
  <w:endnote w:type="continuationSeparator" w:id="0">
    <w:p w14:paraId="583929B5" w14:textId="77777777" w:rsidR="00E00C0F" w:rsidRDefault="00E00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8C76" w14:textId="77777777" w:rsidR="00E00C0F" w:rsidRDefault="00E00C0F">
      <w:pPr>
        <w:spacing w:line="240" w:lineRule="auto"/>
      </w:pPr>
      <w:r>
        <w:separator/>
      </w:r>
    </w:p>
  </w:footnote>
  <w:footnote w:type="continuationSeparator" w:id="0">
    <w:p w14:paraId="44165A2D" w14:textId="77777777" w:rsidR="00E00C0F" w:rsidRDefault="00E00C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3616" w14:textId="6ECAD60E" w:rsidR="009B6A03" w:rsidRDefault="000F1159" w:rsidP="006732E4">
    <w:pPr>
      <w:pStyle w:val="Header"/>
      <w:framePr w:wrap="around" w:vAnchor="text" w:hAnchor="margin" w:xAlign="center" w:y="1"/>
      <w:rPr>
        <w:rStyle w:val="PageNumber"/>
      </w:rPr>
    </w:pPr>
    <w:r>
      <w:rPr>
        <w:rStyle w:val="PageNumber"/>
      </w:rPr>
      <w:fldChar w:fldCharType="begin"/>
    </w:r>
    <w:r w:rsidR="0082063A">
      <w:rPr>
        <w:rStyle w:val="PageNumber"/>
      </w:rPr>
      <w:instrText xml:space="preserve">PAGE  </w:instrText>
    </w:r>
    <w:r>
      <w:rPr>
        <w:rStyle w:val="PageNumber"/>
      </w:rPr>
      <w:fldChar w:fldCharType="separate"/>
    </w:r>
    <w:r w:rsidR="00415B45">
      <w:rPr>
        <w:rStyle w:val="PageNumber"/>
        <w:noProof/>
      </w:rPr>
      <w:t>1</w:t>
    </w:r>
    <w:r>
      <w:rPr>
        <w:rStyle w:val="PageNumber"/>
      </w:rPr>
      <w:fldChar w:fldCharType="end"/>
    </w:r>
  </w:p>
  <w:p w14:paraId="2E113617" w14:textId="77777777" w:rsidR="009B6A03" w:rsidRDefault="009B6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693540"/>
      <w:docPartObj>
        <w:docPartGallery w:val="Page Numbers (Top of Page)"/>
        <w:docPartUnique/>
      </w:docPartObj>
    </w:sdtPr>
    <w:sdtEndPr>
      <w:rPr>
        <w:noProof/>
      </w:rPr>
    </w:sdtEndPr>
    <w:sdtContent>
      <w:p w14:paraId="64F914CB" w14:textId="255F5FF8" w:rsidR="00DD6A6C" w:rsidRDefault="00DD6A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3A73" w14:textId="6057E8FD" w:rsidR="00A31223" w:rsidRDefault="00A31223" w:rsidP="00A8095D">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D771D"/>
    <w:multiLevelType w:val="hybridMultilevel"/>
    <w:tmpl w:val="8BB662F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6B561AFF"/>
    <w:multiLevelType w:val="hybridMultilevel"/>
    <w:tmpl w:val="ABBCF268"/>
    <w:lvl w:ilvl="0" w:tplc="98CAEB1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EC37028"/>
    <w:multiLevelType w:val="multilevel"/>
    <w:tmpl w:val="F39A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302363">
    <w:abstractNumId w:val="0"/>
  </w:num>
  <w:num w:numId="2" w16cid:durableId="1485439200">
    <w:abstractNumId w:val="2"/>
  </w:num>
  <w:num w:numId="3" w16cid:durableId="589000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3A"/>
    <w:rsid w:val="00002CDA"/>
    <w:rsid w:val="0000375D"/>
    <w:rsid w:val="00004D16"/>
    <w:rsid w:val="00007E3C"/>
    <w:rsid w:val="00014E80"/>
    <w:rsid w:val="000156C5"/>
    <w:rsid w:val="00017C31"/>
    <w:rsid w:val="00020D2C"/>
    <w:rsid w:val="00023E36"/>
    <w:rsid w:val="00026B84"/>
    <w:rsid w:val="00032683"/>
    <w:rsid w:val="00033016"/>
    <w:rsid w:val="00034E55"/>
    <w:rsid w:val="00041AD8"/>
    <w:rsid w:val="00045A33"/>
    <w:rsid w:val="00050B09"/>
    <w:rsid w:val="000512C0"/>
    <w:rsid w:val="000537D8"/>
    <w:rsid w:val="00055655"/>
    <w:rsid w:val="00063F81"/>
    <w:rsid w:val="00066579"/>
    <w:rsid w:val="0007206E"/>
    <w:rsid w:val="0007210D"/>
    <w:rsid w:val="00074F3F"/>
    <w:rsid w:val="00076194"/>
    <w:rsid w:val="00081DE1"/>
    <w:rsid w:val="00083FB5"/>
    <w:rsid w:val="00090B88"/>
    <w:rsid w:val="0009263C"/>
    <w:rsid w:val="0009302F"/>
    <w:rsid w:val="000A2A50"/>
    <w:rsid w:val="000A4A9F"/>
    <w:rsid w:val="000A6454"/>
    <w:rsid w:val="000A7F6B"/>
    <w:rsid w:val="000B15BB"/>
    <w:rsid w:val="000B219B"/>
    <w:rsid w:val="000B3B2C"/>
    <w:rsid w:val="000B4C84"/>
    <w:rsid w:val="000B6BB7"/>
    <w:rsid w:val="000C01B4"/>
    <w:rsid w:val="000D07D1"/>
    <w:rsid w:val="000D0A7A"/>
    <w:rsid w:val="000D29F0"/>
    <w:rsid w:val="000D2ACB"/>
    <w:rsid w:val="000E3FCB"/>
    <w:rsid w:val="000E76FB"/>
    <w:rsid w:val="000F06A1"/>
    <w:rsid w:val="000F1159"/>
    <w:rsid w:val="000F52D0"/>
    <w:rsid w:val="000F7554"/>
    <w:rsid w:val="000F7DD6"/>
    <w:rsid w:val="00102FA4"/>
    <w:rsid w:val="001047BB"/>
    <w:rsid w:val="00115499"/>
    <w:rsid w:val="00116A70"/>
    <w:rsid w:val="00121C06"/>
    <w:rsid w:val="00124952"/>
    <w:rsid w:val="00131DA4"/>
    <w:rsid w:val="00132BA8"/>
    <w:rsid w:val="00133639"/>
    <w:rsid w:val="00134458"/>
    <w:rsid w:val="001354C2"/>
    <w:rsid w:val="001357DD"/>
    <w:rsid w:val="00136B4A"/>
    <w:rsid w:val="001410A8"/>
    <w:rsid w:val="00143B79"/>
    <w:rsid w:val="001469FF"/>
    <w:rsid w:val="00150006"/>
    <w:rsid w:val="0016062F"/>
    <w:rsid w:val="00163CB8"/>
    <w:rsid w:val="00165C89"/>
    <w:rsid w:val="00165FA3"/>
    <w:rsid w:val="00167C06"/>
    <w:rsid w:val="00174339"/>
    <w:rsid w:val="00177A9E"/>
    <w:rsid w:val="001860D7"/>
    <w:rsid w:val="00192CCD"/>
    <w:rsid w:val="00192F11"/>
    <w:rsid w:val="00193AE3"/>
    <w:rsid w:val="0019507C"/>
    <w:rsid w:val="001A0194"/>
    <w:rsid w:val="001A6E53"/>
    <w:rsid w:val="001B0BBF"/>
    <w:rsid w:val="001B36EA"/>
    <w:rsid w:val="001B6EFA"/>
    <w:rsid w:val="001C178E"/>
    <w:rsid w:val="001C24DD"/>
    <w:rsid w:val="001C2FC3"/>
    <w:rsid w:val="001C49B3"/>
    <w:rsid w:val="001C7EF6"/>
    <w:rsid w:val="001D6F1F"/>
    <w:rsid w:val="001D773D"/>
    <w:rsid w:val="001E1AD2"/>
    <w:rsid w:val="001E2988"/>
    <w:rsid w:val="001F2ADA"/>
    <w:rsid w:val="002041E4"/>
    <w:rsid w:val="00207D0B"/>
    <w:rsid w:val="00211520"/>
    <w:rsid w:val="00213DA9"/>
    <w:rsid w:val="00222937"/>
    <w:rsid w:val="002467EA"/>
    <w:rsid w:val="00247120"/>
    <w:rsid w:val="00250104"/>
    <w:rsid w:val="00253C24"/>
    <w:rsid w:val="002619EE"/>
    <w:rsid w:val="00263F3D"/>
    <w:rsid w:val="00266E66"/>
    <w:rsid w:val="00282912"/>
    <w:rsid w:val="002864AA"/>
    <w:rsid w:val="00286C94"/>
    <w:rsid w:val="00287EA0"/>
    <w:rsid w:val="002A04E0"/>
    <w:rsid w:val="002B3697"/>
    <w:rsid w:val="002C77D3"/>
    <w:rsid w:val="002D044D"/>
    <w:rsid w:val="002D3DF4"/>
    <w:rsid w:val="002E1478"/>
    <w:rsid w:val="002E1D03"/>
    <w:rsid w:val="002E2FCC"/>
    <w:rsid w:val="002E3438"/>
    <w:rsid w:val="002E3A94"/>
    <w:rsid w:val="002E525A"/>
    <w:rsid w:val="002E7263"/>
    <w:rsid w:val="002F3B5A"/>
    <w:rsid w:val="002F487F"/>
    <w:rsid w:val="003011D4"/>
    <w:rsid w:val="00301440"/>
    <w:rsid w:val="00301869"/>
    <w:rsid w:val="00303BDB"/>
    <w:rsid w:val="0031216D"/>
    <w:rsid w:val="00313D21"/>
    <w:rsid w:val="003155F3"/>
    <w:rsid w:val="003166F0"/>
    <w:rsid w:val="00317D78"/>
    <w:rsid w:val="003225B0"/>
    <w:rsid w:val="003231D8"/>
    <w:rsid w:val="00326E34"/>
    <w:rsid w:val="003316A3"/>
    <w:rsid w:val="00331753"/>
    <w:rsid w:val="00352166"/>
    <w:rsid w:val="003535DC"/>
    <w:rsid w:val="00361903"/>
    <w:rsid w:val="0036784B"/>
    <w:rsid w:val="003718C4"/>
    <w:rsid w:val="003735CE"/>
    <w:rsid w:val="00374BD7"/>
    <w:rsid w:val="00375706"/>
    <w:rsid w:val="00376CE4"/>
    <w:rsid w:val="00376D4D"/>
    <w:rsid w:val="00383EFC"/>
    <w:rsid w:val="003844FB"/>
    <w:rsid w:val="00390575"/>
    <w:rsid w:val="003940CE"/>
    <w:rsid w:val="00394203"/>
    <w:rsid w:val="003948DD"/>
    <w:rsid w:val="00394982"/>
    <w:rsid w:val="003A0C16"/>
    <w:rsid w:val="003A3552"/>
    <w:rsid w:val="003A491C"/>
    <w:rsid w:val="003A61DA"/>
    <w:rsid w:val="003A6B6F"/>
    <w:rsid w:val="003A6D62"/>
    <w:rsid w:val="003A7498"/>
    <w:rsid w:val="003B275C"/>
    <w:rsid w:val="003B2F0D"/>
    <w:rsid w:val="003B374C"/>
    <w:rsid w:val="003C199D"/>
    <w:rsid w:val="003C4E16"/>
    <w:rsid w:val="003C66C2"/>
    <w:rsid w:val="003C7746"/>
    <w:rsid w:val="003D1486"/>
    <w:rsid w:val="003D2FA5"/>
    <w:rsid w:val="003D3BD1"/>
    <w:rsid w:val="003D3F40"/>
    <w:rsid w:val="003D5889"/>
    <w:rsid w:val="003D6DC2"/>
    <w:rsid w:val="003E00A0"/>
    <w:rsid w:val="003E17A0"/>
    <w:rsid w:val="003E26F5"/>
    <w:rsid w:val="003F37A9"/>
    <w:rsid w:val="0040564E"/>
    <w:rsid w:val="00406007"/>
    <w:rsid w:val="00407DA6"/>
    <w:rsid w:val="00415B45"/>
    <w:rsid w:val="0041652A"/>
    <w:rsid w:val="00423174"/>
    <w:rsid w:val="00427160"/>
    <w:rsid w:val="00430C5C"/>
    <w:rsid w:val="00433538"/>
    <w:rsid w:val="0044017B"/>
    <w:rsid w:val="00440E39"/>
    <w:rsid w:val="004417AC"/>
    <w:rsid w:val="00443ABF"/>
    <w:rsid w:val="004535EE"/>
    <w:rsid w:val="00460973"/>
    <w:rsid w:val="004636D0"/>
    <w:rsid w:val="004672C3"/>
    <w:rsid w:val="004830FE"/>
    <w:rsid w:val="0048535E"/>
    <w:rsid w:val="004923A2"/>
    <w:rsid w:val="0049417C"/>
    <w:rsid w:val="004971B8"/>
    <w:rsid w:val="004A6505"/>
    <w:rsid w:val="004B1767"/>
    <w:rsid w:val="004B3314"/>
    <w:rsid w:val="004C70D2"/>
    <w:rsid w:val="004D05FC"/>
    <w:rsid w:val="004D14DA"/>
    <w:rsid w:val="004D54A5"/>
    <w:rsid w:val="004E1042"/>
    <w:rsid w:val="004E5D16"/>
    <w:rsid w:val="004E5E8E"/>
    <w:rsid w:val="004E70F5"/>
    <w:rsid w:val="004F238A"/>
    <w:rsid w:val="004F4AB1"/>
    <w:rsid w:val="00515E7A"/>
    <w:rsid w:val="00522FA9"/>
    <w:rsid w:val="0053029C"/>
    <w:rsid w:val="0053153D"/>
    <w:rsid w:val="005341E5"/>
    <w:rsid w:val="00535079"/>
    <w:rsid w:val="005350C4"/>
    <w:rsid w:val="00541111"/>
    <w:rsid w:val="00544D06"/>
    <w:rsid w:val="00552E5A"/>
    <w:rsid w:val="005545C4"/>
    <w:rsid w:val="005567C9"/>
    <w:rsid w:val="005628BF"/>
    <w:rsid w:val="00591A68"/>
    <w:rsid w:val="0059414A"/>
    <w:rsid w:val="00594AE6"/>
    <w:rsid w:val="00597CED"/>
    <w:rsid w:val="00597F47"/>
    <w:rsid w:val="005B4FCB"/>
    <w:rsid w:val="005C23E0"/>
    <w:rsid w:val="005C2859"/>
    <w:rsid w:val="005C304F"/>
    <w:rsid w:val="005C571D"/>
    <w:rsid w:val="005D410A"/>
    <w:rsid w:val="005E4D04"/>
    <w:rsid w:val="005F055B"/>
    <w:rsid w:val="005F09D0"/>
    <w:rsid w:val="00606C78"/>
    <w:rsid w:val="006156CC"/>
    <w:rsid w:val="00617F35"/>
    <w:rsid w:val="00621CAE"/>
    <w:rsid w:val="006242D1"/>
    <w:rsid w:val="0062439D"/>
    <w:rsid w:val="006254A4"/>
    <w:rsid w:val="00627139"/>
    <w:rsid w:val="006273F9"/>
    <w:rsid w:val="006301A6"/>
    <w:rsid w:val="00631968"/>
    <w:rsid w:val="006345EA"/>
    <w:rsid w:val="00641480"/>
    <w:rsid w:val="00644C77"/>
    <w:rsid w:val="006454A4"/>
    <w:rsid w:val="006474C9"/>
    <w:rsid w:val="00653678"/>
    <w:rsid w:val="00654AFF"/>
    <w:rsid w:val="00667329"/>
    <w:rsid w:val="00671298"/>
    <w:rsid w:val="00671F01"/>
    <w:rsid w:val="00675A8E"/>
    <w:rsid w:val="00684EC6"/>
    <w:rsid w:val="00685AD6"/>
    <w:rsid w:val="00687A06"/>
    <w:rsid w:val="0069038F"/>
    <w:rsid w:val="00692649"/>
    <w:rsid w:val="00694DA5"/>
    <w:rsid w:val="00695329"/>
    <w:rsid w:val="00695EEA"/>
    <w:rsid w:val="00696481"/>
    <w:rsid w:val="006965DD"/>
    <w:rsid w:val="00697596"/>
    <w:rsid w:val="00697FC8"/>
    <w:rsid w:val="006A27FB"/>
    <w:rsid w:val="006A766E"/>
    <w:rsid w:val="006B17AD"/>
    <w:rsid w:val="006B7FB1"/>
    <w:rsid w:val="006C1BEB"/>
    <w:rsid w:val="006D4FD5"/>
    <w:rsid w:val="006D7518"/>
    <w:rsid w:val="006E1B2B"/>
    <w:rsid w:val="006E4931"/>
    <w:rsid w:val="006E6611"/>
    <w:rsid w:val="006E75ED"/>
    <w:rsid w:val="006F0E33"/>
    <w:rsid w:val="006F2A57"/>
    <w:rsid w:val="006F6A02"/>
    <w:rsid w:val="006F7A13"/>
    <w:rsid w:val="00702D1B"/>
    <w:rsid w:val="007128C7"/>
    <w:rsid w:val="007168AC"/>
    <w:rsid w:val="00730E91"/>
    <w:rsid w:val="00734E8A"/>
    <w:rsid w:val="00736216"/>
    <w:rsid w:val="0073698A"/>
    <w:rsid w:val="007444A8"/>
    <w:rsid w:val="00744A72"/>
    <w:rsid w:val="00753A45"/>
    <w:rsid w:val="00754CCC"/>
    <w:rsid w:val="0076519D"/>
    <w:rsid w:val="00765B57"/>
    <w:rsid w:val="007714D2"/>
    <w:rsid w:val="00771736"/>
    <w:rsid w:val="00782E74"/>
    <w:rsid w:val="007842B7"/>
    <w:rsid w:val="00797323"/>
    <w:rsid w:val="007A750D"/>
    <w:rsid w:val="007A7C64"/>
    <w:rsid w:val="007B3CAD"/>
    <w:rsid w:val="007B466F"/>
    <w:rsid w:val="007B514D"/>
    <w:rsid w:val="007B746A"/>
    <w:rsid w:val="007C0620"/>
    <w:rsid w:val="007C62D8"/>
    <w:rsid w:val="007D06A8"/>
    <w:rsid w:val="007D681F"/>
    <w:rsid w:val="007D6B91"/>
    <w:rsid w:val="007E14AB"/>
    <w:rsid w:val="007E2BAD"/>
    <w:rsid w:val="007E3BE0"/>
    <w:rsid w:val="007E6741"/>
    <w:rsid w:val="007F778B"/>
    <w:rsid w:val="008015A3"/>
    <w:rsid w:val="00802401"/>
    <w:rsid w:val="00805B76"/>
    <w:rsid w:val="008120C1"/>
    <w:rsid w:val="00812A5E"/>
    <w:rsid w:val="008137AB"/>
    <w:rsid w:val="00815AD1"/>
    <w:rsid w:val="0082021C"/>
    <w:rsid w:val="0082063A"/>
    <w:rsid w:val="00837F8E"/>
    <w:rsid w:val="00840233"/>
    <w:rsid w:val="00840664"/>
    <w:rsid w:val="008418D3"/>
    <w:rsid w:val="00850AFF"/>
    <w:rsid w:val="00851F6D"/>
    <w:rsid w:val="0085285D"/>
    <w:rsid w:val="00853BDC"/>
    <w:rsid w:val="00853BED"/>
    <w:rsid w:val="00857B24"/>
    <w:rsid w:val="0086024A"/>
    <w:rsid w:val="00860DAE"/>
    <w:rsid w:val="00861E11"/>
    <w:rsid w:val="00867F3D"/>
    <w:rsid w:val="00873B3D"/>
    <w:rsid w:val="008866D5"/>
    <w:rsid w:val="00886836"/>
    <w:rsid w:val="00886B2E"/>
    <w:rsid w:val="00894121"/>
    <w:rsid w:val="00894278"/>
    <w:rsid w:val="00897453"/>
    <w:rsid w:val="008A2115"/>
    <w:rsid w:val="008A75F1"/>
    <w:rsid w:val="008C0074"/>
    <w:rsid w:val="008C4B11"/>
    <w:rsid w:val="008D1E35"/>
    <w:rsid w:val="008D63D1"/>
    <w:rsid w:val="008E0F27"/>
    <w:rsid w:val="008F143E"/>
    <w:rsid w:val="008F411F"/>
    <w:rsid w:val="008F4A14"/>
    <w:rsid w:val="008F546C"/>
    <w:rsid w:val="008F7537"/>
    <w:rsid w:val="0090030F"/>
    <w:rsid w:val="00900779"/>
    <w:rsid w:val="009036FD"/>
    <w:rsid w:val="009059F7"/>
    <w:rsid w:val="00921249"/>
    <w:rsid w:val="009227AE"/>
    <w:rsid w:val="0092365A"/>
    <w:rsid w:val="009242CE"/>
    <w:rsid w:val="00930A4B"/>
    <w:rsid w:val="00931384"/>
    <w:rsid w:val="0093685F"/>
    <w:rsid w:val="009371C1"/>
    <w:rsid w:val="00941544"/>
    <w:rsid w:val="00941774"/>
    <w:rsid w:val="00944F46"/>
    <w:rsid w:val="009526AA"/>
    <w:rsid w:val="00964B5A"/>
    <w:rsid w:val="00967679"/>
    <w:rsid w:val="00972C1B"/>
    <w:rsid w:val="009734EA"/>
    <w:rsid w:val="00981E14"/>
    <w:rsid w:val="0098410D"/>
    <w:rsid w:val="0098582B"/>
    <w:rsid w:val="00994A18"/>
    <w:rsid w:val="009977FA"/>
    <w:rsid w:val="009A0C40"/>
    <w:rsid w:val="009A586D"/>
    <w:rsid w:val="009A673F"/>
    <w:rsid w:val="009A7090"/>
    <w:rsid w:val="009B2A88"/>
    <w:rsid w:val="009B62E0"/>
    <w:rsid w:val="009B6A03"/>
    <w:rsid w:val="009C6D45"/>
    <w:rsid w:val="009C707E"/>
    <w:rsid w:val="009C71AC"/>
    <w:rsid w:val="009D16CC"/>
    <w:rsid w:val="009D2C37"/>
    <w:rsid w:val="009D334B"/>
    <w:rsid w:val="009D3A22"/>
    <w:rsid w:val="009D3D68"/>
    <w:rsid w:val="009D76C8"/>
    <w:rsid w:val="009E053C"/>
    <w:rsid w:val="009E61D2"/>
    <w:rsid w:val="009E6359"/>
    <w:rsid w:val="009F1F31"/>
    <w:rsid w:val="009F2818"/>
    <w:rsid w:val="009F341F"/>
    <w:rsid w:val="00A011B2"/>
    <w:rsid w:val="00A06B30"/>
    <w:rsid w:val="00A0756E"/>
    <w:rsid w:val="00A07624"/>
    <w:rsid w:val="00A11833"/>
    <w:rsid w:val="00A20645"/>
    <w:rsid w:val="00A2309E"/>
    <w:rsid w:val="00A24C33"/>
    <w:rsid w:val="00A2636E"/>
    <w:rsid w:val="00A26995"/>
    <w:rsid w:val="00A26BD0"/>
    <w:rsid w:val="00A31223"/>
    <w:rsid w:val="00A338E6"/>
    <w:rsid w:val="00A35E19"/>
    <w:rsid w:val="00A377CB"/>
    <w:rsid w:val="00A43DCC"/>
    <w:rsid w:val="00A44AC3"/>
    <w:rsid w:val="00A4624E"/>
    <w:rsid w:val="00A62A7B"/>
    <w:rsid w:val="00A6461C"/>
    <w:rsid w:val="00A80093"/>
    <w:rsid w:val="00A8095D"/>
    <w:rsid w:val="00A81976"/>
    <w:rsid w:val="00A90649"/>
    <w:rsid w:val="00A93E4E"/>
    <w:rsid w:val="00A9565B"/>
    <w:rsid w:val="00AA2DA2"/>
    <w:rsid w:val="00AB1FF7"/>
    <w:rsid w:val="00AB3FD4"/>
    <w:rsid w:val="00AC3107"/>
    <w:rsid w:val="00AC3C25"/>
    <w:rsid w:val="00AC7051"/>
    <w:rsid w:val="00AC7C06"/>
    <w:rsid w:val="00AD41A1"/>
    <w:rsid w:val="00AD482B"/>
    <w:rsid w:val="00AD505E"/>
    <w:rsid w:val="00AE390E"/>
    <w:rsid w:val="00AE4921"/>
    <w:rsid w:val="00AE75ED"/>
    <w:rsid w:val="00AF4711"/>
    <w:rsid w:val="00AF7F0F"/>
    <w:rsid w:val="00B023A7"/>
    <w:rsid w:val="00B0451E"/>
    <w:rsid w:val="00B22F95"/>
    <w:rsid w:val="00B22FBC"/>
    <w:rsid w:val="00B27815"/>
    <w:rsid w:val="00B34D3B"/>
    <w:rsid w:val="00B42886"/>
    <w:rsid w:val="00B54027"/>
    <w:rsid w:val="00B5466D"/>
    <w:rsid w:val="00B562AD"/>
    <w:rsid w:val="00B57AD2"/>
    <w:rsid w:val="00B57F3E"/>
    <w:rsid w:val="00B64F95"/>
    <w:rsid w:val="00B77ED2"/>
    <w:rsid w:val="00B80FC3"/>
    <w:rsid w:val="00B81254"/>
    <w:rsid w:val="00B82F85"/>
    <w:rsid w:val="00B8604A"/>
    <w:rsid w:val="00B86F3C"/>
    <w:rsid w:val="00B87192"/>
    <w:rsid w:val="00B87AFA"/>
    <w:rsid w:val="00BA36F5"/>
    <w:rsid w:val="00BA4FE1"/>
    <w:rsid w:val="00BA7650"/>
    <w:rsid w:val="00BB3121"/>
    <w:rsid w:val="00BB406C"/>
    <w:rsid w:val="00BB44E0"/>
    <w:rsid w:val="00BB5D63"/>
    <w:rsid w:val="00BB7F30"/>
    <w:rsid w:val="00BC2609"/>
    <w:rsid w:val="00BC2BF5"/>
    <w:rsid w:val="00BC3F92"/>
    <w:rsid w:val="00BD29C0"/>
    <w:rsid w:val="00BD2F0C"/>
    <w:rsid w:val="00BD6C6C"/>
    <w:rsid w:val="00BE0190"/>
    <w:rsid w:val="00BE03F2"/>
    <w:rsid w:val="00BE2E2E"/>
    <w:rsid w:val="00BE33B5"/>
    <w:rsid w:val="00BE7DE8"/>
    <w:rsid w:val="00BF1100"/>
    <w:rsid w:val="00BF17AE"/>
    <w:rsid w:val="00BF3D93"/>
    <w:rsid w:val="00BF40A3"/>
    <w:rsid w:val="00BF7693"/>
    <w:rsid w:val="00C01695"/>
    <w:rsid w:val="00C03C6E"/>
    <w:rsid w:val="00C138FF"/>
    <w:rsid w:val="00C14CE1"/>
    <w:rsid w:val="00C21908"/>
    <w:rsid w:val="00C33051"/>
    <w:rsid w:val="00C356A5"/>
    <w:rsid w:val="00C432C6"/>
    <w:rsid w:val="00C55388"/>
    <w:rsid w:val="00C5746C"/>
    <w:rsid w:val="00C57E27"/>
    <w:rsid w:val="00C60019"/>
    <w:rsid w:val="00C67A34"/>
    <w:rsid w:val="00C71361"/>
    <w:rsid w:val="00C75263"/>
    <w:rsid w:val="00C75AA2"/>
    <w:rsid w:val="00C76CB3"/>
    <w:rsid w:val="00C87D81"/>
    <w:rsid w:val="00C901CD"/>
    <w:rsid w:val="00C96321"/>
    <w:rsid w:val="00CA0AD2"/>
    <w:rsid w:val="00CA75A7"/>
    <w:rsid w:val="00CB1CD2"/>
    <w:rsid w:val="00CB3177"/>
    <w:rsid w:val="00CB7E1F"/>
    <w:rsid w:val="00CC30D1"/>
    <w:rsid w:val="00CC44D1"/>
    <w:rsid w:val="00CD076E"/>
    <w:rsid w:val="00CD31D1"/>
    <w:rsid w:val="00CD475B"/>
    <w:rsid w:val="00CD5469"/>
    <w:rsid w:val="00CE1722"/>
    <w:rsid w:val="00CE21F6"/>
    <w:rsid w:val="00CF2A06"/>
    <w:rsid w:val="00CF30EC"/>
    <w:rsid w:val="00CF34A8"/>
    <w:rsid w:val="00CF52F4"/>
    <w:rsid w:val="00D10591"/>
    <w:rsid w:val="00D12E8E"/>
    <w:rsid w:val="00D14273"/>
    <w:rsid w:val="00D15BC7"/>
    <w:rsid w:val="00D20C3C"/>
    <w:rsid w:val="00D2193D"/>
    <w:rsid w:val="00D22FD7"/>
    <w:rsid w:val="00D240BB"/>
    <w:rsid w:val="00D3117D"/>
    <w:rsid w:val="00D33A53"/>
    <w:rsid w:val="00D35E90"/>
    <w:rsid w:val="00D36C52"/>
    <w:rsid w:val="00D379B4"/>
    <w:rsid w:val="00D45801"/>
    <w:rsid w:val="00D4786D"/>
    <w:rsid w:val="00D53CDE"/>
    <w:rsid w:val="00D55893"/>
    <w:rsid w:val="00D577D0"/>
    <w:rsid w:val="00D65555"/>
    <w:rsid w:val="00D714B6"/>
    <w:rsid w:val="00D71FE8"/>
    <w:rsid w:val="00D774F7"/>
    <w:rsid w:val="00D94E26"/>
    <w:rsid w:val="00DA3987"/>
    <w:rsid w:val="00DB44E0"/>
    <w:rsid w:val="00DB73BE"/>
    <w:rsid w:val="00DC3AA5"/>
    <w:rsid w:val="00DC4636"/>
    <w:rsid w:val="00DD10F9"/>
    <w:rsid w:val="00DD6A6C"/>
    <w:rsid w:val="00DE396B"/>
    <w:rsid w:val="00DF1F2F"/>
    <w:rsid w:val="00DF4CBD"/>
    <w:rsid w:val="00DF58B3"/>
    <w:rsid w:val="00E00C0F"/>
    <w:rsid w:val="00E03CCA"/>
    <w:rsid w:val="00E058D4"/>
    <w:rsid w:val="00E0615E"/>
    <w:rsid w:val="00E0776B"/>
    <w:rsid w:val="00E1164A"/>
    <w:rsid w:val="00E12199"/>
    <w:rsid w:val="00E159D7"/>
    <w:rsid w:val="00E15E05"/>
    <w:rsid w:val="00E16730"/>
    <w:rsid w:val="00E17ED1"/>
    <w:rsid w:val="00E17F12"/>
    <w:rsid w:val="00E209BB"/>
    <w:rsid w:val="00E338BA"/>
    <w:rsid w:val="00E34174"/>
    <w:rsid w:val="00E35240"/>
    <w:rsid w:val="00E37469"/>
    <w:rsid w:val="00E42F4D"/>
    <w:rsid w:val="00E44B42"/>
    <w:rsid w:val="00E51186"/>
    <w:rsid w:val="00E51567"/>
    <w:rsid w:val="00E52939"/>
    <w:rsid w:val="00E53AAF"/>
    <w:rsid w:val="00E65528"/>
    <w:rsid w:val="00E73771"/>
    <w:rsid w:val="00E85EF4"/>
    <w:rsid w:val="00E86D03"/>
    <w:rsid w:val="00E875AF"/>
    <w:rsid w:val="00E87AEB"/>
    <w:rsid w:val="00E90AA0"/>
    <w:rsid w:val="00EA124D"/>
    <w:rsid w:val="00EA2F9A"/>
    <w:rsid w:val="00EA40F3"/>
    <w:rsid w:val="00EB0241"/>
    <w:rsid w:val="00EB26DD"/>
    <w:rsid w:val="00EB4013"/>
    <w:rsid w:val="00EC0E8E"/>
    <w:rsid w:val="00EC5535"/>
    <w:rsid w:val="00EC72C4"/>
    <w:rsid w:val="00ED1973"/>
    <w:rsid w:val="00ED5331"/>
    <w:rsid w:val="00ED65D4"/>
    <w:rsid w:val="00EE17F7"/>
    <w:rsid w:val="00EE46A1"/>
    <w:rsid w:val="00EE49AC"/>
    <w:rsid w:val="00EF055E"/>
    <w:rsid w:val="00EF1940"/>
    <w:rsid w:val="00EF1EBB"/>
    <w:rsid w:val="00EF5D70"/>
    <w:rsid w:val="00F01B26"/>
    <w:rsid w:val="00F0440F"/>
    <w:rsid w:val="00F04EBD"/>
    <w:rsid w:val="00F06EAC"/>
    <w:rsid w:val="00F0750D"/>
    <w:rsid w:val="00F133AA"/>
    <w:rsid w:val="00F13F65"/>
    <w:rsid w:val="00F14E59"/>
    <w:rsid w:val="00F164A5"/>
    <w:rsid w:val="00F23DD6"/>
    <w:rsid w:val="00F25A45"/>
    <w:rsid w:val="00F2770E"/>
    <w:rsid w:val="00F3395B"/>
    <w:rsid w:val="00F34273"/>
    <w:rsid w:val="00F553B6"/>
    <w:rsid w:val="00F63DDE"/>
    <w:rsid w:val="00F64373"/>
    <w:rsid w:val="00F643B5"/>
    <w:rsid w:val="00F66988"/>
    <w:rsid w:val="00F67DF7"/>
    <w:rsid w:val="00F700B6"/>
    <w:rsid w:val="00F744A4"/>
    <w:rsid w:val="00F755BE"/>
    <w:rsid w:val="00F80E5C"/>
    <w:rsid w:val="00F82ADD"/>
    <w:rsid w:val="00F82E34"/>
    <w:rsid w:val="00F83DD7"/>
    <w:rsid w:val="00F846AC"/>
    <w:rsid w:val="00F87702"/>
    <w:rsid w:val="00F92316"/>
    <w:rsid w:val="00F927BC"/>
    <w:rsid w:val="00FB47DF"/>
    <w:rsid w:val="00FB568C"/>
    <w:rsid w:val="00FB7AFA"/>
    <w:rsid w:val="00FB7C59"/>
    <w:rsid w:val="00FB7D68"/>
    <w:rsid w:val="00FC1D86"/>
    <w:rsid w:val="00FC2DB2"/>
    <w:rsid w:val="00FC645C"/>
    <w:rsid w:val="00FD1C3B"/>
    <w:rsid w:val="00FD4606"/>
    <w:rsid w:val="00FD64D1"/>
    <w:rsid w:val="00FE284F"/>
    <w:rsid w:val="00FF1AD8"/>
    <w:rsid w:val="00FF431A"/>
    <w:rsid w:val="00FF54DB"/>
    <w:rsid w:val="00FF655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13596"/>
  <w15:docId w15:val="{5D0DC418-02E5-49D2-8272-6EEA8D3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3A"/>
    <w:pPr>
      <w:widowControl w:val="0"/>
      <w:tabs>
        <w:tab w:val="left" w:pos="567"/>
        <w:tab w:val="left" w:pos="4961"/>
      </w:tabs>
      <w:spacing w:after="0" w:line="480" w:lineRule="auto"/>
      <w:jc w:val="both"/>
    </w:pPr>
    <w:rPr>
      <w:rFonts w:ascii="Arial" w:eastAsia="SimSun" w:hAnsi="Arial"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63A"/>
    <w:pPr>
      <w:tabs>
        <w:tab w:val="clear" w:pos="567"/>
        <w:tab w:val="clear" w:pos="4961"/>
        <w:tab w:val="center" w:pos="4320"/>
        <w:tab w:val="right" w:pos="8640"/>
      </w:tabs>
    </w:pPr>
  </w:style>
  <w:style w:type="character" w:customStyle="1" w:styleId="HeaderChar">
    <w:name w:val="Header Char"/>
    <w:basedOn w:val="DefaultParagraphFont"/>
    <w:link w:val="Header"/>
    <w:uiPriority w:val="99"/>
    <w:rsid w:val="0082063A"/>
    <w:rPr>
      <w:rFonts w:ascii="Arial" w:eastAsia="SimSun" w:hAnsi="Arial" w:cs="Times New Roman"/>
      <w:sz w:val="24"/>
      <w:szCs w:val="24"/>
      <w:lang w:eastAsia="zh-CN"/>
    </w:rPr>
  </w:style>
  <w:style w:type="character" w:styleId="PageNumber">
    <w:name w:val="page number"/>
    <w:basedOn w:val="DefaultParagraphFont"/>
    <w:rsid w:val="0082063A"/>
  </w:style>
  <w:style w:type="table" w:styleId="TableGrid">
    <w:name w:val="Table Grid"/>
    <w:basedOn w:val="TableNormal"/>
    <w:uiPriority w:val="59"/>
    <w:unhideWhenUsed/>
    <w:rsid w:val="000A7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1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111"/>
    <w:rPr>
      <w:rFonts w:ascii="Tahoma" w:eastAsia="SimSun" w:hAnsi="Tahoma" w:cs="Tahoma"/>
      <w:sz w:val="16"/>
      <w:szCs w:val="16"/>
      <w:lang w:eastAsia="zh-CN"/>
    </w:rPr>
  </w:style>
  <w:style w:type="paragraph" w:styleId="NoSpacing">
    <w:name w:val="No Spacing"/>
    <w:uiPriority w:val="1"/>
    <w:qFormat/>
    <w:rsid w:val="00F164A5"/>
    <w:pPr>
      <w:widowControl w:val="0"/>
      <w:tabs>
        <w:tab w:val="left" w:pos="567"/>
        <w:tab w:val="left" w:pos="4961"/>
      </w:tabs>
      <w:spacing w:after="0" w:line="240" w:lineRule="auto"/>
      <w:jc w:val="both"/>
    </w:pPr>
    <w:rPr>
      <w:rFonts w:ascii="Arial" w:eastAsia="SimSun" w:hAnsi="Arial" w:cs="Times New Roman"/>
      <w:sz w:val="24"/>
      <w:szCs w:val="24"/>
      <w:lang w:eastAsia="zh-CN"/>
    </w:rPr>
  </w:style>
  <w:style w:type="paragraph" w:styleId="Revision">
    <w:name w:val="Revision"/>
    <w:hidden/>
    <w:uiPriority w:val="99"/>
    <w:semiHidden/>
    <w:rsid w:val="000B3B2C"/>
    <w:pPr>
      <w:spacing w:after="0" w:line="240" w:lineRule="auto"/>
    </w:pPr>
    <w:rPr>
      <w:rFonts w:ascii="Arial" w:eastAsia="SimSun" w:hAnsi="Arial" w:cs="Times New Roman"/>
      <w:sz w:val="24"/>
      <w:szCs w:val="24"/>
      <w:lang w:eastAsia="zh-CN"/>
    </w:rPr>
  </w:style>
  <w:style w:type="paragraph" w:styleId="ListParagraph">
    <w:name w:val="List Paragraph"/>
    <w:basedOn w:val="Normal"/>
    <w:uiPriority w:val="34"/>
    <w:qFormat/>
    <w:rsid w:val="001D6F1F"/>
    <w:pPr>
      <w:ind w:left="720"/>
      <w:contextualSpacing/>
    </w:pPr>
  </w:style>
  <w:style w:type="paragraph" w:styleId="Footer">
    <w:name w:val="footer"/>
    <w:basedOn w:val="Normal"/>
    <w:link w:val="FooterChar"/>
    <w:uiPriority w:val="99"/>
    <w:unhideWhenUsed/>
    <w:rsid w:val="000B15BB"/>
    <w:pPr>
      <w:tabs>
        <w:tab w:val="clear" w:pos="567"/>
        <w:tab w:val="clear" w:pos="4961"/>
        <w:tab w:val="center" w:pos="4153"/>
        <w:tab w:val="right" w:pos="8306"/>
      </w:tabs>
      <w:spacing w:line="240" w:lineRule="auto"/>
    </w:pPr>
  </w:style>
  <w:style w:type="character" w:customStyle="1" w:styleId="FooterChar">
    <w:name w:val="Footer Char"/>
    <w:basedOn w:val="DefaultParagraphFont"/>
    <w:link w:val="Footer"/>
    <w:uiPriority w:val="99"/>
    <w:rsid w:val="000B15BB"/>
    <w:rPr>
      <w:rFonts w:ascii="Arial" w:eastAsia="SimSun" w:hAnsi="Arial"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01984">
      <w:bodyDiv w:val="1"/>
      <w:marLeft w:val="0"/>
      <w:marRight w:val="0"/>
      <w:marTop w:val="0"/>
      <w:marBottom w:val="0"/>
      <w:divBdr>
        <w:top w:val="none" w:sz="0" w:space="0" w:color="auto"/>
        <w:left w:val="none" w:sz="0" w:space="0" w:color="auto"/>
        <w:bottom w:val="none" w:sz="0" w:space="0" w:color="auto"/>
        <w:right w:val="none" w:sz="0" w:space="0" w:color="auto"/>
      </w:divBdr>
    </w:div>
    <w:div w:id="644435618">
      <w:bodyDiv w:val="1"/>
      <w:marLeft w:val="0"/>
      <w:marRight w:val="0"/>
      <w:marTop w:val="0"/>
      <w:marBottom w:val="0"/>
      <w:divBdr>
        <w:top w:val="none" w:sz="0" w:space="0" w:color="auto"/>
        <w:left w:val="none" w:sz="0" w:space="0" w:color="auto"/>
        <w:bottom w:val="none" w:sz="0" w:space="0" w:color="auto"/>
        <w:right w:val="none" w:sz="0" w:space="0" w:color="auto"/>
      </w:divBdr>
    </w:div>
    <w:div w:id="1254977740">
      <w:bodyDiv w:val="1"/>
      <w:marLeft w:val="0"/>
      <w:marRight w:val="0"/>
      <w:marTop w:val="0"/>
      <w:marBottom w:val="0"/>
      <w:divBdr>
        <w:top w:val="none" w:sz="0" w:space="0" w:color="auto"/>
        <w:left w:val="none" w:sz="0" w:space="0" w:color="auto"/>
        <w:bottom w:val="none" w:sz="0" w:space="0" w:color="auto"/>
        <w:right w:val="none" w:sz="0" w:space="0" w:color="auto"/>
      </w:divBdr>
    </w:div>
    <w:div w:id="166081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F94D-1D71-4113-968E-C49B3218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1229</Words>
  <Characters>7007</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Chryso Antoniou</dc:creator>
  <cp:lastModifiedBy>HADJINIKOLA PANAGIOTA</cp:lastModifiedBy>
  <cp:revision>48</cp:revision>
  <cp:lastPrinted>2023-10-31T09:23:00Z</cp:lastPrinted>
  <dcterms:created xsi:type="dcterms:W3CDTF">2023-10-23T09:27:00Z</dcterms:created>
  <dcterms:modified xsi:type="dcterms:W3CDTF">2023-10-31T09:25:00Z</dcterms:modified>
</cp:coreProperties>
</file>