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A9B5" w14:textId="692152E2" w:rsidR="001C1441" w:rsidRDefault="00121B49" w:rsidP="00121B49">
      <w:pPr>
        <w:tabs>
          <w:tab w:val="left" w:pos="567"/>
          <w:tab w:val="left" w:pos="5103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Συμπληρωματική έκθεση της Κοινοβουλευτικής Επιτροπής Προσφύγων-Εγκλωβισμένων-Αγνοουμένων-Παθόντων για την πρόταση νόμου «Ο περί Τουρκοκυπριακών Περιουσιών (Διαχείριση και Άλλα Θέματα) (Προσωρινές Διατάξεις) (Τροποποιητικός) (Αρ. 2) Νόμος του 2023»</w:t>
      </w:r>
    </w:p>
    <w:p w14:paraId="415C5A4E" w14:textId="0EB46E01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A9D94E4" w14:textId="341DE7FB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Νίκος Κέττηρος, πρόεδρος</w:t>
      </w:r>
      <w:r>
        <w:rPr>
          <w:rFonts w:ascii="Arial" w:hAnsi="Arial" w:cs="Arial"/>
          <w:sz w:val="24"/>
          <w:szCs w:val="24"/>
        </w:rPr>
        <w:tab/>
        <w:t>Ρίτα Θεοδώρου Σούπερμαν</w:t>
      </w:r>
    </w:p>
    <w:p w14:paraId="18141624" w14:textId="6DB4191C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Χρίστος Χριστοφίδης</w:t>
      </w:r>
      <w:r>
        <w:rPr>
          <w:rFonts w:ascii="Arial" w:hAnsi="Arial" w:cs="Arial"/>
          <w:sz w:val="24"/>
          <w:szCs w:val="24"/>
        </w:rPr>
        <w:tab/>
        <w:t>Χρίστος Σενέκης</w:t>
      </w:r>
    </w:p>
    <w:p w14:paraId="5FA6F4E7" w14:textId="638C5AF2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Νίκος Γεωργίου</w:t>
      </w:r>
      <w:r>
        <w:rPr>
          <w:rFonts w:ascii="Arial" w:hAnsi="Arial" w:cs="Arial"/>
          <w:sz w:val="24"/>
          <w:szCs w:val="24"/>
        </w:rPr>
        <w:tab/>
        <w:t>Μιχάλης Γιακουμή</w:t>
      </w:r>
    </w:p>
    <w:p w14:paraId="1F962BE7" w14:textId="51EC3253" w:rsidR="00121B49" w:rsidRDefault="00121B49" w:rsidP="00F31D31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Κοινοβουλευτική Επιτροπή Προσφύγων-Εγκλωβισμένων-Αγνοουμένων-Παθόντων επανεξέτασε την πιο πάνω πρόταση νόμου, για την οποία υποβλήθηκε έκθεση στην ολομέλεια του σώματος στις 6 Ιουλίου 2023, σε </w:t>
      </w:r>
      <w:r w:rsidR="00F31D31">
        <w:rPr>
          <w:rFonts w:ascii="Arial" w:hAnsi="Arial" w:cs="Arial"/>
          <w:sz w:val="24"/>
          <w:szCs w:val="24"/>
        </w:rPr>
        <w:t>συνεδρία της, που πραγματοποιήθηκε στις 3 Οκτωβρίου 2023.</w:t>
      </w:r>
    </w:p>
    <w:p w14:paraId="10A11A67" w14:textId="4CE369E4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Υπενθυμίζεται ότι η συζήτηση της πρότασης νόμου αναβλήθηκε με απόφαση της ολομέλειας του σώματος, ημερομηνίας 6 Ιουλίου 2023, ώστε η αρμόδια επιτροπή να επανεξετάσει τις προτεινόμενες ρυθμίσεις που προνοούνται στην υπό αναφορά πρόταση νόμου.</w:t>
      </w:r>
    </w:p>
    <w:p w14:paraId="375EB462" w14:textId="63578F50" w:rsidR="00F31D31" w:rsidRDefault="00F31D31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Σημειώνεται ότι ο σκοπός της πρότασης νόμου, οι θέσεις και οι απόψεις των εμπλεκομένων, καθώς και τα ζητήματα που απασχόλησαν την επιτροπή περιλαμβάνονται στην αρχική έκθεσή της.  </w:t>
      </w:r>
    </w:p>
    <w:p w14:paraId="11F07F42" w14:textId="2822056C" w:rsid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31D31">
        <w:rPr>
          <w:rFonts w:ascii="Arial" w:hAnsi="Arial" w:cs="Arial"/>
          <w:sz w:val="24"/>
          <w:szCs w:val="24"/>
        </w:rPr>
        <w:t>Όπως αναφέρεται στην εν λόγω έκθεση</w:t>
      </w:r>
      <w:r>
        <w:rPr>
          <w:rFonts w:ascii="Arial" w:hAnsi="Arial" w:cs="Arial"/>
          <w:sz w:val="24"/>
          <w:szCs w:val="24"/>
        </w:rPr>
        <w:t xml:space="preserve">, σκοπός της πρότασης νόμου είναι η τροποποίηση του περί Τουρκοκυπριακών Περιουσιών (Διαχείριση και Άλλα Θέματα) (Προσωρινές Διατάξεις) Νόμου, ώστε η απόκτηση ιδιόκτητης οικίας από κάτοχο τουρκοκυπριακής οικίας να μην αποτελεί αιτία τερματισμού της κατοχής της εν λόγω τουρκοκυπριακής οικίας.  </w:t>
      </w:r>
    </w:p>
    <w:p w14:paraId="5FC67D01" w14:textId="3121DB83" w:rsidR="007E04A0" w:rsidRDefault="00121B49" w:rsidP="009B50EC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B50EC">
        <w:rPr>
          <w:rFonts w:ascii="Arial" w:hAnsi="Arial" w:cs="Arial"/>
          <w:sz w:val="24"/>
          <w:szCs w:val="24"/>
        </w:rPr>
        <w:t>Η Κοινοβουλευτική Επιτροπή Προσφύγων-Εγκλωβισμένων-Αγνοουμένων-Παθόντων, αφού έλαβε υπόψη όλα όσα τέθηκαν ενώπιόν της</w:t>
      </w:r>
      <w:r w:rsidR="00B16847">
        <w:rPr>
          <w:rFonts w:ascii="Arial" w:hAnsi="Arial" w:cs="Arial"/>
          <w:sz w:val="24"/>
          <w:szCs w:val="24"/>
        </w:rPr>
        <w:t>,</w:t>
      </w:r>
      <w:r w:rsidR="009B50EC">
        <w:rPr>
          <w:rFonts w:ascii="Arial" w:hAnsi="Arial" w:cs="Arial"/>
          <w:sz w:val="24"/>
          <w:szCs w:val="24"/>
        </w:rPr>
        <w:t xml:space="preserve"> αποφάσισε, κατά πλειοψηφία του προέδρου και των μελών της</w:t>
      </w:r>
      <w:r w:rsidR="007E04A0">
        <w:rPr>
          <w:rFonts w:ascii="Arial" w:hAnsi="Arial" w:cs="Arial"/>
          <w:sz w:val="24"/>
          <w:szCs w:val="24"/>
        </w:rPr>
        <w:t xml:space="preserve"> βουλευτ</w:t>
      </w:r>
      <w:r w:rsidR="009B50EC">
        <w:rPr>
          <w:rFonts w:ascii="Arial" w:hAnsi="Arial" w:cs="Arial"/>
          <w:sz w:val="24"/>
          <w:szCs w:val="24"/>
        </w:rPr>
        <w:t>ών</w:t>
      </w:r>
      <w:r w:rsidR="007E04A0">
        <w:rPr>
          <w:rFonts w:ascii="Arial" w:hAnsi="Arial" w:cs="Arial"/>
          <w:sz w:val="24"/>
          <w:szCs w:val="24"/>
        </w:rPr>
        <w:t xml:space="preserve"> τ</w:t>
      </w:r>
      <w:r w:rsidR="009B50EC">
        <w:rPr>
          <w:rFonts w:ascii="Arial" w:hAnsi="Arial" w:cs="Arial"/>
          <w:sz w:val="24"/>
          <w:szCs w:val="24"/>
        </w:rPr>
        <w:t>ων</w:t>
      </w:r>
      <w:r w:rsidR="007E04A0">
        <w:rPr>
          <w:rFonts w:ascii="Arial" w:hAnsi="Arial" w:cs="Arial"/>
          <w:sz w:val="24"/>
          <w:szCs w:val="24"/>
        </w:rPr>
        <w:t xml:space="preserve"> κοινοβουλευτικ</w:t>
      </w:r>
      <w:r w:rsidR="009B50EC">
        <w:rPr>
          <w:rFonts w:ascii="Arial" w:hAnsi="Arial" w:cs="Arial"/>
          <w:sz w:val="24"/>
          <w:szCs w:val="24"/>
        </w:rPr>
        <w:t>ών</w:t>
      </w:r>
      <w:r w:rsidR="007E04A0">
        <w:rPr>
          <w:rFonts w:ascii="Arial" w:hAnsi="Arial" w:cs="Arial"/>
          <w:sz w:val="24"/>
          <w:szCs w:val="24"/>
        </w:rPr>
        <w:t xml:space="preserve"> ομάδ</w:t>
      </w:r>
      <w:r w:rsidR="009B50EC">
        <w:rPr>
          <w:rFonts w:ascii="Arial" w:hAnsi="Arial" w:cs="Arial"/>
          <w:sz w:val="24"/>
          <w:szCs w:val="24"/>
        </w:rPr>
        <w:t>ων</w:t>
      </w:r>
      <w:r w:rsidR="007E04A0">
        <w:rPr>
          <w:rFonts w:ascii="Arial" w:hAnsi="Arial" w:cs="Arial"/>
          <w:sz w:val="24"/>
          <w:szCs w:val="24"/>
        </w:rPr>
        <w:t xml:space="preserve"> ΑΚΕΛ-Αριστερά-Νέες Δυνάμεις</w:t>
      </w:r>
      <w:r w:rsidR="00377E33">
        <w:rPr>
          <w:rFonts w:ascii="Arial" w:hAnsi="Arial" w:cs="Arial"/>
          <w:sz w:val="24"/>
          <w:szCs w:val="24"/>
        </w:rPr>
        <w:t xml:space="preserve"> και</w:t>
      </w:r>
      <w:r w:rsidR="007E04A0">
        <w:rPr>
          <w:rFonts w:ascii="Arial" w:hAnsi="Arial" w:cs="Arial"/>
          <w:sz w:val="24"/>
          <w:szCs w:val="24"/>
        </w:rPr>
        <w:t xml:space="preserve"> του Δημοκρατικού Συναγερμού</w:t>
      </w:r>
      <w:r w:rsidR="00F31D31">
        <w:rPr>
          <w:rFonts w:ascii="Arial" w:hAnsi="Arial" w:cs="Arial"/>
          <w:sz w:val="24"/>
          <w:szCs w:val="24"/>
        </w:rPr>
        <w:t>,</w:t>
      </w:r>
      <w:r w:rsidR="007E04A0">
        <w:rPr>
          <w:rFonts w:ascii="Arial" w:hAnsi="Arial" w:cs="Arial"/>
          <w:sz w:val="24"/>
          <w:szCs w:val="24"/>
        </w:rPr>
        <w:t xml:space="preserve"> </w:t>
      </w:r>
      <w:r w:rsidR="009B50EC">
        <w:rPr>
          <w:rFonts w:ascii="Arial" w:hAnsi="Arial" w:cs="Arial"/>
          <w:sz w:val="24"/>
          <w:szCs w:val="24"/>
        </w:rPr>
        <w:t>να εισηγηθεί στη Βουλή την καταψήφιση της πρότασης νόμου.</w:t>
      </w:r>
    </w:p>
    <w:p w14:paraId="5EE7ED24" w14:textId="3DE43B46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Το μέλος της επιτροπής βουλευτής της κοινοβουλευτικής ομάδας του Δημοκρατικού Κόμματος και το μέλος της βουλευτής της Δημοκρατικής Παράταξης-Συνεργασία Δημοκρατικών Δυνάμεων </w:t>
      </w:r>
      <w:r w:rsidR="009B50EC">
        <w:rPr>
          <w:rFonts w:ascii="Arial" w:hAnsi="Arial" w:cs="Arial"/>
          <w:sz w:val="24"/>
          <w:szCs w:val="24"/>
        </w:rPr>
        <w:t>αποφάσισαν να</w:t>
      </w:r>
      <w:r>
        <w:rPr>
          <w:rFonts w:ascii="Arial" w:hAnsi="Arial" w:cs="Arial"/>
          <w:sz w:val="24"/>
          <w:szCs w:val="24"/>
        </w:rPr>
        <w:t xml:space="preserve"> τοποθετηθούν επί των </w:t>
      </w:r>
      <w:r w:rsidR="009B50EC">
        <w:rPr>
          <w:rFonts w:ascii="Arial" w:hAnsi="Arial" w:cs="Arial"/>
          <w:sz w:val="24"/>
          <w:szCs w:val="24"/>
        </w:rPr>
        <w:t>προνοιών</w:t>
      </w:r>
      <w:r>
        <w:rPr>
          <w:rFonts w:ascii="Arial" w:hAnsi="Arial" w:cs="Arial"/>
          <w:sz w:val="24"/>
          <w:szCs w:val="24"/>
        </w:rPr>
        <w:t xml:space="preserve"> της πρότασης νόμου κατά τη συζήτησή της </w:t>
      </w:r>
      <w:r w:rsidR="00377E33">
        <w:rPr>
          <w:rFonts w:ascii="Arial" w:hAnsi="Arial" w:cs="Arial"/>
          <w:sz w:val="24"/>
          <w:szCs w:val="24"/>
        </w:rPr>
        <w:t xml:space="preserve">ενώπιον της </w:t>
      </w:r>
      <w:r>
        <w:rPr>
          <w:rFonts w:ascii="Arial" w:hAnsi="Arial" w:cs="Arial"/>
          <w:sz w:val="24"/>
          <w:szCs w:val="24"/>
        </w:rPr>
        <w:t>ολομέλεια</w:t>
      </w:r>
      <w:r w:rsidR="00377E33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του σώματος.</w:t>
      </w:r>
    </w:p>
    <w:p w14:paraId="61AE2DFA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3D3E133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9FE53B8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E70704F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18E3538" w14:textId="1855D9BD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Οκτωβρίου 2023</w:t>
      </w:r>
    </w:p>
    <w:p w14:paraId="751D4C81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78998F7" w14:textId="4FCD86F8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 23.02.064.006-2023</w:t>
      </w:r>
    </w:p>
    <w:p w14:paraId="47C387DE" w14:textId="77777777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7ED284B" w14:textId="760544C2" w:rsidR="007E04A0" w:rsidRDefault="007E04A0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ΣΚ/</w:t>
      </w:r>
      <w:r w:rsidR="00824485">
        <w:rPr>
          <w:rFonts w:ascii="Arial" w:hAnsi="Arial" w:cs="Arial"/>
          <w:sz w:val="24"/>
          <w:szCs w:val="24"/>
        </w:rPr>
        <w:t>ΜΣ/</w:t>
      </w:r>
      <w:r>
        <w:rPr>
          <w:rFonts w:ascii="Arial" w:hAnsi="Arial" w:cs="Arial"/>
          <w:sz w:val="24"/>
          <w:szCs w:val="24"/>
        </w:rPr>
        <w:t>ΓΧ</w:t>
      </w:r>
      <w:r w:rsidR="00B16847">
        <w:rPr>
          <w:rFonts w:ascii="Arial" w:hAnsi="Arial" w:cs="Arial"/>
          <w:sz w:val="24"/>
          <w:szCs w:val="24"/>
        </w:rPr>
        <w:t>/ΕΧ</w:t>
      </w:r>
    </w:p>
    <w:p w14:paraId="31B72987" w14:textId="77777777" w:rsidR="00121B49" w:rsidRPr="00121B49" w:rsidRDefault="00121B49" w:rsidP="00121B49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121B49" w:rsidRPr="00121B49" w:rsidSect="007E04A0">
      <w:headerReference w:type="default" r:id="rId6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C1C3" w14:textId="77777777" w:rsidR="00D34024" w:rsidRDefault="00D34024" w:rsidP="007E04A0">
      <w:pPr>
        <w:spacing w:after="0" w:line="240" w:lineRule="auto"/>
      </w:pPr>
      <w:r>
        <w:separator/>
      </w:r>
    </w:p>
  </w:endnote>
  <w:endnote w:type="continuationSeparator" w:id="0">
    <w:p w14:paraId="5041BDE3" w14:textId="77777777" w:rsidR="00D34024" w:rsidRDefault="00D34024" w:rsidP="007E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9645" w14:textId="77777777" w:rsidR="00D34024" w:rsidRDefault="00D34024" w:rsidP="007E04A0">
      <w:pPr>
        <w:spacing w:after="0" w:line="240" w:lineRule="auto"/>
      </w:pPr>
      <w:r>
        <w:separator/>
      </w:r>
    </w:p>
  </w:footnote>
  <w:footnote w:type="continuationSeparator" w:id="0">
    <w:p w14:paraId="3CF4FBB7" w14:textId="77777777" w:rsidR="00D34024" w:rsidRDefault="00D34024" w:rsidP="007E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02849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E9FB1EA" w14:textId="04A31C93" w:rsidR="007E04A0" w:rsidRPr="007E04A0" w:rsidRDefault="007E04A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7E04A0">
          <w:rPr>
            <w:rFonts w:ascii="Arial" w:hAnsi="Arial" w:cs="Arial"/>
            <w:sz w:val="24"/>
            <w:szCs w:val="24"/>
          </w:rPr>
          <w:fldChar w:fldCharType="begin"/>
        </w:r>
        <w:r w:rsidRPr="007E04A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E04A0">
          <w:rPr>
            <w:rFonts w:ascii="Arial" w:hAnsi="Arial" w:cs="Arial"/>
            <w:sz w:val="24"/>
            <w:szCs w:val="24"/>
          </w:rPr>
          <w:fldChar w:fldCharType="separate"/>
        </w:r>
        <w:r w:rsidRPr="007E04A0">
          <w:rPr>
            <w:rFonts w:ascii="Arial" w:hAnsi="Arial" w:cs="Arial"/>
            <w:noProof/>
            <w:sz w:val="24"/>
            <w:szCs w:val="24"/>
          </w:rPr>
          <w:t>2</w:t>
        </w:r>
        <w:r w:rsidRPr="007E04A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5B00A1F" w14:textId="77777777" w:rsidR="007E04A0" w:rsidRDefault="007E0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76"/>
    <w:rsid w:val="00121B49"/>
    <w:rsid w:val="001401FA"/>
    <w:rsid w:val="0014240D"/>
    <w:rsid w:val="001C1441"/>
    <w:rsid w:val="00210CB9"/>
    <w:rsid w:val="00377E33"/>
    <w:rsid w:val="003B47C0"/>
    <w:rsid w:val="005C0299"/>
    <w:rsid w:val="005F6F76"/>
    <w:rsid w:val="007E04A0"/>
    <w:rsid w:val="00824485"/>
    <w:rsid w:val="009B50EC"/>
    <w:rsid w:val="00A243B0"/>
    <w:rsid w:val="00AF40CC"/>
    <w:rsid w:val="00B16847"/>
    <w:rsid w:val="00D34024"/>
    <w:rsid w:val="00DC1D10"/>
    <w:rsid w:val="00F31D31"/>
    <w:rsid w:val="00F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C6CE"/>
  <w15:chartTrackingRefBased/>
  <w15:docId w15:val="{B0A4311B-4335-43BF-965D-10F57BDC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A0"/>
  </w:style>
  <w:style w:type="paragraph" w:styleId="Footer">
    <w:name w:val="footer"/>
    <w:basedOn w:val="Normal"/>
    <w:link w:val="FooterChar"/>
    <w:uiPriority w:val="99"/>
    <w:unhideWhenUsed/>
    <w:rsid w:val="007E0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Christoforou</dc:creator>
  <cp:keywords/>
  <dc:description/>
  <cp:lastModifiedBy>Erina Charalambous</cp:lastModifiedBy>
  <cp:revision>7</cp:revision>
  <dcterms:created xsi:type="dcterms:W3CDTF">2023-10-16T06:40:00Z</dcterms:created>
  <dcterms:modified xsi:type="dcterms:W3CDTF">2023-10-16T11:16:00Z</dcterms:modified>
</cp:coreProperties>
</file>