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976" w:rsidRPr="006C3976" w:rsidRDefault="00D51F14" w:rsidP="00A735A5">
      <w:pPr>
        <w:spacing w:after="0" w:line="48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>Έκθεση της Κοινοβουλευτικής Επιτροπής Εργασίας, Πρόνοιας και Κοινωνικών</w:t>
      </w:r>
      <w:r w:rsidR="00834D9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Ασφαλίσεων για </w:t>
      </w:r>
      <w:r w:rsidR="00CD2E17" w:rsidRPr="00370621">
        <w:rPr>
          <w:rFonts w:ascii="Arial" w:eastAsia="Arial" w:hAnsi="Arial" w:cs="Arial"/>
          <w:b/>
          <w:color w:val="000000"/>
          <w:sz w:val="24"/>
          <w:szCs w:val="24"/>
        </w:rPr>
        <w:t>τ</w:t>
      </w:r>
      <w:r w:rsidR="002F3D5C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o</w:t>
      </w:r>
      <w:r w:rsidR="00CD2E17"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νομοσχ</w:t>
      </w:r>
      <w:r w:rsidR="002F3D5C">
        <w:rPr>
          <w:rFonts w:ascii="Arial" w:eastAsia="Arial" w:hAnsi="Arial" w:cs="Arial"/>
          <w:b/>
          <w:color w:val="000000"/>
          <w:sz w:val="24"/>
          <w:szCs w:val="24"/>
        </w:rPr>
        <w:t>έδιο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26428F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26428F" w:rsidRPr="0026428F">
        <w:rPr>
          <w:rFonts w:ascii="Arial" w:eastAsia="Times New Roman" w:hAnsi="Arial" w:cs="Arial"/>
          <w:b/>
          <w:color w:val="000000"/>
          <w:sz w:val="24"/>
          <w:szCs w:val="24"/>
        </w:rPr>
        <w:t>Ο περί Κ</w:t>
      </w:r>
      <w:r w:rsidR="000A269F">
        <w:rPr>
          <w:rFonts w:ascii="Arial" w:eastAsia="Times New Roman" w:hAnsi="Arial" w:cs="Arial"/>
          <w:b/>
          <w:color w:val="000000"/>
          <w:sz w:val="24"/>
          <w:szCs w:val="24"/>
        </w:rPr>
        <w:t>ατ</w:t>
      </w:r>
      <w:r w:rsidR="00913D4E">
        <w:rPr>
          <w:rFonts w:ascii="Arial" w:eastAsia="Times New Roman" w:hAnsi="Arial" w:cs="Arial"/>
          <w:b/>
          <w:color w:val="000000"/>
          <w:sz w:val="24"/>
          <w:szCs w:val="24"/>
        </w:rPr>
        <w:t>ωτά</w:t>
      </w:r>
      <w:r w:rsidR="000A269F">
        <w:rPr>
          <w:rFonts w:ascii="Arial" w:eastAsia="Times New Roman" w:hAnsi="Arial" w:cs="Arial"/>
          <w:b/>
          <w:color w:val="000000"/>
          <w:sz w:val="24"/>
          <w:szCs w:val="24"/>
        </w:rPr>
        <w:t>του Ορίου</w:t>
      </w:r>
      <w:r w:rsidR="008D7EC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Μισθών</w:t>
      </w:r>
      <w:r w:rsidR="000A269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26428F" w:rsidRPr="0026428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(Τροποποιητικός) Νόμος του 2023</w:t>
      </w:r>
      <w:r w:rsidR="00293E99" w:rsidRPr="0026428F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:rsidR="00D868CB" w:rsidRPr="00370621" w:rsidRDefault="00D51F14" w:rsidP="00A735A5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:rsidR="0026428F" w:rsidRPr="00E71151" w:rsidRDefault="00D51F14" w:rsidP="00A735A5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8"/>
          <w:lang w:eastAsia="zh-CN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>Αν</w:t>
      </w:r>
      <w:r w:rsidR="00965509">
        <w:rPr>
          <w:rFonts w:ascii="Arial" w:eastAsia="Simsun (Founder Extended)" w:hAnsi="Arial" w:cs="Arial"/>
          <w:sz w:val="24"/>
          <w:szCs w:val="28"/>
          <w:lang w:eastAsia="zh-CN"/>
        </w:rPr>
        <w:t>τ</w:t>
      </w:r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 xml:space="preserve">ρέας </w:t>
      </w:r>
      <w:proofErr w:type="spellStart"/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>Καυκαλιάς</w:t>
      </w:r>
      <w:proofErr w:type="spellEnd"/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>, πρόεδρος</w:t>
      </w:r>
      <w:r w:rsidR="0026428F"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 xml:space="preserve">Χρίστος </w:t>
      </w:r>
      <w:proofErr w:type="spellStart"/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>Σενέκης</w:t>
      </w:r>
      <w:proofErr w:type="spellEnd"/>
    </w:p>
    <w:p w:rsidR="0026428F" w:rsidRPr="00E71151" w:rsidRDefault="0026428F" w:rsidP="00A735A5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8"/>
          <w:lang w:eastAsia="zh-CN"/>
        </w:rPr>
      </w:pP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  <w:t>Χρίστος Χριστόφιας</w:t>
      </w: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>Σωτήρης Ιωάννου</w:t>
      </w:r>
    </w:p>
    <w:p w:rsidR="0026428F" w:rsidRPr="00E71151" w:rsidRDefault="0026428F" w:rsidP="00A735A5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8"/>
          <w:lang w:eastAsia="zh-CN"/>
        </w:rPr>
      </w:pP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 xml:space="preserve">Φωτεινή </w:t>
      </w:r>
      <w:proofErr w:type="spellStart"/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>Τσιρίδου</w:t>
      </w:r>
      <w:proofErr w:type="spellEnd"/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>Ανδρέας Αποστόλου</w:t>
      </w:r>
    </w:p>
    <w:p w:rsidR="0026428F" w:rsidRPr="00E71151" w:rsidRDefault="0026428F" w:rsidP="00A735A5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8"/>
          <w:lang w:eastAsia="zh-CN"/>
        </w:rPr>
      </w:pP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>Δημήτρης Δημητρίου</w:t>
      </w: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 xml:space="preserve">Μαρίνος </w:t>
      </w:r>
      <w:proofErr w:type="spellStart"/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>Μουσιούττας</w:t>
      </w:r>
      <w:proofErr w:type="spellEnd"/>
    </w:p>
    <w:p w:rsidR="0026428F" w:rsidRPr="00E71151" w:rsidRDefault="0026428F" w:rsidP="00A735A5">
      <w:pPr>
        <w:tabs>
          <w:tab w:val="left" w:pos="567"/>
          <w:tab w:val="left" w:pos="4961"/>
        </w:tabs>
        <w:spacing w:after="0" w:line="480" w:lineRule="auto"/>
        <w:rPr>
          <w:rFonts w:ascii="Arial" w:eastAsia="Simsun (Founder Extended)" w:hAnsi="Arial" w:cs="Arial"/>
          <w:sz w:val="24"/>
          <w:szCs w:val="28"/>
          <w:lang w:eastAsia="zh-CN"/>
        </w:rPr>
      </w:pP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proofErr w:type="spellStart"/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>Ονούφριος</w:t>
      </w:r>
      <w:proofErr w:type="spellEnd"/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 xml:space="preserve"> </w:t>
      </w:r>
      <w:proofErr w:type="spellStart"/>
      <w:r w:rsidR="00BD7A5E" w:rsidRPr="00E71151">
        <w:rPr>
          <w:rFonts w:ascii="Arial" w:eastAsia="Simsun (Founder Extended)" w:hAnsi="Arial" w:cs="Arial"/>
          <w:sz w:val="24"/>
          <w:szCs w:val="28"/>
          <w:lang w:eastAsia="zh-CN"/>
        </w:rPr>
        <w:t>Κουλλά</w:t>
      </w:r>
      <w:proofErr w:type="spellEnd"/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  <w:r w:rsidRPr="00E71151">
        <w:rPr>
          <w:rFonts w:ascii="Arial" w:eastAsia="Simsun (Founder Extended)" w:hAnsi="Arial" w:cs="Arial"/>
          <w:sz w:val="24"/>
          <w:szCs w:val="28"/>
          <w:lang w:eastAsia="zh-CN"/>
        </w:rPr>
        <w:tab/>
      </w:r>
    </w:p>
    <w:p w:rsidR="00053197" w:rsidRDefault="00D51F14" w:rsidP="00BD7A5E">
      <w:pPr>
        <w:shd w:val="clear" w:color="auto" w:fill="FFFFFF"/>
        <w:spacing w:after="0" w:line="48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E661F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0" w:name="_Hlk86346612"/>
      <w:r w:rsidRPr="002E661F">
        <w:rPr>
          <w:rFonts w:ascii="Arial" w:eastAsia="Arial" w:hAnsi="Arial" w:cs="Arial"/>
          <w:sz w:val="24"/>
          <w:szCs w:val="24"/>
        </w:rPr>
        <w:t xml:space="preserve">Εργασίας, Πρόνοιας και Κοινωνικών Ασφαλίσεων </w:t>
      </w:r>
      <w:bookmarkEnd w:id="0"/>
      <w:r w:rsidR="00C0741B" w:rsidRPr="002E661F">
        <w:rPr>
          <w:rFonts w:ascii="Arial" w:eastAsia="Arial" w:hAnsi="Arial" w:cs="Arial"/>
          <w:sz w:val="24"/>
          <w:szCs w:val="24"/>
        </w:rPr>
        <w:t>μελέτησ</w:t>
      </w:r>
      <w:r w:rsidR="00293E99" w:rsidRPr="002E661F">
        <w:rPr>
          <w:rFonts w:ascii="Arial" w:eastAsia="Arial" w:hAnsi="Arial" w:cs="Arial"/>
          <w:sz w:val="24"/>
          <w:szCs w:val="24"/>
        </w:rPr>
        <w:t>ε</w:t>
      </w:r>
      <w:r w:rsidR="00C0741B" w:rsidRPr="002E661F">
        <w:rPr>
          <w:rFonts w:ascii="Arial" w:eastAsia="Arial" w:hAnsi="Arial" w:cs="Arial"/>
          <w:sz w:val="24"/>
          <w:szCs w:val="24"/>
        </w:rPr>
        <w:t xml:space="preserve"> τ</w:t>
      </w:r>
      <w:r w:rsidR="00B335E9" w:rsidRPr="002E661F">
        <w:rPr>
          <w:rFonts w:ascii="Arial" w:eastAsia="Arial" w:hAnsi="Arial" w:cs="Arial"/>
          <w:sz w:val="24"/>
          <w:szCs w:val="24"/>
        </w:rPr>
        <w:t>ο</w:t>
      </w:r>
      <w:r w:rsidR="00C0741B" w:rsidRPr="002E661F">
        <w:rPr>
          <w:rFonts w:ascii="Arial" w:eastAsia="Arial" w:hAnsi="Arial" w:cs="Arial"/>
          <w:sz w:val="24"/>
          <w:szCs w:val="24"/>
        </w:rPr>
        <w:t xml:space="preserve"> πιο πάνω</w:t>
      </w:r>
      <w:r w:rsidR="003A3DA4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2E661F">
        <w:rPr>
          <w:rFonts w:ascii="Arial" w:eastAsia="Arial" w:hAnsi="Arial" w:cs="Arial"/>
          <w:sz w:val="24"/>
          <w:szCs w:val="24"/>
        </w:rPr>
        <w:t>νομοσχέδι</w:t>
      </w:r>
      <w:r w:rsidR="00B335E9" w:rsidRPr="002E661F">
        <w:rPr>
          <w:rFonts w:ascii="Arial" w:eastAsia="Arial" w:hAnsi="Arial" w:cs="Arial"/>
          <w:sz w:val="24"/>
          <w:szCs w:val="24"/>
        </w:rPr>
        <w:t>ο</w:t>
      </w:r>
      <w:r w:rsidR="00334C99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2E661F">
        <w:rPr>
          <w:rFonts w:ascii="Arial" w:eastAsia="Arial" w:hAnsi="Arial" w:cs="Arial"/>
          <w:sz w:val="24"/>
          <w:szCs w:val="24"/>
        </w:rPr>
        <w:t xml:space="preserve">σε </w:t>
      </w:r>
      <w:r w:rsidR="000E783E">
        <w:rPr>
          <w:rFonts w:ascii="Arial" w:eastAsia="Arial" w:hAnsi="Arial" w:cs="Arial"/>
          <w:sz w:val="24"/>
          <w:szCs w:val="24"/>
        </w:rPr>
        <w:t>τρεις</w:t>
      </w:r>
      <w:r w:rsidR="009B3F0D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2E661F">
        <w:rPr>
          <w:rFonts w:ascii="Arial" w:eastAsia="Arial" w:hAnsi="Arial" w:cs="Arial"/>
          <w:sz w:val="24"/>
          <w:szCs w:val="24"/>
        </w:rPr>
        <w:t xml:space="preserve">συνεδρίες </w:t>
      </w:r>
      <w:r w:rsidR="00B335E9" w:rsidRPr="002E661F">
        <w:rPr>
          <w:rFonts w:ascii="Arial" w:eastAsia="Arial" w:hAnsi="Arial" w:cs="Arial"/>
          <w:sz w:val="24"/>
          <w:szCs w:val="24"/>
        </w:rPr>
        <w:t>της,</w:t>
      </w:r>
      <w:r w:rsidR="0040491A" w:rsidRPr="002E661F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πραγματοποιήθηκαν</w:t>
      </w:r>
      <w:r w:rsidR="00B83DD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C3976" w:rsidRPr="002E661F">
        <w:rPr>
          <w:rFonts w:ascii="Arial" w:eastAsia="Times New Roman" w:hAnsi="Arial" w:cs="Arial"/>
          <w:sz w:val="24"/>
          <w:szCs w:val="24"/>
          <w:lang w:eastAsia="en-GB"/>
        </w:rPr>
        <w:t>στις</w:t>
      </w:r>
      <w:r w:rsidR="00B335E9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41E45">
        <w:rPr>
          <w:rFonts w:ascii="Arial" w:eastAsia="Times New Roman" w:hAnsi="Arial" w:cs="Arial"/>
          <w:sz w:val="24"/>
          <w:szCs w:val="24"/>
          <w:lang w:eastAsia="en-GB"/>
        </w:rPr>
        <w:t>16</w:t>
      </w:r>
      <w:r w:rsidR="000E783E">
        <w:rPr>
          <w:rFonts w:ascii="Arial" w:eastAsia="Times New Roman" w:hAnsi="Arial" w:cs="Arial"/>
          <w:sz w:val="24"/>
          <w:szCs w:val="24"/>
          <w:lang w:eastAsia="en-GB"/>
        </w:rPr>
        <w:t xml:space="preserve"> κ</w:t>
      </w:r>
      <w:r w:rsidR="00A41E45">
        <w:rPr>
          <w:rFonts w:ascii="Arial" w:eastAsia="Times New Roman" w:hAnsi="Arial" w:cs="Arial"/>
          <w:sz w:val="24"/>
          <w:szCs w:val="24"/>
          <w:lang w:eastAsia="en-GB"/>
        </w:rPr>
        <w:t>αι</w:t>
      </w:r>
      <w:r w:rsidR="000E783E">
        <w:rPr>
          <w:rFonts w:ascii="Arial" w:eastAsia="Times New Roman" w:hAnsi="Arial" w:cs="Arial"/>
          <w:sz w:val="24"/>
          <w:szCs w:val="24"/>
          <w:lang w:eastAsia="en-GB"/>
        </w:rPr>
        <w:t xml:space="preserve"> 2</w:t>
      </w:r>
      <w:r w:rsidR="00A41E45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0E783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41E45">
        <w:rPr>
          <w:rFonts w:ascii="Arial" w:eastAsia="Times New Roman" w:hAnsi="Arial" w:cs="Arial"/>
          <w:sz w:val="24"/>
          <w:szCs w:val="24"/>
          <w:lang w:eastAsia="en-GB"/>
        </w:rPr>
        <w:t xml:space="preserve">Μαΐου </w:t>
      </w:r>
      <w:r w:rsidR="006C3976" w:rsidRPr="002E661F">
        <w:rPr>
          <w:rFonts w:ascii="Arial" w:eastAsia="Times New Roman" w:hAnsi="Arial" w:cs="Arial"/>
          <w:sz w:val="24"/>
          <w:szCs w:val="24"/>
          <w:lang w:eastAsia="en-GB"/>
        </w:rPr>
        <w:t>και</w:t>
      </w:r>
      <w:r w:rsidR="00D441D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στις </w:t>
      </w:r>
      <w:r w:rsidR="00A41E45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2E661F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41E45">
        <w:rPr>
          <w:rFonts w:ascii="Arial" w:eastAsia="Times New Roman" w:hAnsi="Arial" w:cs="Arial"/>
          <w:sz w:val="24"/>
          <w:szCs w:val="24"/>
          <w:lang w:eastAsia="en-GB"/>
        </w:rPr>
        <w:t>Ιουνίου</w:t>
      </w:r>
      <w:r w:rsidR="000E783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A41E45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40491A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B335E9" w:rsidRPr="002E66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2E661F">
        <w:rPr>
          <w:rFonts w:ascii="Arial" w:hAnsi="Arial" w:cs="Arial"/>
          <w:sz w:val="24"/>
          <w:szCs w:val="24"/>
        </w:rPr>
        <w:t>Στο πλαίσιο της εξέτασης τ</w:t>
      </w:r>
      <w:r w:rsidR="005C46B2" w:rsidRPr="002E661F">
        <w:rPr>
          <w:rFonts w:ascii="Arial" w:hAnsi="Arial" w:cs="Arial"/>
          <w:sz w:val="24"/>
          <w:szCs w:val="24"/>
        </w:rPr>
        <w:t>ου</w:t>
      </w:r>
      <w:r w:rsidR="00B83DDA" w:rsidRPr="002E661F">
        <w:rPr>
          <w:rFonts w:ascii="Arial" w:hAnsi="Arial" w:cs="Arial"/>
          <w:sz w:val="24"/>
          <w:szCs w:val="24"/>
        </w:rPr>
        <w:t xml:space="preserve"> εν λόγω</w:t>
      </w:r>
      <w:r w:rsidR="0040491A" w:rsidRPr="002E661F">
        <w:rPr>
          <w:rFonts w:ascii="Arial" w:hAnsi="Arial" w:cs="Arial"/>
          <w:sz w:val="24"/>
          <w:szCs w:val="24"/>
        </w:rPr>
        <w:t xml:space="preserve"> νομοσχεδί</w:t>
      </w:r>
      <w:r w:rsidR="005C46B2" w:rsidRPr="002E661F">
        <w:rPr>
          <w:rFonts w:ascii="Arial" w:hAnsi="Arial" w:cs="Arial"/>
          <w:sz w:val="24"/>
          <w:szCs w:val="24"/>
        </w:rPr>
        <w:t>ου</w:t>
      </w:r>
      <w:r w:rsidR="0040491A" w:rsidRPr="002E661F">
        <w:rPr>
          <w:rFonts w:ascii="Arial" w:hAnsi="Arial" w:cs="Arial"/>
          <w:sz w:val="24"/>
          <w:szCs w:val="24"/>
        </w:rPr>
        <w:t xml:space="preserve"> κλήθηκαν και παρευρέθηκαν ενώπιον της επιτροπής </w:t>
      </w:r>
      <w:r w:rsidR="00BD0157" w:rsidRPr="009D3600">
        <w:rPr>
          <w:rFonts w:ascii="Arial" w:eastAsia="Times New Roman" w:hAnsi="Arial" w:cs="Arial"/>
          <w:color w:val="000000" w:themeColor="text1"/>
          <w:sz w:val="24"/>
          <w:szCs w:val="24"/>
        </w:rPr>
        <w:t>εκπρόσωποι του Υπουργείου Εργασίας και Κοινωνικών Ασφαλίσεων</w:t>
      </w:r>
      <w:r w:rsidR="00BD0157" w:rsidRPr="009D36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 της Νομικής Υπηρεσίας της Δημοκρατίας</w:t>
      </w:r>
      <w:r w:rsidR="00BD0157" w:rsidRPr="009D360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</w:t>
      </w:r>
      <w:r w:rsidR="00A41E45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των συνδικαλιστικών οργανώσεων </w:t>
      </w:r>
      <w:r w:rsidR="00BD0157" w:rsidRPr="009D360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Συνομοσπονδία Εργαζομένων Κύπρου (ΣΕΚ), </w:t>
      </w:r>
      <w:r w:rsidR="00BD0157" w:rsidRPr="009D36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Παγκύπρια Ομοσπονδία Ανεξαρτήτων Συνδικαλιστικών Οργανώσεων (ΠΟΑΣΟ) και Παγκύπρια Συντεχνία «Ισότητα»</w:t>
      </w:r>
      <w:r w:rsidR="00D761D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BD0157" w:rsidRPr="009D36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D36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καθώς </w:t>
      </w:r>
      <w:r w:rsidR="00BD0157" w:rsidRPr="009D36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και των εργοδοτικών οργανώσεων </w:t>
      </w:r>
      <w:r w:rsidR="00BD0157" w:rsidRPr="009D360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Ομοσπονδία Εργοδοτών και Βιομηχάνων (ΟΕΒ),</w:t>
      </w:r>
      <w:r w:rsidR="00BD0157" w:rsidRPr="009D36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D0157" w:rsidRPr="009D360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Κυπριακό Εμπορικό και Βιομηχανικό Επιμελητήριο (ΚΕΒΕ) </w:t>
      </w:r>
      <w:r w:rsidR="00BD0157" w:rsidRPr="009D36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και Γενική Συνομοσπονδία </w:t>
      </w:r>
      <w:proofErr w:type="spellStart"/>
      <w:r w:rsidR="00BD0157" w:rsidRPr="009D3600">
        <w:rPr>
          <w:rFonts w:ascii="Arial" w:eastAsia="Times New Roman" w:hAnsi="Arial" w:cs="Arial"/>
          <w:color w:val="000000" w:themeColor="text1"/>
          <w:sz w:val="24"/>
          <w:szCs w:val="24"/>
        </w:rPr>
        <w:t>Παγκύπριων</w:t>
      </w:r>
      <w:proofErr w:type="spellEnd"/>
      <w:r w:rsidR="00BD0157" w:rsidRPr="009D360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Οργανώσεων Βιοτεχνών Επαγγελματιών Καταστηματαρχών (ΓΣ ΠΟΒΕΚ)</w:t>
      </w:r>
      <w:r w:rsidR="00F63934" w:rsidRPr="009D36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  <w:r w:rsidR="009D36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:rsidR="00BD7A5E" w:rsidRDefault="009D3600" w:rsidP="00053197">
      <w:pPr>
        <w:shd w:val="clear" w:color="auto" w:fill="FFFFFF"/>
        <w:spacing w:after="0" w:line="48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36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Οι συνδικαλιστικές οργανώσεις </w:t>
      </w:r>
      <w:r w:rsidRPr="009D360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Παγκύπρια Εργατική Ομοσπονδία (ΠΕΟ), Δημοκρατική Εργατική Ομοσπονδία Κύπρου (ΔΕΟΚ)</w:t>
      </w:r>
      <w:r w:rsidR="0005319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,</w:t>
      </w:r>
      <w:r w:rsidRPr="009D360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Παγκύπρια Συντεχνία Δημοσίων Υπαλλήλων (ΠΑΣΥΔΥ) και Ανεξάρτητη Συντεχνία Δημοσίων Υπαλλήλων Κύπρου (ΑΣΔΥΚ),</w:t>
      </w:r>
      <w:r w:rsidRPr="009D3600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παρ’ όλο που κλήθηκαν, δεν εκπροσωπήθηκαν στις συνεδρίες της επιτροπής</w:t>
      </w:r>
      <w:r w:rsidRPr="009D3600">
        <w:rPr>
          <w:rFonts w:ascii="Arial" w:eastAsia="Arial" w:hAnsi="Arial" w:cs="Arial"/>
          <w:sz w:val="24"/>
          <w:szCs w:val="24"/>
        </w:rPr>
        <w:t>.</w:t>
      </w:r>
    </w:p>
    <w:p w:rsidR="00036637" w:rsidRPr="00BD7A5E" w:rsidRDefault="00931912" w:rsidP="00BD7A5E">
      <w:pPr>
        <w:shd w:val="clear" w:color="auto" w:fill="FFFFFF"/>
        <w:spacing w:after="0" w:line="48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1912">
        <w:rPr>
          <w:rFonts w:ascii="Arial" w:hAnsi="Arial" w:cs="Arial"/>
          <w:sz w:val="24"/>
          <w:szCs w:val="24"/>
        </w:rPr>
        <w:lastRenderedPageBreak/>
        <w:t xml:space="preserve">Σκοπός του νομοσχεδίου είναι η τροποποίηση του περί </w:t>
      </w:r>
      <w:r w:rsidR="000A269F">
        <w:rPr>
          <w:rFonts w:ascii="Arial" w:hAnsi="Arial" w:cs="Arial"/>
          <w:sz w:val="24"/>
          <w:szCs w:val="24"/>
        </w:rPr>
        <w:t>Κατ</w:t>
      </w:r>
      <w:r w:rsidR="00913D4E">
        <w:rPr>
          <w:rFonts w:ascii="Arial" w:hAnsi="Arial" w:cs="Arial"/>
          <w:sz w:val="24"/>
          <w:szCs w:val="24"/>
        </w:rPr>
        <w:t>ω</w:t>
      </w:r>
      <w:r w:rsidR="000A269F">
        <w:rPr>
          <w:rFonts w:ascii="Arial" w:hAnsi="Arial" w:cs="Arial"/>
          <w:sz w:val="24"/>
          <w:szCs w:val="24"/>
        </w:rPr>
        <w:t>τ</w:t>
      </w:r>
      <w:r w:rsidR="00913D4E">
        <w:rPr>
          <w:rFonts w:ascii="Arial" w:hAnsi="Arial" w:cs="Arial"/>
          <w:sz w:val="24"/>
          <w:szCs w:val="24"/>
        </w:rPr>
        <w:t>ά</w:t>
      </w:r>
      <w:r w:rsidR="000A269F">
        <w:rPr>
          <w:rFonts w:ascii="Arial" w:hAnsi="Arial" w:cs="Arial"/>
          <w:sz w:val="24"/>
          <w:szCs w:val="24"/>
        </w:rPr>
        <w:t>του Ορίου</w:t>
      </w:r>
      <w:r w:rsidR="008D7EC2">
        <w:rPr>
          <w:rFonts w:ascii="Arial" w:hAnsi="Arial" w:cs="Arial"/>
          <w:sz w:val="24"/>
          <w:szCs w:val="24"/>
        </w:rPr>
        <w:t xml:space="preserve"> Μισθών</w:t>
      </w:r>
      <w:r w:rsidRPr="00931912">
        <w:rPr>
          <w:rFonts w:ascii="Arial" w:hAnsi="Arial" w:cs="Arial"/>
          <w:sz w:val="24"/>
          <w:szCs w:val="24"/>
        </w:rPr>
        <w:t xml:space="preserve"> Νόμου,</w:t>
      </w:r>
      <w:r w:rsidR="00036637" w:rsidRPr="00036637">
        <w:t xml:space="preserve"> </w:t>
      </w:r>
      <w:r w:rsidR="00036637" w:rsidRPr="00036637">
        <w:rPr>
          <w:rFonts w:ascii="Arial" w:hAnsi="Arial" w:cs="Arial"/>
          <w:sz w:val="24"/>
          <w:szCs w:val="24"/>
        </w:rPr>
        <w:t>ώστε να επέλθει αύξηση</w:t>
      </w:r>
      <w:r w:rsidR="008D7EC2">
        <w:t xml:space="preserve"> </w:t>
      </w:r>
      <w:r w:rsidR="008D7EC2" w:rsidRPr="008D7EC2">
        <w:rPr>
          <w:rFonts w:ascii="Arial" w:hAnsi="Arial" w:cs="Arial"/>
          <w:sz w:val="24"/>
          <w:szCs w:val="24"/>
        </w:rPr>
        <w:t>των προβλεπόμενων στον υφιστάμενο νόμο ποινών και μετατροπή τους από λίρες σε ευρώ</w:t>
      </w:r>
      <w:r w:rsidR="008D7EC2" w:rsidRPr="008D7EC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036637" w:rsidRPr="008D7E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8D7EC2" w:rsidRDefault="008D7EC2" w:rsidP="00A735A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eastAsia="Times New Roman"/>
          <w:color w:val="000000" w:themeColor="text1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Ειδικότερα, </w:t>
      </w:r>
      <w:r>
        <w:rPr>
          <w:rFonts w:ascii="Arial" w:eastAsia="Times New Roman" w:hAnsi="Arial" w:cs="Arial"/>
          <w:sz w:val="24"/>
          <w:szCs w:val="24"/>
          <w:lang w:eastAsia="en-GB"/>
        </w:rPr>
        <w:t>με τις πρόνοιες του υπό εξέταση νομοσχεδίου ως αυτό αρχικά κατατέθηκε στη Βουλή προβλέπονται μεταξύ άλλων τα ακόλουθα:</w:t>
      </w:r>
    </w:p>
    <w:p w:rsidR="00677368" w:rsidRDefault="00F33110" w:rsidP="00053197">
      <w:pPr>
        <w:pStyle w:val="ListParagraph"/>
        <w:numPr>
          <w:ilvl w:val="0"/>
          <w:numId w:val="46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bookmarkStart w:id="1" w:name="_Hlk135907512"/>
      <w:r>
        <w:rPr>
          <w:rFonts w:ascii="Arial" w:hAnsi="Arial" w:cs="Arial"/>
          <w:sz w:val="24"/>
          <w:szCs w:val="24"/>
        </w:rPr>
        <w:t>Α</w:t>
      </w:r>
      <w:r w:rsidR="00677368" w:rsidRPr="00A735A5">
        <w:rPr>
          <w:rFonts w:ascii="Arial" w:hAnsi="Arial" w:cs="Arial"/>
          <w:sz w:val="24"/>
          <w:szCs w:val="24"/>
        </w:rPr>
        <w:t xml:space="preserve">ύξηση του ύψους του μέγιστου προστίμου </w:t>
      </w:r>
      <w:r w:rsidR="00D761D3">
        <w:rPr>
          <w:rFonts w:ascii="Arial" w:hAnsi="Arial" w:cs="Arial"/>
          <w:sz w:val="24"/>
          <w:szCs w:val="24"/>
        </w:rPr>
        <w:t xml:space="preserve">που δύναται να επιβληθεί </w:t>
      </w:r>
      <w:r w:rsidR="00A65B7D" w:rsidRPr="00A735A5">
        <w:rPr>
          <w:rFonts w:ascii="Arial" w:hAnsi="Arial" w:cs="Arial"/>
          <w:sz w:val="24"/>
          <w:szCs w:val="24"/>
        </w:rPr>
        <w:t>σε εργοδότ</w:t>
      </w:r>
      <w:r w:rsidR="00D761D3">
        <w:rPr>
          <w:rFonts w:ascii="Arial" w:hAnsi="Arial" w:cs="Arial"/>
          <w:sz w:val="24"/>
          <w:szCs w:val="24"/>
        </w:rPr>
        <w:t>η</w:t>
      </w:r>
      <w:r w:rsidR="00677368" w:rsidRPr="00A735A5">
        <w:rPr>
          <w:rFonts w:ascii="Arial" w:hAnsi="Arial" w:cs="Arial"/>
          <w:sz w:val="24"/>
          <w:szCs w:val="24"/>
        </w:rPr>
        <w:t xml:space="preserve"> σε περίπτωση</w:t>
      </w:r>
      <w:r w:rsidR="00E93680" w:rsidRPr="00A735A5">
        <w:rPr>
          <w:rFonts w:ascii="Arial" w:hAnsi="Arial" w:cs="Arial"/>
          <w:sz w:val="24"/>
          <w:szCs w:val="24"/>
        </w:rPr>
        <w:t xml:space="preserve"> μη καταβολής μισθού </w:t>
      </w:r>
      <w:r w:rsidR="00A41E45" w:rsidRPr="00A735A5">
        <w:rPr>
          <w:rFonts w:ascii="Arial" w:hAnsi="Arial" w:cs="Arial"/>
          <w:sz w:val="24"/>
          <w:szCs w:val="24"/>
        </w:rPr>
        <w:t xml:space="preserve">σε </w:t>
      </w:r>
      <w:proofErr w:type="spellStart"/>
      <w:r w:rsidR="00A41E45" w:rsidRPr="00A735A5">
        <w:rPr>
          <w:rFonts w:ascii="Arial" w:hAnsi="Arial" w:cs="Arial"/>
          <w:sz w:val="24"/>
          <w:szCs w:val="24"/>
        </w:rPr>
        <w:t>εργοδοτούμενο</w:t>
      </w:r>
      <w:proofErr w:type="spellEnd"/>
      <w:r w:rsidR="00A41E45" w:rsidRPr="00A735A5">
        <w:rPr>
          <w:rFonts w:ascii="Arial" w:hAnsi="Arial" w:cs="Arial"/>
          <w:sz w:val="24"/>
          <w:szCs w:val="24"/>
        </w:rPr>
        <w:t xml:space="preserve"> </w:t>
      </w:r>
      <w:r w:rsidR="00E93680" w:rsidRPr="00A735A5">
        <w:rPr>
          <w:rFonts w:ascii="Arial" w:hAnsi="Arial" w:cs="Arial"/>
          <w:sz w:val="24"/>
          <w:szCs w:val="24"/>
        </w:rPr>
        <w:t xml:space="preserve">συμφώνα με το σχετικό </w:t>
      </w:r>
      <w:r w:rsidR="00A41E45" w:rsidRPr="00A735A5">
        <w:rPr>
          <w:rFonts w:ascii="Arial" w:hAnsi="Arial" w:cs="Arial"/>
          <w:sz w:val="24"/>
          <w:szCs w:val="24"/>
        </w:rPr>
        <w:t>δ</w:t>
      </w:r>
      <w:r w:rsidR="00E93680" w:rsidRPr="00A735A5">
        <w:rPr>
          <w:rFonts w:ascii="Arial" w:hAnsi="Arial" w:cs="Arial"/>
          <w:sz w:val="24"/>
          <w:szCs w:val="24"/>
        </w:rPr>
        <w:t xml:space="preserve">ιάταγμα </w:t>
      </w:r>
      <w:r w:rsidR="00D761D3">
        <w:rPr>
          <w:rFonts w:ascii="Arial" w:hAnsi="Arial" w:cs="Arial"/>
          <w:sz w:val="24"/>
          <w:szCs w:val="24"/>
        </w:rPr>
        <w:t xml:space="preserve">για το </w:t>
      </w:r>
      <w:r w:rsidR="00D761D3" w:rsidRPr="00A735A5">
        <w:rPr>
          <w:rFonts w:ascii="Arial" w:hAnsi="Arial" w:cs="Arial"/>
          <w:sz w:val="24"/>
          <w:szCs w:val="24"/>
        </w:rPr>
        <w:t>κατώτατο όριο μισθού</w:t>
      </w:r>
      <w:r w:rsidR="00374799">
        <w:rPr>
          <w:rFonts w:ascii="Arial" w:hAnsi="Arial" w:cs="Arial"/>
          <w:sz w:val="24"/>
          <w:szCs w:val="24"/>
        </w:rPr>
        <w:t xml:space="preserve"> </w:t>
      </w:r>
      <w:r w:rsidR="00390226" w:rsidRPr="00A735A5">
        <w:rPr>
          <w:rFonts w:ascii="Arial" w:hAnsi="Arial" w:cs="Arial"/>
          <w:sz w:val="24"/>
          <w:szCs w:val="24"/>
        </w:rPr>
        <w:t>από εκατ</w:t>
      </w:r>
      <w:bookmarkEnd w:id="1"/>
      <w:r w:rsidR="00390226" w:rsidRPr="00A735A5">
        <w:rPr>
          <w:rFonts w:ascii="Arial" w:hAnsi="Arial" w:cs="Arial"/>
          <w:sz w:val="24"/>
          <w:szCs w:val="24"/>
        </w:rPr>
        <w:t xml:space="preserve">ό λίρες σε πέντε χιλιάδες ευρώ και </w:t>
      </w:r>
      <w:r w:rsidR="00A65B7D" w:rsidRPr="00A735A5">
        <w:rPr>
          <w:rFonts w:ascii="Arial" w:hAnsi="Arial" w:cs="Arial"/>
          <w:sz w:val="24"/>
          <w:szCs w:val="24"/>
        </w:rPr>
        <w:t>σε περίπτωση μη συμμόρφ</w:t>
      </w:r>
      <w:r w:rsidR="00D761D3">
        <w:rPr>
          <w:rFonts w:ascii="Arial" w:hAnsi="Arial" w:cs="Arial"/>
          <w:sz w:val="24"/>
          <w:szCs w:val="24"/>
        </w:rPr>
        <w:t>ωσής του μετά την καταδίκη του</w:t>
      </w:r>
      <w:r w:rsidR="00A65B7D" w:rsidRPr="00A735A5">
        <w:rPr>
          <w:rFonts w:ascii="Arial" w:hAnsi="Arial" w:cs="Arial"/>
          <w:sz w:val="24"/>
          <w:szCs w:val="24"/>
        </w:rPr>
        <w:t xml:space="preserve"> από είκοσι πέντε λίρες σε πενήντα ευρώ για κάθε ημέρα παράβαση</w:t>
      </w:r>
      <w:r w:rsidR="00053197">
        <w:rPr>
          <w:rFonts w:ascii="Arial" w:hAnsi="Arial" w:cs="Arial"/>
          <w:sz w:val="24"/>
          <w:szCs w:val="24"/>
        </w:rPr>
        <w:t>ς.</w:t>
      </w:r>
    </w:p>
    <w:p w:rsidR="00965509" w:rsidRPr="00053197" w:rsidRDefault="00F33110" w:rsidP="00053197">
      <w:pPr>
        <w:pStyle w:val="ListParagraph"/>
        <w:numPr>
          <w:ilvl w:val="0"/>
          <w:numId w:val="46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A65B7D" w:rsidRPr="00053197">
        <w:rPr>
          <w:rFonts w:ascii="Arial" w:hAnsi="Arial" w:cs="Arial"/>
          <w:sz w:val="24"/>
          <w:szCs w:val="24"/>
        </w:rPr>
        <w:t xml:space="preserve">ετατροπή </w:t>
      </w:r>
      <w:r w:rsidR="00053197" w:rsidRPr="00053197">
        <w:rPr>
          <w:rFonts w:ascii="Arial" w:hAnsi="Arial" w:cs="Arial"/>
          <w:sz w:val="24"/>
          <w:szCs w:val="24"/>
        </w:rPr>
        <w:t>από λίρες σε ευρώ</w:t>
      </w:r>
      <w:r w:rsidR="00053197" w:rsidRPr="00053197">
        <w:rPr>
          <w:rFonts w:ascii="Arial" w:hAnsi="Arial" w:cs="Arial"/>
          <w:sz w:val="24"/>
          <w:szCs w:val="24"/>
        </w:rPr>
        <w:t xml:space="preserve"> </w:t>
      </w:r>
      <w:r w:rsidR="00A65B7D" w:rsidRPr="00053197">
        <w:rPr>
          <w:rFonts w:ascii="Arial" w:hAnsi="Arial" w:cs="Arial"/>
          <w:sz w:val="24"/>
          <w:szCs w:val="24"/>
        </w:rPr>
        <w:t>του ύψους του μέγιστου προστίμου</w:t>
      </w:r>
      <w:r w:rsidR="00053197">
        <w:rPr>
          <w:rFonts w:ascii="Arial" w:hAnsi="Arial" w:cs="Arial"/>
          <w:sz w:val="24"/>
          <w:szCs w:val="24"/>
        </w:rPr>
        <w:t xml:space="preserve"> που δύναται να επιβληθεί </w:t>
      </w:r>
      <w:r w:rsidR="00A65B7D" w:rsidRPr="00053197">
        <w:rPr>
          <w:rFonts w:ascii="Arial" w:hAnsi="Arial" w:cs="Arial"/>
          <w:sz w:val="24"/>
          <w:szCs w:val="24"/>
        </w:rPr>
        <w:t xml:space="preserve">σε περίπτωση μη τήρησης </w:t>
      </w:r>
      <w:r w:rsidR="00D761D3" w:rsidRPr="00053197">
        <w:rPr>
          <w:rFonts w:ascii="Arial" w:hAnsi="Arial" w:cs="Arial"/>
          <w:sz w:val="24"/>
          <w:szCs w:val="24"/>
        </w:rPr>
        <w:t xml:space="preserve">από τον εργοδότη </w:t>
      </w:r>
      <w:r w:rsidR="00A65B7D" w:rsidRPr="00053197">
        <w:rPr>
          <w:rFonts w:ascii="Arial" w:hAnsi="Arial" w:cs="Arial"/>
          <w:sz w:val="24"/>
          <w:szCs w:val="24"/>
        </w:rPr>
        <w:t>μητρώου</w:t>
      </w:r>
      <w:r w:rsidR="00374799" w:rsidRPr="00053197">
        <w:rPr>
          <w:rFonts w:ascii="Arial" w:hAnsi="Arial" w:cs="Arial"/>
          <w:sz w:val="24"/>
          <w:szCs w:val="24"/>
        </w:rPr>
        <w:t xml:space="preserve"> μισθών</w:t>
      </w:r>
      <w:r w:rsidR="00A41E45" w:rsidRPr="00053197">
        <w:rPr>
          <w:rFonts w:ascii="Arial" w:hAnsi="Arial" w:cs="Arial"/>
          <w:sz w:val="24"/>
          <w:szCs w:val="24"/>
        </w:rPr>
        <w:t xml:space="preserve"> </w:t>
      </w:r>
      <w:r w:rsidR="00D761D3" w:rsidRPr="00053197">
        <w:rPr>
          <w:rFonts w:ascii="Arial" w:hAnsi="Arial" w:cs="Arial"/>
          <w:sz w:val="24"/>
          <w:szCs w:val="24"/>
        </w:rPr>
        <w:t xml:space="preserve">αναφορικά με </w:t>
      </w:r>
      <w:r w:rsidR="00965509" w:rsidRPr="00053197">
        <w:rPr>
          <w:rFonts w:ascii="Arial" w:hAnsi="Arial" w:cs="Arial"/>
          <w:sz w:val="24"/>
          <w:szCs w:val="24"/>
        </w:rPr>
        <w:t>τ</w:t>
      </w:r>
      <w:r w:rsidR="00A41E45" w:rsidRPr="00053197">
        <w:rPr>
          <w:rFonts w:ascii="Arial" w:hAnsi="Arial" w:cs="Arial"/>
          <w:sz w:val="24"/>
          <w:szCs w:val="24"/>
        </w:rPr>
        <w:t>ους</w:t>
      </w:r>
      <w:r w:rsidR="00965509" w:rsidRPr="00053197">
        <w:rPr>
          <w:rFonts w:ascii="Arial" w:hAnsi="Arial" w:cs="Arial"/>
          <w:sz w:val="24"/>
          <w:szCs w:val="24"/>
        </w:rPr>
        <w:t xml:space="preserve"> εργοδοτο</w:t>
      </w:r>
      <w:r w:rsidR="00053197">
        <w:rPr>
          <w:rFonts w:ascii="Arial" w:hAnsi="Arial" w:cs="Arial"/>
          <w:sz w:val="24"/>
          <w:szCs w:val="24"/>
        </w:rPr>
        <w:t>υ</w:t>
      </w:r>
      <w:r w:rsidR="00965509" w:rsidRPr="00053197">
        <w:rPr>
          <w:rFonts w:ascii="Arial" w:hAnsi="Arial" w:cs="Arial"/>
          <w:sz w:val="24"/>
          <w:szCs w:val="24"/>
        </w:rPr>
        <w:t>μ</w:t>
      </w:r>
      <w:r w:rsidR="00053197">
        <w:rPr>
          <w:rFonts w:ascii="Arial" w:hAnsi="Arial" w:cs="Arial"/>
          <w:sz w:val="24"/>
          <w:szCs w:val="24"/>
        </w:rPr>
        <w:t>έ</w:t>
      </w:r>
      <w:r w:rsidR="00965509" w:rsidRPr="00053197">
        <w:rPr>
          <w:rFonts w:ascii="Arial" w:hAnsi="Arial" w:cs="Arial"/>
          <w:sz w:val="24"/>
          <w:szCs w:val="24"/>
        </w:rPr>
        <w:t>ν</w:t>
      </w:r>
      <w:r w:rsidR="00A41E45" w:rsidRPr="00053197">
        <w:rPr>
          <w:rFonts w:ascii="Arial" w:hAnsi="Arial" w:cs="Arial"/>
          <w:sz w:val="24"/>
          <w:szCs w:val="24"/>
        </w:rPr>
        <w:t>ο</w:t>
      </w:r>
      <w:r w:rsidR="00053197">
        <w:rPr>
          <w:rFonts w:ascii="Arial" w:hAnsi="Arial" w:cs="Arial"/>
          <w:sz w:val="24"/>
          <w:szCs w:val="24"/>
        </w:rPr>
        <w:t>υ</w:t>
      </w:r>
      <w:r w:rsidR="00A41E45" w:rsidRPr="00053197">
        <w:rPr>
          <w:rFonts w:ascii="Arial" w:hAnsi="Arial" w:cs="Arial"/>
          <w:sz w:val="24"/>
          <w:szCs w:val="24"/>
        </w:rPr>
        <w:t>ς</w:t>
      </w:r>
      <w:r w:rsidR="00965509" w:rsidRPr="00053197">
        <w:rPr>
          <w:rFonts w:ascii="Arial" w:hAnsi="Arial" w:cs="Arial"/>
          <w:sz w:val="24"/>
          <w:szCs w:val="24"/>
        </w:rPr>
        <w:t xml:space="preserve"> του </w:t>
      </w:r>
      <w:r w:rsidR="00011BBE" w:rsidRPr="00053197">
        <w:rPr>
          <w:rFonts w:ascii="Arial" w:hAnsi="Arial" w:cs="Arial"/>
          <w:sz w:val="24"/>
          <w:szCs w:val="24"/>
        </w:rPr>
        <w:t>για τους οποίους εφαρμόζ</w:t>
      </w:r>
      <w:r w:rsidR="00D761D3" w:rsidRPr="00053197">
        <w:rPr>
          <w:rFonts w:ascii="Arial" w:hAnsi="Arial" w:cs="Arial"/>
          <w:sz w:val="24"/>
          <w:szCs w:val="24"/>
        </w:rPr>
        <w:t>εται</w:t>
      </w:r>
      <w:r w:rsidR="00011BBE" w:rsidRPr="00053197">
        <w:rPr>
          <w:rFonts w:ascii="Arial" w:hAnsi="Arial" w:cs="Arial"/>
          <w:sz w:val="24"/>
          <w:szCs w:val="24"/>
        </w:rPr>
        <w:t xml:space="preserve"> το δι</w:t>
      </w:r>
      <w:r w:rsidR="00D761D3" w:rsidRPr="00053197">
        <w:rPr>
          <w:rFonts w:ascii="Arial" w:hAnsi="Arial" w:cs="Arial"/>
          <w:sz w:val="24"/>
          <w:szCs w:val="24"/>
        </w:rPr>
        <w:t xml:space="preserve">άταγμα </w:t>
      </w:r>
      <w:r w:rsidR="00011BBE" w:rsidRPr="00053197">
        <w:rPr>
          <w:rFonts w:ascii="Arial" w:hAnsi="Arial" w:cs="Arial"/>
          <w:sz w:val="24"/>
          <w:szCs w:val="24"/>
        </w:rPr>
        <w:t>για τον κατώτατο μισθ</w:t>
      </w:r>
      <w:r w:rsidR="00D761D3" w:rsidRPr="00053197">
        <w:rPr>
          <w:rFonts w:ascii="Arial" w:hAnsi="Arial" w:cs="Arial"/>
          <w:sz w:val="24"/>
          <w:szCs w:val="24"/>
        </w:rPr>
        <w:t>ό</w:t>
      </w:r>
      <w:r w:rsidR="00965509" w:rsidRPr="00053197">
        <w:rPr>
          <w:rFonts w:ascii="Arial" w:hAnsi="Arial" w:cs="Arial"/>
          <w:sz w:val="24"/>
          <w:szCs w:val="24"/>
        </w:rPr>
        <w:t xml:space="preserve">. </w:t>
      </w:r>
    </w:p>
    <w:p w:rsidR="00965509" w:rsidRDefault="00D75893" w:rsidP="00A735A5">
      <w:pPr>
        <w:spacing w:after="0" w:line="480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6601CB">
        <w:rPr>
          <w:rFonts w:ascii="Arial" w:hAnsi="Arial" w:cs="Arial"/>
          <w:bCs/>
          <w:sz w:val="24"/>
          <w:szCs w:val="24"/>
        </w:rPr>
        <w:t>Στο πλαίσιο της συζήτησης του υπό αναφορά νομοσχεδίου στην επιτροπή</w:t>
      </w:r>
      <w:r w:rsidR="00965509" w:rsidRPr="006601CB">
        <w:rPr>
          <w:rFonts w:ascii="Arial" w:hAnsi="Arial" w:cs="Arial"/>
          <w:bCs/>
          <w:sz w:val="24"/>
          <w:szCs w:val="24"/>
        </w:rPr>
        <w:t xml:space="preserve"> ο εκπρόσωπος του Υπουργείου Εργασίας και Κοινωνικών Ασφαλίσεων </w:t>
      </w:r>
      <w:r w:rsidR="00965509" w:rsidRPr="006601C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ανέφερε ότι </w:t>
      </w:r>
      <w:r w:rsidR="00EB29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οι </w:t>
      </w:r>
      <w:r w:rsidR="002B31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προβλεπόμεν</w:t>
      </w:r>
      <w:r w:rsidR="00EB29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ες</w:t>
      </w:r>
      <w:r w:rsidR="00EB29A2" w:rsidRPr="00EB29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B29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στην υφιστάμενη νομοθεσία</w:t>
      </w:r>
      <w:r w:rsidR="002B31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B29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ποινές</w:t>
      </w:r>
      <w:r w:rsidR="002B31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91105">
        <w:rPr>
          <w:rFonts w:ascii="Arial" w:hAnsi="Arial" w:cs="Arial"/>
          <w:bCs/>
          <w:sz w:val="24"/>
          <w:szCs w:val="24"/>
        </w:rPr>
        <w:t xml:space="preserve">για </w:t>
      </w:r>
      <w:r w:rsidR="00EB29A2" w:rsidRPr="006601CB">
        <w:rPr>
          <w:rFonts w:ascii="Arial" w:hAnsi="Arial" w:cs="Arial"/>
          <w:bCs/>
          <w:sz w:val="24"/>
          <w:szCs w:val="24"/>
        </w:rPr>
        <w:t>παραβάσε</w:t>
      </w:r>
      <w:r w:rsidR="00991105">
        <w:rPr>
          <w:rFonts w:ascii="Arial" w:hAnsi="Arial" w:cs="Arial"/>
          <w:bCs/>
          <w:sz w:val="24"/>
          <w:szCs w:val="24"/>
        </w:rPr>
        <w:t>ις</w:t>
      </w:r>
      <w:r w:rsidR="00EB29A2" w:rsidRPr="006601CB">
        <w:rPr>
          <w:rFonts w:ascii="Arial" w:hAnsi="Arial" w:cs="Arial"/>
          <w:bCs/>
          <w:sz w:val="24"/>
          <w:szCs w:val="24"/>
        </w:rPr>
        <w:t xml:space="preserve"> των </w:t>
      </w:r>
      <w:r w:rsidR="00A41E45">
        <w:rPr>
          <w:rFonts w:ascii="Arial" w:hAnsi="Arial" w:cs="Arial"/>
          <w:bCs/>
          <w:sz w:val="24"/>
          <w:szCs w:val="24"/>
        </w:rPr>
        <w:t>διατάξεων</w:t>
      </w:r>
      <w:r w:rsidR="00EB29A2" w:rsidRPr="006601CB">
        <w:rPr>
          <w:rFonts w:ascii="Arial" w:hAnsi="Arial" w:cs="Arial"/>
          <w:bCs/>
          <w:sz w:val="24"/>
          <w:szCs w:val="24"/>
        </w:rPr>
        <w:t xml:space="preserve"> του </w:t>
      </w:r>
      <w:r w:rsidR="00EB29A2">
        <w:rPr>
          <w:rFonts w:ascii="Arial" w:hAnsi="Arial" w:cs="Arial"/>
          <w:bCs/>
          <w:sz w:val="24"/>
          <w:szCs w:val="24"/>
        </w:rPr>
        <w:t>δ</w:t>
      </w:r>
      <w:r w:rsidR="00EB29A2" w:rsidRPr="006601CB">
        <w:rPr>
          <w:rFonts w:ascii="Arial" w:hAnsi="Arial" w:cs="Arial"/>
          <w:bCs/>
          <w:sz w:val="24"/>
          <w:szCs w:val="24"/>
        </w:rPr>
        <w:t xml:space="preserve">ιατάγματος </w:t>
      </w:r>
      <w:r w:rsidR="00991105">
        <w:rPr>
          <w:rFonts w:ascii="Arial" w:hAnsi="Arial" w:cs="Arial"/>
          <w:bCs/>
          <w:sz w:val="24"/>
          <w:szCs w:val="24"/>
        </w:rPr>
        <w:t xml:space="preserve">που </w:t>
      </w:r>
      <w:r w:rsidR="00EB29A2">
        <w:rPr>
          <w:rFonts w:ascii="Arial" w:hAnsi="Arial" w:cs="Arial"/>
          <w:bCs/>
          <w:sz w:val="24"/>
          <w:szCs w:val="24"/>
        </w:rPr>
        <w:t>καθορ</w:t>
      </w:r>
      <w:r w:rsidR="00991105">
        <w:rPr>
          <w:rFonts w:ascii="Arial" w:hAnsi="Arial" w:cs="Arial"/>
          <w:bCs/>
          <w:sz w:val="24"/>
          <w:szCs w:val="24"/>
        </w:rPr>
        <w:t>ίζει</w:t>
      </w:r>
      <w:r w:rsidR="00EB29A2" w:rsidRPr="006601CB">
        <w:rPr>
          <w:rFonts w:ascii="Arial" w:hAnsi="Arial" w:cs="Arial"/>
          <w:bCs/>
          <w:sz w:val="24"/>
          <w:szCs w:val="24"/>
        </w:rPr>
        <w:t xml:space="preserve"> </w:t>
      </w:r>
      <w:r w:rsidR="00991105">
        <w:rPr>
          <w:rFonts w:ascii="Arial" w:hAnsi="Arial" w:cs="Arial"/>
          <w:bCs/>
          <w:sz w:val="24"/>
          <w:szCs w:val="24"/>
        </w:rPr>
        <w:t xml:space="preserve">τον </w:t>
      </w:r>
      <w:r w:rsidR="00EB29A2" w:rsidRPr="006601CB">
        <w:rPr>
          <w:rFonts w:ascii="Arial" w:hAnsi="Arial" w:cs="Arial"/>
          <w:bCs/>
          <w:sz w:val="24"/>
          <w:szCs w:val="24"/>
        </w:rPr>
        <w:t>κατώτατο μισθ</w:t>
      </w:r>
      <w:r w:rsidR="00991105">
        <w:rPr>
          <w:rFonts w:ascii="Arial" w:hAnsi="Arial" w:cs="Arial"/>
          <w:bCs/>
          <w:sz w:val="24"/>
          <w:szCs w:val="24"/>
        </w:rPr>
        <w:t xml:space="preserve">ό </w:t>
      </w:r>
      <w:r w:rsidR="00EB29A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κρίνονται αναχρονιστικές και συνεπώς </w:t>
      </w:r>
      <w:r w:rsidR="006601CB" w:rsidRPr="006601C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με</w:t>
      </w:r>
      <w:r w:rsidR="00965509" w:rsidRPr="006601C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6601CB" w:rsidRPr="006601C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τις </w:t>
      </w:r>
      <w:r w:rsidR="00965509" w:rsidRPr="006601CB">
        <w:rPr>
          <w:rFonts w:ascii="Arial" w:hAnsi="Arial" w:cs="Arial"/>
          <w:sz w:val="24"/>
          <w:szCs w:val="24"/>
        </w:rPr>
        <w:t xml:space="preserve">προτεινόμενες ρυθμίσεις </w:t>
      </w:r>
      <w:r w:rsidR="006601CB" w:rsidRPr="006601CB">
        <w:rPr>
          <w:rFonts w:ascii="Arial" w:hAnsi="Arial" w:cs="Arial"/>
          <w:bCs/>
          <w:sz w:val="24"/>
          <w:szCs w:val="24"/>
        </w:rPr>
        <w:t>επιδιώκεται</w:t>
      </w:r>
      <w:r w:rsidR="00011BBE">
        <w:rPr>
          <w:rFonts w:ascii="Arial" w:hAnsi="Arial" w:cs="Arial"/>
          <w:bCs/>
          <w:sz w:val="24"/>
          <w:szCs w:val="24"/>
        </w:rPr>
        <w:t xml:space="preserve"> ο εκσυγχρονισμός </w:t>
      </w:r>
      <w:r w:rsidR="00991105">
        <w:rPr>
          <w:rFonts w:ascii="Arial" w:hAnsi="Arial" w:cs="Arial"/>
          <w:bCs/>
          <w:sz w:val="24"/>
          <w:szCs w:val="24"/>
        </w:rPr>
        <w:t xml:space="preserve">τους με </w:t>
      </w:r>
      <w:r w:rsidR="00011BBE">
        <w:rPr>
          <w:rFonts w:ascii="Arial" w:hAnsi="Arial" w:cs="Arial"/>
          <w:bCs/>
          <w:sz w:val="24"/>
          <w:szCs w:val="24"/>
        </w:rPr>
        <w:t>την</w:t>
      </w:r>
      <w:r w:rsidR="006601CB" w:rsidRPr="006601CB">
        <w:rPr>
          <w:rFonts w:ascii="Arial" w:hAnsi="Arial" w:cs="Arial"/>
          <w:bCs/>
          <w:sz w:val="24"/>
          <w:szCs w:val="24"/>
        </w:rPr>
        <w:t xml:space="preserve"> αύξησ</w:t>
      </w:r>
      <w:r w:rsidR="003820B8">
        <w:rPr>
          <w:rFonts w:ascii="Arial" w:hAnsi="Arial" w:cs="Arial"/>
          <w:bCs/>
          <w:sz w:val="24"/>
          <w:szCs w:val="24"/>
        </w:rPr>
        <w:t xml:space="preserve">η του ύψους </w:t>
      </w:r>
      <w:r w:rsidR="00053197">
        <w:rPr>
          <w:rFonts w:ascii="Arial" w:hAnsi="Arial" w:cs="Arial"/>
          <w:bCs/>
          <w:sz w:val="24"/>
          <w:szCs w:val="24"/>
        </w:rPr>
        <w:t>τους,</w:t>
      </w:r>
      <w:r w:rsidR="006601CB" w:rsidRPr="006601CB">
        <w:rPr>
          <w:rFonts w:ascii="Arial" w:hAnsi="Arial" w:cs="Arial"/>
          <w:bCs/>
          <w:sz w:val="24"/>
          <w:szCs w:val="24"/>
        </w:rPr>
        <w:t xml:space="preserve"> ώστε </w:t>
      </w:r>
      <w:r w:rsidR="00011BBE">
        <w:rPr>
          <w:rFonts w:ascii="Arial" w:hAnsi="Arial" w:cs="Arial"/>
          <w:bCs/>
          <w:sz w:val="24"/>
          <w:szCs w:val="24"/>
        </w:rPr>
        <w:t>αυτές</w:t>
      </w:r>
      <w:r w:rsidR="006601CB" w:rsidRPr="006601CB">
        <w:rPr>
          <w:rFonts w:ascii="Arial" w:hAnsi="Arial" w:cs="Arial"/>
          <w:bCs/>
          <w:sz w:val="24"/>
          <w:szCs w:val="24"/>
        </w:rPr>
        <w:t xml:space="preserve"> να καταστούν </w:t>
      </w:r>
      <w:r w:rsidR="006601CB" w:rsidRPr="006601CB">
        <w:rPr>
          <w:rFonts w:ascii="Arial" w:hAnsi="Arial" w:cs="Arial"/>
          <w:sz w:val="24"/>
          <w:szCs w:val="24"/>
        </w:rPr>
        <w:t>αποτελεσματικές, αναλογικές και αποτρεπτικές</w:t>
      </w:r>
      <w:r w:rsidR="00991105">
        <w:rPr>
          <w:rFonts w:ascii="Arial" w:hAnsi="Arial" w:cs="Arial"/>
          <w:sz w:val="24"/>
          <w:szCs w:val="24"/>
        </w:rPr>
        <w:t>.  Ο ίδιος εκπρόσωπος επ</w:t>
      </w:r>
      <w:r w:rsidR="00053197">
        <w:rPr>
          <w:rFonts w:ascii="Arial" w:hAnsi="Arial" w:cs="Arial"/>
          <w:sz w:val="24"/>
          <w:szCs w:val="24"/>
        </w:rPr>
        <w:t>ι</w:t>
      </w:r>
      <w:r w:rsidR="00991105">
        <w:rPr>
          <w:rFonts w:ascii="Arial" w:hAnsi="Arial" w:cs="Arial"/>
          <w:sz w:val="24"/>
          <w:szCs w:val="24"/>
        </w:rPr>
        <w:t xml:space="preserve">σήμανε παράλληλα ότι το προτεινόμενο ανώτατο ύψος ποινών συνάδει </w:t>
      </w:r>
      <w:r w:rsidR="00F63934">
        <w:rPr>
          <w:rFonts w:ascii="Arial" w:hAnsi="Arial" w:cs="Arial"/>
          <w:sz w:val="24"/>
          <w:szCs w:val="24"/>
        </w:rPr>
        <w:t>με το αντίστοιχο</w:t>
      </w:r>
      <w:r w:rsidR="00374799" w:rsidRPr="00374799">
        <w:rPr>
          <w:rFonts w:ascii="Arial" w:hAnsi="Arial" w:cs="Arial"/>
          <w:sz w:val="24"/>
          <w:szCs w:val="24"/>
        </w:rPr>
        <w:t xml:space="preserve"> </w:t>
      </w:r>
      <w:r w:rsidR="00374799">
        <w:rPr>
          <w:rFonts w:ascii="Arial" w:hAnsi="Arial" w:cs="Arial"/>
          <w:sz w:val="24"/>
          <w:szCs w:val="24"/>
        </w:rPr>
        <w:t>ύψος ποινών</w:t>
      </w:r>
      <w:r w:rsidR="003820B8">
        <w:rPr>
          <w:rFonts w:ascii="Arial" w:hAnsi="Arial" w:cs="Arial"/>
          <w:sz w:val="24"/>
          <w:szCs w:val="24"/>
        </w:rPr>
        <w:t xml:space="preserve"> </w:t>
      </w:r>
      <w:r w:rsidR="00374799">
        <w:rPr>
          <w:rFonts w:ascii="Arial" w:hAnsi="Arial" w:cs="Arial"/>
          <w:sz w:val="24"/>
          <w:szCs w:val="24"/>
        </w:rPr>
        <w:t>που προβλέπεται</w:t>
      </w:r>
      <w:r w:rsidR="00991105">
        <w:rPr>
          <w:rFonts w:ascii="Arial" w:hAnsi="Arial" w:cs="Arial"/>
          <w:sz w:val="24"/>
          <w:szCs w:val="24"/>
        </w:rPr>
        <w:t xml:space="preserve"> σε άλλες συναφείς νομοθεσίες </w:t>
      </w:r>
      <w:r w:rsidR="00F63934">
        <w:rPr>
          <w:rFonts w:ascii="Arial" w:hAnsi="Arial" w:cs="Arial"/>
          <w:sz w:val="24"/>
          <w:szCs w:val="24"/>
        </w:rPr>
        <w:t xml:space="preserve">που διέπουν τις εργασιακές σχέσεις. </w:t>
      </w:r>
    </w:p>
    <w:p w:rsidR="006601CB" w:rsidRPr="006601CB" w:rsidRDefault="006601CB" w:rsidP="00A735A5">
      <w:pPr>
        <w:spacing w:after="0" w:line="480" w:lineRule="auto"/>
        <w:ind w:firstLine="57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εκπρόσωποι </w:t>
      </w:r>
      <w:r w:rsidRPr="00BD0157">
        <w:rPr>
          <w:rFonts w:ascii="Arial" w:eastAsia="Arial" w:hAnsi="Arial" w:cs="Arial"/>
          <w:sz w:val="24"/>
          <w:szCs w:val="24"/>
        </w:rPr>
        <w:t>των συνδικαλιστικών οργανώσεων</w:t>
      </w:r>
      <w:r w:rsidR="00BD0157">
        <w:rPr>
          <w:rFonts w:ascii="Arial" w:eastAsia="Arial" w:hAnsi="Arial" w:cs="Arial"/>
          <w:sz w:val="24"/>
          <w:szCs w:val="24"/>
        </w:rPr>
        <w:t xml:space="preserve"> ΣΕΚ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D0157" w:rsidRPr="00BD015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και Παγκύπρια Συντεχνία «Ισότητα» </w:t>
      </w:r>
      <w:r w:rsidR="00344931">
        <w:rPr>
          <w:rFonts w:ascii="Arial" w:eastAsia="Arial" w:hAnsi="Arial" w:cs="Arial"/>
          <w:sz w:val="24"/>
          <w:szCs w:val="24"/>
        </w:rPr>
        <w:t>συμφώνησαν</w:t>
      </w:r>
      <w:r>
        <w:rPr>
          <w:rFonts w:ascii="Arial" w:eastAsia="Arial" w:hAnsi="Arial" w:cs="Arial"/>
          <w:sz w:val="24"/>
          <w:szCs w:val="24"/>
        </w:rPr>
        <w:t xml:space="preserve"> με τους σκοπούς και </w:t>
      </w:r>
      <w:r w:rsidR="00053197">
        <w:rPr>
          <w:rFonts w:ascii="Arial" w:eastAsia="Arial" w:hAnsi="Arial" w:cs="Arial"/>
          <w:sz w:val="24"/>
          <w:szCs w:val="24"/>
        </w:rPr>
        <w:t xml:space="preserve">τις </w:t>
      </w:r>
      <w:r>
        <w:rPr>
          <w:rFonts w:ascii="Arial" w:eastAsia="Arial" w:hAnsi="Arial" w:cs="Arial"/>
          <w:sz w:val="24"/>
          <w:szCs w:val="24"/>
        </w:rPr>
        <w:t xml:space="preserve">επιδιώξεις του υπό εξέταση </w:t>
      </w:r>
      <w:r>
        <w:rPr>
          <w:rFonts w:ascii="Arial" w:eastAsia="Arial" w:hAnsi="Arial" w:cs="Arial"/>
          <w:sz w:val="24"/>
          <w:szCs w:val="24"/>
        </w:rPr>
        <w:lastRenderedPageBreak/>
        <w:t>νομοσχεδίου</w:t>
      </w:r>
      <w:r w:rsidR="004A1CFC" w:rsidRPr="004A1CFC">
        <w:rPr>
          <w:rFonts w:ascii="Arial" w:eastAsia="Arial" w:hAnsi="Arial" w:cs="Arial"/>
          <w:sz w:val="24"/>
          <w:szCs w:val="24"/>
        </w:rPr>
        <w:t xml:space="preserve"> </w:t>
      </w:r>
      <w:r w:rsidR="004A1CFC">
        <w:rPr>
          <w:rFonts w:ascii="Arial" w:eastAsia="Arial" w:hAnsi="Arial" w:cs="Arial"/>
          <w:sz w:val="24"/>
          <w:szCs w:val="24"/>
        </w:rPr>
        <w:t>και παράλληλα σημείωσ</w:t>
      </w:r>
      <w:r w:rsidR="009D3600">
        <w:rPr>
          <w:rFonts w:ascii="Arial" w:eastAsia="Arial" w:hAnsi="Arial" w:cs="Arial"/>
          <w:sz w:val="24"/>
          <w:szCs w:val="24"/>
        </w:rPr>
        <w:t>αν</w:t>
      </w:r>
      <w:r w:rsidR="004A1CFC">
        <w:rPr>
          <w:rFonts w:ascii="Arial" w:eastAsia="Arial" w:hAnsi="Arial" w:cs="Arial"/>
          <w:sz w:val="24"/>
          <w:szCs w:val="24"/>
        </w:rPr>
        <w:t xml:space="preserve"> την ανάγκη αποτελεσματικής εφαρμογής του διατάγματος για τον κατώτατο μισθ</w:t>
      </w:r>
      <w:r w:rsidR="00086C40">
        <w:rPr>
          <w:rFonts w:ascii="Arial" w:eastAsia="Arial" w:hAnsi="Arial" w:cs="Arial"/>
          <w:sz w:val="24"/>
          <w:szCs w:val="24"/>
        </w:rPr>
        <w:t>ό</w:t>
      </w:r>
      <w:r w:rsidR="004A1CFC">
        <w:rPr>
          <w:rFonts w:ascii="Arial" w:eastAsia="Arial" w:hAnsi="Arial" w:cs="Arial"/>
          <w:sz w:val="24"/>
          <w:szCs w:val="24"/>
        </w:rPr>
        <w:t xml:space="preserve"> προς όφελος των εργαζομένων</w:t>
      </w:r>
      <w:r>
        <w:rPr>
          <w:rFonts w:ascii="Arial" w:eastAsia="Arial" w:hAnsi="Arial" w:cs="Arial"/>
          <w:sz w:val="24"/>
          <w:szCs w:val="24"/>
        </w:rPr>
        <w:t>.</w:t>
      </w:r>
    </w:p>
    <w:p w:rsidR="0042333A" w:rsidRPr="0042333A" w:rsidRDefault="00F61A36" w:rsidP="00A735A5">
      <w:pPr>
        <w:spacing w:after="0" w:line="480" w:lineRule="auto"/>
        <w:ind w:firstLine="57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Ο εκπρόσωπο</w:t>
      </w:r>
      <w:r w:rsidR="0042333A">
        <w:rPr>
          <w:rFonts w:ascii="Arial" w:hAnsi="Arial"/>
          <w:bCs/>
          <w:sz w:val="24"/>
          <w:szCs w:val="24"/>
        </w:rPr>
        <w:t>ς</w:t>
      </w:r>
      <w:r>
        <w:rPr>
          <w:rFonts w:ascii="Arial" w:hAnsi="Arial"/>
          <w:bCs/>
          <w:sz w:val="24"/>
          <w:szCs w:val="24"/>
        </w:rPr>
        <w:t xml:space="preserve"> τ</w:t>
      </w:r>
      <w:r w:rsidR="0042333A">
        <w:rPr>
          <w:rFonts w:ascii="Arial" w:hAnsi="Arial"/>
          <w:bCs/>
          <w:sz w:val="24"/>
          <w:szCs w:val="24"/>
        </w:rPr>
        <w:t>ης</w:t>
      </w:r>
      <w:r>
        <w:rPr>
          <w:rFonts w:ascii="Arial" w:hAnsi="Arial"/>
          <w:bCs/>
          <w:sz w:val="24"/>
          <w:szCs w:val="24"/>
        </w:rPr>
        <w:t xml:space="preserve"> εργοδοτικ</w:t>
      </w:r>
      <w:r w:rsidR="0042333A">
        <w:rPr>
          <w:rFonts w:ascii="Arial" w:hAnsi="Arial"/>
          <w:bCs/>
          <w:sz w:val="24"/>
          <w:szCs w:val="24"/>
        </w:rPr>
        <w:t>ής</w:t>
      </w:r>
      <w:r>
        <w:rPr>
          <w:rFonts w:ascii="Arial" w:hAnsi="Arial"/>
          <w:bCs/>
          <w:sz w:val="24"/>
          <w:szCs w:val="24"/>
        </w:rPr>
        <w:t xml:space="preserve"> ορ</w:t>
      </w:r>
      <w:r w:rsidR="0042333A">
        <w:rPr>
          <w:rFonts w:ascii="Arial" w:hAnsi="Arial"/>
          <w:bCs/>
          <w:sz w:val="24"/>
          <w:szCs w:val="24"/>
        </w:rPr>
        <w:t>γάνωσης</w:t>
      </w:r>
      <w:r>
        <w:rPr>
          <w:rFonts w:ascii="Arial" w:hAnsi="Arial"/>
          <w:bCs/>
          <w:sz w:val="24"/>
          <w:szCs w:val="24"/>
        </w:rPr>
        <w:t xml:space="preserve"> </w:t>
      </w:r>
      <w:r w:rsidR="0042333A">
        <w:rPr>
          <w:rFonts w:ascii="Arial" w:hAnsi="Arial"/>
          <w:bCs/>
          <w:sz w:val="24"/>
          <w:szCs w:val="24"/>
        </w:rPr>
        <w:t xml:space="preserve">ΟΕΒ </w:t>
      </w:r>
      <w:r w:rsidR="00A51177">
        <w:rPr>
          <w:rFonts w:ascii="Arial" w:hAnsi="Arial"/>
          <w:bCs/>
          <w:sz w:val="24"/>
          <w:szCs w:val="24"/>
        </w:rPr>
        <w:t>συμφώνησ</w:t>
      </w:r>
      <w:r w:rsidR="0042333A">
        <w:rPr>
          <w:rFonts w:ascii="Arial" w:hAnsi="Arial"/>
          <w:bCs/>
          <w:sz w:val="24"/>
          <w:szCs w:val="24"/>
        </w:rPr>
        <w:t>ε</w:t>
      </w:r>
      <w:r w:rsidR="00A51177">
        <w:rPr>
          <w:rFonts w:ascii="Arial" w:hAnsi="Arial"/>
          <w:bCs/>
          <w:sz w:val="24"/>
          <w:szCs w:val="24"/>
        </w:rPr>
        <w:t xml:space="preserve"> με την ανάγκη εκσυγχρονισμού των προβλεπόμενων στον υφιστάμενο νόμο ποινών</w:t>
      </w:r>
      <w:r w:rsidR="00374799">
        <w:rPr>
          <w:rFonts w:ascii="Arial" w:hAnsi="Arial"/>
          <w:bCs/>
          <w:sz w:val="24"/>
          <w:szCs w:val="24"/>
        </w:rPr>
        <w:t xml:space="preserve">, </w:t>
      </w:r>
      <w:r w:rsidR="00A51177">
        <w:rPr>
          <w:rFonts w:ascii="Arial" w:hAnsi="Arial"/>
          <w:bCs/>
          <w:sz w:val="24"/>
          <w:szCs w:val="24"/>
        </w:rPr>
        <w:t xml:space="preserve">ωστόσο </w:t>
      </w:r>
      <w:r w:rsidR="004620DF">
        <w:rPr>
          <w:rFonts w:ascii="Arial" w:hAnsi="Arial" w:cs="Arial"/>
          <w:sz w:val="24"/>
          <w:szCs w:val="24"/>
        </w:rPr>
        <w:t>εξέφρασ</w:t>
      </w:r>
      <w:r w:rsidR="00BD0157">
        <w:rPr>
          <w:rFonts w:ascii="Arial" w:hAnsi="Arial" w:cs="Arial"/>
          <w:sz w:val="24"/>
          <w:szCs w:val="24"/>
        </w:rPr>
        <w:t>ε</w:t>
      </w:r>
      <w:r w:rsidR="004620DF">
        <w:rPr>
          <w:rFonts w:ascii="Arial" w:hAnsi="Arial" w:cs="Arial"/>
          <w:sz w:val="24"/>
          <w:szCs w:val="24"/>
        </w:rPr>
        <w:t xml:space="preserve"> την άποψη</w:t>
      </w:r>
      <w:r w:rsidR="003B2AF5">
        <w:rPr>
          <w:rFonts w:ascii="Arial" w:hAnsi="Arial" w:cs="Arial"/>
          <w:sz w:val="24"/>
          <w:szCs w:val="24"/>
        </w:rPr>
        <w:t xml:space="preserve"> ότι οι προτεινόμενες </w:t>
      </w:r>
      <w:r w:rsidR="00086C40">
        <w:rPr>
          <w:rFonts w:ascii="Arial" w:hAnsi="Arial" w:cs="Arial"/>
          <w:sz w:val="24"/>
          <w:szCs w:val="24"/>
        </w:rPr>
        <w:t xml:space="preserve">με το νομοσχέδιο </w:t>
      </w:r>
      <w:r w:rsidR="003B2AF5">
        <w:rPr>
          <w:rFonts w:ascii="Arial" w:hAnsi="Arial" w:cs="Arial"/>
          <w:sz w:val="24"/>
          <w:szCs w:val="24"/>
        </w:rPr>
        <w:t xml:space="preserve">ποινές για παραβάσεις </w:t>
      </w:r>
      <w:r w:rsidR="006C1A76">
        <w:rPr>
          <w:rFonts w:ascii="Arial" w:hAnsi="Arial" w:cs="Arial"/>
          <w:sz w:val="24"/>
          <w:szCs w:val="24"/>
        </w:rPr>
        <w:t xml:space="preserve">του διατάγματος για </w:t>
      </w:r>
      <w:r w:rsidR="00086C40">
        <w:rPr>
          <w:rFonts w:ascii="Arial" w:hAnsi="Arial" w:cs="Arial"/>
          <w:sz w:val="24"/>
          <w:szCs w:val="24"/>
        </w:rPr>
        <w:t>τον</w:t>
      </w:r>
      <w:r w:rsidR="006C1A76">
        <w:rPr>
          <w:rFonts w:ascii="Arial" w:hAnsi="Arial" w:cs="Arial"/>
          <w:sz w:val="24"/>
          <w:szCs w:val="24"/>
        </w:rPr>
        <w:t xml:space="preserve"> κατώτατο μισθ</w:t>
      </w:r>
      <w:r w:rsidR="00086C40">
        <w:rPr>
          <w:rFonts w:ascii="Arial" w:hAnsi="Arial" w:cs="Arial"/>
          <w:sz w:val="24"/>
          <w:szCs w:val="24"/>
        </w:rPr>
        <w:t>ό</w:t>
      </w:r>
      <w:r w:rsidR="003B2AF5">
        <w:rPr>
          <w:rFonts w:ascii="Arial" w:hAnsi="Arial" w:cs="Arial"/>
          <w:sz w:val="24"/>
          <w:szCs w:val="24"/>
        </w:rPr>
        <w:t xml:space="preserve"> κρίνονται ως αυστηρές</w:t>
      </w:r>
      <w:r w:rsidR="006C1A76">
        <w:rPr>
          <w:rFonts w:ascii="Arial" w:hAnsi="Arial" w:cs="Arial"/>
          <w:sz w:val="24"/>
          <w:szCs w:val="24"/>
        </w:rPr>
        <w:t xml:space="preserve"> και</w:t>
      </w:r>
      <w:r w:rsidR="003B2AF5">
        <w:rPr>
          <w:rFonts w:ascii="Arial" w:hAnsi="Arial" w:cs="Arial"/>
          <w:sz w:val="24"/>
          <w:szCs w:val="24"/>
        </w:rPr>
        <w:t xml:space="preserve"> </w:t>
      </w:r>
      <w:r w:rsidR="006C1A76">
        <w:rPr>
          <w:rFonts w:ascii="Arial" w:hAnsi="Arial" w:cs="Arial"/>
          <w:sz w:val="24"/>
          <w:szCs w:val="24"/>
        </w:rPr>
        <w:t>ως</w:t>
      </w:r>
      <w:r w:rsidR="003B2AF5">
        <w:rPr>
          <w:rFonts w:ascii="Arial" w:hAnsi="Arial" w:cs="Arial"/>
          <w:sz w:val="24"/>
          <w:szCs w:val="24"/>
        </w:rPr>
        <w:t xml:space="preserve"> εκ τούτου ο ίδιο</w:t>
      </w:r>
      <w:r w:rsidR="00BD0157">
        <w:rPr>
          <w:rFonts w:ascii="Arial" w:hAnsi="Arial" w:cs="Arial"/>
          <w:sz w:val="24"/>
          <w:szCs w:val="24"/>
        </w:rPr>
        <w:t>ς</w:t>
      </w:r>
      <w:r w:rsidR="003B2AF5">
        <w:rPr>
          <w:rFonts w:ascii="Arial" w:hAnsi="Arial" w:cs="Arial"/>
          <w:sz w:val="24"/>
          <w:szCs w:val="24"/>
        </w:rPr>
        <w:t xml:space="preserve"> εισηγήθηκ</w:t>
      </w:r>
      <w:r w:rsidR="00BD0157">
        <w:rPr>
          <w:rFonts w:ascii="Arial" w:hAnsi="Arial" w:cs="Arial"/>
          <w:sz w:val="24"/>
          <w:szCs w:val="24"/>
        </w:rPr>
        <w:t>ε</w:t>
      </w:r>
      <w:r w:rsidR="003B2AF5">
        <w:rPr>
          <w:rFonts w:ascii="Arial" w:hAnsi="Arial" w:cs="Arial"/>
          <w:sz w:val="24"/>
          <w:szCs w:val="24"/>
        </w:rPr>
        <w:t xml:space="preserve"> </w:t>
      </w:r>
      <w:r w:rsidR="003820B8">
        <w:rPr>
          <w:rFonts w:ascii="Arial" w:hAnsi="Arial" w:cs="Arial"/>
          <w:sz w:val="24"/>
          <w:szCs w:val="24"/>
        </w:rPr>
        <w:t>τη μείωσ</w:t>
      </w:r>
      <w:r w:rsidR="00086C40">
        <w:rPr>
          <w:rFonts w:ascii="Arial" w:hAnsi="Arial" w:cs="Arial"/>
          <w:sz w:val="24"/>
          <w:szCs w:val="24"/>
        </w:rPr>
        <w:t>ή τους</w:t>
      </w:r>
      <w:r w:rsidR="003B2AF5">
        <w:rPr>
          <w:rFonts w:ascii="Arial" w:hAnsi="Arial" w:cs="Arial"/>
          <w:sz w:val="24"/>
          <w:szCs w:val="24"/>
        </w:rPr>
        <w:t>.</w:t>
      </w:r>
      <w:r w:rsidR="004620DF" w:rsidRPr="004620DF">
        <w:rPr>
          <w:rFonts w:ascii="Arial" w:hAnsi="Arial" w:cs="Arial"/>
          <w:sz w:val="24"/>
          <w:szCs w:val="24"/>
        </w:rPr>
        <w:t xml:space="preserve"> </w:t>
      </w:r>
      <w:r w:rsidR="004620DF">
        <w:rPr>
          <w:rFonts w:ascii="Arial" w:hAnsi="Arial" w:cs="Arial"/>
          <w:sz w:val="24"/>
          <w:szCs w:val="24"/>
        </w:rPr>
        <w:t xml:space="preserve">Συναφώς, ο </w:t>
      </w:r>
      <w:r w:rsidR="00BD0157">
        <w:rPr>
          <w:rFonts w:ascii="Arial" w:hAnsi="Arial" w:cs="Arial"/>
          <w:sz w:val="24"/>
          <w:szCs w:val="24"/>
        </w:rPr>
        <w:t xml:space="preserve">ίδιος </w:t>
      </w:r>
      <w:r w:rsidR="004620DF">
        <w:rPr>
          <w:rFonts w:ascii="Arial" w:hAnsi="Arial" w:cs="Arial"/>
          <w:sz w:val="24"/>
          <w:szCs w:val="24"/>
        </w:rPr>
        <w:t>υποστήριξ</w:t>
      </w:r>
      <w:r w:rsidR="00BD0157">
        <w:rPr>
          <w:rFonts w:ascii="Arial" w:hAnsi="Arial" w:cs="Arial"/>
          <w:sz w:val="24"/>
          <w:szCs w:val="24"/>
        </w:rPr>
        <w:t>ε</w:t>
      </w:r>
      <w:r w:rsidR="004620DF">
        <w:rPr>
          <w:rFonts w:ascii="Arial" w:hAnsi="Arial" w:cs="Arial"/>
          <w:sz w:val="24"/>
          <w:szCs w:val="24"/>
        </w:rPr>
        <w:t xml:space="preserve"> </w:t>
      </w:r>
      <w:r w:rsidR="000C78C3" w:rsidRPr="004A1CFC">
        <w:rPr>
          <w:rFonts w:ascii="Arial" w:hAnsi="Arial" w:cs="Arial"/>
          <w:sz w:val="24"/>
          <w:szCs w:val="24"/>
        </w:rPr>
        <w:t>ότι</w:t>
      </w:r>
      <w:r w:rsidR="001D21A3" w:rsidRPr="001D21A3">
        <w:rPr>
          <w:rFonts w:ascii="Arial" w:hAnsi="Arial"/>
          <w:bCs/>
          <w:sz w:val="24"/>
          <w:szCs w:val="24"/>
        </w:rPr>
        <w:t xml:space="preserve"> </w:t>
      </w:r>
      <w:r w:rsidR="00A51177">
        <w:rPr>
          <w:rFonts w:ascii="Arial" w:hAnsi="Arial"/>
          <w:bCs/>
          <w:sz w:val="24"/>
          <w:szCs w:val="24"/>
        </w:rPr>
        <w:t>η</w:t>
      </w:r>
      <w:r w:rsidR="008D2837">
        <w:rPr>
          <w:rFonts w:ascii="Arial" w:hAnsi="Arial"/>
          <w:bCs/>
          <w:sz w:val="24"/>
          <w:szCs w:val="24"/>
        </w:rPr>
        <w:t xml:space="preserve"> αποτελεσματική</w:t>
      </w:r>
      <w:r w:rsidR="001D21A3">
        <w:rPr>
          <w:rFonts w:ascii="Arial" w:hAnsi="Arial"/>
          <w:bCs/>
          <w:sz w:val="24"/>
          <w:szCs w:val="24"/>
        </w:rPr>
        <w:t xml:space="preserve"> συμμόρφωση των εργοδοτών με </w:t>
      </w:r>
      <w:r w:rsidR="00A51177">
        <w:rPr>
          <w:rFonts w:ascii="Arial" w:hAnsi="Arial"/>
          <w:bCs/>
          <w:sz w:val="24"/>
          <w:szCs w:val="24"/>
        </w:rPr>
        <w:t>τις διατάξει</w:t>
      </w:r>
      <w:r w:rsidR="001D21A3">
        <w:rPr>
          <w:rFonts w:ascii="Arial" w:hAnsi="Arial"/>
          <w:bCs/>
          <w:sz w:val="24"/>
          <w:szCs w:val="24"/>
        </w:rPr>
        <w:t>ς του</w:t>
      </w:r>
      <w:r w:rsidR="00011BBE">
        <w:rPr>
          <w:rFonts w:ascii="Arial" w:hAnsi="Arial"/>
          <w:bCs/>
          <w:sz w:val="24"/>
          <w:szCs w:val="24"/>
        </w:rPr>
        <w:t xml:space="preserve"> εν λόγω</w:t>
      </w:r>
      <w:r w:rsidR="001D21A3">
        <w:rPr>
          <w:rFonts w:ascii="Arial" w:hAnsi="Arial"/>
          <w:bCs/>
          <w:sz w:val="24"/>
          <w:szCs w:val="24"/>
        </w:rPr>
        <w:t xml:space="preserve"> διατάγματος </w:t>
      </w:r>
      <w:r w:rsidR="00A51177">
        <w:rPr>
          <w:rFonts w:ascii="Arial" w:hAnsi="Arial"/>
          <w:bCs/>
          <w:sz w:val="24"/>
          <w:szCs w:val="24"/>
        </w:rPr>
        <w:t>επιτυγχάνεται</w:t>
      </w:r>
      <w:r w:rsidR="008D2837">
        <w:rPr>
          <w:rFonts w:ascii="Arial" w:hAnsi="Arial"/>
          <w:bCs/>
          <w:sz w:val="24"/>
          <w:szCs w:val="24"/>
        </w:rPr>
        <w:t xml:space="preserve"> με περαιτέρω ενίσχυση των σχετικών μηχανισμών ελέγχου και επιθεωρήσεων και όχι με την επιβολή αυστηρών προστίμων</w:t>
      </w:r>
      <w:r w:rsidR="00A51177">
        <w:rPr>
          <w:rFonts w:ascii="Arial" w:hAnsi="Arial"/>
          <w:bCs/>
          <w:sz w:val="24"/>
          <w:szCs w:val="24"/>
        </w:rPr>
        <w:t>.</w:t>
      </w:r>
    </w:p>
    <w:p w:rsidR="001D1C0C" w:rsidRDefault="000C78C3" w:rsidP="00A735A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t xml:space="preserve"> </w:t>
      </w:r>
      <w:r w:rsidR="001D1C0C">
        <w:tab/>
      </w:r>
      <w:r w:rsidR="001D1C0C">
        <w:rPr>
          <w:rFonts w:ascii="Arial" w:hAnsi="Arial" w:cs="Arial"/>
          <w:bCs/>
          <w:sz w:val="24"/>
          <w:szCs w:val="24"/>
        </w:rPr>
        <w:t xml:space="preserve">Στο πλαίσιο της περαιτέρω συζήτησης του υπό εξέταση νομοσχεδίου, </w:t>
      </w:r>
      <w:r w:rsidR="001D1C0C" w:rsidRPr="00BD0157">
        <w:rPr>
          <w:rFonts w:ascii="Arial" w:hAnsi="Arial" w:cs="Arial"/>
          <w:bCs/>
          <w:sz w:val="24"/>
          <w:szCs w:val="24"/>
        </w:rPr>
        <w:t>επιπροσθέτως των πιο πάνω ζητημάτων που τέθηκαν από εμπλεκόμενους φορείς</w:t>
      </w:r>
      <w:r w:rsidR="001D1C0C">
        <w:rPr>
          <w:rFonts w:ascii="Arial" w:hAnsi="Arial" w:cs="Arial"/>
          <w:bCs/>
          <w:sz w:val="24"/>
          <w:szCs w:val="24"/>
        </w:rPr>
        <w:t>, την επιτροπή απασχόλησαν</w:t>
      </w:r>
      <w:r w:rsidR="00B44102">
        <w:rPr>
          <w:rFonts w:ascii="Arial" w:hAnsi="Arial" w:cs="Arial"/>
          <w:bCs/>
          <w:sz w:val="24"/>
          <w:szCs w:val="24"/>
        </w:rPr>
        <w:t xml:space="preserve"> </w:t>
      </w:r>
      <w:r w:rsidR="002A3DEB">
        <w:rPr>
          <w:rFonts w:ascii="Arial" w:hAnsi="Arial" w:cs="Arial"/>
          <w:bCs/>
          <w:sz w:val="24"/>
          <w:szCs w:val="24"/>
        </w:rPr>
        <w:t>ζητή</w:t>
      </w:r>
      <w:r w:rsidR="00B44102">
        <w:rPr>
          <w:rFonts w:ascii="Arial" w:hAnsi="Arial" w:cs="Arial"/>
          <w:bCs/>
          <w:sz w:val="24"/>
          <w:szCs w:val="24"/>
        </w:rPr>
        <w:t>ματα που άπτονται γενικότερα της εφαρμογής των προνοιών του διατάγματος για τον κατώτατο μισθ</w:t>
      </w:r>
      <w:r w:rsidR="00B464F2">
        <w:rPr>
          <w:rFonts w:ascii="Arial" w:hAnsi="Arial" w:cs="Arial"/>
          <w:bCs/>
          <w:sz w:val="24"/>
          <w:szCs w:val="24"/>
        </w:rPr>
        <w:t>ό</w:t>
      </w:r>
      <w:r w:rsidR="002A3DEB">
        <w:rPr>
          <w:rFonts w:ascii="Arial" w:hAnsi="Arial" w:cs="Arial"/>
          <w:bCs/>
          <w:sz w:val="24"/>
          <w:szCs w:val="24"/>
        </w:rPr>
        <w:t>, τα οποία</w:t>
      </w:r>
      <w:r w:rsidR="001D1C0C">
        <w:rPr>
          <w:rFonts w:ascii="Arial" w:hAnsi="Arial" w:cs="Arial"/>
          <w:bCs/>
          <w:sz w:val="24"/>
          <w:szCs w:val="24"/>
        </w:rPr>
        <w:t xml:space="preserve"> μεταξύ άλλων</w:t>
      </w:r>
      <w:r w:rsidR="00B44102">
        <w:rPr>
          <w:rFonts w:ascii="Arial" w:hAnsi="Arial" w:cs="Arial"/>
          <w:bCs/>
          <w:sz w:val="24"/>
          <w:szCs w:val="24"/>
        </w:rPr>
        <w:t xml:space="preserve"> αφορούν</w:t>
      </w:r>
      <w:r w:rsidR="001D1C0C">
        <w:rPr>
          <w:rFonts w:ascii="Arial" w:hAnsi="Arial" w:cs="Arial"/>
          <w:bCs/>
          <w:sz w:val="24"/>
          <w:szCs w:val="24"/>
        </w:rPr>
        <w:t xml:space="preserve"> </w:t>
      </w:r>
      <w:r w:rsidR="00B44102">
        <w:rPr>
          <w:rFonts w:ascii="Arial" w:hAnsi="Arial" w:cs="Arial"/>
          <w:bCs/>
          <w:sz w:val="24"/>
          <w:szCs w:val="24"/>
        </w:rPr>
        <w:t>την</w:t>
      </w:r>
      <w:r w:rsidR="001D1C0C">
        <w:rPr>
          <w:rFonts w:ascii="Arial" w:hAnsi="Arial" w:cs="Arial"/>
          <w:bCs/>
          <w:sz w:val="24"/>
          <w:szCs w:val="24"/>
        </w:rPr>
        <w:t xml:space="preserve"> αξιολόγηση </w:t>
      </w:r>
      <w:r w:rsidR="00F424C1">
        <w:rPr>
          <w:rFonts w:ascii="Arial" w:hAnsi="Arial" w:cs="Arial"/>
          <w:bCs/>
          <w:sz w:val="24"/>
          <w:szCs w:val="24"/>
        </w:rPr>
        <w:t>της εφαρμογής του</w:t>
      </w:r>
      <w:r w:rsidR="00B44102">
        <w:rPr>
          <w:rFonts w:ascii="Arial" w:hAnsi="Arial" w:cs="Arial"/>
          <w:bCs/>
          <w:sz w:val="24"/>
          <w:szCs w:val="24"/>
        </w:rPr>
        <w:t xml:space="preserve"> εν λόγω</w:t>
      </w:r>
      <w:r w:rsidR="00F424C1">
        <w:rPr>
          <w:rFonts w:ascii="Arial" w:hAnsi="Arial" w:cs="Arial"/>
          <w:bCs/>
          <w:sz w:val="24"/>
          <w:szCs w:val="24"/>
        </w:rPr>
        <w:t xml:space="preserve"> διατάγματος</w:t>
      </w:r>
      <w:r w:rsidR="00AA5979">
        <w:rPr>
          <w:rFonts w:ascii="Arial" w:hAnsi="Arial" w:cs="Arial"/>
          <w:bCs/>
          <w:sz w:val="24"/>
          <w:szCs w:val="24"/>
        </w:rPr>
        <w:t xml:space="preserve"> από την ημερομηνία έναρξης της ισχύος του μέχρι σήμερα, </w:t>
      </w:r>
      <w:r w:rsidR="00B44102">
        <w:rPr>
          <w:rFonts w:ascii="Arial" w:hAnsi="Arial" w:cs="Arial"/>
          <w:bCs/>
          <w:sz w:val="24"/>
          <w:szCs w:val="24"/>
        </w:rPr>
        <w:t>την</w:t>
      </w:r>
      <w:r w:rsidR="00D0660B">
        <w:rPr>
          <w:rFonts w:ascii="Arial" w:hAnsi="Arial" w:cs="Arial"/>
          <w:bCs/>
          <w:sz w:val="24"/>
          <w:szCs w:val="24"/>
        </w:rPr>
        <w:t xml:space="preserve"> επίδραση </w:t>
      </w:r>
      <w:r w:rsidR="00BC280E">
        <w:rPr>
          <w:rFonts w:ascii="Arial" w:hAnsi="Arial" w:cs="Arial"/>
          <w:bCs/>
          <w:sz w:val="24"/>
          <w:szCs w:val="24"/>
        </w:rPr>
        <w:t>της εφαρμογής του</w:t>
      </w:r>
      <w:r w:rsidR="003820B8">
        <w:rPr>
          <w:rFonts w:ascii="Arial" w:hAnsi="Arial" w:cs="Arial"/>
          <w:bCs/>
          <w:sz w:val="24"/>
          <w:szCs w:val="24"/>
        </w:rPr>
        <w:t xml:space="preserve"> διατάγματος</w:t>
      </w:r>
      <w:r w:rsidR="00BC280E">
        <w:rPr>
          <w:rFonts w:ascii="Arial" w:hAnsi="Arial" w:cs="Arial"/>
          <w:bCs/>
          <w:sz w:val="24"/>
          <w:szCs w:val="24"/>
        </w:rPr>
        <w:t xml:space="preserve"> </w:t>
      </w:r>
      <w:r w:rsidR="00B44102">
        <w:rPr>
          <w:rFonts w:ascii="Arial" w:hAnsi="Arial" w:cs="Arial"/>
          <w:bCs/>
          <w:sz w:val="24"/>
          <w:szCs w:val="24"/>
        </w:rPr>
        <w:t xml:space="preserve">στην αγορά εργασίας και </w:t>
      </w:r>
      <w:r w:rsidR="002A3DEB">
        <w:rPr>
          <w:rFonts w:ascii="Arial" w:hAnsi="Arial" w:cs="Arial"/>
          <w:bCs/>
          <w:sz w:val="24"/>
          <w:szCs w:val="24"/>
        </w:rPr>
        <w:t>σ</w:t>
      </w:r>
      <w:r w:rsidR="00B44102">
        <w:rPr>
          <w:rFonts w:ascii="Arial" w:hAnsi="Arial" w:cs="Arial"/>
          <w:bCs/>
          <w:sz w:val="24"/>
          <w:szCs w:val="24"/>
        </w:rPr>
        <w:t>την οικονομία ευρύτερα</w:t>
      </w:r>
      <w:r w:rsidR="00B464F2">
        <w:rPr>
          <w:rFonts w:ascii="Arial" w:hAnsi="Arial" w:cs="Arial"/>
          <w:bCs/>
          <w:sz w:val="24"/>
          <w:szCs w:val="24"/>
        </w:rPr>
        <w:t>,</w:t>
      </w:r>
      <w:r w:rsidR="00B44102">
        <w:rPr>
          <w:rFonts w:ascii="Arial" w:hAnsi="Arial" w:cs="Arial"/>
          <w:bCs/>
          <w:sz w:val="24"/>
          <w:szCs w:val="24"/>
        </w:rPr>
        <w:t xml:space="preserve"> καθώς και</w:t>
      </w:r>
      <w:r w:rsidR="00D0660B">
        <w:rPr>
          <w:rFonts w:ascii="Arial" w:hAnsi="Arial" w:cs="Arial"/>
          <w:bCs/>
          <w:sz w:val="24"/>
          <w:szCs w:val="24"/>
        </w:rPr>
        <w:t xml:space="preserve"> </w:t>
      </w:r>
      <w:r w:rsidR="00B464F2">
        <w:rPr>
          <w:rFonts w:ascii="Arial" w:hAnsi="Arial" w:cs="Arial"/>
          <w:bCs/>
          <w:sz w:val="24"/>
          <w:szCs w:val="24"/>
        </w:rPr>
        <w:t>την</w:t>
      </w:r>
      <w:r w:rsidR="00D0660B">
        <w:rPr>
          <w:rFonts w:ascii="Arial" w:hAnsi="Arial" w:cs="Arial"/>
          <w:bCs/>
          <w:sz w:val="24"/>
          <w:szCs w:val="24"/>
        </w:rPr>
        <w:t xml:space="preserve"> ανάγκη σύστασης</w:t>
      </w:r>
      <w:r w:rsidR="002034CD">
        <w:rPr>
          <w:rFonts w:ascii="Arial" w:hAnsi="Arial" w:cs="Arial"/>
          <w:bCs/>
          <w:sz w:val="24"/>
          <w:szCs w:val="24"/>
        </w:rPr>
        <w:t xml:space="preserve"> και </w:t>
      </w:r>
      <w:r w:rsidR="003820B8">
        <w:rPr>
          <w:rFonts w:ascii="Arial" w:hAnsi="Arial" w:cs="Arial"/>
          <w:bCs/>
          <w:sz w:val="24"/>
          <w:szCs w:val="24"/>
        </w:rPr>
        <w:t>ενεργοποίησης</w:t>
      </w:r>
      <w:r w:rsidR="00D0660B">
        <w:rPr>
          <w:rFonts w:ascii="Arial" w:hAnsi="Arial" w:cs="Arial"/>
          <w:bCs/>
          <w:sz w:val="24"/>
          <w:szCs w:val="24"/>
        </w:rPr>
        <w:t xml:space="preserve"> της προβλεπόμενης στο εν λόγω διάταγμα επιτροπής αναπροσαρμογής κατώτατου μισθού</w:t>
      </w:r>
      <w:r w:rsidR="002A3DEB">
        <w:rPr>
          <w:rFonts w:ascii="Arial" w:hAnsi="Arial" w:cs="Arial"/>
          <w:bCs/>
          <w:sz w:val="24"/>
          <w:szCs w:val="24"/>
        </w:rPr>
        <w:t xml:space="preserve">. Συναφώς, η επιτροπή επιφυλάχθηκε να εξετάσει ενδελεχώς τα </w:t>
      </w:r>
      <w:r w:rsidR="00910778">
        <w:rPr>
          <w:rFonts w:ascii="Arial" w:hAnsi="Arial" w:cs="Arial"/>
          <w:bCs/>
          <w:sz w:val="24"/>
          <w:szCs w:val="24"/>
        </w:rPr>
        <w:t xml:space="preserve">εν λόγω </w:t>
      </w:r>
      <w:r w:rsidR="002A3DEB">
        <w:rPr>
          <w:rFonts w:ascii="Arial" w:hAnsi="Arial" w:cs="Arial"/>
          <w:bCs/>
          <w:sz w:val="24"/>
          <w:szCs w:val="24"/>
        </w:rPr>
        <w:t>ζητήματα</w:t>
      </w:r>
      <w:r w:rsidR="00910778">
        <w:rPr>
          <w:rFonts w:ascii="Arial" w:hAnsi="Arial" w:cs="Arial"/>
          <w:bCs/>
          <w:sz w:val="24"/>
          <w:szCs w:val="24"/>
        </w:rPr>
        <w:t xml:space="preserve"> σε συνεδρία της που θα οριστεί εν ε</w:t>
      </w:r>
      <w:r w:rsidR="00374799">
        <w:rPr>
          <w:rFonts w:ascii="Arial" w:hAnsi="Arial" w:cs="Arial"/>
          <w:bCs/>
          <w:sz w:val="24"/>
          <w:szCs w:val="24"/>
        </w:rPr>
        <w:t>υ</w:t>
      </w:r>
      <w:r w:rsidR="00910778">
        <w:rPr>
          <w:rFonts w:ascii="Arial" w:hAnsi="Arial" w:cs="Arial"/>
          <w:bCs/>
          <w:sz w:val="24"/>
          <w:szCs w:val="24"/>
        </w:rPr>
        <w:t xml:space="preserve">θέτω </w:t>
      </w:r>
      <w:proofErr w:type="spellStart"/>
      <w:r w:rsidR="00910778">
        <w:rPr>
          <w:rFonts w:ascii="Arial" w:hAnsi="Arial" w:cs="Arial"/>
          <w:bCs/>
          <w:sz w:val="24"/>
          <w:szCs w:val="24"/>
        </w:rPr>
        <w:t>χρόνω</w:t>
      </w:r>
      <w:proofErr w:type="spellEnd"/>
      <w:r w:rsidR="00374799">
        <w:rPr>
          <w:rFonts w:ascii="Arial" w:hAnsi="Arial" w:cs="Arial"/>
          <w:bCs/>
          <w:sz w:val="24"/>
          <w:szCs w:val="24"/>
        </w:rPr>
        <w:t xml:space="preserve">, </w:t>
      </w:r>
      <w:r w:rsidR="00910778">
        <w:rPr>
          <w:rFonts w:ascii="Arial" w:hAnsi="Arial" w:cs="Arial"/>
          <w:bCs/>
          <w:sz w:val="24"/>
          <w:szCs w:val="24"/>
        </w:rPr>
        <w:t>αφού εγγράψει σχετικό θέμα για εξέταση</w:t>
      </w:r>
      <w:r w:rsidR="002A3DEB">
        <w:rPr>
          <w:rFonts w:ascii="Arial" w:hAnsi="Arial" w:cs="Arial"/>
          <w:bCs/>
          <w:sz w:val="24"/>
          <w:szCs w:val="24"/>
        </w:rPr>
        <w:t xml:space="preserve"> με τη διαδικασία του αυτεπαγγέλτου.</w:t>
      </w:r>
    </w:p>
    <w:p w:rsidR="001D1C0C" w:rsidRPr="00DC6E44" w:rsidRDefault="00D0660B" w:rsidP="00A735A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2A3DEB">
        <w:rPr>
          <w:rFonts w:ascii="Arial" w:hAnsi="Arial" w:cs="Arial"/>
          <w:bCs/>
          <w:sz w:val="24"/>
          <w:szCs w:val="24"/>
        </w:rPr>
        <w:t>Περαιτέρω, η</w:t>
      </w:r>
      <w:r>
        <w:rPr>
          <w:rFonts w:ascii="Arial" w:hAnsi="Arial" w:cs="Arial"/>
          <w:bCs/>
          <w:sz w:val="24"/>
          <w:szCs w:val="24"/>
        </w:rPr>
        <w:t xml:space="preserve"> επιτροπή</w:t>
      </w:r>
      <w:r w:rsidR="0005319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10778">
        <w:rPr>
          <w:rFonts w:ascii="Arial" w:hAnsi="Arial" w:cs="Arial"/>
          <w:bCs/>
          <w:sz w:val="24"/>
          <w:szCs w:val="24"/>
        </w:rPr>
        <w:t>αφού διαπίστωσε</w:t>
      </w:r>
      <w:r>
        <w:rPr>
          <w:rFonts w:ascii="Arial" w:hAnsi="Arial" w:cs="Arial"/>
          <w:bCs/>
          <w:sz w:val="24"/>
          <w:szCs w:val="24"/>
        </w:rPr>
        <w:t xml:space="preserve"> ότι </w:t>
      </w:r>
      <w:r w:rsidR="00543636">
        <w:rPr>
          <w:rFonts w:ascii="Arial" w:hAnsi="Arial" w:cs="Arial"/>
          <w:bCs/>
          <w:sz w:val="24"/>
          <w:szCs w:val="24"/>
        </w:rPr>
        <w:t xml:space="preserve">με τις προτεινόμενες ρυθμίσεις </w:t>
      </w:r>
      <w:r w:rsidR="009D3600">
        <w:rPr>
          <w:rFonts w:ascii="Arial" w:hAnsi="Arial" w:cs="Arial"/>
          <w:bCs/>
          <w:sz w:val="24"/>
          <w:szCs w:val="24"/>
        </w:rPr>
        <w:t>εκσυγχρο</w:t>
      </w:r>
      <w:r w:rsidR="00910778">
        <w:rPr>
          <w:rFonts w:ascii="Arial" w:hAnsi="Arial" w:cs="Arial"/>
          <w:bCs/>
          <w:sz w:val="24"/>
          <w:szCs w:val="24"/>
        </w:rPr>
        <w:t xml:space="preserve">νίζονται ορισμένες μόνο και όχι όλες οι προβλεπόμενες στην υπό τροποποίηση νομοθεσία ποινές, </w:t>
      </w:r>
      <w:r w:rsidR="00543636">
        <w:rPr>
          <w:rFonts w:ascii="Arial" w:hAnsi="Arial" w:cs="Arial"/>
          <w:bCs/>
          <w:sz w:val="24"/>
          <w:szCs w:val="24"/>
        </w:rPr>
        <w:t xml:space="preserve">κάλεσε την εκτελεστική εξουσία να εξετάσει το ενδεχόμενο </w:t>
      </w:r>
      <w:r w:rsidR="00543636">
        <w:rPr>
          <w:rFonts w:ascii="Arial" w:hAnsi="Arial" w:cs="Arial"/>
          <w:sz w:val="24"/>
          <w:szCs w:val="24"/>
        </w:rPr>
        <w:t>αναθεώρησης όλων των προβλεπόμενων στον υφιστάμενο νόμο ποινών</w:t>
      </w:r>
      <w:r w:rsidR="00B7509D">
        <w:rPr>
          <w:rFonts w:ascii="Arial" w:hAnsi="Arial" w:cs="Arial"/>
          <w:sz w:val="24"/>
          <w:szCs w:val="24"/>
        </w:rPr>
        <w:t xml:space="preserve"> και ακολούθως να επανέλθει ενώπιον της επιτροπής για ολοκλήρωση της συζήτησης</w:t>
      </w:r>
      <w:r w:rsidR="00543636">
        <w:rPr>
          <w:rFonts w:ascii="Arial" w:hAnsi="Arial" w:cs="Arial"/>
          <w:sz w:val="24"/>
          <w:szCs w:val="24"/>
        </w:rPr>
        <w:t>.</w:t>
      </w:r>
    </w:p>
    <w:p w:rsidR="001D1C0C" w:rsidRDefault="00543636" w:rsidP="00A735A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D3600">
        <w:rPr>
          <w:rFonts w:ascii="Arial" w:hAnsi="Arial" w:cs="Arial"/>
          <w:sz w:val="24"/>
          <w:szCs w:val="24"/>
        </w:rPr>
        <w:t>Το</w:t>
      </w:r>
      <w:r>
        <w:rPr>
          <w:rFonts w:ascii="Arial" w:hAnsi="Arial" w:cs="Arial"/>
          <w:sz w:val="24"/>
          <w:szCs w:val="24"/>
        </w:rPr>
        <w:t xml:space="preserve"> Υπουργείο Εργασίας και Κοινωνικών Ασφαλίσεων</w:t>
      </w:r>
      <w:r w:rsidR="000531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υιοθετώντας την εισήγηση της επιτροπής και </w:t>
      </w:r>
      <w:r>
        <w:rPr>
          <w:rFonts w:ascii="Arial" w:eastAsia="Times New Roman" w:hAnsi="Arial"/>
          <w:bCs/>
          <w:sz w:val="24"/>
          <w:szCs w:val="24"/>
        </w:rPr>
        <w:t>σε συνεννόηση με τη Νομική Υπηρεσία της Δημοκρατίας</w:t>
      </w:r>
      <w:r w:rsidR="00053197">
        <w:rPr>
          <w:rFonts w:ascii="Arial" w:eastAsia="Times New Roman" w:hAnsi="Arial"/>
          <w:bCs/>
          <w:sz w:val="24"/>
          <w:szCs w:val="24"/>
        </w:rPr>
        <w:t>,</w:t>
      </w:r>
      <w:r>
        <w:rPr>
          <w:rFonts w:ascii="Arial" w:eastAsia="Times New Roman" w:hAnsi="Arial"/>
          <w:bCs/>
          <w:sz w:val="24"/>
          <w:szCs w:val="24"/>
        </w:rPr>
        <w:t xml:space="preserve"> επανεξέτασε τις πρόνοιες του νομοσχεδίου </w:t>
      </w:r>
      <w:r w:rsidR="00FE0DFF">
        <w:rPr>
          <w:rFonts w:ascii="Arial" w:eastAsia="Times New Roman" w:hAnsi="Arial"/>
          <w:bCs/>
          <w:sz w:val="24"/>
          <w:szCs w:val="24"/>
        </w:rPr>
        <w:t xml:space="preserve">και ετοίμασε αναθεωρημένο κείμενο </w:t>
      </w:r>
      <w:r>
        <w:rPr>
          <w:rFonts w:ascii="Arial" w:eastAsia="Times New Roman" w:hAnsi="Arial"/>
          <w:bCs/>
          <w:sz w:val="24"/>
          <w:szCs w:val="24"/>
        </w:rPr>
        <w:t xml:space="preserve">αυτού, το οποίο έθεσε ενώπιον της επιτροπής για ολοκλήρωση της συζήτησης. Το </w:t>
      </w:r>
      <w:r>
        <w:rPr>
          <w:rFonts w:ascii="Arial" w:hAnsi="Arial" w:cs="Arial"/>
          <w:sz w:val="24"/>
          <w:szCs w:val="24"/>
        </w:rPr>
        <w:t>αναθεωρημένο</w:t>
      </w:r>
      <w:r w:rsidR="00FE0DFF">
        <w:rPr>
          <w:rFonts w:ascii="Arial" w:hAnsi="Arial" w:cs="Arial"/>
          <w:sz w:val="24"/>
          <w:szCs w:val="24"/>
        </w:rPr>
        <w:t xml:space="preserve"> κείμενο του</w:t>
      </w:r>
      <w:r>
        <w:rPr>
          <w:rFonts w:ascii="Arial" w:hAnsi="Arial" w:cs="Arial"/>
          <w:sz w:val="24"/>
          <w:szCs w:val="24"/>
        </w:rPr>
        <w:t xml:space="preserve"> νομοσχ</w:t>
      </w:r>
      <w:r w:rsidR="00FE0DFF">
        <w:rPr>
          <w:rFonts w:ascii="Arial" w:hAnsi="Arial" w:cs="Arial"/>
          <w:sz w:val="24"/>
          <w:szCs w:val="24"/>
        </w:rPr>
        <w:t>εδίου</w:t>
      </w:r>
      <w:r w:rsidR="00053197">
        <w:rPr>
          <w:rFonts w:ascii="Arial" w:hAnsi="Arial" w:cs="Arial"/>
          <w:sz w:val="24"/>
          <w:szCs w:val="24"/>
        </w:rPr>
        <w:t>,</w:t>
      </w:r>
      <w:r w:rsidR="00FE0DFF">
        <w:rPr>
          <w:rFonts w:ascii="Arial" w:hAnsi="Arial" w:cs="Arial"/>
          <w:sz w:val="24"/>
          <w:szCs w:val="24"/>
        </w:rPr>
        <w:t xml:space="preserve"> πέραν των προβλεπόμενων στο αρχικό κείμενο αυξήσεων των ποινών</w:t>
      </w:r>
      <w:r w:rsidR="00053197">
        <w:rPr>
          <w:rFonts w:ascii="Arial" w:hAnsi="Arial" w:cs="Arial"/>
          <w:sz w:val="24"/>
          <w:szCs w:val="24"/>
        </w:rPr>
        <w:t>,</w:t>
      </w:r>
      <w:r w:rsidR="00FE0DFF">
        <w:rPr>
          <w:rFonts w:ascii="Arial" w:hAnsi="Arial" w:cs="Arial"/>
          <w:sz w:val="24"/>
          <w:szCs w:val="24"/>
        </w:rPr>
        <w:t xml:space="preserve"> προβλέπει επιπρόσθετα τα ακόλουθα:</w:t>
      </w:r>
    </w:p>
    <w:p w:rsidR="006B1912" w:rsidRPr="00053197" w:rsidRDefault="003B4093" w:rsidP="00053197">
      <w:pPr>
        <w:pStyle w:val="ListParagraph"/>
        <w:numPr>
          <w:ilvl w:val="0"/>
          <w:numId w:val="4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bookmarkStart w:id="2" w:name="_Hlk135930637"/>
      <w:r>
        <w:rPr>
          <w:rFonts w:ascii="Arial" w:hAnsi="Arial" w:cs="Arial"/>
          <w:sz w:val="24"/>
          <w:szCs w:val="24"/>
        </w:rPr>
        <w:t>Α</w:t>
      </w:r>
      <w:r w:rsidR="002B3161" w:rsidRPr="00A735A5">
        <w:rPr>
          <w:rFonts w:ascii="Arial" w:hAnsi="Arial" w:cs="Arial"/>
          <w:sz w:val="24"/>
          <w:szCs w:val="24"/>
        </w:rPr>
        <w:t>ύξηση του ύψους του μέγιστου προστίμου</w:t>
      </w:r>
      <w:r>
        <w:rPr>
          <w:rFonts w:ascii="Arial" w:hAnsi="Arial" w:cs="Arial"/>
          <w:sz w:val="24"/>
          <w:szCs w:val="24"/>
        </w:rPr>
        <w:t xml:space="preserve"> που δύναται να επιβληθεί σε εργοδότη που</w:t>
      </w:r>
      <w:r w:rsidR="002B3161" w:rsidRPr="00A735A5">
        <w:rPr>
          <w:rFonts w:ascii="Arial" w:hAnsi="Arial" w:cs="Arial"/>
          <w:sz w:val="24"/>
          <w:szCs w:val="24"/>
        </w:rPr>
        <w:t xml:space="preserve"> </w:t>
      </w:r>
      <w:r w:rsidR="006B1912" w:rsidRPr="00A735A5">
        <w:rPr>
          <w:rFonts w:ascii="Arial" w:hAnsi="Arial" w:cs="Arial"/>
          <w:sz w:val="24"/>
          <w:szCs w:val="24"/>
        </w:rPr>
        <w:t>λαμβάν</w:t>
      </w:r>
      <w:r>
        <w:rPr>
          <w:rFonts w:ascii="Arial" w:hAnsi="Arial" w:cs="Arial"/>
          <w:sz w:val="24"/>
          <w:szCs w:val="24"/>
        </w:rPr>
        <w:t>ει</w:t>
      </w:r>
      <w:r w:rsidR="006B1912" w:rsidRPr="00A735A5">
        <w:rPr>
          <w:rFonts w:ascii="Arial" w:hAnsi="Arial" w:cs="Arial"/>
          <w:sz w:val="24"/>
          <w:szCs w:val="24"/>
        </w:rPr>
        <w:t xml:space="preserve"> άμεσα ή έμμεσα αμοιβή για μαθητεία </w:t>
      </w:r>
      <w:bookmarkEnd w:id="2"/>
      <w:r w:rsidR="00015AC9" w:rsidRPr="00A735A5">
        <w:rPr>
          <w:rFonts w:ascii="Arial" w:hAnsi="Arial" w:cs="Arial"/>
          <w:sz w:val="24"/>
          <w:szCs w:val="24"/>
        </w:rPr>
        <w:t xml:space="preserve">από </w:t>
      </w:r>
      <w:r w:rsidR="006B1912" w:rsidRPr="00A735A5">
        <w:rPr>
          <w:rFonts w:ascii="Arial" w:hAnsi="Arial" w:cs="Arial"/>
          <w:sz w:val="24"/>
          <w:szCs w:val="24"/>
        </w:rPr>
        <w:t>εργαζόμενο</w:t>
      </w:r>
      <w:r w:rsidR="00015AC9" w:rsidRPr="00A735A5">
        <w:rPr>
          <w:rFonts w:ascii="Arial" w:hAnsi="Arial" w:cs="Arial"/>
          <w:sz w:val="24"/>
          <w:szCs w:val="24"/>
        </w:rPr>
        <w:t xml:space="preserve"> υπό το καθεστώς μαθητείας ή εκπαίδευσης </w:t>
      </w:r>
      <w:r w:rsidR="006B1912" w:rsidRPr="00A735A5">
        <w:rPr>
          <w:rFonts w:ascii="Arial" w:hAnsi="Arial" w:cs="Arial"/>
          <w:sz w:val="24"/>
          <w:szCs w:val="24"/>
        </w:rPr>
        <w:t>για το</w:t>
      </w:r>
      <w:r>
        <w:rPr>
          <w:rFonts w:ascii="Arial" w:hAnsi="Arial" w:cs="Arial"/>
          <w:sz w:val="24"/>
          <w:szCs w:val="24"/>
        </w:rPr>
        <w:t>ν</w:t>
      </w:r>
      <w:r w:rsidR="006B1912" w:rsidRPr="00A735A5">
        <w:rPr>
          <w:rFonts w:ascii="Arial" w:hAnsi="Arial" w:cs="Arial"/>
          <w:sz w:val="24"/>
          <w:szCs w:val="24"/>
        </w:rPr>
        <w:t xml:space="preserve"> οποίο εφαρμόζ</w:t>
      </w:r>
      <w:r>
        <w:rPr>
          <w:rFonts w:ascii="Arial" w:hAnsi="Arial" w:cs="Arial"/>
          <w:sz w:val="24"/>
          <w:szCs w:val="24"/>
        </w:rPr>
        <w:t>ετα</w:t>
      </w:r>
      <w:r w:rsidR="006B1912" w:rsidRPr="00A735A5"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z w:val="24"/>
          <w:szCs w:val="24"/>
        </w:rPr>
        <w:t>το διάταγμα</w:t>
      </w:r>
      <w:r w:rsidR="006B1912" w:rsidRPr="00A735A5">
        <w:rPr>
          <w:rFonts w:ascii="Arial" w:hAnsi="Arial" w:cs="Arial"/>
          <w:sz w:val="24"/>
          <w:szCs w:val="24"/>
        </w:rPr>
        <w:t xml:space="preserve"> για τον </w:t>
      </w:r>
      <w:r w:rsidR="00015AC9" w:rsidRPr="00A735A5">
        <w:rPr>
          <w:rFonts w:ascii="Arial" w:hAnsi="Arial" w:cs="Arial"/>
          <w:sz w:val="24"/>
          <w:szCs w:val="24"/>
        </w:rPr>
        <w:t>κατώτατο μισθ</w:t>
      </w:r>
      <w:r>
        <w:rPr>
          <w:rFonts w:ascii="Arial" w:hAnsi="Arial" w:cs="Arial"/>
          <w:sz w:val="24"/>
          <w:szCs w:val="24"/>
        </w:rPr>
        <w:t>ό</w:t>
      </w:r>
      <w:r w:rsidR="00015AC9" w:rsidRPr="00A735A5">
        <w:rPr>
          <w:rFonts w:ascii="Arial" w:hAnsi="Arial" w:cs="Arial"/>
          <w:sz w:val="24"/>
          <w:szCs w:val="24"/>
        </w:rPr>
        <w:t xml:space="preserve"> από εκατό λίρες σε πέντε χιλιάδες ευρ</w:t>
      </w:r>
      <w:r w:rsidR="00053197">
        <w:rPr>
          <w:rFonts w:ascii="Arial" w:hAnsi="Arial" w:cs="Arial"/>
          <w:sz w:val="24"/>
          <w:szCs w:val="24"/>
        </w:rPr>
        <w:t>ώ.</w:t>
      </w:r>
    </w:p>
    <w:p w:rsidR="004F3E1A" w:rsidRPr="00053197" w:rsidRDefault="00053197" w:rsidP="00053197">
      <w:pPr>
        <w:pStyle w:val="ListParagraph"/>
        <w:numPr>
          <w:ilvl w:val="0"/>
          <w:numId w:val="4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bookmarkStart w:id="3" w:name="_Hlk135932134"/>
      <w:r>
        <w:rPr>
          <w:rFonts w:ascii="Arial" w:hAnsi="Arial" w:cs="Arial"/>
          <w:sz w:val="24"/>
          <w:szCs w:val="24"/>
        </w:rPr>
        <w:t>Α</w:t>
      </w:r>
      <w:r w:rsidR="00015AC9" w:rsidRPr="00053197">
        <w:rPr>
          <w:rFonts w:ascii="Arial" w:hAnsi="Arial" w:cs="Arial"/>
          <w:sz w:val="24"/>
          <w:szCs w:val="24"/>
        </w:rPr>
        <w:t xml:space="preserve">ύξηση του ύψους του μέγιστου προστίμου </w:t>
      </w:r>
      <w:r w:rsidR="003B4093" w:rsidRPr="00053197">
        <w:rPr>
          <w:rFonts w:ascii="Arial" w:hAnsi="Arial" w:cs="Arial"/>
          <w:sz w:val="24"/>
          <w:szCs w:val="24"/>
        </w:rPr>
        <w:t>που δύναται να επιβληθεί</w:t>
      </w:r>
      <w:r w:rsidR="00015AC9" w:rsidRPr="00053197">
        <w:rPr>
          <w:rFonts w:ascii="Arial" w:hAnsi="Arial" w:cs="Arial"/>
          <w:sz w:val="24"/>
          <w:szCs w:val="24"/>
        </w:rPr>
        <w:t xml:space="preserve"> σε πρόσωπο</w:t>
      </w:r>
      <w:bookmarkEnd w:id="3"/>
      <w:r w:rsidR="00015AC9" w:rsidRPr="00053197">
        <w:rPr>
          <w:rFonts w:ascii="Arial" w:hAnsi="Arial" w:cs="Arial"/>
          <w:sz w:val="24"/>
          <w:szCs w:val="24"/>
        </w:rPr>
        <w:t xml:space="preserve"> </w:t>
      </w:r>
      <w:r w:rsidR="003B4093" w:rsidRPr="00053197">
        <w:rPr>
          <w:rFonts w:ascii="Arial" w:hAnsi="Arial" w:cs="Arial"/>
          <w:sz w:val="24"/>
          <w:szCs w:val="24"/>
        </w:rPr>
        <w:t xml:space="preserve">που </w:t>
      </w:r>
      <w:r w:rsidR="00015AC9" w:rsidRPr="00053197">
        <w:rPr>
          <w:rFonts w:ascii="Arial" w:hAnsi="Arial" w:cs="Arial"/>
          <w:sz w:val="24"/>
          <w:szCs w:val="24"/>
        </w:rPr>
        <w:t xml:space="preserve">παρεμποδίζει </w:t>
      </w:r>
      <w:r w:rsidR="00AB7A27" w:rsidRPr="00053197">
        <w:rPr>
          <w:rFonts w:ascii="Arial" w:hAnsi="Arial" w:cs="Arial"/>
          <w:sz w:val="24"/>
          <w:szCs w:val="24"/>
        </w:rPr>
        <w:t xml:space="preserve">επιθεωρητή </w:t>
      </w:r>
      <w:r w:rsidR="00015AC9" w:rsidRPr="00053197">
        <w:rPr>
          <w:rFonts w:ascii="Arial" w:hAnsi="Arial" w:cs="Arial"/>
          <w:sz w:val="24"/>
          <w:szCs w:val="24"/>
        </w:rPr>
        <w:t xml:space="preserve">κατά την εκτέλεση </w:t>
      </w:r>
      <w:r w:rsidR="00AB7A27" w:rsidRPr="00053197">
        <w:rPr>
          <w:rFonts w:ascii="Arial" w:hAnsi="Arial" w:cs="Arial"/>
          <w:sz w:val="24"/>
          <w:szCs w:val="24"/>
        </w:rPr>
        <w:t>των καθηκόντων του ή παραλείπει ή αρνείται να υποβάλει</w:t>
      </w:r>
      <w:r w:rsidR="003B4093" w:rsidRPr="00053197">
        <w:rPr>
          <w:rFonts w:ascii="Arial" w:hAnsi="Arial" w:cs="Arial"/>
          <w:sz w:val="24"/>
          <w:szCs w:val="24"/>
        </w:rPr>
        <w:t xml:space="preserve"> σε αυτόν</w:t>
      </w:r>
      <w:r w:rsidR="00AB7A27" w:rsidRPr="00053197">
        <w:rPr>
          <w:rFonts w:ascii="Arial" w:hAnsi="Arial" w:cs="Arial"/>
          <w:sz w:val="24"/>
          <w:szCs w:val="24"/>
        </w:rPr>
        <w:t xml:space="preserve"> οποιαδήποτε </w:t>
      </w:r>
      <w:r w:rsidR="004F3E1A" w:rsidRPr="00053197">
        <w:rPr>
          <w:rFonts w:ascii="Arial" w:hAnsi="Arial" w:cs="Arial"/>
          <w:sz w:val="24"/>
          <w:szCs w:val="24"/>
        </w:rPr>
        <w:t>μισθοδοτική κατάσταση ή οποιοδήποτε μητρώο μισθών δυνάμει των διατάξεων της υφιστάμενης νομοθεσίας από είκοσι πέντε λίρες σε πέντε χιλιάδες ευρ</w:t>
      </w:r>
      <w:r>
        <w:rPr>
          <w:rFonts w:ascii="Arial" w:hAnsi="Arial" w:cs="Arial"/>
          <w:sz w:val="24"/>
          <w:szCs w:val="24"/>
        </w:rPr>
        <w:t>ώ.</w:t>
      </w:r>
    </w:p>
    <w:p w:rsidR="00015AC9" w:rsidRPr="00053197" w:rsidRDefault="00053197" w:rsidP="00053197">
      <w:pPr>
        <w:pStyle w:val="ListParagraph"/>
        <w:numPr>
          <w:ilvl w:val="0"/>
          <w:numId w:val="47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="004F3E1A" w:rsidRPr="00053197">
        <w:rPr>
          <w:rFonts w:ascii="Arial" w:hAnsi="Arial" w:cs="Arial"/>
          <w:sz w:val="24"/>
          <w:szCs w:val="24"/>
        </w:rPr>
        <w:t xml:space="preserve">ύξηση του ύψους του μέγιστου προστίμου </w:t>
      </w:r>
      <w:r w:rsidR="003B4093" w:rsidRPr="00053197">
        <w:rPr>
          <w:rFonts w:ascii="Arial" w:hAnsi="Arial" w:cs="Arial"/>
          <w:sz w:val="24"/>
          <w:szCs w:val="24"/>
        </w:rPr>
        <w:t>που δύναται να επιβληθεί</w:t>
      </w:r>
      <w:r w:rsidR="004F3E1A" w:rsidRPr="00053197">
        <w:rPr>
          <w:rFonts w:ascii="Arial" w:hAnsi="Arial" w:cs="Arial"/>
          <w:sz w:val="24"/>
          <w:szCs w:val="24"/>
        </w:rPr>
        <w:t xml:space="preserve"> σε πρόσωπο</w:t>
      </w:r>
      <w:r w:rsidR="00B44102" w:rsidRPr="00053197">
        <w:rPr>
          <w:rFonts w:ascii="Arial" w:hAnsi="Arial" w:cs="Arial"/>
          <w:sz w:val="24"/>
          <w:szCs w:val="24"/>
        </w:rPr>
        <w:t xml:space="preserve"> </w:t>
      </w:r>
      <w:r w:rsidR="003B4093" w:rsidRPr="00053197">
        <w:rPr>
          <w:rFonts w:ascii="Arial" w:hAnsi="Arial" w:cs="Arial"/>
          <w:sz w:val="24"/>
          <w:szCs w:val="24"/>
        </w:rPr>
        <w:t xml:space="preserve">που </w:t>
      </w:r>
      <w:r w:rsidR="00B44102" w:rsidRPr="00053197">
        <w:rPr>
          <w:rFonts w:ascii="Arial" w:hAnsi="Arial" w:cs="Arial"/>
          <w:sz w:val="24"/>
          <w:szCs w:val="24"/>
        </w:rPr>
        <w:t>υποβάλ</w:t>
      </w:r>
      <w:r w:rsidR="003B4093" w:rsidRPr="00053197">
        <w:rPr>
          <w:rFonts w:ascii="Arial" w:hAnsi="Arial" w:cs="Arial"/>
          <w:sz w:val="24"/>
          <w:szCs w:val="24"/>
        </w:rPr>
        <w:t>λ</w:t>
      </w:r>
      <w:r w:rsidR="00B44102" w:rsidRPr="00053197">
        <w:rPr>
          <w:rFonts w:ascii="Arial" w:hAnsi="Arial" w:cs="Arial"/>
          <w:sz w:val="24"/>
          <w:szCs w:val="24"/>
        </w:rPr>
        <w:t>ει ψευδ</w:t>
      </w:r>
      <w:r w:rsidR="003B4093" w:rsidRPr="00053197">
        <w:rPr>
          <w:rFonts w:ascii="Arial" w:hAnsi="Arial" w:cs="Arial"/>
          <w:sz w:val="24"/>
          <w:szCs w:val="24"/>
        </w:rPr>
        <w:t>ή</w:t>
      </w:r>
      <w:r w:rsidR="00B44102" w:rsidRPr="00053197">
        <w:rPr>
          <w:rFonts w:ascii="Arial" w:hAnsi="Arial" w:cs="Arial"/>
          <w:sz w:val="24"/>
          <w:szCs w:val="24"/>
        </w:rPr>
        <w:t xml:space="preserve"> </w:t>
      </w:r>
      <w:r w:rsidR="003B4093" w:rsidRPr="00053197">
        <w:rPr>
          <w:rFonts w:ascii="Arial" w:hAnsi="Arial" w:cs="Arial"/>
          <w:sz w:val="24"/>
          <w:szCs w:val="24"/>
        </w:rPr>
        <w:t>στοιχεία</w:t>
      </w:r>
      <w:r w:rsidR="00B44102" w:rsidRPr="00053197">
        <w:rPr>
          <w:rFonts w:ascii="Arial" w:hAnsi="Arial" w:cs="Arial"/>
          <w:sz w:val="24"/>
          <w:szCs w:val="24"/>
        </w:rPr>
        <w:t xml:space="preserve"> σε επιθεωρητή από </w:t>
      </w:r>
      <w:proofErr w:type="spellStart"/>
      <w:r w:rsidR="00B44102" w:rsidRPr="00053197">
        <w:rPr>
          <w:rFonts w:ascii="Arial" w:hAnsi="Arial" w:cs="Arial"/>
          <w:sz w:val="24"/>
          <w:szCs w:val="24"/>
        </w:rPr>
        <w:t>εκατό</w:t>
      </w:r>
      <w:r>
        <w:rPr>
          <w:rFonts w:ascii="Arial" w:hAnsi="Arial" w:cs="Arial"/>
          <w:sz w:val="24"/>
          <w:szCs w:val="24"/>
        </w:rPr>
        <w:t>ν</w:t>
      </w:r>
      <w:proofErr w:type="spellEnd"/>
      <w:r w:rsidR="00B44102" w:rsidRPr="00053197">
        <w:rPr>
          <w:rFonts w:ascii="Arial" w:hAnsi="Arial" w:cs="Arial"/>
          <w:sz w:val="24"/>
          <w:szCs w:val="24"/>
        </w:rPr>
        <w:t xml:space="preserve"> πενήντα λίρες σε πέντε χιλιάδες ευρώ.</w:t>
      </w:r>
    </w:p>
    <w:p w:rsidR="00AA06CD" w:rsidRDefault="00BD0157" w:rsidP="0005319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0157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Pr="00BD0157"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r w:rsidRPr="00BD0157">
        <w:rPr>
          <w:rFonts w:ascii="Arial" w:hAnsi="Arial" w:cs="Arial"/>
          <w:sz w:val="24"/>
          <w:szCs w:val="24"/>
        </w:rPr>
        <w:t xml:space="preserve">, αφού έλαβε υπόψη όλα όσα τέθηκαν </w:t>
      </w:r>
      <w:proofErr w:type="spellStart"/>
      <w:r w:rsidRPr="00BD0157">
        <w:rPr>
          <w:rFonts w:ascii="Arial" w:hAnsi="Arial" w:cs="Arial"/>
          <w:sz w:val="24"/>
          <w:szCs w:val="24"/>
        </w:rPr>
        <w:t>ενώπιόν</w:t>
      </w:r>
      <w:proofErr w:type="spellEnd"/>
      <w:r w:rsidRPr="00BD0157">
        <w:rPr>
          <w:rFonts w:ascii="Arial" w:hAnsi="Arial" w:cs="Arial"/>
          <w:sz w:val="24"/>
          <w:szCs w:val="24"/>
        </w:rPr>
        <w:t xml:space="preserve"> της και αφού προέβη στις απαραίτητες νομοτεχνικές βελτιώσεις</w:t>
      </w:r>
      <w:r w:rsidR="00AA06CD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AA06CD">
        <w:rPr>
          <w:rFonts w:ascii="Arial" w:hAnsi="Arial" w:cs="Arial"/>
          <w:sz w:val="24"/>
          <w:szCs w:val="24"/>
        </w:rPr>
        <w:t xml:space="preserve">ομόφωνα εισηγείται στη Βουλή την ψήφιση του νομοσχεδίου σε νόμο όπως αυτό τροποποιήθηκε σύμφωνα με τα πιο πάνω.  </w:t>
      </w:r>
    </w:p>
    <w:p w:rsidR="00053197" w:rsidRDefault="00053197" w:rsidP="0005319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53197" w:rsidRPr="00053197" w:rsidRDefault="00053197" w:rsidP="0005319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053197">
        <w:rPr>
          <w:rFonts w:ascii="Arial" w:eastAsia="Arial" w:hAnsi="Arial" w:cs="Arial"/>
          <w:sz w:val="24"/>
          <w:szCs w:val="24"/>
        </w:rPr>
        <w:t>9</w:t>
      </w:r>
      <w:r w:rsidR="00A735A5" w:rsidRPr="00053197">
        <w:rPr>
          <w:rFonts w:ascii="Arial" w:eastAsia="Arial" w:hAnsi="Arial" w:cs="Arial"/>
          <w:sz w:val="24"/>
          <w:szCs w:val="24"/>
        </w:rPr>
        <w:t xml:space="preserve"> Ιουνίου 2023</w:t>
      </w:r>
      <w:r w:rsidR="00A735A5" w:rsidRPr="0005319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35221C" w:rsidRPr="00053197" w:rsidRDefault="001D4777" w:rsidP="0005319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053197">
        <w:rPr>
          <w:rFonts w:ascii="Arial" w:eastAsia="Arial" w:hAnsi="Arial" w:cs="Arial"/>
          <w:color w:val="000000"/>
          <w:sz w:val="24"/>
          <w:szCs w:val="24"/>
        </w:rPr>
        <w:t>Αρ</w:t>
      </w:r>
      <w:proofErr w:type="spellEnd"/>
      <w:r w:rsidRPr="00053197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053197">
        <w:rPr>
          <w:rFonts w:ascii="Arial" w:eastAsia="Arial" w:hAnsi="Arial" w:cs="Arial"/>
          <w:color w:val="000000"/>
          <w:sz w:val="24"/>
          <w:szCs w:val="24"/>
        </w:rPr>
        <w:t>Φακ</w:t>
      </w:r>
      <w:proofErr w:type="spellEnd"/>
      <w:r w:rsidRPr="00053197">
        <w:rPr>
          <w:rFonts w:ascii="Arial" w:eastAsia="Arial" w:hAnsi="Arial" w:cs="Arial"/>
          <w:color w:val="000000"/>
          <w:sz w:val="24"/>
          <w:szCs w:val="24"/>
        </w:rPr>
        <w:t>.</w:t>
      </w:r>
      <w:r w:rsidR="0035221C" w:rsidRPr="00053197">
        <w:rPr>
          <w:rFonts w:ascii="Arial" w:eastAsia="Arial" w:hAnsi="Arial" w:cs="Arial"/>
          <w:color w:val="000000"/>
          <w:sz w:val="24"/>
          <w:szCs w:val="24"/>
        </w:rPr>
        <w:t>:</w:t>
      </w:r>
      <w:r w:rsidR="00842594" w:rsidRPr="0005319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5221C" w:rsidRPr="0005319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420B0" w:rsidRPr="00053197">
        <w:rPr>
          <w:rFonts w:ascii="Arial" w:eastAsia="Arial" w:hAnsi="Arial" w:cs="Arial"/>
          <w:color w:val="000000"/>
          <w:sz w:val="24"/>
          <w:szCs w:val="24"/>
        </w:rPr>
        <w:t>23.01.06</w:t>
      </w:r>
      <w:r w:rsidR="001B5505" w:rsidRPr="00053197">
        <w:rPr>
          <w:rFonts w:ascii="Arial" w:eastAsia="Arial" w:hAnsi="Arial" w:cs="Arial"/>
          <w:color w:val="000000"/>
          <w:sz w:val="24"/>
          <w:szCs w:val="24"/>
        </w:rPr>
        <w:t>4</w:t>
      </w:r>
      <w:r w:rsidR="00F420B0" w:rsidRPr="00053197">
        <w:rPr>
          <w:rFonts w:ascii="Arial" w:eastAsia="Arial" w:hAnsi="Arial" w:cs="Arial"/>
          <w:color w:val="000000"/>
          <w:sz w:val="24"/>
          <w:szCs w:val="24"/>
        </w:rPr>
        <w:t>.</w:t>
      </w:r>
      <w:r w:rsidR="001B5505" w:rsidRPr="00053197">
        <w:rPr>
          <w:rFonts w:ascii="Arial" w:eastAsia="Arial" w:hAnsi="Arial" w:cs="Arial"/>
          <w:color w:val="000000"/>
          <w:sz w:val="24"/>
          <w:szCs w:val="24"/>
        </w:rPr>
        <w:t>0</w:t>
      </w:r>
      <w:r w:rsidR="009D3600" w:rsidRPr="00053197">
        <w:rPr>
          <w:rFonts w:ascii="Arial" w:eastAsia="Arial" w:hAnsi="Arial" w:cs="Arial"/>
          <w:color w:val="000000"/>
          <w:sz w:val="24"/>
          <w:szCs w:val="24"/>
        </w:rPr>
        <w:t>19</w:t>
      </w:r>
      <w:r w:rsidR="00F420B0" w:rsidRPr="00053197">
        <w:rPr>
          <w:rFonts w:ascii="Arial" w:eastAsia="Arial" w:hAnsi="Arial" w:cs="Arial"/>
          <w:color w:val="000000"/>
          <w:sz w:val="24"/>
          <w:szCs w:val="24"/>
        </w:rPr>
        <w:t>-202</w:t>
      </w:r>
      <w:r w:rsidR="001B5505" w:rsidRPr="00053197">
        <w:rPr>
          <w:rFonts w:ascii="Arial" w:eastAsia="Arial" w:hAnsi="Arial" w:cs="Arial"/>
          <w:color w:val="000000"/>
          <w:sz w:val="24"/>
          <w:szCs w:val="24"/>
        </w:rPr>
        <w:t>3</w:t>
      </w:r>
    </w:p>
    <w:p w:rsidR="00D868CB" w:rsidRPr="00053197" w:rsidRDefault="0035221C" w:rsidP="0005319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053197">
        <w:rPr>
          <w:rFonts w:ascii="Arial" w:eastAsia="Arial" w:hAnsi="Arial" w:cs="Arial"/>
          <w:color w:val="000000"/>
          <w:sz w:val="24"/>
          <w:szCs w:val="24"/>
        </w:rPr>
        <w:t>ΧΚ</w:t>
      </w:r>
      <w:r w:rsidR="00A735A5" w:rsidRPr="00053197">
        <w:rPr>
          <w:rFonts w:ascii="Arial" w:eastAsia="Arial" w:hAnsi="Arial" w:cs="Arial"/>
          <w:color w:val="000000"/>
          <w:sz w:val="24"/>
          <w:szCs w:val="24"/>
        </w:rPr>
        <w:t>/</w:t>
      </w:r>
      <w:r w:rsidR="00A735A5" w:rsidRPr="00053197">
        <w:rPr>
          <w:rFonts w:ascii="Arial" w:eastAsia="Arial" w:hAnsi="Arial" w:cs="Arial"/>
          <w:color w:val="000000"/>
          <w:sz w:val="24"/>
          <w:szCs w:val="24"/>
          <w:lang w:val="en-US"/>
        </w:rPr>
        <w:t>MC</w:t>
      </w:r>
      <w:r w:rsidR="00053197" w:rsidRPr="00053197">
        <w:rPr>
          <w:rFonts w:ascii="Arial" w:eastAsia="Arial" w:hAnsi="Arial" w:cs="Arial"/>
          <w:color w:val="000000"/>
          <w:sz w:val="24"/>
          <w:szCs w:val="24"/>
        </w:rPr>
        <w:t>/ΕΧ</w:t>
      </w:r>
    </w:p>
    <w:sectPr w:rsidR="00D868CB" w:rsidRPr="00053197" w:rsidSect="00053197">
      <w:headerReference w:type="default" r:id="rId8"/>
      <w:pgSz w:w="11907" w:h="16840"/>
      <w:pgMar w:top="1418" w:right="1134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195" w:rsidRDefault="00002195">
      <w:pPr>
        <w:spacing w:after="0" w:line="240" w:lineRule="auto"/>
      </w:pPr>
      <w:r>
        <w:separator/>
      </w:r>
    </w:p>
  </w:endnote>
  <w:endnote w:type="continuationSeparator" w:id="0">
    <w:p w:rsidR="00002195" w:rsidRDefault="0000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00"/>
    <w:family w:val="script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195" w:rsidRDefault="00002195">
      <w:pPr>
        <w:spacing w:after="0" w:line="240" w:lineRule="auto"/>
      </w:pPr>
      <w:r>
        <w:separator/>
      </w:r>
    </w:p>
  </w:footnote>
  <w:footnote w:type="continuationSeparator" w:id="0">
    <w:p w:rsidR="00002195" w:rsidRDefault="0000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D7F"/>
    <w:multiLevelType w:val="hybridMultilevel"/>
    <w:tmpl w:val="2B305150"/>
    <w:lvl w:ilvl="0" w:tplc="8D30F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277"/>
    <w:multiLevelType w:val="hybridMultilevel"/>
    <w:tmpl w:val="6D0AB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15AD"/>
    <w:multiLevelType w:val="hybridMultilevel"/>
    <w:tmpl w:val="3BC42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D96"/>
    <w:multiLevelType w:val="hybridMultilevel"/>
    <w:tmpl w:val="06EE2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64C92"/>
    <w:multiLevelType w:val="hybridMultilevel"/>
    <w:tmpl w:val="8D36D6FA"/>
    <w:lvl w:ilvl="0" w:tplc="99748B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6632"/>
    <w:multiLevelType w:val="hybridMultilevel"/>
    <w:tmpl w:val="BAEA2652"/>
    <w:lvl w:ilvl="0" w:tplc="10B8A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ECE"/>
    <w:multiLevelType w:val="hybridMultilevel"/>
    <w:tmpl w:val="1DCC861E"/>
    <w:lvl w:ilvl="0" w:tplc="99860F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6083E"/>
    <w:multiLevelType w:val="hybridMultilevel"/>
    <w:tmpl w:val="936AAF5C"/>
    <w:lvl w:ilvl="0" w:tplc="92D6BE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3B40"/>
    <w:multiLevelType w:val="hybridMultilevel"/>
    <w:tmpl w:val="1F8E0CEC"/>
    <w:lvl w:ilvl="0" w:tplc="AC0E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51545"/>
    <w:multiLevelType w:val="hybridMultilevel"/>
    <w:tmpl w:val="F3FE1E50"/>
    <w:lvl w:ilvl="0" w:tplc="6E064ED0">
      <w:start w:val="1"/>
      <w:numFmt w:val="decimal"/>
      <w:lvlText w:val="%1."/>
      <w:lvlJc w:val="left"/>
      <w:pPr>
        <w:ind w:left="930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DFB0556"/>
    <w:multiLevelType w:val="hybridMultilevel"/>
    <w:tmpl w:val="29E6E026"/>
    <w:lvl w:ilvl="0" w:tplc="C1849F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C2B7F"/>
    <w:multiLevelType w:val="hybridMultilevel"/>
    <w:tmpl w:val="2E7227B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C0FFB"/>
    <w:multiLevelType w:val="hybridMultilevel"/>
    <w:tmpl w:val="EFFC36DC"/>
    <w:lvl w:ilvl="0" w:tplc="1FD460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376F7"/>
    <w:multiLevelType w:val="hybridMultilevel"/>
    <w:tmpl w:val="564AA7DE"/>
    <w:lvl w:ilvl="0" w:tplc="7C2C1FC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A2519"/>
    <w:multiLevelType w:val="hybridMultilevel"/>
    <w:tmpl w:val="38DA70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D02A7B"/>
    <w:multiLevelType w:val="hybridMultilevel"/>
    <w:tmpl w:val="96026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D6D74"/>
    <w:multiLevelType w:val="hybridMultilevel"/>
    <w:tmpl w:val="9270534A"/>
    <w:lvl w:ilvl="0" w:tplc="05527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544524"/>
    <w:multiLevelType w:val="hybridMultilevel"/>
    <w:tmpl w:val="D5DC0B18"/>
    <w:lvl w:ilvl="0" w:tplc="4D58B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59316EB4"/>
    <w:multiLevelType w:val="hybridMultilevel"/>
    <w:tmpl w:val="69F8BE9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84EA4"/>
    <w:multiLevelType w:val="hybridMultilevel"/>
    <w:tmpl w:val="DDCA1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6CC7FA7"/>
    <w:multiLevelType w:val="hybridMultilevel"/>
    <w:tmpl w:val="2334FA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F6655"/>
    <w:multiLevelType w:val="hybridMultilevel"/>
    <w:tmpl w:val="1D549730"/>
    <w:lvl w:ilvl="0" w:tplc="0408000F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18" w:hanging="360"/>
      </w:pPr>
    </w:lvl>
    <w:lvl w:ilvl="2" w:tplc="2000001B" w:tentative="1">
      <w:start w:val="1"/>
      <w:numFmt w:val="lowerRoman"/>
      <w:lvlText w:val="%3."/>
      <w:lvlJc w:val="right"/>
      <w:pPr>
        <w:ind w:left="2738" w:hanging="180"/>
      </w:pPr>
    </w:lvl>
    <w:lvl w:ilvl="3" w:tplc="2000000F" w:tentative="1">
      <w:start w:val="1"/>
      <w:numFmt w:val="decimal"/>
      <w:lvlText w:val="%4."/>
      <w:lvlJc w:val="left"/>
      <w:pPr>
        <w:ind w:left="3458" w:hanging="360"/>
      </w:pPr>
    </w:lvl>
    <w:lvl w:ilvl="4" w:tplc="20000019" w:tentative="1">
      <w:start w:val="1"/>
      <w:numFmt w:val="lowerLetter"/>
      <w:lvlText w:val="%5."/>
      <w:lvlJc w:val="left"/>
      <w:pPr>
        <w:ind w:left="4178" w:hanging="360"/>
      </w:pPr>
    </w:lvl>
    <w:lvl w:ilvl="5" w:tplc="2000001B" w:tentative="1">
      <w:start w:val="1"/>
      <w:numFmt w:val="lowerRoman"/>
      <w:lvlText w:val="%6."/>
      <w:lvlJc w:val="right"/>
      <w:pPr>
        <w:ind w:left="4898" w:hanging="180"/>
      </w:pPr>
    </w:lvl>
    <w:lvl w:ilvl="6" w:tplc="2000000F" w:tentative="1">
      <w:start w:val="1"/>
      <w:numFmt w:val="decimal"/>
      <w:lvlText w:val="%7."/>
      <w:lvlJc w:val="left"/>
      <w:pPr>
        <w:ind w:left="5618" w:hanging="360"/>
      </w:pPr>
    </w:lvl>
    <w:lvl w:ilvl="7" w:tplc="20000019" w:tentative="1">
      <w:start w:val="1"/>
      <w:numFmt w:val="lowerLetter"/>
      <w:lvlText w:val="%8."/>
      <w:lvlJc w:val="left"/>
      <w:pPr>
        <w:ind w:left="6338" w:hanging="360"/>
      </w:pPr>
    </w:lvl>
    <w:lvl w:ilvl="8" w:tplc="200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2" w15:restartNumberingAfterBreak="0">
    <w:nsid w:val="76D5246E"/>
    <w:multiLevelType w:val="hybridMultilevel"/>
    <w:tmpl w:val="E1A412B2"/>
    <w:lvl w:ilvl="0" w:tplc="FD02BFF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20B0"/>
    <w:multiLevelType w:val="hybridMultilevel"/>
    <w:tmpl w:val="750A7AD4"/>
    <w:lvl w:ilvl="0" w:tplc="791801F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9F0E5A"/>
    <w:multiLevelType w:val="hybridMultilevel"/>
    <w:tmpl w:val="E8F6CAF2"/>
    <w:lvl w:ilvl="0" w:tplc="8612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98332">
    <w:abstractNumId w:val="28"/>
  </w:num>
  <w:num w:numId="2" w16cid:durableId="1832134991">
    <w:abstractNumId w:val="33"/>
  </w:num>
  <w:num w:numId="3" w16cid:durableId="108939318">
    <w:abstractNumId w:val="10"/>
  </w:num>
  <w:num w:numId="4" w16cid:durableId="1832941977">
    <w:abstractNumId w:val="37"/>
  </w:num>
  <w:num w:numId="5" w16cid:durableId="416169965">
    <w:abstractNumId w:val="35"/>
  </w:num>
  <w:num w:numId="6" w16cid:durableId="44111546">
    <w:abstractNumId w:val="30"/>
  </w:num>
  <w:num w:numId="7" w16cid:durableId="2062435099">
    <w:abstractNumId w:val="5"/>
  </w:num>
  <w:num w:numId="8" w16cid:durableId="1244686699">
    <w:abstractNumId w:val="44"/>
  </w:num>
  <w:num w:numId="9" w16cid:durableId="1012954698">
    <w:abstractNumId w:val="19"/>
  </w:num>
  <w:num w:numId="10" w16cid:durableId="1634359715">
    <w:abstractNumId w:val="32"/>
  </w:num>
  <w:num w:numId="11" w16cid:durableId="1603537008">
    <w:abstractNumId w:val="20"/>
  </w:num>
  <w:num w:numId="12" w16cid:durableId="1727487895">
    <w:abstractNumId w:val="38"/>
  </w:num>
  <w:num w:numId="13" w16cid:durableId="11259274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191263">
    <w:abstractNumId w:val="13"/>
  </w:num>
  <w:num w:numId="15" w16cid:durableId="692001870">
    <w:abstractNumId w:val="23"/>
  </w:num>
  <w:num w:numId="16" w16cid:durableId="1284537892">
    <w:abstractNumId w:val="40"/>
  </w:num>
  <w:num w:numId="17" w16cid:durableId="519046037">
    <w:abstractNumId w:val="26"/>
  </w:num>
  <w:num w:numId="18" w16cid:durableId="487139073">
    <w:abstractNumId w:val="24"/>
  </w:num>
  <w:num w:numId="19" w16cid:durableId="1861434371">
    <w:abstractNumId w:val="12"/>
  </w:num>
  <w:num w:numId="20" w16cid:durableId="333537484">
    <w:abstractNumId w:val="43"/>
  </w:num>
  <w:num w:numId="21" w16cid:durableId="435171883">
    <w:abstractNumId w:val="39"/>
  </w:num>
  <w:num w:numId="22" w16cid:durableId="135076039">
    <w:abstractNumId w:val="4"/>
  </w:num>
  <w:num w:numId="23" w16cid:durableId="1287463719">
    <w:abstractNumId w:val="3"/>
  </w:num>
  <w:num w:numId="24" w16cid:durableId="390085155">
    <w:abstractNumId w:val="14"/>
  </w:num>
  <w:num w:numId="25" w16cid:durableId="1449811024">
    <w:abstractNumId w:val="7"/>
  </w:num>
  <w:num w:numId="26" w16cid:durableId="1291861324">
    <w:abstractNumId w:val="6"/>
  </w:num>
  <w:num w:numId="27" w16cid:durableId="284310916">
    <w:abstractNumId w:val="31"/>
  </w:num>
  <w:num w:numId="28" w16cid:durableId="730688019">
    <w:abstractNumId w:val="11"/>
  </w:num>
  <w:num w:numId="29" w16cid:durableId="588150384">
    <w:abstractNumId w:val="1"/>
  </w:num>
  <w:num w:numId="30" w16cid:durableId="1987590268">
    <w:abstractNumId w:val="21"/>
  </w:num>
  <w:num w:numId="31" w16cid:durableId="1076782963">
    <w:abstractNumId w:val="29"/>
  </w:num>
  <w:num w:numId="32" w16cid:durableId="837503100">
    <w:abstractNumId w:val="42"/>
  </w:num>
  <w:num w:numId="33" w16cid:durableId="546571762">
    <w:abstractNumId w:val="46"/>
  </w:num>
  <w:num w:numId="34" w16cid:durableId="1634019502">
    <w:abstractNumId w:val="15"/>
  </w:num>
  <w:num w:numId="35" w16cid:durableId="1117985931">
    <w:abstractNumId w:val="0"/>
  </w:num>
  <w:num w:numId="36" w16cid:durableId="1022823657">
    <w:abstractNumId w:val="8"/>
  </w:num>
  <w:num w:numId="37" w16cid:durableId="2026125101">
    <w:abstractNumId w:val="27"/>
  </w:num>
  <w:num w:numId="38" w16cid:durableId="1137647195">
    <w:abstractNumId w:val="22"/>
  </w:num>
  <w:num w:numId="39" w16cid:durableId="458650603">
    <w:abstractNumId w:val="25"/>
  </w:num>
  <w:num w:numId="40" w16cid:durableId="1938321675">
    <w:abstractNumId w:val="17"/>
  </w:num>
  <w:num w:numId="41" w16cid:durableId="2005821162">
    <w:abstractNumId w:val="45"/>
  </w:num>
  <w:num w:numId="42" w16cid:durableId="2123916478">
    <w:abstractNumId w:val="36"/>
  </w:num>
  <w:num w:numId="43" w16cid:durableId="211581439">
    <w:abstractNumId w:val="34"/>
  </w:num>
  <w:num w:numId="44" w16cid:durableId="1708064834">
    <w:abstractNumId w:val="16"/>
  </w:num>
  <w:num w:numId="45" w16cid:durableId="199360822">
    <w:abstractNumId w:val="2"/>
  </w:num>
  <w:num w:numId="46" w16cid:durableId="1011029520">
    <w:abstractNumId w:val="18"/>
  </w:num>
  <w:num w:numId="47" w16cid:durableId="100023336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B"/>
    <w:rsid w:val="00000882"/>
    <w:rsid w:val="0000166D"/>
    <w:rsid w:val="00002195"/>
    <w:rsid w:val="00002FC2"/>
    <w:rsid w:val="00005A0F"/>
    <w:rsid w:val="00011BBE"/>
    <w:rsid w:val="0001214D"/>
    <w:rsid w:val="00013C97"/>
    <w:rsid w:val="00015AC9"/>
    <w:rsid w:val="0002272C"/>
    <w:rsid w:val="0002360A"/>
    <w:rsid w:val="00026517"/>
    <w:rsid w:val="000308C8"/>
    <w:rsid w:val="00030D12"/>
    <w:rsid w:val="0003242A"/>
    <w:rsid w:val="00034BC4"/>
    <w:rsid w:val="00036637"/>
    <w:rsid w:val="00036A89"/>
    <w:rsid w:val="00037BFF"/>
    <w:rsid w:val="00037DFB"/>
    <w:rsid w:val="000404C9"/>
    <w:rsid w:val="000429DB"/>
    <w:rsid w:val="00044A40"/>
    <w:rsid w:val="00045AE0"/>
    <w:rsid w:val="00046799"/>
    <w:rsid w:val="00053197"/>
    <w:rsid w:val="00053C8C"/>
    <w:rsid w:val="00061842"/>
    <w:rsid w:val="00067401"/>
    <w:rsid w:val="00067B1C"/>
    <w:rsid w:val="00070B1A"/>
    <w:rsid w:val="00074894"/>
    <w:rsid w:val="00083665"/>
    <w:rsid w:val="00086C40"/>
    <w:rsid w:val="000871B3"/>
    <w:rsid w:val="000872F3"/>
    <w:rsid w:val="00091134"/>
    <w:rsid w:val="00095BB6"/>
    <w:rsid w:val="00096481"/>
    <w:rsid w:val="000A0BE5"/>
    <w:rsid w:val="000A269F"/>
    <w:rsid w:val="000A4365"/>
    <w:rsid w:val="000A6E70"/>
    <w:rsid w:val="000B3968"/>
    <w:rsid w:val="000C0416"/>
    <w:rsid w:val="000C0CCE"/>
    <w:rsid w:val="000C1DC9"/>
    <w:rsid w:val="000C2DC3"/>
    <w:rsid w:val="000C54D2"/>
    <w:rsid w:val="000C66F0"/>
    <w:rsid w:val="000C78C3"/>
    <w:rsid w:val="000D04EA"/>
    <w:rsid w:val="000D20A3"/>
    <w:rsid w:val="000D2CBA"/>
    <w:rsid w:val="000D7728"/>
    <w:rsid w:val="000E00B7"/>
    <w:rsid w:val="000E23C1"/>
    <w:rsid w:val="000E389A"/>
    <w:rsid w:val="000E5C5B"/>
    <w:rsid w:val="000E783E"/>
    <w:rsid w:val="000F5C07"/>
    <w:rsid w:val="0010089E"/>
    <w:rsid w:val="00102ABC"/>
    <w:rsid w:val="00103F6C"/>
    <w:rsid w:val="00105FEF"/>
    <w:rsid w:val="00107089"/>
    <w:rsid w:val="00111060"/>
    <w:rsid w:val="001144BF"/>
    <w:rsid w:val="001157E5"/>
    <w:rsid w:val="00120B80"/>
    <w:rsid w:val="00121545"/>
    <w:rsid w:val="0012375B"/>
    <w:rsid w:val="00124950"/>
    <w:rsid w:val="001264C2"/>
    <w:rsid w:val="0013119B"/>
    <w:rsid w:val="00131C81"/>
    <w:rsid w:val="00132704"/>
    <w:rsid w:val="00132760"/>
    <w:rsid w:val="00135E38"/>
    <w:rsid w:val="00140416"/>
    <w:rsid w:val="00140C42"/>
    <w:rsid w:val="001440DF"/>
    <w:rsid w:val="00144DF3"/>
    <w:rsid w:val="00145E21"/>
    <w:rsid w:val="001521B3"/>
    <w:rsid w:val="00153512"/>
    <w:rsid w:val="00153B29"/>
    <w:rsid w:val="00161BA1"/>
    <w:rsid w:val="00163E64"/>
    <w:rsid w:val="00164992"/>
    <w:rsid w:val="00166E2F"/>
    <w:rsid w:val="001701A5"/>
    <w:rsid w:val="0017298C"/>
    <w:rsid w:val="001731BD"/>
    <w:rsid w:val="00174509"/>
    <w:rsid w:val="00194B61"/>
    <w:rsid w:val="00194FB3"/>
    <w:rsid w:val="001A32A2"/>
    <w:rsid w:val="001B2FB9"/>
    <w:rsid w:val="001B35E8"/>
    <w:rsid w:val="001B5505"/>
    <w:rsid w:val="001B5DAC"/>
    <w:rsid w:val="001B606F"/>
    <w:rsid w:val="001B6B02"/>
    <w:rsid w:val="001B716B"/>
    <w:rsid w:val="001C0AF9"/>
    <w:rsid w:val="001C155F"/>
    <w:rsid w:val="001C3F39"/>
    <w:rsid w:val="001C590D"/>
    <w:rsid w:val="001D1127"/>
    <w:rsid w:val="001D1C0C"/>
    <w:rsid w:val="001D21A3"/>
    <w:rsid w:val="001D21AD"/>
    <w:rsid w:val="001D2444"/>
    <w:rsid w:val="001D2574"/>
    <w:rsid w:val="001D33E8"/>
    <w:rsid w:val="001D4777"/>
    <w:rsid w:val="001E112E"/>
    <w:rsid w:val="001E11B7"/>
    <w:rsid w:val="001F0D1C"/>
    <w:rsid w:val="001F5586"/>
    <w:rsid w:val="00202A8A"/>
    <w:rsid w:val="002034CD"/>
    <w:rsid w:val="002047D8"/>
    <w:rsid w:val="00206412"/>
    <w:rsid w:val="00206959"/>
    <w:rsid w:val="002120F3"/>
    <w:rsid w:val="0021375A"/>
    <w:rsid w:val="00221931"/>
    <w:rsid w:val="0022211B"/>
    <w:rsid w:val="00223FEE"/>
    <w:rsid w:val="00224B48"/>
    <w:rsid w:val="00225383"/>
    <w:rsid w:val="002340CB"/>
    <w:rsid w:val="002356BC"/>
    <w:rsid w:val="00235D0A"/>
    <w:rsid w:val="002405E6"/>
    <w:rsid w:val="00240AAC"/>
    <w:rsid w:val="00242B28"/>
    <w:rsid w:val="002449E7"/>
    <w:rsid w:val="002470A4"/>
    <w:rsid w:val="00247E15"/>
    <w:rsid w:val="00253805"/>
    <w:rsid w:val="002572E2"/>
    <w:rsid w:val="00262A00"/>
    <w:rsid w:val="002641E5"/>
    <w:rsid w:val="0026428F"/>
    <w:rsid w:val="00265ADC"/>
    <w:rsid w:val="00265BD2"/>
    <w:rsid w:val="002723A8"/>
    <w:rsid w:val="00274C85"/>
    <w:rsid w:val="00277C80"/>
    <w:rsid w:val="0028131F"/>
    <w:rsid w:val="00281735"/>
    <w:rsid w:val="00284AF4"/>
    <w:rsid w:val="00286180"/>
    <w:rsid w:val="002903E2"/>
    <w:rsid w:val="002913ED"/>
    <w:rsid w:val="002913FE"/>
    <w:rsid w:val="0029270B"/>
    <w:rsid w:val="00293E99"/>
    <w:rsid w:val="00294A78"/>
    <w:rsid w:val="0029693A"/>
    <w:rsid w:val="00297B99"/>
    <w:rsid w:val="002A3DEB"/>
    <w:rsid w:val="002A5A73"/>
    <w:rsid w:val="002A6717"/>
    <w:rsid w:val="002A7D59"/>
    <w:rsid w:val="002B1830"/>
    <w:rsid w:val="002B2143"/>
    <w:rsid w:val="002B3161"/>
    <w:rsid w:val="002B7FE0"/>
    <w:rsid w:val="002C3CBA"/>
    <w:rsid w:val="002C4451"/>
    <w:rsid w:val="002C4843"/>
    <w:rsid w:val="002C7DA1"/>
    <w:rsid w:val="002D28E1"/>
    <w:rsid w:val="002D2E0C"/>
    <w:rsid w:val="002D315A"/>
    <w:rsid w:val="002D3E37"/>
    <w:rsid w:val="002D6513"/>
    <w:rsid w:val="002E0D46"/>
    <w:rsid w:val="002E1F06"/>
    <w:rsid w:val="002E3E75"/>
    <w:rsid w:val="002E61B4"/>
    <w:rsid w:val="002E661F"/>
    <w:rsid w:val="002F3887"/>
    <w:rsid w:val="002F3D5C"/>
    <w:rsid w:val="002F40D6"/>
    <w:rsid w:val="002F58AE"/>
    <w:rsid w:val="002F7279"/>
    <w:rsid w:val="0030080A"/>
    <w:rsid w:val="00300832"/>
    <w:rsid w:val="00300B6B"/>
    <w:rsid w:val="003010A3"/>
    <w:rsid w:val="003015CF"/>
    <w:rsid w:val="00306930"/>
    <w:rsid w:val="00306CE0"/>
    <w:rsid w:val="00306E82"/>
    <w:rsid w:val="003138FE"/>
    <w:rsid w:val="00315A19"/>
    <w:rsid w:val="00316850"/>
    <w:rsid w:val="00321E1D"/>
    <w:rsid w:val="0032424C"/>
    <w:rsid w:val="00324DAE"/>
    <w:rsid w:val="003257CA"/>
    <w:rsid w:val="00334A4A"/>
    <w:rsid w:val="00334C99"/>
    <w:rsid w:val="0033659E"/>
    <w:rsid w:val="0034231E"/>
    <w:rsid w:val="003433CD"/>
    <w:rsid w:val="00344931"/>
    <w:rsid w:val="00344CD1"/>
    <w:rsid w:val="003509B7"/>
    <w:rsid w:val="00351E5D"/>
    <w:rsid w:val="0035221C"/>
    <w:rsid w:val="003522BD"/>
    <w:rsid w:val="00356BC3"/>
    <w:rsid w:val="003575C6"/>
    <w:rsid w:val="00360C8B"/>
    <w:rsid w:val="00362620"/>
    <w:rsid w:val="003629A4"/>
    <w:rsid w:val="00363281"/>
    <w:rsid w:val="00363E86"/>
    <w:rsid w:val="00370621"/>
    <w:rsid w:val="003734A5"/>
    <w:rsid w:val="00374799"/>
    <w:rsid w:val="00375150"/>
    <w:rsid w:val="003756C0"/>
    <w:rsid w:val="00380BE7"/>
    <w:rsid w:val="003820B8"/>
    <w:rsid w:val="00382B41"/>
    <w:rsid w:val="00383578"/>
    <w:rsid w:val="00385871"/>
    <w:rsid w:val="00390226"/>
    <w:rsid w:val="00393DC3"/>
    <w:rsid w:val="00397195"/>
    <w:rsid w:val="003977D6"/>
    <w:rsid w:val="00397B13"/>
    <w:rsid w:val="003A3DA4"/>
    <w:rsid w:val="003A5DA1"/>
    <w:rsid w:val="003B2AF5"/>
    <w:rsid w:val="003B4093"/>
    <w:rsid w:val="003B6FF6"/>
    <w:rsid w:val="003C4415"/>
    <w:rsid w:val="003C676E"/>
    <w:rsid w:val="003C6A28"/>
    <w:rsid w:val="003D1124"/>
    <w:rsid w:val="003D324A"/>
    <w:rsid w:val="003E0851"/>
    <w:rsid w:val="003F2964"/>
    <w:rsid w:val="003F74C4"/>
    <w:rsid w:val="004012D5"/>
    <w:rsid w:val="0040157F"/>
    <w:rsid w:val="004035F1"/>
    <w:rsid w:val="0040491A"/>
    <w:rsid w:val="00405668"/>
    <w:rsid w:val="00405D0A"/>
    <w:rsid w:val="004067E6"/>
    <w:rsid w:val="0041166E"/>
    <w:rsid w:val="004128D9"/>
    <w:rsid w:val="00413354"/>
    <w:rsid w:val="004133B9"/>
    <w:rsid w:val="00417A48"/>
    <w:rsid w:val="00420B80"/>
    <w:rsid w:val="00421706"/>
    <w:rsid w:val="004230DD"/>
    <w:rsid w:val="0042333A"/>
    <w:rsid w:val="00424754"/>
    <w:rsid w:val="0042520F"/>
    <w:rsid w:val="00425B22"/>
    <w:rsid w:val="00433EEB"/>
    <w:rsid w:val="004424F0"/>
    <w:rsid w:val="00447F7D"/>
    <w:rsid w:val="00452ED1"/>
    <w:rsid w:val="00453144"/>
    <w:rsid w:val="004544FF"/>
    <w:rsid w:val="00456C4B"/>
    <w:rsid w:val="0045723C"/>
    <w:rsid w:val="00460503"/>
    <w:rsid w:val="00460771"/>
    <w:rsid w:val="004610B2"/>
    <w:rsid w:val="004620DF"/>
    <w:rsid w:val="00463004"/>
    <w:rsid w:val="00463403"/>
    <w:rsid w:val="00484E94"/>
    <w:rsid w:val="00485870"/>
    <w:rsid w:val="004901D9"/>
    <w:rsid w:val="00491AD0"/>
    <w:rsid w:val="0049211A"/>
    <w:rsid w:val="004A1C0B"/>
    <w:rsid w:val="004A1CFC"/>
    <w:rsid w:val="004A53C1"/>
    <w:rsid w:val="004A7DAC"/>
    <w:rsid w:val="004B12BE"/>
    <w:rsid w:val="004B5FB6"/>
    <w:rsid w:val="004B7E32"/>
    <w:rsid w:val="004C08A3"/>
    <w:rsid w:val="004C57C6"/>
    <w:rsid w:val="004C7694"/>
    <w:rsid w:val="004D1765"/>
    <w:rsid w:val="004D19F0"/>
    <w:rsid w:val="004D7C33"/>
    <w:rsid w:val="004D7E54"/>
    <w:rsid w:val="004E14A4"/>
    <w:rsid w:val="004E19BD"/>
    <w:rsid w:val="004E1F4D"/>
    <w:rsid w:val="004E23E2"/>
    <w:rsid w:val="004E2B6C"/>
    <w:rsid w:val="004E3B0A"/>
    <w:rsid w:val="004E66A1"/>
    <w:rsid w:val="004F2712"/>
    <w:rsid w:val="004F33E0"/>
    <w:rsid w:val="004F3E1A"/>
    <w:rsid w:val="004F42BC"/>
    <w:rsid w:val="004F4471"/>
    <w:rsid w:val="004F70BB"/>
    <w:rsid w:val="005012E4"/>
    <w:rsid w:val="00503A9D"/>
    <w:rsid w:val="00503E02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29D9"/>
    <w:rsid w:val="00526F8B"/>
    <w:rsid w:val="00530569"/>
    <w:rsid w:val="005327D7"/>
    <w:rsid w:val="005328BA"/>
    <w:rsid w:val="00535E29"/>
    <w:rsid w:val="00536C3D"/>
    <w:rsid w:val="005416E5"/>
    <w:rsid w:val="00543636"/>
    <w:rsid w:val="00543FF6"/>
    <w:rsid w:val="00551714"/>
    <w:rsid w:val="00556B59"/>
    <w:rsid w:val="005605BF"/>
    <w:rsid w:val="005614CD"/>
    <w:rsid w:val="00565FAA"/>
    <w:rsid w:val="005667E8"/>
    <w:rsid w:val="0057129C"/>
    <w:rsid w:val="0057246D"/>
    <w:rsid w:val="00572F91"/>
    <w:rsid w:val="005737AB"/>
    <w:rsid w:val="005825FB"/>
    <w:rsid w:val="005857B5"/>
    <w:rsid w:val="00590A31"/>
    <w:rsid w:val="005A0772"/>
    <w:rsid w:val="005A0F75"/>
    <w:rsid w:val="005A22A8"/>
    <w:rsid w:val="005A664C"/>
    <w:rsid w:val="005A7F1F"/>
    <w:rsid w:val="005B17B8"/>
    <w:rsid w:val="005B5A29"/>
    <w:rsid w:val="005B60C5"/>
    <w:rsid w:val="005B6EA2"/>
    <w:rsid w:val="005B7679"/>
    <w:rsid w:val="005C141A"/>
    <w:rsid w:val="005C16DF"/>
    <w:rsid w:val="005C46B2"/>
    <w:rsid w:val="005C5BA2"/>
    <w:rsid w:val="005C662A"/>
    <w:rsid w:val="005D0FF7"/>
    <w:rsid w:val="005D272E"/>
    <w:rsid w:val="005D3BCF"/>
    <w:rsid w:val="005D4A8A"/>
    <w:rsid w:val="005D65EC"/>
    <w:rsid w:val="005E087A"/>
    <w:rsid w:val="005E4101"/>
    <w:rsid w:val="005E4DA3"/>
    <w:rsid w:val="005E586B"/>
    <w:rsid w:val="005E5D02"/>
    <w:rsid w:val="005E71AC"/>
    <w:rsid w:val="005F247D"/>
    <w:rsid w:val="005F3CB0"/>
    <w:rsid w:val="005F4070"/>
    <w:rsid w:val="005F54AE"/>
    <w:rsid w:val="00604982"/>
    <w:rsid w:val="00606284"/>
    <w:rsid w:val="006111B9"/>
    <w:rsid w:val="00611EA3"/>
    <w:rsid w:val="00613E87"/>
    <w:rsid w:val="0061528B"/>
    <w:rsid w:val="00615397"/>
    <w:rsid w:val="00616C55"/>
    <w:rsid w:val="006171FD"/>
    <w:rsid w:val="00620E00"/>
    <w:rsid w:val="00620F2F"/>
    <w:rsid w:val="00621594"/>
    <w:rsid w:val="0062226D"/>
    <w:rsid w:val="00623176"/>
    <w:rsid w:val="00623623"/>
    <w:rsid w:val="0062688E"/>
    <w:rsid w:val="006273FB"/>
    <w:rsid w:val="00636F0B"/>
    <w:rsid w:val="006375E3"/>
    <w:rsid w:val="00637FC1"/>
    <w:rsid w:val="006419F2"/>
    <w:rsid w:val="006419FC"/>
    <w:rsid w:val="00650619"/>
    <w:rsid w:val="0065125E"/>
    <w:rsid w:val="00651D83"/>
    <w:rsid w:val="00654FE5"/>
    <w:rsid w:val="00657A7B"/>
    <w:rsid w:val="006601CB"/>
    <w:rsid w:val="0066067C"/>
    <w:rsid w:val="0066546E"/>
    <w:rsid w:val="0067173B"/>
    <w:rsid w:val="00672216"/>
    <w:rsid w:val="00672D49"/>
    <w:rsid w:val="0067376F"/>
    <w:rsid w:val="00674357"/>
    <w:rsid w:val="00676E5F"/>
    <w:rsid w:val="00677368"/>
    <w:rsid w:val="00677B4C"/>
    <w:rsid w:val="006809D5"/>
    <w:rsid w:val="006811ED"/>
    <w:rsid w:val="00682AB4"/>
    <w:rsid w:val="006868E1"/>
    <w:rsid w:val="006907EC"/>
    <w:rsid w:val="006908BD"/>
    <w:rsid w:val="00690D97"/>
    <w:rsid w:val="006A07F8"/>
    <w:rsid w:val="006A26A6"/>
    <w:rsid w:val="006A4C5E"/>
    <w:rsid w:val="006A5E4B"/>
    <w:rsid w:val="006A71C2"/>
    <w:rsid w:val="006B134F"/>
    <w:rsid w:val="006B1912"/>
    <w:rsid w:val="006B2903"/>
    <w:rsid w:val="006B31D4"/>
    <w:rsid w:val="006B4CAA"/>
    <w:rsid w:val="006B50F4"/>
    <w:rsid w:val="006B51C9"/>
    <w:rsid w:val="006B5767"/>
    <w:rsid w:val="006B6467"/>
    <w:rsid w:val="006C03CC"/>
    <w:rsid w:val="006C0737"/>
    <w:rsid w:val="006C1A76"/>
    <w:rsid w:val="006C1D30"/>
    <w:rsid w:val="006C23B5"/>
    <w:rsid w:val="006C24DD"/>
    <w:rsid w:val="006C30B7"/>
    <w:rsid w:val="006C3976"/>
    <w:rsid w:val="006C482F"/>
    <w:rsid w:val="006C6EA5"/>
    <w:rsid w:val="006D0CBF"/>
    <w:rsid w:val="006D3367"/>
    <w:rsid w:val="006D572C"/>
    <w:rsid w:val="006D5FA9"/>
    <w:rsid w:val="006D624C"/>
    <w:rsid w:val="006E065B"/>
    <w:rsid w:val="006E7BA0"/>
    <w:rsid w:val="006F25CA"/>
    <w:rsid w:val="006F5CC7"/>
    <w:rsid w:val="006F71B4"/>
    <w:rsid w:val="006F7BF4"/>
    <w:rsid w:val="00707479"/>
    <w:rsid w:val="00707E11"/>
    <w:rsid w:val="00710CDB"/>
    <w:rsid w:val="007137FA"/>
    <w:rsid w:val="00716CF5"/>
    <w:rsid w:val="00716F1F"/>
    <w:rsid w:val="007314F2"/>
    <w:rsid w:val="00731CA9"/>
    <w:rsid w:val="0073316B"/>
    <w:rsid w:val="00735B7D"/>
    <w:rsid w:val="007424E8"/>
    <w:rsid w:val="00743BDC"/>
    <w:rsid w:val="007448B6"/>
    <w:rsid w:val="007524DD"/>
    <w:rsid w:val="0075299C"/>
    <w:rsid w:val="007574F7"/>
    <w:rsid w:val="0075750E"/>
    <w:rsid w:val="00761287"/>
    <w:rsid w:val="00765C5B"/>
    <w:rsid w:val="0077061E"/>
    <w:rsid w:val="007712A5"/>
    <w:rsid w:val="00771503"/>
    <w:rsid w:val="00771D8C"/>
    <w:rsid w:val="007738B1"/>
    <w:rsid w:val="00776E22"/>
    <w:rsid w:val="00777ABB"/>
    <w:rsid w:val="00781145"/>
    <w:rsid w:val="00781A14"/>
    <w:rsid w:val="007825EE"/>
    <w:rsid w:val="00785FD2"/>
    <w:rsid w:val="00786F34"/>
    <w:rsid w:val="007912D3"/>
    <w:rsid w:val="007918C5"/>
    <w:rsid w:val="00795958"/>
    <w:rsid w:val="00796EB5"/>
    <w:rsid w:val="007A0E9F"/>
    <w:rsid w:val="007A19C4"/>
    <w:rsid w:val="007A3A4D"/>
    <w:rsid w:val="007A5194"/>
    <w:rsid w:val="007A6878"/>
    <w:rsid w:val="007B01A7"/>
    <w:rsid w:val="007B226C"/>
    <w:rsid w:val="007B69FE"/>
    <w:rsid w:val="007B7ABB"/>
    <w:rsid w:val="007C0B71"/>
    <w:rsid w:val="007C24E2"/>
    <w:rsid w:val="007C2F90"/>
    <w:rsid w:val="007C5481"/>
    <w:rsid w:val="007D091A"/>
    <w:rsid w:val="007D0F04"/>
    <w:rsid w:val="007D4D2D"/>
    <w:rsid w:val="007D761C"/>
    <w:rsid w:val="007E0894"/>
    <w:rsid w:val="007E2296"/>
    <w:rsid w:val="007E28C0"/>
    <w:rsid w:val="007E3354"/>
    <w:rsid w:val="007E381B"/>
    <w:rsid w:val="007E425B"/>
    <w:rsid w:val="007E55D8"/>
    <w:rsid w:val="007E7A73"/>
    <w:rsid w:val="007F65EB"/>
    <w:rsid w:val="007F6EA5"/>
    <w:rsid w:val="007F71F6"/>
    <w:rsid w:val="00803D04"/>
    <w:rsid w:val="0080420B"/>
    <w:rsid w:val="00804540"/>
    <w:rsid w:val="00811A70"/>
    <w:rsid w:val="00812361"/>
    <w:rsid w:val="0081333C"/>
    <w:rsid w:val="00820C9C"/>
    <w:rsid w:val="0082122C"/>
    <w:rsid w:val="00833677"/>
    <w:rsid w:val="00833A72"/>
    <w:rsid w:val="00834D9A"/>
    <w:rsid w:val="00842594"/>
    <w:rsid w:val="00853005"/>
    <w:rsid w:val="00853565"/>
    <w:rsid w:val="0085360F"/>
    <w:rsid w:val="008538C6"/>
    <w:rsid w:val="00854616"/>
    <w:rsid w:val="0085589F"/>
    <w:rsid w:val="00855FF2"/>
    <w:rsid w:val="008570AB"/>
    <w:rsid w:val="00862B64"/>
    <w:rsid w:val="0086319A"/>
    <w:rsid w:val="00864208"/>
    <w:rsid w:val="0086557A"/>
    <w:rsid w:val="008655CB"/>
    <w:rsid w:val="00866844"/>
    <w:rsid w:val="00866D2B"/>
    <w:rsid w:val="0087073F"/>
    <w:rsid w:val="00876D3E"/>
    <w:rsid w:val="00877068"/>
    <w:rsid w:val="008827B1"/>
    <w:rsid w:val="00883853"/>
    <w:rsid w:val="008840F2"/>
    <w:rsid w:val="008865C6"/>
    <w:rsid w:val="00890243"/>
    <w:rsid w:val="00892F20"/>
    <w:rsid w:val="008939E7"/>
    <w:rsid w:val="008A0876"/>
    <w:rsid w:val="008A2C59"/>
    <w:rsid w:val="008A3122"/>
    <w:rsid w:val="008A335B"/>
    <w:rsid w:val="008A4C55"/>
    <w:rsid w:val="008A7797"/>
    <w:rsid w:val="008B2420"/>
    <w:rsid w:val="008B30F2"/>
    <w:rsid w:val="008B3165"/>
    <w:rsid w:val="008B4414"/>
    <w:rsid w:val="008B738A"/>
    <w:rsid w:val="008C2100"/>
    <w:rsid w:val="008C3205"/>
    <w:rsid w:val="008C60D2"/>
    <w:rsid w:val="008C62BF"/>
    <w:rsid w:val="008C6724"/>
    <w:rsid w:val="008C7113"/>
    <w:rsid w:val="008D1B6C"/>
    <w:rsid w:val="008D2837"/>
    <w:rsid w:val="008D7BD7"/>
    <w:rsid w:val="008D7EC2"/>
    <w:rsid w:val="008E11A4"/>
    <w:rsid w:val="008E173F"/>
    <w:rsid w:val="008E3654"/>
    <w:rsid w:val="008E4384"/>
    <w:rsid w:val="008E4717"/>
    <w:rsid w:val="008E556C"/>
    <w:rsid w:val="008E618E"/>
    <w:rsid w:val="008E6F5E"/>
    <w:rsid w:val="008E70E8"/>
    <w:rsid w:val="008F0584"/>
    <w:rsid w:val="008F21F6"/>
    <w:rsid w:val="008F34DE"/>
    <w:rsid w:val="008F72D5"/>
    <w:rsid w:val="00900928"/>
    <w:rsid w:val="00901D17"/>
    <w:rsid w:val="00906913"/>
    <w:rsid w:val="0090791D"/>
    <w:rsid w:val="00910778"/>
    <w:rsid w:val="00913D4E"/>
    <w:rsid w:val="00923863"/>
    <w:rsid w:val="00923886"/>
    <w:rsid w:val="00923B27"/>
    <w:rsid w:val="00924AC3"/>
    <w:rsid w:val="00927392"/>
    <w:rsid w:val="00931912"/>
    <w:rsid w:val="00933E11"/>
    <w:rsid w:val="0093519C"/>
    <w:rsid w:val="009356BB"/>
    <w:rsid w:val="00936584"/>
    <w:rsid w:val="00943CBD"/>
    <w:rsid w:val="00944981"/>
    <w:rsid w:val="00945498"/>
    <w:rsid w:val="00945AEF"/>
    <w:rsid w:val="0094610F"/>
    <w:rsid w:val="00953C5B"/>
    <w:rsid w:val="00955422"/>
    <w:rsid w:val="00962504"/>
    <w:rsid w:val="00965509"/>
    <w:rsid w:val="00965649"/>
    <w:rsid w:val="00971E8F"/>
    <w:rsid w:val="009769CB"/>
    <w:rsid w:val="009770B1"/>
    <w:rsid w:val="00982161"/>
    <w:rsid w:val="0098491A"/>
    <w:rsid w:val="0098611C"/>
    <w:rsid w:val="009874CF"/>
    <w:rsid w:val="00990D07"/>
    <w:rsid w:val="00990E96"/>
    <w:rsid w:val="00991105"/>
    <w:rsid w:val="009919E0"/>
    <w:rsid w:val="0099334E"/>
    <w:rsid w:val="00993FF9"/>
    <w:rsid w:val="00994A68"/>
    <w:rsid w:val="00994EB2"/>
    <w:rsid w:val="00996940"/>
    <w:rsid w:val="0099774E"/>
    <w:rsid w:val="009A449B"/>
    <w:rsid w:val="009A458E"/>
    <w:rsid w:val="009A46C0"/>
    <w:rsid w:val="009A7124"/>
    <w:rsid w:val="009B0475"/>
    <w:rsid w:val="009B1BAC"/>
    <w:rsid w:val="009B1D1A"/>
    <w:rsid w:val="009B2305"/>
    <w:rsid w:val="009B3F0D"/>
    <w:rsid w:val="009B402F"/>
    <w:rsid w:val="009B6557"/>
    <w:rsid w:val="009C52D9"/>
    <w:rsid w:val="009D090B"/>
    <w:rsid w:val="009D0FCA"/>
    <w:rsid w:val="009D3600"/>
    <w:rsid w:val="009D3627"/>
    <w:rsid w:val="009D3C66"/>
    <w:rsid w:val="009D47EA"/>
    <w:rsid w:val="009D4C15"/>
    <w:rsid w:val="009D6961"/>
    <w:rsid w:val="009E00E8"/>
    <w:rsid w:val="009E0825"/>
    <w:rsid w:val="009E0F80"/>
    <w:rsid w:val="009E108A"/>
    <w:rsid w:val="009E757D"/>
    <w:rsid w:val="009E7965"/>
    <w:rsid w:val="00A004C4"/>
    <w:rsid w:val="00A006E1"/>
    <w:rsid w:val="00A0258B"/>
    <w:rsid w:val="00A041A8"/>
    <w:rsid w:val="00A05752"/>
    <w:rsid w:val="00A06C45"/>
    <w:rsid w:val="00A107CD"/>
    <w:rsid w:val="00A130C2"/>
    <w:rsid w:val="00A13A34"/>
    <w:rsid w:val="00A14877"/>
    <w:rsid w:val="00A1561A"/>
    <w:rsid w:val="00A21ABB"/>
    <w:rsid w:val="00A23B35"/>
    <w:rsid w:val="00A24657"/>
    <w:rsid w:val="00A249F1"/>
    <w:rsid w:val="00A25383"/>
    <w:rsid w:val="00A27754"/>
    <w:rsid w:val="00A3272A"/>
    <w:rsid w:val="00A33E74"/>
    <w:rsid w:val="00A3492A"/>
    <w:rsid w:val="00A34C15"/>
    <w:rsid w:val="00A37BD6"/>
    <w:rsid w:val="00A41E45"/>
    <w:rsid w:val="00A4265D"/>
    <w:rsid w:val="00A465BC"/>
    <w:rsid w:val="00A46708"/>
    <w:rsid w:val="00A51177"/>
    <w:rsid w:val="00A51B3C"/>
    <w:rsid w:val="00A52BAF"/>
    <w:rsid w:val="00A55E27"/>
    <w:rsid w:val="00A57C04"/>
    <w:rsid w:val="00A60ECD"/>
    <w:rsid w:val="00A61462"/>
    <w:rsid w:val="00A62493"/>
    <w:rsid w:val="00A65B7D"/>
    <w:rsid w:val="00A701C6"/>
    <w:rsid w:val="00A70AD7"/>
    <w:rsid w:val="00A735A5"/>
    <w:rsid w:val="00A73F61"/>
    <w:rsid w:val="00A75901"/>
    <w:rsid w:val="00A761C2"/>
    <w:rsid w:val="00A80C71"/>
    <w:rsid w:val="00A83864"/>
    <w:rsid w:val="00A83FCC"/>
    <w:rsid w:val="00A842E8"/>
    <w:rsid w:val="00A8484A"/>
    <w:rsid w:val="00A8554A"/>
    <w:rsid w:val="00A93282"/>
    <w:rsid w:val="00A95C1E"/>
    <w:rsid w:val="00AA06CD"/>
    <w:rsid w:val="00AA135A"/>
    <w:rsid w:val="00AA3ECA"/>
    <w:rsid w:val="00AA5979"/>
    <w:rsid w:val="00AA6D92"/>
    <w:rsid w:val="00AB052E"/>
    <w:rsid w:val="00AB1273"/>
    <w:rsid w:val="00AB1785"/>
    <w:rsid w:val="00AB5188"/>
    <w:rsid w:val="00AB65DD"/>
    <w:rsid w:val="00AB7A27"/>
    <w:rsid w:val="00AC0526"/>
    <w:rsid w:val="00AC0B64"/>
    <w:rsid w:val="00AC7656"/>
    <w:rsid w:val="00AD03BC"/>
    <w:rsid w:val="00AD6F58"/>
    <w:rsid w:val="00AE127B"/>
    <w:rsid w:val="00AF50C6"/>
    <w:rsid w:val="00AF60EB"/>
    <w:rsid w:val="00AF7064"/>
    <w:rsid w:val="00B007DE"/>
    <w:rsid w:val="00B01745"/>
    <w:rsid w:val="00B03AB3"/>
    <w:rsid w:val="00B042CF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68C2"/>
    <w:rsid w:val="00B26B7E"/>
    <w:rsid w:val="00B31158"/>
    <w:rsid w:val="00B3267F"/>
    <w:rsid w:val="00B335E9"/>
    <w:rsid w:val="00B3695B"/>
    <w:rsid w:val="00B37E4D"/>
    <w:rsid w:val="00B416DB"/>
    <w:rsid w:val="00B423C5"/>
    <w:rsid w:val="00B44102"/>
    <w:rsid w:val="00B464F2"/>
    <w:rsid w:val="00B46668"/>
    <w:rsid w:val="00B5171D"/>
    <w:rsid w:val="00B52169"/>
    <w:rsid w:val="00B54F1D"/>
    <w:rsid w:val="00B5610E"/>
    <w:rsid w:val="00B63A8D"/>
    <w:rsid w:val="00B6723A"/>
    <w:rsid w:val="00B672EF"/>
    <w:rsid w:val="00B72EEC"/>
    <w:rsid w:val="00B73D6F"/>
    <w:rsid w:val="00B7509D"/>
    <w:rsid w:val="00B76B1F"/>
    <w:rsid w:val="00B77F9B"/>
    <w:rsid w:val="00B81216"/>
    <w:rsid w:val="00B81B09"/>
    <w:rsid w:val="00B83DDA"/>
    <w:rsid w:val="00B846BA"/>
    <w:rsid w:val="00B902C4"/>
    <w:rsid w:val="00B9528B"/>
    <w:rsid w:val="00B965D9"/>
    <w:rsid w:val="00B97C24"/>
    <w:rsid w:val="00BA2335"/>
    <w:rsid w:val="00BA42C9"/>
    <w:rsid w:val="00BA629E"/>
    <w:rsid w:val="00BA734E"/>
    <w:rsid w:val="00BA750C"/>
    <w:rsid w:val="00BB7694"/>
    <w:rsid w:val="00BC280E"/>
    <w:rsid w:val="00BC4FD0"/>
    <w:rsid w:val="00BC525B"/>
    <w:rsid w:val="00BC53CB"/>
    <w:rsid w:val="00BD0157"/>
    <w:rsid w:val="00BD08F4"/>
    <w:rsid w:val="00BD0EBE"/>
    <w:rsid w:val="00BD119E"/>
    <w:rsid w:val="00BD2CE2"/>
    <w:rsid w:val="00BD40C5"/>
    <w:rsid w:val="00BD4BCA"/>
    <w:rsid w:val="00BD7A5E"/>
    <w:rsid w:val="00BE1D01"/>
    <w:rsid w:val="00BE2CC5"/>
    <w:rsid w:val="00BE30D7"/>
    <w:rsid w:val="00BE4ACE"/>
    <w:rsid w:val="00BE4E0B"/>
    <w:rsid w:val="00BE7F86"/>
    <w:rsid w:val="00BF0BCF"/>
    <w:rsid w:val="00BF228D"/>
    <w:rsid w:val="00BF2D7B"/>
    <w:rsid w:val="00BF4725"/>
    <w:rsid w:val="00BF7728"/>
    <w:rsid w:val="00C012DC"/>
    <w:rsid w:val="00C01BFA"/>
    <w:rsid w:val="00C01D6B"/>
    <w:rsid w:val="00C04073"/>
    <w:rsid w:val="00C04A1D"/>
    <w:rsid w:val="00C0741B"/>
    <w:rsid w:val="00C075B8"/>
    <w:rsid w:val="00C16A4A"/>
    <w:rsid w:val="00C1738F"/>
    <w:rsid w:val="00C20DFC"/>
    <w:rsid w:val="00C223D5"/>
    <w:rsid w:val="00C23A4E"/>
    <w:rsid w:val="00C254A0"/>
    <w:rsid w:val="00C3279F"/>
    <w:rsid w:val="00C32D90"/>
    <w:rsid w:val="00C36101"/>
    <w:rsid w:val="00C4409E"/>
    <w:rsid w:val="00C4463E"/>
    <w:rsid w:val="00C50237"/>
    <w:rsid w:val="00C51BA4"/>
    <w:rsid w:val="00C52452"/>
    <w:rsid w:val="00C52E80"/>
    <w:rsid w:val="00C533E0"/>
    <w:rsid w:val="00C5367E"/>
    <w:rsid w:val="00C57955"/>
    <w:rsid w:val="00C60540"/>
    <w:rsid w:val="00C61C8B"/>
    <w:rsid w:val="00C66E06"/>
    <w:rsid w:val="00C67CB6"/>
    <w:rsid w:val="00C721C4"/>
    <w:rsid w:val="00C72411"/>
    <w:rsid w:val="00C72550"/>
    <w:rsid w:val="00C72AC4"/>
    <w:rsid w:val="00C733D3"/>
    <w:rsid w:val="00C73BAB"/>
    <w:rsid w:val="00C75DC7"/>
    <w:rsid w:val="00C77D26"/>
    <w:rsid w:val="00C816F9"/>
    <w:rsid w:val="00C856E0"/>
    <w:rsid w:val="00C86CC2"/>
    <w:rsid w:val="00C90119"/>
    <w:rsid w:val="00C90E83"/>
    <w:rsid w:val="00C93564"/>
    <w:rsid w:val="00C93E4B"/>
    <w:rsid w:val="00CA1D97"/>
    <w:rsid w:val="00CA26A7"/>
    <w:rsid w:val="00CA2C83"/>
    <w:rsid w:val="00CA40CD"/>
    <w:rsid w:val="00CA6C38"/>
    <w:rsid w:val="00CA7C7F"/>
    <w:rsid w:val="00CB0080"/>
    <w:rsid w:val="00CB4B3F"/>
    <w:rsid w:val="00CC0FD2"/>
    <w:rsid w:val="00CC3F7B"/>
    <w:rsid w:val="00CC4D44"/>
    <w:rsid w:val="00CC692C"/>
    <w:rsid w:val="00CC749F"/>
    <w:rsid w:val="00CC7BFF"/>
    <w:rsid w:val="00CD1725"/>
    <w:rsid w:val="00CD2E17"/>
    <w:rsid w:val="00CD7166"/>
    <w:rsid w:val="00CE141C"/>
    <w:rsid w:val="00CE2E00"/>
    <w:rsid w:val="00CE46AE"/>
    <w:rsid w:val="00CE60CE"/>
    <w:rsid w:val="00CE710E"/>
    <w:rsid w:val="00CE7849"/>
    <w:rsid w:val="00CF2256"/>
    <w:rsid w:val="00CF2F1A"/>
    <w:rsid w:val="00D00F20"/>
    <w:rsid w:val="00D058EC"/>
    <w:rsid w:val="00D0660B"/>
    <w:rsid w:val="00D0794F"/>
    <w:rsid w:val="00D103BF"/>
    <w:rsid w:val="00D11D3A"/>
    <w:rsid w:val="00D11F0D"/>
    <w:rsid w:val="00D16354"/>
    <w:rsid w:val="00D17DA2"/>
    <w:rsid w:val="00D20CC9"/>
    <w:rsid w:val="00D30847"/>
    <w:rsid w:val="00D311DC"/>
    <w:rsid w:val="00D32228"/>
    <w:rsid w:val="00D32FD1"/>
    <w:rsid w:val="00D341FC"/>
    <w:rsid w:val="00D40C5B"/>
    <w:rsid w:val="00D418DC"/>
    <w:rsid w:val="00D4347A"/>
    <w:rsid w:val="00D43875"/>
    <w:rsid w:val="00D441DA"/>
    <w:rsid w:val="00D5134E"/>
    <w:rsid w:val="00D51F14"/>
    <w:rsid w:val="00D53AA0"/>
    <w:rsid w:val="00D5584B"/>
    <w:rsid w:val="00D56B6F"/>
    <w:rsid w:val="00D56DFB"/>
    <w:rsid w:val="00D61B65"/>
    <w:rsid w:val="00D62900"/>
    <w:rsid w:val="00D63C2F"/>
    <w:rsid w:val="00D65B4D"/>
    <w:rsid w:val="00D670CD"/>
    <w:rsid w:val="00D73D38"/>
    <w:rsid w:val="00D75893"/>
    <w:rsid w:val="00D761D3"/>
    <w:rsid w:val="00D7715F"/>
    <w:rsid w:val="00D776D1"/>
    <w:rsid w:val="00D80297"/>
    <w:rsid w:val="00D83D5D"/>
    <w:rsid w:val="00D868CB"/>
    <w:rsid w:val="00D926BD"/>
    <w:rsid w:val="00D92A18"/>
    <w:rsid w:val="00D95EBF"/>
    <w:rsid w:val="00D97B3F"/>
    <w:rsid w:val="00DA2BD7"/>
    <w:rsid w:val="00DA2F8A"/>
    <w:rsid w:val="00DA3D03"/>
    <w:rsid w:val="00DB7400"/>
    <w:rsid w:val="00DC1257"/>
    <w:rsid w:val="00DC21C3"/>
    <w:rsid w:val="00DC6E44"/>
    <w:rsid w:val="00DC79CA"/>
    <w:rsid w:val="00DD35FB"/>
    <w:rsid w:val="00DD36E4"/>
    <w:rsid w:val="00DD3963"/>
    <w:rsid w:val="00DD5A9E"/>
    <w:rsid w:val="00DD6179"/>
    <w:rsid w:val="00DE020A"/>
    <w:rsid w:val="00DE44E9"/>
    <w:rsid w:val="00DE48D0"/>
    <w:rsid w:val="00DE553E"/>
    <w:rsid w:val="00DE5804"/>
    <w:rsid w:val="00DE7C2A"/>
    <w:rsid w:val="00DF2CC6"/>
    <w:rsid w:val="00DF4510"/>
    <w:rsid w:val="00DF73FB"/>
    <w:rsid w:val="00E00AF5"/>
    <w:rsid w:val="00E00DD4"/>
    <w:rsid w:val="00E018E0"/>
    <w:rsid w:val="00E029E8"/>
    <w:rsid w:val="00E02CE0"/>
    <w:rsid w:val="00E04D04"/>
    <w:rsid w:val="00E10261"/>
    <w:rsid w:val="00E10947"/>
    <w:rsid w:val="00E134CC"/>
    <w:rsid w:val="00E13B12"/>
    <w:rsid w:val="00E151B5"/>
    <w:rsid w:val="00E33F18"/>
    <w:rsid w:val="00E34C93"/>
    <w:rsid w:val="00E353B9"/>
    <w:rsid w:val="00E436E6"/>
    <w:rsid w:val="00E460CB"/>
    <w:rsid w:val="00E51E4D"/>
    <w:rsid w:val="00E647BE"/>
    <w:rsid w:val="00E70A42"/>
    <w:rsid w:val="00E732CE"/>
    <w:rsid w:val="00E74124"/>
    <w:rsid w:val="00E7746A"/>
    <w:rsid w:val="00E82177"/>
    <w:rsid w:val="00E86B66"/>
    <w:rsid w:val="00E90E4F"/>
    <w:rsid w:val="00E92C57"/>
    <w:rsid w:val="00E93488"/>
    <w:rsid w:val="00E9365E"/>
    <w:rsid w:val="00E93680"/>
    <w:rsid w:val="00E93A73"/>
    <w:rsid w:val="00E93EA9"/>
    <w:rsid w:val="00E96A30"/>
    <w:rsid w:val="00EA3125"/>
    <w:rsid w:val="00EB29A2"/>
    <w:rsid w:val="00EB5A47"/>
    <w:rsid w:val="00EB61E3"/>
    <w:rsid w:val="00EB6B5E"/>
    <w:rsid w:val="00EC2655"/>
    <w:rsid w:val="00EC3801"/>
    <w:rsid w:val="00EC445B"/>
    <w:rsid w:val="00EC7CDE"/>
    <w:rsid w:val="00EE3806"/>
    <w:rsid w:val="00EE48A2"/>
    <w:rsid w:val="00EE522E"/>
    <w:rsid w:val="00EE5B80"/>
    <w:rsid w:val="00EE6D87"/>
    <w:rsid w:val="00EE739E"/>
    <w:rsid w:val="00EF428E"/>
    <w:rsid w:val="00EF561E"/>
    <w:rsid w:val="00EF5EDC"/>
    <w:rsid w:val="00F00D50"/>
    <w:rsid w:val="00F05206"/>
    <w:rsid w:val="00F06703"/>
    <w:rsid w:val="00F12B63"/>
    <w:rsid w:val="00F13F30"/>
    <w:rsid w:val="00F15835"/>
    <w:rsid w:val="00F15BFC"/>
    <w:rsid w:val="00F172A8"/>
    <w:rsid w:val="00F200A9"/>
    <w:rsid w:val="00F21378"/>
    <w:rsid w:val="00F223FD"/>
    <w:rsid w:val="00F24567"/>
    <w:rsid w:val="00F26351"/>
    <w:rsid w:val="00F272A3"/>
    <w:rsid w:val="00F33110"/>
    <w:rsid w:val="00F3469A"/>
    <w:rsid w:val="00F37B59"/>
    <w:rsid w:val="00F420B0"/>
    <w:rsid w:val="00F424C1"/>
    <w:rsid w:val="00F4321E"/>
    <w:rsid w:val="00F452EC"/>
    <w:rsid w:val="00F45BC2"/>
    <w:rsid w:val="00F473FD"/>
    <w:rsid w:val="00F4787B"/>
    <w:rsid w:val="00F54DC5"/>
    <w:rsid w:val="00F61A36"/>
    <w:rsid w:val="00F63934"/>
    <w:rsid w:val="00F64B93"/>
    <w:rsid w:val="00F70E9F"/>
    <w:rsid w:val="00F71268"/>
    <w:rsid w:val="00F71D24"/>
    <w:rsid w:val="00F71E82"/>
    <w:rsid w:val="00F7202A"/>
    <w:rsid w:val="00F75952"/>
    <w:rsid w:val="00F759D3"/>
    <w:rsid w:val="00F801D3"/>
    <w:rsid w:val="00F824F6"/>
    <w:rsid w:val="00F8369A"/>
    <w:rsid w:val="00F85111"/>
    <w:rsid w:val="00F85A77"/>
    <w:rsid w:val="00F90880"/>
    <w:rsid w:val="00F91827"/>
    <w:rsid w:val="00F93CAB"/>
    <w:rsid w:val="00F94F01"/>
    <w:rsid w:val="00F97681"/>
    <w:rsid w:val="00FA0EE0"/>
    <w:rsid w:val="00FA18B1"/>
    <w:rsid w:val="00FA454B"/>
    <w:rsid w:val="00FA4C96"/>
    <w:rsid w:val="00FA69E9"/>
    <w:rsid w:val="00FB0BA9"/>
    <w:rsid w:val="00FB1E7C"/>
    <w:rsid w:val="00FB3663"/>
    <w:rsid w:val="00FB4276"/>
    <w:rsid w:val="00FB6857"/>
    <w:rsid w:val="00FB6D56"/>
    <w:rsid w:val="00FC06FD"/>
    <w:rsid w:val="00FC0C44"/>
    <w:rsid w:val="00FC142A"/>
    <w:rsid w:val="00FC3C91"/>
    <w:rsid w:val="00FC566B"/>
    <w:rsid w:val="00FD0530"/>
    <w:rsid w:val="00FD18CB"/>
    <w:rsid w:val="00FD2F24"/>
    <w:rsid w:val="00FD5E45"/>
    <w:rsid w:val="00FD6CB7"/>
    <w:rsid w:val="00FE0DFF"/>
    <w:rsid w:val="00FE2666"/>
    <w:rsid w:val="00FE273B"/>
    <w:rsid w:val="00FF2A5D"/>
    <w:rsid w:val="00FF45F2"/>
    <w:rsid w:val="00FF5EE7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B60F"/>
  <w15:docId w15:val="{86799489-0409-4117-9A9A-9DD8324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customStyle="1" w:styleId="Default">
    <w:name w:val="Default"/>
    <w:rsid w:val="00A60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1C"/>
  </w:style>
  <w:style w:type="paragraph" w:styleId="Footer">
    <w:name w:val="footer"/>
    <w:basedOn w:val="Normal"/>
    <w:link w:val="FooterChar"/>
    <w:uiPriority w:val="99"/>
    <w:unhideWhenUsed/>
    <w:rsid w:val="0035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1ECD-A742-497C-B414-64371C7A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1042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Erina Charalambous</cp:lastModifiedBy>
  <cp:revision>4</cp:revision>
  <cp:lastPrinted>2023-03-31T12:01:00Z</cp:lastPrinted>
  <dcterms:created xsi:type="dcterms:W3CDTF">2023-06-08T06:03:00Z</dcterms:created>
  <dcterms:modified xsi:type="dcterms:W3CDTF">2023-06-09T10:11:00Z</dcterms:modified>
</cp:coreProperties>
</file>