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1AFD" w14:textId="77777777" w:rsidR="00622E36" w:rsidRPr="00AD0131" w:rsidRDefault="00CA61E9">
      <w:pPr>
        <w:spacing w:after="0" w:line="360" w:lineRule="auto"/>
        <w:jc w:val="center"/>
        <w:rPr>
          <w:rFonts w:ascii="Arial" w:hAnsi="Arial" w:cs="Arial"/>
          <w:bCs/>
          <w:sz w:val="24"/>
          <w:szCs w:val="24"/>
        </w:rPr>
      </w:pPr>
      <w:r w:rsidRPr="00AD0131">
        <w:rPr>
          <w:rFonts w:ascii="Arial" w:hAnsi="Arial" w:cs="Arial"/>
          <w:bCs/>
          <w:sz w:val="24"/>
          <w:szCs w:val="24"/>
        </w:rPr>
        <w:t xml:space="preserve">ΝΟΜΟΣ </w:t>
      </w:r>
      <w:bookmarkStart w:id="0" w:name="_Hlk120813261"/>
      <w:r w:rsidRPr="00AD0131">
        <w:rPr>
          <w:rFonts w:ascii="Arial" w:hAnsi="Arial" w:cs="Arial"/>
          <w:bCs/>
          <w:sz w:val="24"/>
          <w:szCs w:val="24"/>
        </w:rPr>
        <w:t>ΠΟΥ ΠΡΟΒΛΕΠΕΙ ΓΙΑ ΤΟ ΕΠΑΓΓΕΛΜΑΤΙΚΟ ΣΧΕΔΙΟ ΣΥΝΤΑΞΙΟΔΟΤΙΚΩΝ ΩΦΕΛΗΜΑΤΩΝ ΤΩΝ ΥΠΑΛΛΗΛΩΝ ΤΗΣ ΚΡΑΤΙΚΗΣ ΥΠΗΡΕΣΙΑΣ ΚΑΙ ΤΟΥ ΕΥΡΥΤΕΡΟΥ ΔΗΜΟΣΙΟΥ ΤΟΜΕΑ ΠΕΡΙΛΑΜΒΑΝΟΜΕΝΩΝ ΚΑΙ ΤΩΝ ΑΡΧΩΝ ΤΟΠΙΚΗΣ ΑΥΤΟΔΙΟΙΚΗΣΗΣ (ΔΙΑΤΑΞΕΙΣ ΓΕΝΙΚΗΣ ΕΦΑΡΜΟΓΗΣ)</w:t>
      </w:r>
      <w:bookmarkEnd w:id="0"/>
    </w:p>
    <w:p w14:paraId="66C94329" w14:textId="77777777" w:rsidR="00622E36" w:rsidRDefault="00622E36">
      <w:pPr>
        <w:spacing w:after="0" w:line="360" w:lineRule="auto"/>
        <w:jc w:val="center"/>
      </w:pPr>
    </w:p>
    <w:tbl>
      <w:tblPr>
        <w:tblW w:w="9781" w:type="dxa"/>
        <w:tblCellMar>
          <w:left w:w="10" w:type="dxa"/>
          <w:right w:w="10" w:type="dxa"/>
        </w:tblCellMar>
        <w:tblLook w:val="0000" w:firstRow="0" w:lastRow="0" w:firstColumn="0" w:lastColumn="0" w:noHBand="0" w:noVBand="0"/>
      </w:tblPr>
      <w:tblGrid>
        <w:gridCol w:w="1276"/>
        <w:gridCol w:w="8505"/>
      </w:tblGrid>
      <w:tr w:rsidR="00622E36" w14:paraId="25B55CA6" w14:textId="77777777">
        <w:tc>
          <w:tcPr>
            <w:tcW w:w="1276" w:type="dxa"/>
            <w:shd w:val="clear" w:color="auto" w:fill="auto"/>
            <w:tcMar>
              <w:top w:w="0" w:type="dxa"/>
              <w:left w:w="108" w:type="dxa"/>
              <w:bottom w:w="0" w:type="dxa"/>
              <w:right w:w="108" w:type="dxa"/>
            </w:tcMar>
          </w:tcPr>
          <w:p w14:paraId="52226146" w14:textId="77777777" w:rsidR="00622E36" w:rsidRDefault="00622E36">
            <w:pPr>
              <w:tabs>
                <w:tab w:val="left" w:pos="284"/>
                <w:tab w:val="left" w:pos="567"/>
              </w:tabs>
              <w:spacing w:after="0" w:line="360" w:lineRule="auto"/>
              <w:rPr>
                <w:rFonts w:ascii="Arial" w:hAnsi="Arial" w:cs="Arial"/>
                <w:sz w:val="24"/>
                <w:szCs w:val="24"/>
              </w:rPr>
            </w:pPr>
          </w:p>
        </w:tc>
        <w:tc>
          <w:tcPr>
            <w:tcW w:w="8505" w:type="dxa"/>
            <w:shd w:val="clear" w:color="auto" w:fill="auto"/>
            <w:tcMar>
              <w:top w:w="0" w:type="dxa"/>
              <w:left w:w="108" w:type="dxa"/>
              <w:bottom w:w="0" w:type="dxa"/>
              <w:right w:w="108" w:type="dxa"/>
            </w:tcMar>
          </w:tcPr>
          <w:p w14:paraId="0BFA8B0E" w14:textId="77777777" w:rsidR="00622E36" w:rsidRPr="00AD0131" w:rsidRDefault="00CA61E9">
            <w:pPr>
              <w:tabs>
                <w:tab w:val="left" w:pos="284"/>
                <w:tab w:val="left" w:pos="567"/>
              </w:tabs>
              <w:spacing w:after="0" w:line="360" w:lineRule="auto"/>
              <w:jc w:val="center"/>
              <w:rPr>
                <w:bCs/>
              </w:rPr>
            </w:pPr>
            <w:r w:rsidRPr="00AD0131">
              <w:rPr>
                <w:rFonts w:ascii="Arial" w:hAnsi="Arial" w:cs="Arial"/>
                <w:bCs/>
                <w:sz w:val="24"/>
                <w:szCs w:val="24"/>
              </w:rPr>
              <w:t>ΚΑΤΑΤΑΞΗ ΑΡΘΡΩΝ</w:t>
            </w:r>
          </w:p>
        </w:tc>
      </w:tr>
      <w:tr w:rsidR="00622E36" w14:paraId="48378CAD" w14:textId="77777777">
        <w:tc>
          <w:tcPr>
            <w:tcW w:w="1276" w:type="dxa"/>
            <w:shd w:val="clear" w:color="auto" w:fill="auto"/>
            <w:tcMar>
              <w:top w:w="0" w:type="dxa"/>
              <w:left w:w="108" w:type="dxa"/>
              <w:bottom w:w="0" w:type="dxa"/>
              <w:right w:w="108" w:type="dxa"/>
            </w:tcMar>
          </w:tcPr>
          <w:p w14:paraId="7BFDBF63" w14:textId="77777777" w:rsidR="00622E36" w:rsidRDefault="00622E36">
            <w:pPr>
              <w:tabs>
                <w:tab w:val="left" w:pos="284"/>
                <w:tab w:val="left" w:pos="567"/>
              </w:tabs>
              <w:spacing w:after="0" w:line="360" w:lineRule="auto"/>
              <w:rPr>
                <w:rFonts w:ascii="Arial" w:hAnsi="Arial" w:cs="Arial"/>
                <w:sz w:val="24"/>
                <w:szCs w:val="24"/>
              </w:rPr>
            </w:pPr>
          </w:p>
        </w:tc>
        <w:tc>
          <w:tcPr>
            <w:tcW w:w="8505" w:type="dxa"/>
            <w:shd w:val="clear" w:color="auto" w:fill="auto"/>
            <w:tcMar>
              <w:top w:w="0" w:type="dxa"/>
              <w:left w:w="108" w:type="dxa"/>
              <w:bottom w:w="0" w:type="dxa"/>
              <w:right w:w="108" w:type="dxa"/>
            </w:tcMar>
          </w:tcPr>
          <w:p w14:paraId="50A43FFC"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Προοίμιο.</w:t>
            </w:r>
          </w:p>
        </w:tc>
      </w:tr>
      <w:tr w:rsidR="00622E36" w14:paraId="09A709EB" w14:textId="77777777">
        <w:tc>
          <w:tcPr>
            <w:tcW w:w="1276" w:type="dxa"/>
            <w:shd w:val="clear" w:color="auto" w:fill="auto"/>
            <w:tcMar>
              <w:top w:w="0" w:type="dxa"/>
              <w:left w:w="108" w:type="dxa"/>
              <w:bottom w:w="0" w:type="dxa"/>
              <w:right w:w="108" w:type="dxa"/>
            </w:tcMar>
          </w:tcPr>
          <w:p w14:paraId="2F35ED0A" w14:textId="77777777" w:rsidR="00622E36" w:rsidRDefault="00622E36">
            <w:pPr>
              <w:tabs>
                <w:tab w:val="left" w:pos="284"/>
                <w:tab w:val="left" w:pos="567"/>
              </w:tabs>
              <w:spacing w:after="0" w:line="360" w:lineRule="auto"/>
              <w:rPr>
                <w:rFonts w:ascii="Arial" w:hAnsi="Arial" w:cs="Arial"/>
                <w:sz w:val="24"/>
                <w:szCs w:val="24"/>
              </w:rPr>
            </w:pPr>
          </w:p>
        </w:tc>
        <w:tc>
          <w:tcPr>
            <w:tcW w:w="8505" w:type="dxa"/>
            <w:shd w:val="clear" w:color="auto" w:fill="auto"/>
            <w:tcMar>
              <w:top w:w="0" w:type="dxa"/>
              <w:left w:w="108" w:type="dxa"/>
              <w:bottom w:w="0" w:type="dxa"/>
              <w:right w:w="108" w:type="dxa"/>
            </w:tcMar>
          </w:tcPr>
          <w:p w14:paraId="42D36150" w14:textId="77777777" w:rsidR="00622E36" w:rsidRPr="00AD0131" w:rsidRDefault="00CA61E9">
            <w:pPr>
              <w:spacing w:after="0" w:line="360" w:lineRule="auto"/>
              <w:jc w:val="center"/>
              <w:rPr>
                <w:rFonts w:ascii="Arial" w:eastAsia="Times New Roman" w:hAnsi="Arial" w:cs="Arial"/>
                <w:bCs/>
                <w:sz w:val="24"/>
                <w:szCs w:val="24"/>
              </w:rPr>
            </w:pPr>
            <w:r w:rsidRPr="00AD0131">
              <w:rPr>
                <w:rFonts w:ascii="Arial" w:eastAsia="Times New Roman" w:hAnsi="Arial" w:cs="Arial"/>
                <w:bCs/>
                <w:sz w:val="24"/>
                <w:szCs w:val="24"/>
              </w:rPr>
              <w:t>ΜΕΡΟΣ Ι</w:t>
            </w:r>
          </w:p>
          <w:p w14:paraId="42491B3F" w14:textId="77777777" w:rsidR="00622E36" w:rsidRDefault="00CA61E9">
            <w:pPr>
              <w:tabs>
                <w:tab w:val="left" w:pos="284"/>
                <w:tab w:val="left" w:pos="567"/>
              </w:tabs>
              <w:spacing w:after="0" w:line="360" w:lineRule="auto"/>
              <w:jc w:val="center"/>
            </w:pPr>
            <w:r w:rsidRPr="00AD0131">
              <w:rPr>
                <w:rFonts w:ascii="Arial" w:eastAsia="Times New Roman" w:hAnsi="Arial" w:cs="Arial"/>
                <w:bCs/>
                <w:sz w:val="24"/>
                <w:szCs w:val="24"/>
              </w:rPr>
              <w:t>ΕΙΣΑΓΩΓΙΚΕΣ ΔΙΑΤΑΞΕΙΣ</w:t>
            </w:r>
          </w:p>
        </w:tc>
      </w:tr>
      <w:tr w:rsidR="00622E36" w14:paraId="05934AD3" w14:textId="77777777">
        <w:tc>
          <w:tcPr>
            <w:tcW w:w="1276" w:type="dxa"/>
            <w:shd w:val="clear" w:color="auto" w:fill="auto"/>
            <w:tcMar>
              <w:top w:w="0" w:type="dxa"/>
              <w:left w:w="108" w:type="dxa"/>
              <w:bottom w:w="0" w:type="dxa"/>
              <w:right w:w="108" w:type="dxa"/>
            </w:tcMar>
          </w:tcPr>
          <w:p w14:paraId="4AC8A2B1"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Άρθρο</w:t>
            </w:r>
          </w:p>
        </w:tc>
        <w:tc>
          <w:tcPr>
            <w:tcW w:w="8505" w:type="dxa"/>
            <w:shd w:val="clear" w:color="auto" w:fill="auto"/>
            <w:tcMar>
              <w:top w:w="0" w:type="dxa"/>
              <w:left w:w="108" w:type="dxa"/>
              <w:bottom w:w="0" w:type="dxa"/>
              <w:right w:w="108" w:type="dxa"/>
            </w:tcMar>
          </w:tcPr>
          <w:p w14:paraId="0E1638F2" w14:textId="77777777" w:rsidR="00622E36" w:rsidRDefault="00622E36">
            <w:pPr>
              <w:tabs>
                <w:tab w:val="left" w:pos="284"/>
                <w:tab w:val="left" w:pos="567"/>
              </w:tabs>
              <w:spacing w:after="0" w:line="360" w:lineRule="auto"/>
              <w:rPr>
                <w:rFonts w:ascii="Arial" w:hAnsi="Arial" w:cs="Arial"/>
                <w:sz w:val="24"/>
                <w:szCs w:val="24"/>
              </w:rPr>
            </w:pPr>
          </w:p>
        </w:tc>
      </w:tr>
      <w:tr w:rsidR="00622E36" w14:paraId="5E50CC2F" w14:textId="77777777">
        <w:tc>
          <w:tcPr>
            <w:tcW w:w="1276" w:type="dxa"/>
            <w:shd w:val="clear" w:color="auto" w:fill="auto"/>
            <w:tcMar>
              <w:top w:w="0" w:type="dxa"/>
              <w:left w:w="108" w:type="dxa"/>
              <w:bottom w:w="0" w:type="dxa"/>
              <w:right w:w="108" w:type="dxa"/>
            </w:tcMar>
          </w:tcPr>
          <w:p w14:paraId="7EAA28E3"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w:t>
            </w:r>
          </w:p>
        </w:tc>
        <w:tc>
          <w:tcPr>
            <w:tcW w:w="8505" w:type="dxa"/>
            <w:shd w:val="clear" w:color="auto" w:fill="auto"/>
            <w:tcMar>
              <w:top w:w="0" w:type="dxa"/>
              <w:left w:w="108" w:type="dxa"/>
              <w:bottom w:w="0" w:type="dxa"/>
              <w:right w:w="108" w:type="dxa"/>
            </w:tcMar>
          </w:tcPr>
          <w:p w14:paraId="60EF7B0F" w14:textId="77777777" w:rsidR="00622E36" w:rsidRDefault="00CA61E9">
            <w:pPr>
              <w:tabs>
                <w:tab w:val="left" w:pos="284"/>
                <w:tab w:val="left" w:pos="567"/>
              </w:tabs>
              <w:spacing w:after="0" w:line="360" w:lineRule="auto"/>
            </w:pPr>
            <w:r>
              <w:rPr>
                <w:rFonts w:ascii="Arial" w:hAnsi="Arial" w:cs="Arial"/>
                <w:sz w:val="24"/>
                <w:szCs w:val="24"/>
              </w:rPr>
              <w:t>Συνοπτικός τίτλος</w:t>
            </w:r>
            <w:r>
              <w:rPr>
                <w:rFonts w:ascii="Arial" w:hAnsi="Arial" w:cs="Arial"/>
                <w:sz w:val="24"/>
                <w:szCs w:val="24"/>
                <w:lang w:val="en-US"/>
              </w:rPr>
              <w:t>.</w:t>
            </w:r>
          </w:p>
        </w:tc>
      </w:tr>
      <w:tr w:rsidR="00622E36" w14:paraId="02B93F98" w14:textId="77777777">
        <w:tc>
          <w:tcPr>
            <w:tcW w:w="1276" w:type="dxa"/>
            <w:shd w:val="clear" w:color="auto" w:fill="auto"/>
            <w:tcMar>
              <w:top w:w="0" w:type="dxa"/>
              <w:left w:w="108" w:type="dxa"/>
              <w:bottom w:w="0" w:type="dxa"/>
              <w:right w:w="108" w:type="dxa"/>
            </w:tcMar>
          </w:tcPr>
          <w:p w14:paraId="5CB609D4"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w:t>
            </w:r>
          </w:p>
        </w:tc>
        <w:tc>
          <w:tcPr>
            <w:tcW w:w="8505" w:type="dxa"/>
            <w:shd w:val="clear" w:color="auto" w:fill="auto"/>
            <w:tcMar>
              <w:top w:w="0" w:type="dxa"/>
              <w:left w:w="108" w:type="dxa"/>
              <w:bottom w:w="0" w:type="dxa"/>
              <w:right w:w="108" w:type="dxa"/>
            </w:tcMar>
          </w:tcPr>
          <w:p w14:paraId="4EA3F34A" w14:textId="77777777" w:rsidR="00622E36" w:rsidRDefault="00CA61E9">
            <w:pPr>
              <w:tabs>
                <w:tab w:val="left" w:pos="284"/>
                <w:tab w:val="left" w:pos="567"/>
              </w:tabs>
              <w:spacing w:after="0" w:line="360" w:lineRule="auto"/>
            </w:pPr>
            <w:r>
              <w:rPr>
                <w:rFonts w:ascii="Arial" w:hAnsi="Arial" w:cs="Arial"/>
                <w:sz w:val="24"/>
                <w:szCs w:val="24"/>
              </w:rPr>
              <w:t>Ερμηνεία</w:t>
            </w:r>
            <w:r>
              <w:rPr>
                <w:rFonts w:ascii="Arial" w:hAnsi="Arial" w:cs="Arial"/>
                <w:sz w:val="24"/>
                <w:szCs w:val="24"/>
                <w:lang w:val="en-US"/>
              </w:rPr>
              <w:t>.</w:t>
            </w:r>
          </w:p>
        </w:tc>
      </w:tr>
      <w:tr w:rsidR="00622E36" w14:paraId="0B1BD683" w14:textId="77777777">
        <w:tc>
          <w:tcPr>
            <w:tcW w:w="1276" w:type="dxa"/>
            <w:shd w:val="clear" w:color="auto" w:fill="auto"/>
            <w:tcMar>
              <w:top w:w="0" w:type="dxa"/>
              <w:left w:w="108" w:type="dxa"/>
              <w:bottom w:w="0" w:type="dxa"/>
              <w:right w:w="108" w:type="dxa"/>
            </w:tcMar>
          </w:tcPr>
          <w:p w14:paraId="17C9584D"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w:t>
            </w:r>
          </w:p>
        </w:tc>
        <w:tc>
          <w:tcPr>
            <w:tcW w:w="8505" w:type="dxa"/>
            <w:shd w:val="clear" w:color="auto" w:fill="auto"/>
            <w:tcMar>
              <w:top w:w="0" w:type="dxa"/>
              <w:left w:w="108" w:type="dxa"/>
              <w:bottom w:w="0" w:type="dxa"/>
              <w:right w:w="108" w:type="dxa"/>
            </w:tcMar>
          </w:tcPr>
          <w:p w14:paraId="224D50A7"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 xml:space="preserve">Σκοπός και πεδίο εφαρμογής του παρόντος Νόμου. </w:t>
            </w:r>
          </w:p>
        </w:tc>
      </w:tr>
      <w:tr w:rsidR="00622E36" w14:paraId="3C53C7C8" w14:textId="77777777">
        <w:tc>
          <w:tcPr>
            <w:tcW w:w="1276" w:type="dxa"/>
            <w:shd w:val="clear" w:color="auto" w:fill="auto"/>
            <w:tcMar>
              <w:top w:w="0" w:type="dxa"/>
              <w:left w:w="108" w:type="dxa"/>
              <w:bottom w:w="0" w:type="dxa"/>
              <w:right w:w="108" w:type="dxa"/>
            </w:tcMar>
          </w:tcPr>
          <w:p w14:paraId="460109C6"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30E0D4E3" w14:textId="77777777" w:rsidR="00622E36" w:rsidRDefault="00622E36">
            <w:pPr>
              <w:tabs>
                <w:tab w:val="left" w:pos="284"/>
                <w:tab w:val="left" w:pos="567"/>
              </w:tabs>
              <w:spacing w:after="0" w:line="360" w:lineRule="auto"/>
              <w:rPr>
                <w:rFonts w:ascii="Arial" w:hAnsi="Arial" w:cs="Arial"/>
                <w:sz w:val="24"/>
                <w:szCs w:val="24"/>
              </w:rPr>
            </w:pPr>
          </w:p>
        </w:tc>
      </w:tr>
      <w:tr w:rsidR="00622E36" w14:paraId="373681A0" w14:textId="77777777">
        <w:tc>
          <w:tcPr>
            <w:tcW w:w="1276" w:type="dxa"/>
            <w:shd w:val="clear" w:color="auto" w:fill="auto"/>
            <w:tcMar>
              <w:top w:w="0" w:type="dxa"/>
              <w:left w:w="108" w:type="dxa"/>
              <w:bottom w:w="0" w:type="dxa"/>
              <w:right w:w="108" w:type="dxa"/>
            </w:tcMar>
          </w:tcPr>
          <w:p w14:paraId="752409C9"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029864D3" w14:textId="77777777" w:rsidR="00622E36" w:rsidRPr="00AD0131" w:rsidRDefault="00CA61E9">
            <w:pPr>
              <w:spacing w:after="0" w:line="360" w:lineRule="auto"/>
              <w:jc w:val="center"/>
              <w:rPr>
                <w:rFonts w:ascii="Arial" w:hAnsi="Arial" w:cs="Arial"/>
                <w:bCs/>
                <w:sz w:val="24"/>
                <w:szCs w:val="24"/>
              </w:rPr>
            </w:pPr>
            <w:r w:rsidRPr="00AD0131">
              <w:rPr>
                <w:rFonts w:ascii="Arial" w:hAnsi="Arial" w:cs="Arial"/>
                <w:bCs/>
                <w:sz w:val="24"/>
                <w:szCs w:val="24"/>
              </w:rPr>
              <w:t xml:space="preserve">ΜΕΡΟΣ ΙΙ </w:t>
            </w:r>
          </w:p>
          <w:p w14:paraId="2B60AF6C" w14:textId="77777777" w:rsidR="00622E36" w:rsidRDefault="00CA61E9">
            <w:pPr>
              <w:tabs>
                <w:tab w:val="left" w:pos="284"/>
                <w:tab w:val="left" w:pos="567"/>
              </w:tabs>
              <w:spacing w:after="0" w:line="360" w:lineRule="auto"/>
              <w:jc w:val="center"/>
            </w:pPr>
            <w:r w:rsidRPr="00AD0131">
              <w:rPr>
                <w:rFonts w:ascii="Arial" w:hAnsi="Arial" w:cs="Arial"/>
                <w:bCs/>
                <w:sz w:val="24"/>
                <w:szCs w:val="24"/>
              </w:rPr>
              <w:t>ΙΔΡΥΣΗ ΣΧΕΔΙΟΥ ΣΥΝΤΑΞΕΩΝ ΚΑΙ ΕΙΔΙΚΟΥ ΤΑΜΕΙΟΥ ΚΑΤΑΒΟΛΗΣ ΣΥΝΤΑΞΙΟΔΟΤΙΚΩΝ ΩΦΕΛΗΜΑΤΩΝ</w:t>
            </w:r>
          </w:p>
        </w:tc>
      </w:tr>
      <w:tr w:rsidR="00622E36" w14:paraId="4E0C84D4" w14:textId="77777777">
        <w:tc>
          <w:tcPr>
            <w:tcW w:w="1276" w:type="dxa"/>
            <w:shd w:val="clear" w:color="auto" w:fill="auto"/>
            <w:tcMar>
              <w:top w:w="0" w:type="dxa"/>
              <w:left w:w="108" w:type="dxa"/>
              <w:bottom w:w="0" w:type="dxa"/>
              <w:right w:w="108" w:type="dxa"/>
            </w:tcMar>
          </w:tcPr>
          <w:p w14:paraId="4117BB3B"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467693AF" w14:textId="77777777" w:rsidR="00622E36" w:rsidRDefault="00622E36">
            <w:pPr>
              <w:tabs>
                <w:tab w:val="left" w:pos="284"/>
                <w:tab w:val="left" w:pos="567"/>
              </w:tabs>
              <w:spacing w:after="0" w:line="360" w:lineRule="auto"/>
              <w:rPr>
                <w:rFonts w:ascii="Arial" w:hAnsi="Arial" w:cs="Arial"/>
                <w:sz w:val="24"/>
                <w:szCs w:val="24"/>
              </w:rPr>
            </w:pPr>
          </w:p>
        </w:tc>
      </w:tr>
      <w:tr w:rsidR="00622E36" w14:paraId="43DBFBDB" w14:textId="77777777">
        <w:tc>
          <w:tcPr>
            <w:tcW w:w="1276" w:type="dxa"/>
            <w:shd w:val="clear" w:color="auto" w:fill="auto"/>
            <w:tcMar>
              <w:top w:w="0" w:type="dxa"/>
              <w:left w:w="108" w:type="dxa"/>
              <w:bottom w:w="0" w:type="dxa"/>
              <w:right w:w="108" w:type="dxa"/>
            </w:tcMar>
          </w:tcPr>
          <w:p w14:paraId="51509434"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w:t>
            </w:r>
          </w:p>
        </w:tc>
        <w:tc>
          <w:tcPr>
            <w:tcW w:w="8505" w:type="dxa"/>
            <w:shd w:val="clear" w:color="auto" w:fill="auto"/>
            <w:tcMar>
              <w:top w:w="0" w:type="dxa"/>
              <w:left w:w="108" w:type="dxa"/>
              <w:bottom w:w="0" w:type="dxa"/>
              <w:right w:w="108" w:type="dxa"/>
            </w:tcMar>
          </w:tcPr>
          <w:p w14:paraId="1B526AE8"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Ίδρυση και έναρξη της ισχύος του Σχεδίου.</w:t>
            </w:r>
          </w:p>
        </w:tc>
      </w:tr>
      <w:tr w:rsidR="00622E36" w14:paraId="53D77211" w14:textId="77777777">
        <w:tc>
          <w:tcPr>
            <w:tcW w:w="1276" w:type="dxa"/>
            <w:shd w:val="clear" w:color="auto" w:fill="auto"/>
            <w:tcMar>
              <w:top w:w="0" w:type="dxa"/>
              <w:left w:w="108" w:type="dxa"/>
              <w:bottom w:w="0" w:type="dxa"/>
              <w:right w:w="108" w:type="dxa"/>
            </w:tcMar>
          </w:tcPr>
          <w:p w14:paraId="6959D586"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w:t>
            </w:r>
          </w:p>
        </w:tc>
        <w:tc>
          <w:tcPr>
            <w:tcW w:w="8505" w:type="dxa"/>
            <w:shd w:val="clear" w:color="auto" w:fill="auto"/>
            <w:tcMar>
              <w:top w:w="0" w:type="dxa"/>
              <w:left w:w="108" w:type="dxa"/>
              <w:bottom w:w="0" w:type="dxa"/>
              <w:right w:w="108" w:type="dxa"/>
            </w:tcMar>
          </w:tcPr>
          <w:p w14:paraId="36617522" w14:textId="77777777" w:rsidR="00622E36" w:rsidRDefault="00CA61E9">
            <w:pPr>
              <w:tabs>
                <w:tab w:val="left" w:pos="284"/>
                <w:tab w:val="left" w:pos="567"/>
              </w:tabs>
              <w:spacing w:after="0" w:line="360" w:lineRule="auto"/>
            </w:pPr>
            <w:r>
              <w:rPr>
                <w:rFonts w:ascii="Arial" w:hAnsi="Arial" w:cs="Arial"/>
                <w:sz w:val="24"/>
                <w:szCs w:val="24"/>
              </w:rPr>
              <w:t>Πραγματική ημερομηνία εισόδου</w:t>
            </w:r>
            <w:r>
              <w:rPr>
                <w:rFonts w:ascii="Arial" w:hAnsi="Arial" w:cs="Arial"/>
                <w:sz w:val="24"/>
                <w:szCs w:val="24"/>
                <w:lang w:val="en-US"/>
              </w:rPr>
              <w:t>.</w:t>
            </w:r>
          </w:p>
        </w:tc>
      </w:tr>
      <w:tr w:rsidR="00622E36" w14:paraId="574B1084" w14:textId="77777777">
        <w:tc>
          <w:tcPr>
            <w:tcW w:w="1276" w:type="dxa"/>
            <w:shd w:val="clear" w:color="auto" w:fill="auto"/>
            <w:tcMar>
              <w:top w:w="0" w:type="dxa"/>
              <w:left w:w="108" w:type="dxa"/>
              <w:bottom w:w="0" w:type="dxa"/>
              <w:right w:w="108" w:type="dxa"/>
            </w:tcMar>
          </w:tcPr>
          <w:p w14:paraId="0B3FD26B"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6.</w:t>
            </w:r>
          </w:p>
        </w:tc>
        <w:tc>
          <w:tcPr>
            <w:tcW w:w="8505" w:type="dxa"/>
            <w:shd w:val="clear" w:color="auto" w:fill="auto"/>
            <w:tcMar>
              <w:top w:w="0" w:type="dxa"/>
              <w:left w:w="108" w:type="dxa"/>
              <w:bottom w:w="0" w:type="dxa"/>
              <w:right w:w="108" w:type="dxa"/>
            </w:tcMar>
          </w:tcPr>
          <w:p w14:paraId="2A77F6FD"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 xml:space="preserve">Δικαίωμα ένταξης στο Σχέδιο μόνιμου υπαλλήλου που </w:t>
            </w:r>
            <w:proofErr w:type="spellStart"/>
            <w:r>
              <w:rPr>
                <w:rFonts w:ascii="Arial" w:hAnsi="Arial" w:cs="Arial"/>
                <w:sz w:val="24"/>
                <w:szCs w:val="24"/>
              </w:rPr>
              <w:t>επαναδιορίζεται</w:t>
            </w:r>
            <w:proofErr w:type="spellEnd"/>
            <w:r>
              <w:rPr>
                <w:rFonts w:ascii="Arial" w:hAnsi="Arial" w:cs="Arial"/>
                <w:sz w:val="24"/>
                <w:szCs w:val="24"/>
              </w:rPr>
              <w:t xml:space="preserve"> στην κρατική υπηρεσία ή στον ευρύτερο δημόσιο τομέα.</w:t>
            </w:r>
          </w:p>
        </w:tc>
      </w:tr>
      <w:tr w:rsidR="00622E36" w14:paraId="17B2D5CB" w14:textId="77777777">
        <w:tc>
          <w:tcPr>
            <w:tcW w:w="1276" w:type="dxa"/>
            <w:shd w:val="clear" w:color="auto" w:fill="auto"/>
            <w:tcMar>
              <w:top w:w="0" w:type="dxa"/>
              <w:left w:w="108" w:type="dxa"/>
              <w:bottom w:w="0" w:type="dxa"/>
              <w:right w:w="108" w:type="dxa"/>
            </w:tcMar>
          </w:tcPr>
          <w:p w14:paraId="75C5722A"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7.</w:t>
            </w:r>
          </w:p>
        </w:tc>
        <w:tc>
          <w:tcPr>
            <w:tcW w:w="8505" w:type="dxa"/>
            <w:shd w:val="clear" w:color="auto" w:fill="auto"/>
            <w:tcMar>
              <w:top w:w="0" w:type="dxa"/>
              <w:left w:w="108" w:type="dxa"/>
              <w:bottom w:w="0" w:type="dxa"/>
              <w:right w:w="108" w:type="dxa"/>
            </w:tcMar>
          </w:tcPr>
          <w:p w14:paraId="32B9A9C6"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Δικαίωμα επανένταξης στο Κυβερνητικό Σχέδιο Συντάξεων ή σχέδιο συντάξεων όμοιο με το Κυβερνητικό.</w:t>
            </w:r>
          </w:p>
        </w:tc>
      </w:tr>
      <w:tr w:rsidR="00622E36" w14:paraId="34FD00AD" w14:textId="77777777">
        <w:tc>
          <w:tcPr>
            <w:tcW w:w="1276" w:type="dxa"/>
            <w:shd w:val="clear" w:color="auto" w:fill="auto"/>
            <w:tcMar>
              <w:top w:w="0" w:type="dxa"/>
              <w:left w:w="108" w:type="dxa"/>
              <w:bottom w:w="0" w:type="dxa"/>
              <w:right w:w="108" w:type="dxa"/>
            </w:tcMar>
          </w:tcPr>
          <w:p w14:paraId="42C07D73"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8.</w:t>
            </w:r>
          </w:p>
        </w:tc>
        <w:tc>
          <w:tcPr>
            <w:tcW w:w="8505" w:type="dxa"/>
            <w:shd w:val="clear" w:color="auto" w:fill="auto"/>
            <w:tcMar>
              <w:top w:w="0" w:type="dxa"/>
              <w:left w:w="108" w:type="dxa"/>
              <w:bottom w:w="0" w:type="dxa"/>
              <w:right w:w="108" w:type="dxa"/>
            </w:tcMar>
          </w:tcPr>
          <w:p w14:paraId="6D998129"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 xml:space="preserve">Δικαίωμα ένταξης στο Σχέδιο των μόνιμων υπαλλήλων και </w:t>
            </w:r>
            <w:proofErr w:type="spellStart"/>
            <w:r>
              <w:rPr>
                <w:rFonts w:ascii="Arial" w:hAnsi="Arial" w:cs="Arial"/>
                <w:sz w:val="24"/>
                <w:szCs w:val="24"/>
              </w:rPr>
              <w:t>εργοδοτουμένων</w:t>
            </w:r>
            <w:proofErr w:type="spellEnd"/>
            <w:r>
              <w:rPr>
                <w:rFonts w:ascii="Arial" w:hAnsi="Arial" w:cs="Arial"/>
                <w:sz w:val="24"/>
                <w:szCs w:val="24"/>
              </w:rPr>
              <w:t xml:space="preserve"> αορίστου χρόνου που έχουν ήδη ενταχθεί σε Ταμείο Προνοίας.</w:t>
            </w:r>
          </w:p>
        </w:tc>
      </w:tr>
      <w:tr w:rsidR="00622E36" w14:paraId="30B2DA3D" w14:textId="77777777">
        <w:tc>
          <w:tcPr>
            <w:tcW w:w="1276" w:type="dxa"/>
            <w:shd w:val="clear" w:color="auto" w:fill="auto"/>
            <w:tcMar>
              <w:top w:w="0" w:type="dxa"/>
              <w:left w:w="108" w:type="dxa"/>
              <w:bottom w:w="0" w:type="dxa"/>
              <w:right w:w="108" w:type="dxa"/>
            </w:tcMar>
          </w:tcPr>
          <w:p w14:paraId="690FAD35"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9.</w:t>
            </w:r>
          </w:p>
        </w:tc>
        <w:tc>
          <w:tcPr>
            <w:tcW w:w="8505" w:type="dxa"/>
            <w:shd w:val="clear" w:color="auto" w:fill="auto"/>
            <w:tcMar>
              <w:top w:w="0" w:type="dxa"/>
              <w:left w:w="108" w:type="dxa"/>
              <w:bottom w:w="0" w:type="dxa"/>
              <w:right w:w="108" w:type="dxa"/>
            </w:tcMar>
          </w:tcPr>
          <w:p w14:paraId="1974CB95"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Μεταφορά ποσού από Ταμείο Προνοίας στο Ειδικό Ταμείο.</w:t>
            </w:r>
          </w:p>
        </w:tc>
      </w:tr>
      <w:tr w:rsidR="00622E36" w14:paraId="4AAF49C1" w14:textId="77777777">
        <w:tc>
          <w:tcPr>
            <w:tcW w:w="1276" w:type="dxa"/>
            <w:shd w:val="clear" w:color="auto" w:fill="auto"/>
            <w:tcMar>
              <w:top w:w="0" w:type="dxa"/>
              <w:left w:w="108" w:type="dxa"/>
              <w:bottom w:w="0" w:type="dxa"/>
              <w:right w:w="108" w:type="dxa"/>
            </w:tcMar>
          </w:tcPr>
          <w:p w14:paraId="586B1819"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10.</w:t>
            </w:r>
          </w:p>
        </w:tc>
        <w:tc>
          <w:tcPr>
            <w:tcW w:w="8505" w:type="dxa"/>
            <w:shd w:val="clear" w:color="auto" w:fill="auto"/>
            <w:tcMar>
              <w:top w:w="0" w:type="dxa"/>
              <w:left w:w="108" w:type="dxa"/>
              <w:bottom w:w="0" w:type="dxa"/>
              <w:right w:w="108" w:type="dxa"/>
            </w:tcMar>
          </w:tcPr>
          <w:p w14:paraId="1F884AEE"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Ίδρυση Ειδικού Ταμείου Καταβολής Συνταξιοδοτικών Ωφελημάτων.</w:t>
            </w:r>
          </w:p>
        </w:tc>
      </w:tr>
      <w:tr w:rsidR="00622E36" w14:paraId="586A05D9" w14:textId="77777777">
        <w:tc>
          <w:tcPr>
            <w:tcW w:w="1276" w:type="dxa"/>
            <w:shd w:val="clear" w:color="auto" w:fill="auto"/>
            <w:tcMar>
              <w:top w:w="0" w:type="dxa"/>
              <w:left w:w="108" w:type="dxa"/>
              <w:bottom w:w="0" w:type="dxa"/>
              <w:right w:w="108" w:type="dxa"/>
            </w:tcMar>
          </w:tcPr>
          <w:p w14:paraId="41AD3AEB"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11.</w:t>
            </w:r>
          </w:p>
        </w:tc>
        <w:tc>
          <w:tcPr>
            <w:tcW w:w="8505" w:type="dxa"/>
            <w:shd w:val="clear" w:color="auto" w:fill="auto"/>
            <w:tcMar>
              <w:top w:w="0" w:type="dxa"/>
              <w:left w:w="108" w:type="dxa"/>
              <w:bottom w:w="0" w:type="dxa"/>
              <w:right w:w="108" w:type="dxa"/>
            </w:tcMar>
          </w:tcPr>
          <w:p w14:paraId="2DBA1FFD"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Σκοπός ίδρυσης Ειδικού Ταμείου.</w:t>
            </w:r>
          </w:p>
        </w:tc>
      </w:tr>
      <w:tr w:rsidR="00622E36" w14:paraId="4E319AFE" w14:textId="77777777">
        <w:tc>
          <w:tcPr>
            <w:tcW w:w="1276" w:type="dxa"/>
            <w:shd w:val="clear" w:color="auto" w:fill="auto"/>
            <w:tcMar>
              <w:top w:w="0" w:type="dxa"/>
              <w:left w:w="108" w:type="dxa"/>
              <w:bottom w:w="0" w:type="dxa"/>
              <w:right w:w="108" w:type="dxa"/>
            </w:tcMar>
          </w:tcPr>
          <w:p w14:paraId="766F46F9"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12.</w:t>
            </w:r>
          </w:p>
        </w:tc>
        <w:tc>
          <w:tcPr>
            <w:tcW w:w="8505" w:type="dxa"/>
            <w:shd w:val="clear" w:color="auto" w:fill="auto"/>
            <w:tcMar>
              <w:top w:w="0" w:type="dxa"/>
              <w:left w:w="108" w:type="dxa"/>
              <w:bottom w:w="0" w:type="dxa"/>
              <w:right w:w="108" w:type="dxa"/>
            </w:tcMar>
          </w:tcPr>
          <w:p w14:paraId="2602A2F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Πόροι του Ειδικού Ταμείου.</w:t>
            </w:r>
          </w:p>
        </w:tc>
      </w:tr>
      <w:tr w:rsidR="00622E36" w14:paraId="33BCFF59" w14:textId="77777777">
        <w:tc>
          <w:tcPr>
            <w:tcW w:w="1276" w:type="dxa"/>
            <w:shd w:val="clear" w:color="auto" w:fill="auto"/>
            <w:tcMar>
              <w:top w:w="0" w:type="dxa"/>
              <w:left w:w="108" w:type="dxa"/>
              <w:bottom w:w="0" w:type="dxa"/>
              <w:right w:w="108" w:type="dxa"/>
            </w:tcMar>
          </w:tcPr>
          <w:p w14:paraId="6013D8E4"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13.</w:t>
            </w:r>
          </w:p>
        </w:tc>
        <w:tc>
          <w:tcPr>
            <w:tcW w:w="8505" w:type="dxa"/>
            <w:shd w:val="clear" w:color="auto" w:fill="auto"/>
            <w:tcMar>
              <w:top w:w="0" w:type="dxa"/>
              <w:left w:w="108" w:type="dxa"/>
              <w:bottom w:w="0" w:type="dxa"/>
              <w:right w:w="108" w:type="dxa"/>
            </w:tcMar>
          </w:tcPr>
          <w:p w14:paraId="74747BC4"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Χρέωση Ειδικού Ταμείου Καταβολής Συνταξιοδοτικών Ωφελημάτων.</w:t>
            </w:r>
          </w:p>
        </w:tc>
      </w:tr>
      <w:tr w:rsidR="00622E36" w14:paraId="11799ECF" w14:textId="77777777">
        <w:tc>
          <w:tcPr>
            <w:tcW w:w="1276" w:type="dxa"/>
            <w:shd w:val="clear" w:color="auto" w:fill="auto"/>
            <w:tcMar>
              <w:top w:w="0" w:type="dxa"/>
              <w:left w:w="108" w:type="dxa"/>
              <w:bottom w:w="0" w:type="dxa"/>
              <w:right w:w="108" w:type="dxa"/>
            </w:tcMar>
          </w:tcPr>
          <w:p w14:paraId="749CB798"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14.</w:t>
            </w:r>
          </w:p>
        </w:tc>
        <w:tc>
          <w:tcPr>
            <w:tcW w:w="8505" w:type="dxa"/>
            <w:shd w:val="clear" w:color="auto" w:fill="auto"/>
            <w:tcMar>
              <w:top w:w="0" w:type="dxa"/>
              <w:left w:w="108" w:type="dxa"/>
              <w:bottom w:w="0" w:type="dxa"/>
              <w:right w:w="108" w:type="dxa"/>
            </w:tcMar>
          </w:tcPr>
          <w:p w14:paraId="3B3C404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Ποσοστό χρηματοδότησης.</w:t>
            </w:r>
          </w:p>
        </w:tc>
      </w:tr>
      <w:tr w:rsidR="00622E36" w14:paraId="25203794" w14:textId="77777777">
        <w:tc>
          <w:tcPr>
            <w:tcW w:w="1276" w:type="dxa"/>
            <w:shd w:val="clear" w:color="auto" w:fill="auto"/>
            <w:tcMar>
              <w:top w:w="0" w:type="dxa"/>
              <w:left w:w="108" w:type="dxa"/>
              <w:bottom w:w="0" w:type="dxa"/>
              <w:right w:w="108" w:type="dxa"/>
            </w:tcMar>
          </w:tcPr>
          <w:p w14:paraId="01CE3096"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15.</w:t>
            </w:r>
          </w:p>
        </w:tc>
        <w:tc>
          <w:tcPr>
            <w:tcW w:w="8505" w:type="dxa"/>
            <w:shd w:val="clear" w:color="auto" w:fill="auto"/>
            <w:tcMar>
              <w:top w:w="0" w:type="dxa"/>
              <w:left w:w="108" w:type="dxa"/>
              <w:bottom w:w="0" w:type="dxa"/>
              <w:right w:w="108" w:type="dxa"/>
            </w:tcMar>
          </w:tcPr>
          <w:p w14:paraId="5E2AA59C"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Αναδρομική καταβολή ποσοστού χρηματοδότησης από μέλος του Σχεδίου.</w:t>
            </w:r>
          </w:p>
        </w:tc>
      </w:tr>
      <w:tr w:rsidR="00622E36" w14:paraId="0434DA3E" w14:textId="77777777">
        <w:tc>
          <w:tcPr>
            <w:tcW w:w="1276" w:type="dxa"/>
            <w:shd w:val="clear" w:color="auto" w:fill="auto"/>
            <w:tcMar>
              <w:top w:w="0" w:type="dxa"/>
              <w:left w:w="108" w:type="dxa"/>
              <w:bottom w:w="0" w:type="dxa"/>
              <w:right w:w="108" w:type="dxa"/>
            </w:tcMar>
          </w:tcPr>
          <w:p w14:paraId="6000F471"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16.</w:t>
            </w:r>
          </w:p>
        </w:tc>
        <w:tc>
          <w:tcPr>
            <w:tcW w:w="8505" w:type="dxa"/>
            <w:shd w:val="clear" w:color="auto" w:fill="auto"/>
            <w:tcMar>
              <w:top w:w="0" w:type="dxa"/>
              <w:left w:w="108" w:type="dxa"/>
              <w:bottom w:w="0" w:type="dxa"/>
              <w:right w:w="108" w:type="dxa"/>
            </w:tcMar>
          </w:tcPr>
          <w:p w14:paraId="1FAE7E6D"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Αναδρομική καταβολή ποσοστού χρηματοδότησης από τον εργοδότη.</w:t>
            </w:r>
          </w:p>
        </w:tc>
      </w:tr>
      <w:tr w:rsidR="00622E36" w14:paraId="290FCD56" w14:textId="77777777">
        <w:tc>
          <w:tcPr>
            <w:tcW w:w="1276" w:type="dxa"/>
            <w:shd w:val="clear" w:color="auto" w:fill="auto"/>
            <w:tcMar>
              <w:top w:w="0" w:type="dxa"/>
              <w:left w:w="108" w:type="dxa"/>
              <w:bottom w:w="0" w:type="dxa"/>
              <w:right w:w="108" w:type="dxa"/>
            </w:tcMar>
          </w:tcPr>
          <w:p w14:paraId="7AA52A4D"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17.</w:t>
            </w:r>
          </w:p>
        </w:tc>
        <w:tc>
          <w:tcPr>
            <w:tcW w:w="8505" w:type="dxa"/>
            <w:shd w:val="clear" w:color="auto" w:fill="auto"/>
            <w:tcMar>
              <w:top w:w="0" w:type="dxa"/>
              <w:left w:w="108" w:type="dxa"/>
              <w:bottom w:w="0" w:type="dxa"/>
              <w:right w:w="108" w:type="dxa"/>
            </w:tcMar>
          </w:tcPr>
          <w:p w14:paraId="2D54CB81"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Επενδύσεις.</w:t>
            </w:r>
          </w:p>
        </w:tc>
      </w:tr>
      <w:tr w:rsidR="00622E36" w14:paraId="5FC62885" w14:textId="77777777">
        <w:tc>
          <w:tcPr>
            <w:tcW w:w="1276" w:type="dxa"/>
            <w:shd w:val="clear" w:color="auto" w:fill="auto"/>
            <w:tcMar>
              <w:top w:w="0" w:type="dxa"/>
              <w:left w:w="108" w:type="dxa"/>
              <w:bottom w:w="0" w:type="dxa"/>
              <w:right w:w="108" w:type="dxa"/>
            </w:tcMar>
          </w:tcPr>
          <w:p w14:paraId="5E451BEE"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lastRenderedPageBreak/>
              <w:t>18.</w:t>
            </w:r>
          </w:p>
        </w:tc>
        <w:tc>
          <w:tcPr>
            <w:tcW w:w="8505" w:type="dxa"/>
            <w:shd w:val="clear" w:color="auto" w:fill="auto"/>
            <w:tcMar>
              <w:top w:w="0" w:type="dxa"/>
              <w:left w:w="108" w:type="dxa"/>
              <w:bottom w:w="0" w:type="dxa"/>
              <w:right w:w="108" w:type="dxa"/>
            </w:tcMar>
          </w:tcPr>
          <w:p w14:paraId="1C4D627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Τεχνικά αποθεματικά.</w:t>
            </w:r>
          </w:p>
        </w:tc>
      </w:tr>
      <w:tr w:rsidR="00622E36" w14:paraId="5B033C19" w14:textId="77777777">
        <w:tc>
          <w:tcPr>
            <w:tcW w:w="1276" w:type="dxa"/>
            <w:shd w:val="clear" w:color="auto" w:fill="auto"/>
            <w:tcMar>
              <w:top w:w="0" w:type="dxa"/>
              <w:left w:w="108" w:type="dxa"/>
              <w:bottom w:w="0" w:type="dxa"/>
              <w:right w:w="108" w:type="dxa"/>
            </w:tcMar>
          </w:tcPr>
          <w:p w14:paraId="500D5B3F"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19.</w:t>
            </w:r>
          </w:p>
        </w:tc>
        <w:tc>
          <w:tcPr>
            <w:tcW w:w="8505" w:type="dxa"/>
            <w:shd w:val="clear" w:color="auto" w:fill="auto"/>
            <w:tcMar>
              <w:top w:w="0" w:type="dxa"/>
              <w:left w:w="108" w:type="dxa"/>
              <w:bottom w:w="0" w:type="dxa"/>
              <w:right w:w="108" w:type="dxa"/>
            </w:tcMar>
          </w:tcPr>
          <w:p w14:paraId="2B724D1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Ετοιμασία ετήσιων οικονομικών καταστάσεων.</w:t>
            </w:r>
          </w:p>
        </w:tc>
      </w:tr>
      <w:tr w:rsidR="00622E36" w14:paraId="3EDB3831" w14:textId="77777777">
        <w:tc>
          <w:tcPr>
            <w:tcW w:w="1276" w:type="dxa"/>
            <w:shd w:val="clear" w:color="auto" w:fill="auto"/>
            <w:tcMar>
              <w:top w:w="0" w:type="dxa"/>
              <w:left w:w="108" w:type="dxa"/>
              <w:bottom w:w="0" w:type="dxa"/>
              <w:right w:w="108" w:type="dxa"/>
            </w:tcMar>
          </w:tcPr>
          <w:p w14:paraId="26256A65"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20.</w:t>
            </w:r>
          </w:p>
        </w:tc>
        <w:tc>
          <w:tcPr>
            <w:tcW w:w="8505" w:type="dxa"/>
            <w:shd w:val="clear" w:color="auto" w:fill="auto"/>
            <w:tcMar>
              <w:top w:w="0" w:type="dxa"/>
              <w:left w:w="108" w:type="dxa"/>
              <w:bottom w:w="0" w:type="dxa"/>
              <w:right w:w="108" w:type="dxa"/>
            </w:tcMar>
          </w:tcPr>
          <w:p w14:paraId="046F59F8" w14:textId="77777777" w:rsidR="00622E36" w:rsidRDefault="00CA61E9">
            <w:pPr>
              <w:tabs>
                <w:tab w:val="left" w:pos="284"/>
                <w:tab w:val="left" w:pos="567"/>
              </w:tabs>
              <w:spacing w:after="0" w:line="360" w:lineRule="auto"/>
            </w:pPr>
            <w:r>
              <w:rPr>
                <w:rFonts w:ascii="Arial" w:hAnsi="Arial" w:cs="Arial"/>
                <w:sz w:val="24"/>
                <w:szCs w:val="24"/>
              </w:rPr>
              <w:t>Δημοσίευση εκθέσεων και ετήσιων οικονομικών καταστάσεων στην Επίσημη Εφημερίδα της Δημοκρατίας</w:t>
            </w:r>
            <w:r>
              <w:rPr>
                <w:rFonts w:ascii="Arial" w:hAnsi="Arial" w:cs="Arial"/>
                <w:b/>
                <w:sz w:val="24"/>
                <w:szCs w:val="24"/>
              </w:rPr>
              <w:t xml:space="preserve"> </w:t>
            </w:r>
            <w:r>
              <w:rPr>
                <w:rFonts w:ascii="Arial" w:hAnsi="Arial" w:cs="Arial"/>
                <w:sz w:val="24"/>
                <w:szCs w:val="24"/>
              </w:rPr>
              <w:t>και υποβολή τους στο Υπουργικό Συμβούλιο και στη Βουλή των Αντιπροσώπων.</w:t>
            </w:r>
          </w:p>
        </w:tc>
      </w:tr>
      <w:tr w:rsidR="00622E36" w14:paraId="4DA8C7A9" w14:textId="77777777">
        <w:tc>
          <w:tcPr>
            <w:tcW w:w="1276" w:type="dxa"/>
            <w:shd w:val="clear" w:color="auto" w:fill="auto"/>
            <w:tcMar>
              <w:top w:w="0" w:type="dxa"/>
              <w:left w:w="108" w:type="dxa"/>
              <w:bottom w:w="0" w:type="dxa"/>
              <w:right w:w="108" w:type="dxa"/>
            </w:tcMar>
          </w:tcPr>
          <w:p w14:paraId="7B077302"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21.</w:t>
            </w:r>
          </w:p>
        </w:tc>
        <w:tc>
          <w:tcPr>
            <w:tcW w:w="8505" w:type="dxa"/>
            <w:shd w:val="clear" w:color="auto" w:fill="auto"/>
            <w:tcMar>
              <w:top w:w="0" w:type="dxa"/>
              <w:left w:w="108" w:type="dxa"/>
              <w:bottom w:w="0" w:type="dxa"/>
              <w:right w:w="108" w:type="dxa"/>
            </w:tcMar>
          </w:tcPr>
          <w:p w14:paraId="67D4114E"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Αναπροσαρμογή ποσοστού χρηματοδότησης.</w:t>
            </w:r>
          </w:p>
        </w:tc>
      </w:tr>
      <w:tr w:rsidR="00622E36" w14:paraId="153FE417" w14:textId="77777777">
        <w:tc>
          <w:tcPr>
            <w:tcW w:w="1276" w:type="dxa"/>
            <w:shd w:val="clear" w:color="auto" w:fill="auto"/>
            <w:tcMar>
              <w:top w:w="0" w:type="dxa"/>
              <w:left w:w="108" w:type="dxa"/>
              <w:bottom w:w="0" w:type="dxa"/>
              <w:right w:w="108" w:type="dxa"/>
            </w:tcMar>
          </w:tcPr>
          <w:p w14:paraId="5F006E91"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22.</w:t>
            </w:r>
          </w:p>
        </w:tc>
        <w:tc>
          <w:tcPr>
            <w:tcW w:w="8505" w:type="dxa"/>
            <w:shd w:val="clear" w:color="auto" w:fill="auto"/>
            <w:tcMar>
              <w:top w:w="0" w:type="dxa"/>
              <w:left w:w="108" w:type="dxa"/>
              <w:bottom w:w="0" w:type="dxa"/>
              <w:right w:w="108" w:type="dxa"/>
            </w:tcMar>
          </w:tcPr>
          <w:p w14:paraId="2E9E9827"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Επιβολή χρεώσεων στους οργανισμούς του ευρύτερου δημόσιου τομέα.</w:t>
            </w:r>
          </w:p>
        </w:tc>
      </w:tr>
      <w:tr w:rsidR="00622E36" w14:paraId="22579D9F" w14:textId="77777777">
        <w:tc>
          <w:tcPr>
            <w:tcW w:w="1276" w:type="dxa"/>
            <w:shd w:val="clear" w:color="auto" w:fill="auto"/>
            <w:tcMar>
              <w:top w:w="0" w:type="dxa"/>
              <w:left w:w="108" w:type="dxa"/>
              <w:bottom w:w="0" w:type="dxa"/>
              <w:right w:w="108" w:type="dxa"/>
            </w:tcMar>
          </w:tcPr>
          <w:p w14:paraId="4F1E0A9D"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4E8A1515" w14:textId="77777777" w:rsidR="00622E36" w:rsidRDefault="00622E36">
            <w:pPr>
              <w:tabs>
                <w:tab w:val="left" w:pos="284"/>
                <w:tab w:val="left" w:pos="567"/>
              </w:tabs>
              <w:spacing w:after="0" w:line="360" w:lineRule="auto"/>
              <w:rPr>
                <w:rFonts w:ascii="Arial" w:hAnsi="Arial" w:cs="Arial"/>
                <w:sz w:val="24"/>
                <w:szCs w:val="24"/>
              </w:rPr>
            </w:pPr>
          </w:p>
        </w:tc>
      </w:tr>
      <w:tr w:rsidR="00622E36" w14:paraId="7A8EA0A4" w14:textId="77777777">
        <w:tc>
          <w:tcPr>
            <w:tcW w:w="1276" w:type="dxa"/>
            <w:shd w:val="clear" w:color="auto" w:fill="auto"/>
            <w:tcMar>
              <w:top w:w="0" w:type="dxa"/>
              <w:left w:w="108" w:type="dxa"/>
              <w:bottom w:w="0" w:type="dxa"/>
              <w:right w:w="108" w:type="dxa"/>
            </w:tcMar>
          </w:tcPr>
          <w:p w14:paraId="1646B22F"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312E6B40" w14:textId="77777777" w:rsidR="00622E36" w:rsidRPr="00AD0131" w:rsidRDefault="00CA61E9">
            <w:pPr>
              <w:spacing w:after="0" w:line="360" w:lineRule="auto"/>
              <w:jc w:val="center"/>
              <w:rPr>
                <w:rFonts w:ascii="Arial" w:eastAsia="Times New Roman" w:hAnsi="Arial" w:cs="Arial"/>
                <w:bCs/>
                <w:sz w:val="24"/>
                <w:szCs w:val="24"/>
              </w:rPr>
            </w:pPr>
            <w:r w:rsidRPr="00AD0131">
              <w:rPr>
                <w:rFonts w:ascii="Arial" w:eastAsia="Times New Roman" w:hAnsi="Arial" w:cs="Arial"/>
                <w:bCs/>
                <w:sz w:val="24"/>
                <w:szCs w:val="24"/>
              </w:rPr>
              <w:t xml:space="preserve">ΜΕΡΟΣ ΙΙΙ </w:t>
            </w:r>
          </w:p>
          <w:p w14:paraId="5CD5363D" w14:textId="77777777" w:rsidR="00622E36" w:rsidRDefault="00CA61E9">
            <w:pPr>
              <w:tabs>
                <w:tab w:val="left" w:pos="284"/>
                <w:tab w:val="left" w:pos="567"/>
              </w:tabs>
              <w:spacing w:after="0" w:line="360" w:lineRule="auto"/>
              <w:jc w:val="center"/>
            </w:pPr>
            <w:r w:rsidRPr="00AD0131">
              <w:rPr>
                <w:rFonts w:ascii="Arial" w:eastAsia="Times New Roman" w:hAnsi="Arial" w:cs="Arial"/>
                <w:bCs/>
                <w:sz w:val="24"/>
                <w:szCs w:val="24"/>
              </w:rPr>
              <w:t>ΣΥΝΤΑΞΕΙΣ ΚΑΙ ΑΛΛΑ ΩΦΕΛΗΜΑΤΑ</w:t>
            </w:r>
          </w:p>
        </w:tc>
      </w:tr>
      <w:tr w:rsidR="00622E36" w14:paraId="0551B42D" w14:textId="77777777">
        <w:tc>
          <w:tcPr>
            <w:tcW w:w="1276" w:type="dxa"/>
            <w:shd w:val="clear" w:color="auto" w:fill="auto"/>
            <w:tcMar>
              <w:top w:w="0" w:type="dxa"/>
              <w:left w:w="108" w:type="dxa"/>
              <w:bottom w:w="0" w:type="dxa"/>
              <w:right w:w="108" w:type="dxa"/>
            </w:tcMar>
          </w:tcPr>
          <w:p w14:paraId="4CB5B5A7"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7206AE18" w14:textId="77777777" w:rsidR="00622E36" w:rsidRDefault="00622E36">
            <w:pPr>
              <w:tabs>
                <w:tab w:val="left" w:pos="284"/>
                <w:tab w:val="left" w:pos="567"/>
              </w:tabs>
              <w:spacing w:after="0" w:line="360" w:lineRule="auto"/>
              <w:rPr>
                <w:rFonts w:ascii="Arial" w:hAnsi="Arial" w:cs="Arial"/>
                <w:sz w:val="24"/>
                <w:szCs w:val="24"/>
              </w:rPr>
            </w:pPr>
          </w:p>
        </w:tc>
      </w:tr>
      <w:tr w:rsidR="00622E36" w14:paraId="3A13A19B" w14:textId="77777777">
        <w:tc>
          <w:tcPr>
            <w:tcW w:w="1276" w:type="dxa"/>
            <w:shd w:val="clear" w:color="auto" w:fill="auto"/>
            <w:tcMar>
              <w:top w:w="0" w:type="dxa"/>
              <w:left w:w="108" w:type="dxa"/>
              <w:bottom w:w="0" w:type="dxa"/>
              <w:right w:w="108" w:type="dxa"/>
            </w:tcMar>
          </w:tcPr>
          <w:p w14:paraId="2A79D3BA"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23.</w:t>
            </w:r>
          </w:p>
        </w:tc>
        <w:tc>
          <w:tcPr>
            <w:tcW w:w="8505" w:type="dxa"/>
            <w:shd w:val="clear" w:color="auto" w:fill="auto"/>
            <w:tcMar>
              <w:top w:w="0" w:type="dxa"/>
              <w:left w:w="108" w:type="dxa"/>
              <w:bottom w:w="0" w:type="dxa"/>
              <w:right w:w="108" w:type="dxa"/>
            </w:tcMar>
          </w:tcPr>
          <w:p w14:paraId="1EBC54F3"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Χορήγηση συνταξιοδοτικών ωφελημάτων.</w:t>
            </w:r>
          </w:p>
        </w:tc>
      </w:tr>
      <w:tr w:rsidR="00622E36" w14:paraId="26688BF7" w14:textId="77777777">
        <w:tc>
          <w:tcPr>
            <w:tcW w:w="1276" w:type="dxa"/>
            <w:shd w:val="clear" w:color="auto" w:fill="auto"/>
            <w:tcMar>
              <w:top w:w="0" w:type="dxa"/>
              <w:left w:w="108" w:type="dxa"/>
              <w:bottom w:w="0" w:type="dxa"/>
              <w:right w:w="108" w:type="dxa"/>
            </w:tcMar>
          </w:tcPr>
          <w:p w14:paraId="1E2B7B0C"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24.</w:t>
            </w:r>
          </w:p>
        </w:tc>
        <w:tc>
          <w:tcPr>
            <w:tcW w:w="8505" w:type="dxa"/>
            <w:shd w:val="clear" w:color="auto" w:fill="auto"/>
            <w:tcMar>
              <w:top w:w="0" w:type="dxa"/>
              <w:left w:w="108" w:type="dxa"/>
              <w:bottom w:w="0" w:type="dxa"/>
              <w:right w:w="108" w:type="dxa"/>
            </w:tcMar>
          </w:tcPr>
          <w:p w14:paraId="051C36A2"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Μη εκχώρηση συνταξιοδοτικών ωφελημάτων.</w:t>
            </w:r>
          </w:p>
        </w:tc>
      </w:tr>
      <w:tr w:rsidR="00622E36" w14:paraId="2A4623C9" w14:textId="77777777">
        <w:tc>
          <w:tcPr>
            <w:tcW w:w="1276" w:type="dxa"/>
            <w:shd w:val="clear" w:color="auto" w:fill="auto"/>
            <w:tcMar>
              <w:top w:w="0" w:type="dxa"/>
              <w:left w:w="108" w:type="dxa"/>
              <w:bottom w:w="0" w:type="dxa"/>
              <w:right w:w="108" w:type="dxa"/>
            </w:tcMar>
          </w:tcPr>
          <w:p w14:paraId="13CE5587"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25.</w:t>
            </w:r>
          </w:p>
        </w:tc>
        <w:tc>
          <w:tcPr>
            <w:tcW w:w="8505" w:type="dxa"/>
            <w:shd w:val="clear" w:color="auto" w:fill="auto"/>
            <w:tcMar>
              <w:top w:w="0" w:type="dxa"/>
              <w:left w:w="108" w:type="dxa"/>
              <w:bottom w:w="0" w:type="dxa"/>
              <w:right w:w="108" w:type="dxa"/>
            </w:tcMar>
          </w:tcPr>
          <w:p w14:paraId="6DB3EADD"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Απαλλαγή από το φόρο εισοδήματος.</w:t>
            </w:r>
          </w:p>
        </w:tc>
      </w:tr>
      <w:tr w:rsidR="00622E36" w14:paraId="1558B8DB" w14:textId="77777777">
        <w:tc>
          <w:tcPr>
            <w:tcW w:w="1276" w:type="dxa"/>
            <w:shd w:val="clear" w:color="auto" w:fill="auto"/>
            <w:tcMar>
              <w:top w:w="0" w:type="dxa"/>
              <w:left w:w="108" w:type="dxa"/>
              <w:bottom w:w="0" w:type="dxa"/>
              <w:right w:w="108" w:type="dxa"/>
            </w:tcMar>
          </w:tcPr>
          <w:p w14:paraId="5FD7A777"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26.</w:t>
            </w:r>
          </w:p>
        </w:tc>
        <w:tc>
          <w:tcPr>
            <w:tcW w:w="8505" w:type="dxa"/>
            <w:shd w:val="clear" w:color="auto" w:fill="auto"/>
            <w:tcMar>
              <w:top w:w="0" w:type="dxa"/>
              <w:left w:w="108" w:type="dxa"/>
              <w:bottom w:w="0" w:type="dxa"/>
              <w:right w:w="108" w:type="dxa"/>
            </w:tcMar>
          </w:tcPr>
          <w:p w14:paraId="6F406B13"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 xml:space="preserve">Συντελεστής σύνταξης και εφάπαξ ποσό. </w:t>
            </w:r>
          </w:p>
        </w:tc>
      </w:tr>
      <w:tr w:rsidR="00622E36" w14:paraId="2240780C" w14:textId="77777777">
        <w:tc>
          <w:tcPr>
            <w:tcW w:w="1276" w:type="dxa"/>
            <w:shd w:val="clear" w:color="auto" w:fill="auto"/>
            <w:tcMar>
              <w:top w:w="0" w:type="dxa"/>
              <w:left w:w="108" w:type="dxa"/>
              <w:bottom w:w="0" w:type="dxa"/>
              <w:right w:w="108" w:type="dxa"/>
            </w:tcMar>
          </w:tcPr>
          <w:p w14:paraId="07B87444"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27.</w:t>
            </w:r>
          </w:p>
        </w:tc>
        <w:tc>
          <w:tcPr>
            <w:tcW w:w="8505" w:type="dxa"/>
            <w:shd w:val="clear" w:color="auto" w:fill="auto"/>
            <w:tcMar>
              <w:top w:w="0" w:type="dxa"/>
              <w:left w:w="108" w:type="dxa"/>
              <w:bottom w:w="0" w:type="dxa"/>
              <w:right w:w="108" w:type="dxa"/>
            </w:tcMar>
          </w:tcPr>
          <w:p w14:paraId="4A510BDA"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Περιπτώσεις χορήγησης συνταξιοδοτικών ωφελημάτων.</w:t>
            </w:r>
          </w:p>
        </w:tc>
      </w:tr>
      <w:tr w:rsidR="00622E36" w14:paraId="184FB756" w14:textId="77777777">
        <w:tc>
          <w:tcPr>
            <w:tcW w:w="1276" w:type="dxa"/>
            <w:shd w:val="clear" w:color="auto" w:fill="auto"/>
            <w:tcMar>
              <w:top w:w="0" w:type="dxa"/>
              <w:left w:w="108" w:type="dxa"/>
              <w:bottom w:w="0" w:type="dxa"/>
              <w:right w:w="108" w:type="dxa"/>
            </w:tcMar>
          </w:tcPr>
          <w:p w14:paraId="1E4A33A3"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28.</w:t>
            </w:r>
          </w:p>
        </w:tc>
        <w:tc>
          <w:tcPr>
            <w:tcW w:w="8505" w:type="dxa"/>
            <w:shd w:val="clear" w:color="auto" w:fill="auto"/>
            <w:tcMar>
              <w:top w:w="0" w:type="dxa"/>
              <w:left w:w="108" w:type="dxa"/>
              <w:bottom w:w="0" w:type="dxa"/>
              <w:right w:w="108" w:type="dxa"/>
            </w:tcMar>
          </w:tcPr>
          <w:p w14:paraId="1FABAE7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 xml:space="preserve">Αφυπηρέτηση </w:t>
            </w:r>
            <w:proofErr w:type="spellStart"/>
            <w:r>
              <w:rPr>
                <w:rFonts w:ascii="Arial" w:hAnsi="Arial" w:cs="Arial"/>
                <w:sz w:val="24"/>
                <w:szCs w:val="24"/>
              </w:rPr>
              <w:t>εργοδοτουμένων</w:t>
            </w:r>
            <w:proofErr w:type="spellEnd"/>
            <w:r>
              <w:rPr>
                <w:rFonts w:ascii="Arial" w:hAnsi="Arial" w:cs="Arial"/>
                <w:sz w:val="24"/>
                <w:szCs w:val="24"/>
              </w:rPr>
              <w:t xml:space="preserve"> αορίστου χρόνου, ειδικών αστυνομικών, συμβασιούχων υπαξιωματικών και αποφοίτων Δασικού Κολλεγίου.</w:t>
            </w:r>
          </w:p>
        </w:tc>
      </w:tr>
      <w:tr w:rsidR="00622E36" w14:paraId="471C2469" w14:textId="77777777">
        <w:tc>
          <w:tcPr>
            <w:tcW w:w="1276" w:type="dxa"/>
            <w:shd w:val="clear" w:color="auto" w:fill="auto"/>
            <w:tcMar>
              <w:top w:w="0" w:type="dxa"/>
              <w:left w:w="108" w:type="dxa"/>
              <w:bottom w:w="0" w:type="dxa"/>
              <w:right w:w="108" w:type="dxa"/>
            </w:tcMar>
          </w:tcPr>
          <w:p w14:paraId="45391E02"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29.</w:t>
            </w:r>
          </w:p>
        </w:tc>
        <w:tc>
          <w:tcPr>
            <w:tcW w:w="8505" w:type="dxa"/>
            <w:shd w:val="clear" w:color="auto" w:fill="auto"/>
            <w:tcMar>
              <w:top w:w="0" w:type="dxa"/>
              <w:left w:w="108" w:type="dxa"/>
              <w:bottom w:w="0" w:type="dxa"/>
              <w:right w:w="108" w:type="dxa"/>
            </w:tcMar>
          </w:tcPr>
          <w:p w14:paraId="3B40FC4F"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Αφυπηρέτηση πριν από τη συμπλήρωση πενταετούς υπηρεσίας.</w:t>
            </w:r>
          </w:p>
        </w:tc>
      </w:tr>
      <w:tr w:rsidR="00622E36" w14:paraId="00C75902" w14:textId="77777777">
        <w:tc>
          <w:tcPr>
            <w:tcW w:w="1276" w:type="dxa"/>
            <w:shd w:val="clear" w:color="auto" w:fill="auto"/>
            <w:tcMar>
              <w:top w:w="0" w:type="dxa"/>
              <w:left w:w="108" w:type="dxa"/>
              <w:bottom w:w="0" w:type="dxa"/>
              <w:right w:w="108" w:type="dxa"/>
            </w:tcMar>
          </w:tcPr>
          <w:p w14:paraId="1DADB573"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30.</w:t>
            </w:r>
          </w:p>
        </w:tc>
        <w:tc>
          <w:tcPr>
            <w:tcW w:w="8505" w:type="dxa"/>
            <w:shd w:val="clear" w:color="auto" w:fill="auto"/>
            <w:tcMar>
              <w:top w:w="0" w:type="dxa"/>
              <w:left w:w="108" w:type="dxa"/>
              <w:bottom w:w="0" w:type="dxa"/>
              <w:right w:w="108" w:type="dxa"/>
            </w:tcMar>
          </w:tcPr>
          <w:p w14:paraId="2C16C66F"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Ηλικία υποχρεωτικής αφυπηρέτησης.</w:t>
            </w:r>
          </w:p>
        </w:tc>
      </w:tr>
      <w:tr w:rsidR="00622E36" w14:paraId="2A5D6B87" w14:textId="77777777">
        <w:tc>
          <w:tcPr>
            <w:tcW w:w="1276" w:type="dxa"/>
            <w:shd w:val="clear" w:color="auto" w:fill="auto"/>
            <w:tcMar>
              <w:top w:w="0" w:type="dxa"/>
              <w:left w:w="108" w:type="dxa"/>
              <w:bottom w:w="0" w:type="dxa"/>
              <w:right w:w="108" w:type="dxa"/>
            </w:tcMar>
          </w:tcPr>
          <w:p w14:paraId="7AAE5C8B"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0E2130E5" w14:textId="77777777" w:rsidR="00622E36" w:rsidRDefault="00622E36">
            <w:pPr>
              <w:tabs>
                <w:tab w:val="left" w:pos="284"/>
                <w:tab w:val="left" w:pos="567"/>
              </w:tabs>
              <w:spacing w:after="0" w:line="360" w:lineRule="auto"/>
              <w:rPr>
                <w:rFonts w:ascii="Arial" w:hAnsi="Arial" w:cs="Arial"/>
                <w:sz w:val="24"/>
                <w:szCs w:val="24"/>
              </w:rPr>
            </w:pPr>
          </w:p>
        </w:tc>
      </w:tr>
      <w:tr w:rsidR="00622E36" w14:paraId="1ACAB870" w14:textId="77777777">
        <w:tc>
          <w:tcPr>
            <w:tcW w:w="1276" w:type="dxa"/>
            <w:shd w:val="clear" w:color="auto" w:fill="auto"/>
            <w:tcMar>
              <w:top w:w="0" w:type="dxa"/>
              <w:left w:w="108" w:type="dxa"/>
              <w:bottom w:w="0" w:type="dxa"/>
              <w:right w:w="108" w:type="dxa"/>
            </w:tcMar>
          </w:tcPr>
          <w:p w14:paraId="5CF2E592"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6D5DEF79" w14:textId="77777777" w:rsidR="00622E36" w:rsidRPr="00AD0131" w:rsidRDefault="00CA61E9">
            <w:pPr>
              <w:spacing w:after="0" w:line="360" w:lineRule="auto"/>
              <w:jc w:val="center"/>
              <w:rPr>
                <w:bCs/>
              </w:rPr>
            </w:pPr>
            <w:r w:rsidRPr="00AD0131">
              <w:rPr>
                <w:rFonts w:ascii="Arial" w:hAnsi="Arial" w:cs="Arial"/>
                <w:bCs/>
                <w:sz w:val="24"/>
                <w:szCs w:val="24"/>
              </w:rPr>
              <w:t xml:space="preserve">ΜΕΡΟΣ </w:t>
            </w:r>
            <w:r w:rsidRPr="00AD0131">
              <w:rPr>
                <w:rFonts w:ascii="Arial" w:hAnsi="Arial" w:cs="Arial"/>
                <w:bCs/>
                <w:sz w:val="24"/>
                <w:szCs w:val="24"/>
                <w:lang w:val="en-GB"/>
              </w:rPr>
              <w:t>IV</w:t>
            </w:r>
            <w:r w:rsidRPr="00AD0131">
              <w:rPr>
                <w:rFonts w:ascii="Arial" w:hAnsi="Arial" w:cs="Arial"/>
                <w:bCs/>
                <w:sz w:val="24"/>
                <w:szCs w:val="24"/>
              </w:rPr>
              <w:t xml:space="preserve"> </w:t>
            </w:r>
          </w:p>
          <w:p w14:paraId="47B8E234" w14:textId="77777777" w:rsidR="00622E36" w:rsidRDefault="00CA61E9">
            <w:pPr>
              <w:tabs>
                <w:tab w:val="left" w:pos="284"/>
                <w:tab w:val="left" w:pos="567"/>
              </w:tabs>
              <w:spacing w:after="0" w:line="360" w:lineRule="auto"/>
              <w:jc w:val="center"/>
            </w:pPr>
            <w:r w:rsidRPr="00AD0131">
              <w:rPr>
                <w:rFonts w:ascii="Arial" w:hAnsi="Arial" w:cs="Arial"/>
                <w:bCs/>
                <w:sz w:val="24"/>
                <w:szCs w:val="24"/>
              </w:rPr>
              <w:t>ΘΕΜΕΛΙΩΤΙΚΗ ΚΑΙ ΣΥΝΤΑΞΙΜΗ ΥΠΗΡΕΣΙΑ</w:t>
            </w:r>
          </w:p>
        </w:tc>
      </w:tr>
      <w:tr w:rsidR="00622E36" w14:paraId="243BBC4C" w14:textId="77777777">
        <w:tc>
          <w:tcPr>
            <w:tcW w:w="1276" w:type="dxa"/>
            <w:shd w:val="clear" w:color="auto" w:fill="auto"/>
            <w:tcMar>
              <w:top w:w="0" w:type="dxa"/>
              <w:left w:w="108" w:type="dxa"/>
              <w:bottom w:w="0" w:type="dxa"/>
              <w:right w:w="108" w:type="dxa"/>
            </w:tcMar>
          </w:tcPr>
          <w:p w14:paraId="6E126877"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533E9DE2" w14:textId="77777777" w:rsidR="00622E36" w:rsidRDefault="00622E36">
            <w:pPr>
              <w:tabs>
                <w:tab w:val="left" w:pos="284"/>
                <w:tab w:val="left" w:pos="567"/>
              </w:tabs>
              <w:spacing w:after="0" w:line="360" w:lineRule="auto"/>
              <w:rPr>
                <w:rFonts w:ascii="Arial" w:hAnsi="Arial" w:cs="Arial"/>
                <w:sz w:val="24"/>
                <w:szCs w:val="24"/>
              </w:rPr>
            </w:pPr>
          </w:p>
        </w:tc>
      </w:tr>
      <w:tr w:rsidR="00622E36" w14:paraId="403BDBBC" w14:textId="77777777">
        <w:tc>
          <w:tcPr>
            <w:tcW w:w="1276" w:type="dxa"/>
            <w:shd w:val="clear" w:color="auto" w:fill="auto"/>
            <w:tcMar>
              <w:top w:w="0" w:type="dxa"/>
              <w:left w:w="108" w:type="dxa"/>
              <w:bottom w:w="0" w:type="dxa"/>
              <w:right w:w="108" w:type="dxa"/>
            </w:tcMar>
          </w:tcPr>
          <w:p w14:paraId="22B3773E" w14:textId="77777777" w:rsidR="00622E36" w:rsidRDefault="00CA61E9">
            <w:pPr>
              <w:tabs>
                <w:tab w:val="left" w:pos="284"/>
                <w:tab w:val="left" w:pos="567"/>
              </w:tabs>
              <w:spacing w:after="0" w:line="360" w:lineRule="auto"/>
              <w:jc w:val="center"/>
            </w:pPr>
            <w:r>
              <w:rPr>
                <w:rFonts w:ascii="Arial" w:hAnsi="Arial" w:cs="Arial"/>
                <w:sz w:val="24"/>
                <w:szCs w:val="24"/>
                <w:lang w:val="en-US"/>
              </w:rPr>
              <w:t>31</w:t>
            </w:r>
            <w:r>
              <w:rPr>
                <w:rFonts w:ascii="Arial" w:hAnsi="Arial" w:cs="Arial"/>
                <w:sz w:val="24"/>
                <w:szCs w:val="24"/>
              </w:rPr>
              <w:t>.</w:t>
            </w:r>
          </w:p>
        </w:tc>
        <w:tc>
          <w:tcPr>
            <w:tcW w:w="8505" w:type="dxa"/>
            <w:shd w:val="clear" w:color="auto" w:fill="auto"/>
            <w:tcMar>
              <w:top w:w="0" w:type="dxa"/>
              <w:left w:w="108" w:type="dxa"/>
              <w:bottom w:w="0" w:type="dxa"/>
              <w:right w:w="108" w:type="dxa"/>
            </w:tcMar>
          </w:tcPr>
          <w:p w14:paraId="59F251E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Θεμελιωτική και συντάξιμη υπηρεσία.</w:t>
            </w:r>
          </w:p>
        </w:tc>
      </w:tr>
      <w:tr w:rsidR="00622E36" w14:paraId="3C9B2634" w14:textId="77777777">
        <w:tc>
          <w:tcPr>
            <w:tcW w:w="1276" w:type="dxa"/>
            <w:shd w:val="clear" w:color="auto" w:fill="auto"/>
            <w:tcMar>
              <w:top w:w="0" w:type="dxa"/>
              <w:left w:w="108" w:type="dxa"/>
              <w:bottom w:w="0" w:type="dxa"/>
              <w:right w:w="108" w:type="dxa"/>
            </w:tcMar>
          </w:tcPr>
          <w:p w14:paraId="5369A193"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32.</w:t>
            </w:r>
          </w:p>
        </w:tc>
        <w:tc>
          <w:tcPr>
            <w:tcW w:w="8505" w:type="dxa"/>
            <w:shd w:val="clear" w:color="auto" w:fill="auto"/>
            <w:tcMar>
              <w:top w:w="0" w:type="dxa"/>
              <w:left w:w="108" w:type="dxa"/>
              <w:bottom w:w="0" w:type="dxa"/>
              <w:right w:w="108" w:type="dxa"/>
            </w:tcMar>
          </w:tcPr>
          <w:p w14:paraId="16685BEC"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Υπολογισμός συντάξιμης υπηρεσίας.</w:t>
            </w:r>
          </w:p>
        </w:tc>
      </w:tr>
      <w:tr w:rsidR="00622E36" w14:paraId="52BA1CE0" w14:textId="77777777">
        <w:tc>
          <w:tcPr>
            <w:tcW w:w="1276" w:type="dxa"/>
            <w:shd w:val="clear" w:color="auto" w:fill="auto"/>
            <w:tcMar>
              <w:top w:w="0" w:type="dxa"/>
              <w:left w:w="108" w:type="dxa"/>
              <w:bottom w:w="0" w:type="dxa"/>
              <w:right w:w="108" w:type="dxa"/>
            </w:tcMar>
          </w:tcPr>
          <w:p w14:paraId="27157EF2"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33.</w:t>
            </w:r>
          </w:p>
        </w:tc>
        <w:tc>
          <w:tcPr>
            <w:tcW w:w="8505" w:type="dxa"/>
            <w:shd w:val="clear" w:color="auto" w:fill="auto"/>
            <w:tcMar>
              <w:top w:w="0" w:type="dxa"/>
              <w:left w:w="108" w:type="dxa"/>
              <w:bottom w:w="0" w:type="dxa"/>
              <w:right w:w="108" w:type="dxa"/>
            </w:tcMar>
          </w:tcPr>
          <w:p w14:paraId="7EB3CC86"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Επιστροφή Ταμείου Προνοίας, σύνταξης και φιλοδωρήματος.</w:t>
            </w:r>
          </w:p>
        </w:tc>
      </w:tr>
      <w:tr w:rsidR="00622E36" w14:paraId="5BAF19E0" w14:textId="77777777">
        <w:tc>
          <w:tcPr>
            <w:tcW w:w="1276" w:type="dxa"/>
            <w:shd w:val="clear" w:color="auto" w:fill="auto"/>
            <w:tcMar>
              <w:top w:w="0" w:type="dxa"/>
              <w:left w:w="108" w:type="dxa"/>
              <w:bottom w:w="0" w:type="dxa"/>
              <w:right w:w="108" w:type="dxa"/>
            </w:tcMar>
          </w:tcPr>
          <w:p w14:paraId="48F2A24E"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34.</w:t>
            </w:r>
          </w:p>
        </w:tc>
        <w:tc>
          <w:tcPr>
            <w:tcW w:w="8505" w:type="dxa"/>
            <w:shd w:val="clear" w:color="auto" w:fill="auto"/>
            <w:tcMar>
              <w:top w:w="0" w:type="dxa"/>
              <w:left w:w="108" w:type="dxa"/>
              <w:bottom w:w="0" w:type="dxa"/>
              <w:right w:w="108" w:type="dxa"/>
            </w:tcMar>
          </w:tcPr>
          <w:p w14:paraId="1F495784"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Εφαρμογή ειδικών διατάξεων σε σχέση με τα μέλη του Στρατού.</w:t>
            </w:r>
          </w:p>
        </w:tc>
      </w:tr>
      <w:tr w:rsidR="00622E36" w14:paraId="267F0514" w14:textId="77777777">
        <w:tc>
          <w:tcPr>
            <w:tcW w:w="1276" w:type="dxa"/>
            <w:shd w:val="clear" w:color="auto" w:fill="auto"/>
            <w:tcMar>
              <w:top w:w="0" w:type="dxa"/>
              <w:left w:w="108" w:type="dxa"/>
              <w:bottom w:w="0" w:type="dxa"/>
              <w:right w:w="108" w:type="dxa"/>
            </w:tcMar>
          </w:tcPr>
          <w:p w14:paraId="678085AF"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35.</w:t>
            </w:r>
          </w:p>
        </w:tc>
        <w:tc>
          <w:tcPr>
            <w:tcW w:w="8505" w:type="dxa"/>
            <w:shd w:val="clear" w:color="auto" w:fill="auto"/>
            <w:tcMar>
              <w:top w:w="0" w:type="dxa"/>
              <w:left w:w="108" w:type="dxa"/>
              <w:bottom w:w="0" w:type="dxa"/>
              <w:right w:w="108" w:type="dxa"/>
            </w:tcMar>
          </w:tcPr>
          <w:p w14:paraId="48956636"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Αναγνώριση προηγούμενης υπηρεσίας.</w:t>
            </w:r>
          </w:p>
        </w:tc>
      </w:tr>
      <w:tr w:rsidR="00622E36" w14:paraId="4F062018" w14:textId="77777777">
        <w:tc>
          <w:tcPr>
            <w:tcW w:w="1276" w:type="dxa"/>
            <w:shd w:val="clear" w:color="auto" w:fill="auto"/>
            <w:tcMar>
              <w:top w:w="0" w:type="dxa"/>
              <w:left w:w="108" w:type="dxa"/>
              <w:bottom w:w="0" w:type="dxa"/>
              <w:right w:w="108" w:type="dxa"/>
            </w:tcMar>
          </w:tcPr>
          <w:p w14:paraId="71F29379"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0210868A" w14:textId="77777777" w:rsidR="00622E36" w:rsidRDefault="00622E36">
            <w:pPr>
              <w:tabs>
                <w:tab w:val="left" w:pos="284"/>
                <w:tab w:val="left" w:pos="567"/>
              </w:tabs>
              <w:spacing w:after="0" w:line="360" w:lineRule="auto"/>
              <w:rPr>
                <w:rFonts w:ascii="Arial" w:hAnsi="Arial" w:cs="Arial"/>
                <w:sz w:val="24"/>
                <w:szCs w:val="24"/>
              </w:rPr>
            </w:pPr>
          </w:p>
        </w:tc>
      </w:tr>
      <w:tr w:rsidR="00622E36" w14:paraId="66B8E2AB" w14:textId="77777777">
        <w:tc>
          <w:tcPr>
            <w:tcW w:w="1276" w:type="dxa"/>
            <w:shd w:val="clear" w:color="auto" w:fill="auto"/>
            <w:tcMar>
              <w:top w:w="0" w:type="dxa"/>
              <w:left w:w="108" w:type="dxa"/>
              <w:bottom w:w="0" w:type="dxa"/>
              <w:right w:w="108" w:type="dxa"/>
            </w:tcMar>
          </w:tcPr>
          <w:p w14:paraId="390A08E5"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5104114E" w14:textId="77777777" w:rsidR="00622E36" w:rsidRPr="00AD0131" w:rsidRDefault="00CA61E9">
            <w:pPr>
              <w:spacing w:after="0" w:line="360" w:lineRule="auto"/>
              <w:jc w:val="center"/>
              <w:rPr>
                <w:bCs/>
              </w:rPr>
            </w:pPr>
            <w:r w:rsidRPr="00AD0131">
              <w:rPr>
                <w:rFonts w:ascii="Arial" w:hAnsi="Arial" w:cs="Arial"/>
                <w:bCs/>
                <w:sz w:val="24"/>
                <w:szCs w:val="24"/>
              </w:rPr>
              <w:t xml:space="preserve">ΜΕΡΟΣ </w:t>
            </w:r>
            <w:r w:rsidRPr="00AD0131">
              <w:rPr>
                <w:rFonts w:ascii="Arial" w:hAnsi="Arial" w:cs="Arial"/>
                <w:bCs/>
                <w:sz w:val="24"/>
                <w:szCs w:val="24"/>
                <w:lang w:val="en-GB"/>
              </w:rPr>
              <w:t>V</w:t>
            </w:r>
            <w:r w:rsidRPr="00AD0131">
              <w:rPr>
                <w:rFonts w:ascii="Arial" w:hAnsi="Arial" w:cs="Arial"/>
                <w:bCs/>
                <w:sz w:val="24"/>
                <w:szCs w:val="24"/>
              </w:rPr>
              <w:t xml:space="preserve"> </w:t>
            </w:r>
          </w:p>
          <w:p w14:paraId="2418CE8E" w14:textId="77777777" w:rsidR="00622E36" w:rsidRDefault="00CA61E9">
            <w:pPr>
              <w:tabs>
                <w:tab w:val="left" w:pos="284"/>
                <w:tab w:val="left" w:pos="567"/>
              </w:tabs>
              <w:spacing w:after="0" w:line="360" w:lineRule="auto"/>
              <w:jc w:val="center"/>
            </w:pPr>
            <w:r w:rsidRPr="00AD0131">
              <w:rPr>
                <w:rFonts w:ascii="Arial" w:hAnsi="Arial" w:cs="Arial"/>
                <w:bCs/>
                <w:sz w:val="24"/>
                <w:szCs w:val="24"/>
              </w:rPr>
              <w:t xml:space="preserve"> ΣΥΝΤΑΞΙΟΔΟΤΙΚΑ ΩΦΕΛΗΜΑΤΑ ΓΙΑ ΛΟΓΟΥΣ ΑΛΛΟΥΣ ΑΠΟ ΤΗΝ ΑΦΥΠΗΡΕΤΗΣΗ ΛΟΓΩ ΟΡΙΟΥ ΗΛΙΚΙΑΣ</w:t>
            </w:r>
          </w:p>
        </w:tc>
      </w:tr>
      <w:tr w:rsidR="00622E36" w14:paraId="255F4100" w14:textId="77777777">
        <w:tc>
          <w:tcPr>
            <w:tcW w:w="1276" w:type="dxa"/>
            <w:shd w:val="clear" w:color="auto" w:fill="auto"/>
            <w:tcMar>
              <w:top w:w="0" w:type="dxa"/>
              <w:left w:w="108" w:type="dxa"/>
              <w:bottom w:w="0" w:type="dxa"/>
              <w:right w:w="108" w:type="dxa"/>
            </w:tcMar>
          </w:tcPr>
          <w:p w14:paraId="18FA208D"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36.</w:t>
            </w:r>
          </w:p>
        </w:tc>
        <w:tc>
          <w:tcPr>
            <w:tcW w:w="8505" w:type="dxa"/>
            <w:shd w:val="clear" w:color="auto" w:fill="auto"/>
            <w:tcMar>
              <w:top w:w="0" w:type="dxa"/>
              <w:left w:w="108" w:type="dxa"/>
              <w:bottom w:w="0" w:type="dxa"/>
              <w:right w:w="108" w:type="dxa"/>
            </w:tcMar>
          </w:tcPr>
          <w:p w14:paraId="4EBF8BB3"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Σύνταξη σε περίπτωση κατάργησης θέσης ή αναδιοργάνωσης.</w:t>
            </w:r>
          </w:p>
        </w:tc>
      </w:tr>
      <w:tr w:rsidR="00622E36" w14:paraId="1D58E01E" w14:textId="77777777">
        <w:tc>
          <w:tcPr>
            <w:tcW w:w="1276" w:type="dxa"/>
            <w:shd w:val="clear" w:color="auto" w:fill="auto"/>
            <w:tcMar>
              <w:top w:w="0" w:type="dxa"/>
              <w:left w:w="108" w:type="dxa"/>
              <w:bottom w:w="0" w:type="dxa"/>
              <w:right w:w="108" w:type="dxa"/>
            </w:tcMar>
          </w:tcPr>
          <w:p w14:paraId="524D50D9"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37.</w:t>
            </w:r>
          </w:p>
        </w:tc>
        <w:tc>
          <w:tcPr>
            <w:tcW w:w="8505" w:type="dxa"/>
            <w:shd w:val="clear" w:color="auto" w:fill="auto"/>
            <w:tcMar>
              <w:top w:w="0" w:type="dxa"/>
              <w:left w:w="108" w:type="dxa"/>
              <w:bottom w:w="0" w:type="dxa"/>
              <w:right w:w="108" w:type="dxa"/>
            </w:tcMar>
          </w:tcPr>
          <w:p w14:paraId="7B238958"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Αύξηση σύνταξης σε περίπτωση αφυπηρέτησης λόγω ασθένειας.</w:t>
            </w:r>
          </w:p>
        </w:tc>
      </w:tr>
      <w:tr w:rsidR="00622E36" w14:paraId="4981306A" w14:textId="77777777">
        <w:tc>
          <w:tcPr>
            <w:tcW w:w="1276" w:type="dxa"/>
            <w:shd w:val="clear" w:color="auto" w:fill="auto"/>
            <w:tcMar>
              <w:top w:w="0" w:type="dxa"/>
              <w:left w:w="108" w:type="dxa"/>
              <w:bottom w:w="0" w:type="dxa"/>
              <w:right w:w="108" w:type="dxa"/>
            </w:tcMar>
          </w:tcPr>
          <w:p w14:paraId="759AAF25"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lastRenderedPageBreak/>
              <w:t>38.</w:t>
            </w:r>
          </w:p>
        </w:tc>
        <w:tc>
          <w:tcPr>
            <w:tcW w:w="8505" w:type="dxa"/>
            <w:shd w:val="clear" w:color="auto" w:fill="auto"/>
            <w:tcMar>
              <w:top w:w="0" w:type="dxa"/>
              <w:left w:w="108" w:type="dxa"/>
              <w:bottom w:w="0" w:type="dxa"/>
              <w:right w:w="108" w:type="dxa"/>
            </w:tcMar>
          </w:tcPr>
          <w:p w14:paraId="4A3E0CE3"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Τερματισμός υπηρεσίας για λόγους δημοσίου συμφέροντος.</w:t>
            </w:r>
          </w:p>
        </w:tc>
      </w:tr>
      <w:tr w:rsidR="00622E36" w14:paraId="3E30F46F" w14:textId="77777777">
        <w:tc>
          <w:tcPr>
            <w:tcW w:w="1276" w:type="dxa"/>
            <w:shd w:val="clear" w:color="auto" w:fill="auto"/>
            <w:tcMar>
              <w:top w:w="0" w:type="dxa"/>
              <w:left w:w="108" w:type="dxa"/>
              <w:bottom w:w="0" w:type="dxa"/>
              <w:right w:w="108" w:type="dxa"/>
            </w:tcMar>
          </w:tcPr>
          <w:p w14:paraId="7C2B2513"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39.</w:t>
            </w:r>
          </w:p>
        </w:tc>
        <w:tc>
          <w:tcPr>
            <w:tcW w:w="8505" w:type="dxa"/>
            <w:shd w:val="clear" w:color="auto" w:fill="auto"/>
            <w:tcMar>
              <w:top w:w="0" w:type="dxa"/>
              <w:left w:w="108" w:type="dxa"/>
              <w:bottom w:w="0" w:type="dxa"/>
              <w:right w:w="108" w:type="dxa"/>
            </w:tcMar>
          </w:tcPr>
          <w:p w14:paraId="1E3A508D"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Συνταξιοδοτικά ωφελήματα σε περίπτωση πειθαρχικής ποινής αναγκαστικής αφυπηρέτησης.</w:t>
            </w:r>
          </w:p>
        </w:tc>
      </w:tr>
      <w:tr w:rsidR="00622E36" w14:paraId="57F055C0" w14:textId="77777777">
        <w:tc>
          <w:tcPr>
            <w:tcW w:w="1276" w:type="dxa"/>
            <w:shd w:val="clear" w:color="auto" w:fill="auto"/>
            <w:tcMar>
              <w:top w:w="0" w:type="dxa"/>
              <w:left w:w="108" w:type="dxa"/>
              <w:bottom w:w="0" w:type="dxa"/>
              <w:right w:w="108" w:type="dxa"/>
            </w:tcMar>
          </w:tcPr>
          <w:p w14:paraId="771E1D8A"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40.</w:t>
            </w:r>
          </w:p>
        </w:tc>
        <w:tc>
          <w:tcPr>
            <w:tcW w:w="8505" w:type="dxa"/>
            <w:shd w:val="clear" w:color="auto" w:fill="auto"/>
            <w:tcMar>
              <w:top w:w="0" w:type="dxa"/>
              <w:left w:w="108" w:type="dxa"/>
              <w:bottom w:w="0" w:type="dxa"/>
              <w:right w:w="108" w:type="dxa"/>
            </w:tcMar>
          </w:tcPr>
          <w:p w14:paraId="59602174"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Αφυπηρέτηση λόγω αναίτιας υπηρεσιακής ανεπάρκειας ή ακαταλληλότητας.</w:t>
            </w:r>
          </w:p>
        </w:tc>
      </w:tr>
      <w:tr w:rsidR="00622E36" w14:paraId="67BBBE5D" w14:textId="77777777">
        <w:tc>
          <w:tcPr>
            <w:tcW w:w="1276" w:type="dxa"/>
            <w:shd w:val="clear" w:color="auto" w:fill="auto"/>
            <w:tcMar>
              <w:top w:w="0" w:type="dxa"/>
              <w:left w:w="108" w:type="dxa"/>
              <w:bottom w:w="0" w:type="dxa"/>
              <w:right w:w="108" w:type="dxa"/>
            </w:tcMar>
          </w:tcPr>
          <w:p w14:paraId="3A169532"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41.</w:t>
            </w:r>
          </w:p>
        </w:tc>
        <w:tc>
          <w:tcPr>
            <w:tcW w:w="8505" w:type="dxa"/>
            <w:shd w:val="clear" w:color="auto" w:fill="auto"/>
            <w:tcMar>
              <w:top w:w="0" w:type="dxa"/>
              <w:left w:w="108" w:type="dxa"/>
              <w:bottom w:w="0" w:type="dxa"/>
              <w:right w:w="108" w:type="dxa"/>
            </w:tcMar>
          </w:tcPr>
          <w:p w14:paraId="0F666EF7"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Αφυπηρέτηση για ανάληψη δημόσιου λειτουργήματος.</w:t>
            </w:r>
          </w:p>
        </w:tc>
      </w:tr>
      <w:tr w:rsidR="00622E36" w14:paraId="2E1BC412" w14:textId="77777777">
        <w:tc>
          <w:tcPr>
            <w:tcW w:w="1276" w:type="dxa"/>
            <w:shd w:val="clear" w:color="auto" w:fill="auto"/>
            <w:tcMar>
              <w:top w:w="0" w:type="dxa"/>
              <w:left w:w="108" w:type="dxa"/>
              <w:bottom w:w="0" w:type="dxa"/>
              <w:right w:w="108" w:type="dxa"/>
            </w:tcMar>
          </w:tcPr>
          <w:p w14:paraId="2882DE50"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42.</w:t>
            </w:r>
          </w:p>
        </w:tc>
        <w:tc>
          <w:tcPr>
            <w:tcW w:w="8505" w:type="dxa"/>
            <w:shd w:val="clear" w:color="auto" w:fill="auto"/>
            <w:tcMar>
              <w:top w:w="0" w:type="dxa"/>
              <w:left w:w="108" w:type="dxa"/>
              <w:bottom w:w="0" w:type="dxa"/>
              <w:right w:w="108" w:type="dxa"/>
            </w:tcMar>
          </w:tcPr>
          <w:p w14:paraId="3F976573"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Συνταξιοδοτικά ωφελήματα μελών του Σχεδίου που παραιτούνται από την κρατική υπηρεσία ή τον ευρύτερο δημόσιο τομέα με σκοπό να ασκήσουν επαγγελματική δραστηριότητα σε θεσμικό όργανο της Ευρωπαϊκής Ένωσης, σε άλλο κράτος μέλος ή σε διεθνή οργανισμό.</w:t>
            </w:r>
          </w:p>
        </w:tc>
      </w:tr>
      <w:tr w:rsidR="00622E36" w14:paraId="1BFAE5DF" w14:textId="77777777">
        <w:tc>
          <w:tcPr>
            <w:tcW w:w="1276" w:type="dxa"/>
            <w:shd w:val="clear" w:color="auto" w:fill="auto"/>
            <w:tcMar>
              <w:top w:w="0" w:type="dxa"/>
              <w:left w:w="108" w:type="dxa"/>
              <w:bottom w:w="0" w:type="dxa"/>
              <w:right w:w="108" w:type="dxa"/>
            </w:tcMar>
          </w:tcPr>
          <w:p w14:paraId="7A3DB177"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43.</w:t>
            </w:r>
          </w:p>
        </w:tc>
        <w:tc>
          <w:tcPr>
            <w:tcW w:w="8505" w:type="dxa"/>
            <w:shd w:val="clear" w:color="auto" w:fill="auto"/>
            <w:tcMar>
              <w:top w:w="0" w:type="dxa"/>
              <w:left w:w="108" w:type="dxa"/>
              <w:bottom w:w="0" w:type="dxa"/>
              <w:right w:w="108" w:type="dxa"/>
            </w:tcMar>
          </w:tcPr>
          <w:p w14:paraId="2BCE14A6"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Δικαίωμα μεταφοράς συνταξιοδοτικών ωφελημάτων από το συνταξιοδοτικό καθεστώς των υπαλλήλων της κρατικής υπηρεσίας και του ευρύτερου δημόσιου τομέα στο συνταξιοδοτικό καθεστώς της Ευρωπαϊκής Ένωσης.</w:t>
            </w:r>
          </w:p>
        </w:tc>
      </w:tr>
      <w:tr w:rsidR="00622E36" w14:paraId="008A98A2" w14:textId="77777777">
        <w:tc>
          <w:tcPr>
            <w:tcW w:w="1276" w:type="dxa"/>
            <w:shd w:val="clear" w:color="auto" w:fill="auto"/>
            <w:tcMar>
              <w:top w:w="0" w:type="dxa"/>
              <w:left w:w="108" w:type="dxa"/>
              <w:bottom w:w="0" w:type="dxa"/>
              <w:right w:w="108" w:type="dxa"/>
            </w:tcMar>
          </w:tcPr>
          <w:p w14:paraId="03514D05"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44.</w:t>
            </w:r>
          </w:p>
        </w:tc>
        <w:tc>
          <w:tcPr>
            <w:tcW w:w="8505" w:type="dxa"/>
            <w:shd w:val="clear" w:color="auto" w:fill="auto"/>
            <w:tcMar>
              <w:top w:w="0" w:type="dxa"/>
              <w:left w:w="108" w:type="dxa"/>
              <w:bottom w:w="0" w:type="dxa"/>
              <w:right w:w="108" w:type="dxa"/>
            </w:tcMar>
          </w:tcPr>
          <w:p w14:paraId="61046459"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Δικαίωμα μεταφοράς συνταξιοδοτικών ωφελημάτων από το συνταξιοδοτικό καθεστώς της Ευρωπαϊκής Ένωσης στο συνταξιοδοτικό καθεστώς των υπαλλήλων της κρατικής υπηρεσίας και του ευρύτερου δημόσιου τομέα.</w:t>
            </w:r>
          </w:p>
        </w:tc>
      </w:tr>
      <w:tr w:rsidR="00622E36" w14:paraId="533ABFB6" w14:textId="77777777">
        <w:tc>
          <w:tcPr>
            <w:tcW w:w="1276" w:type="dxa"/>
            <w:shd w:val="clear" w:color="auto" w:fill="auto"/>
            <w:tcMar>
              <w:top w:w="0" w:type="dxa"/>
              <w:left w:w="108" w:type="dxa"/>
              <w:bottom w:w="0" w:type="dxa"/>
              <w:right w:w="108" w:type="dxa"/>
            </w:tcMar>
          </w:tcPr>
          <w:p w14:paraId="600E315A"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45.</w:t>
            </w:r>
          </w:p>
        </w:tc>
        <w:tc>
          <w:tcPr>
            <w:tcW w:w="8505" w:type="dxa"/>
            <w:shd w:val="clear" w:color="auto" w:fill="auto"/>
            <w:tcMar>
              <w:top w:w="0" w:type="dxa"/>
              <w:left w:w="108" w:type="dxa"/>
              <w:bottom w:w="0" w:type="dxa"/>
              <w:right w:w="108" w:type="dxa"/>
            </w:tcMar>
          </w:tcPr>
          <w:p w14:paraId="1B8833DF"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Οικειοθελής πρόωρη αφυπηρέτηση.</w:t>
            </w:r>
          </w:p>
        </w:tc>
      </w:tr>
      <w:tr w:rsidR="00622E36" w14:paraId="0BF8C603" w14:textId="77777777">
        <w:tc>
          <w:tcPr>
            <w:tcW w:w="1276" w:type="dxa"/>
            <w:shd w:val="clear" w:color="auto" w:fill="auto"/>
            <w:tcMar>
              <w:top w:w="0" w:type="dxa"/>
              <w:left w:w="108" w:type="dxa"/>
              <w:bottom w:w="0" w:type="dxa"/>
              <w:right w:w="108" w:type="dxa"/>
            </w:tcMar>
          </w:tcPr>
          <w:p w14:paraId="0FD990D2"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46.</w:t>
            </w:r>
          </w:p>
        </w:tc>
        <w:tc>
          <w:tcPr>
            <w:tcW w:w="8505" w:type="dxa"/>
            <w:shd w:val="clear" w:color="auto" w:fill="auto"/>
            <w:tcMar>
              <w:top w:w="0" w:type="dxa"/>
              <w:left w:w="108" w:type="dxa"/>
              <w:bottom w:w="0" w:type="dxa"/>
              <w:right w:w="108" w:type="dxa"/>
            </w:tcMar>
          </w:tcPr>
          <w:p w14:paraId="28958AC1"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Αναλογιστική μείωση συντάξεων.</w:t>
            </w:r>
          </w:p>
        </w:tc>
      </w:tr>
      <w:tr w:rsidR="00622E36" w14:paraId="4F527783" w14:textId="77777777">
        <w:tc>
          <w:tcPr>
            <w:tcW w:w="1276" w:type="dxa"/>
            <w:shd w:val="clear" w:color="auto" w:fill="auto"/>
            <w:tcMar>
              <w:top w:w="0" w:type="dxa"/>
              <w:left w:w="108" w:type="dxa"/>
              <w:bottom w:w="0" w:type="dxa"/>
              <w:right w:w="108" w:type="dxa"/>
            </w:tcMar>
          </w:tcPr>
          <w:p w14:paraId="61D127E5"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47.</w:t>
            </w:r>
          </w:p>
        </w:tc>
        <w:tc>
          <w:tcPr>
            <w:tcW w:w="8505" w:type="dxa"/>
            <w:shd w:val="clear" w:color="auto" w:fill="auto"/>
            <w:tcMar>
              <w:top w:w="0" w:type="dxa"/>
              <w:left w:w="108" w:type="dxa"/>
              <w:bottom w:w="0" w:type="dxa"/>
              <w:right w:w="108" w:type="dxa"/>
            </w:tcMar>
          </w:tcPr>
          <w:p w14:paraId="2FF46EFC"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Σύνταξη σε περίπτωση αφυπηρέτησης λόγω αναπηρίας.</w:t>
            </w:r>
          </w:p>
        </w:tc>
      </w:tr>
      <w:tr w:rsidR="00622E36" w14:paraId="39A3E91B" w14:textId="77777777">
        <w:tc>
          <w:tcPr>
            <w:tcW w:w="1276" w:type="dxa"/>
            <w:shd w:val="clear" w:color="auto" w:fill="auto"/>
            <w:tcMar>
              <w:top w:w="0" w:type="dxa"/>
              <w:left w:w="108" w:type="dxa"/>
              <w:bottom w:w="0" w:type="dxa"/>
              <w:right w:w="108" w:type="dxa"/>
            </w:tcMar>
          </w:tcPr>
          <w:p w14:paraId="29BFBEBF"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48.</w:t>
            </w:r>
          </w:p>
        </w:tc>
        <w:tc>
          <w:tcPr>
            <w:tcW w:w="8505" w:type="dxa"/>
            <w:shd w:val="clear" w:color="auto" w:fill="auto"/>
            <w:tcMar>
              <w:top w:w="0" w:type="dxa"/>
              <w:left w:w="108" w:type="dxa"/>
              <w:bottom w:w="0" w:type="dxa"/>
              <w:right w:w="108" w:type="dxa"/>
            </w:tcMar>
          </w:tcPr>
          <w:p w14:paraId="3C057D47"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Φιλοδώρημα όταν το μέλος του Σχεδίου πεθάνει στην υπηρεσία ή μετά την αφυπηρέτησή του.</w:t>
            </w:r>
          </w:p>
        </w:tc>
      </w:tr>
      <w:tr w:rsidR="00622E36" w14:paraId="1EEBA375" w14:textId="77777777">
        <w:tc>
          <w:tcPr>
            <w:tcW w:w="1276" w:type="dxa"/>
            <w:shd w:val="clear" w:color="auto" w:fill="auto"/>
            <w:tcMar>
              <w:top w:w="0" w:type="dxa"/>
              <w:left w:w="108" w:type="dxa"/>
              <w:bottom w:w="0" w:type="dxa"/>
              <w:right w:w="108" w:type="dxa"/>
            </w:tcMar>
          </w:tcPr>
          <w:p w14:paraId="60328241"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49.</w:t>
            </w:r>
          </w:p>
        </w:tc>
        <w:tc>
          <w:tcPr>
            <w:tcW w:w="8505" w:type="dxa"/>
            <w:shd w:val="clear" w:color="auto" w:fill="auto"/>
            <w:tcMar>
              <w:top w:w="0" w:type="dxa"/>
              <w:left w:w="108" w:type="dxa"/>
              <w:bottom w:w="0" w:type="dxa"/>
              <w:right w:w="108" w:type="dxa"/>
            </w:tcMar>
          </w:tcPr>
          <w:p w14:paraId="0CBBE277"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Συντάξεις σε εξαρτωμένους μέλους του Σχεδίου που πέθανε κατά την εκτέλεση του καθήκοντός του.</w:t>
            </w:r>
          </w:p>
        </w:tc>
      </w:tr>
      <w:tr w:rsidR="00622E36" w14:paraId="400EF32A" w14:textId="77777777">
        <w:tc>
          <w:tcPr>
            <w:tcW w:w="1276" w:type="dxa"/>
            <w:shd w:val="clear" w:color="auto" w:fill="auto"/>
            <w:tcMar>
              <w:top w:w="0" w:type="dxa"/>
              <w:left w:w="108" w:type="dxa"/>
              <w:bottom w:w="0" w:type="dxa"/>
              <w:right w:w="108" w:type="dxa"/>
            </w:tcMar>
          </w:tcPr>
          <w:p w14:paraId="50EA8A22"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50.</w:t>
            </w:r>
          </w:p>
        </w:tc>
        <w:tc>
          <w:tcPr>
            <w:tcW w:w="8505" w:type="dxa"/>
            <w:shd w:val="clear" w:color="auto" w:fill="auto"/>
            <w:tcMar>
              <w:top w:w="0" w:type="dxa"/>
              <w:left w:w="108" w:type="dxa"/>
              <w:bottom w:w="0" w:type="dxa"/>
              <w:right w:w="108" w:type="dxa"/>
            </w:tcMar>
          </w:tcPr>
          <w:p w14:paraId="50C210E5"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Συντάξεις σε εξαρτωμένους μέλους της Αστυνομίας ή μέλους της Πυροσβεστικής που πέθανε κατά την εκτέλεση του καθήκοντός του.</w:t>
            </w:r>
          </w:p>
        </w:tc>
      </w:tr>
      <w:tr w:rsidR="0037146C" w14:paraId="7F2D61FF" w14:textId="77777777">
        <w:tc>
          <w:tcPr>
            <w:tcW w:w="1276" w:type="dxa"/>
            <w:shd w:val="clear" w:color="auto" w:fill="auto"/>
            <w:tcMar>
              <w:top w:w="0" w:type="dxa"/>
              <w:left w:w="108" w:type="dxa"/>
              <w:bottom w:w="0" w:type="dxa"/>
              <w:right w:w="108" w:type="dxa"/>
            </w:tcMar>
          </w:tcPr>
          <w:p w14:paraId="188BD82D" w14:textId="77777777" w:rsidR="0037146C" w:rsidRDefault="0037146C">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47F0E27B" w14:textId="77777777" w:rsidR="0037146C" w:rsidRPr="00AD0131" w:rsidRDefault="0037146C">
            <w:pPr>
              <w:spacing w:after="0" w:line="360" w:lineRule="auto"/>
              <w:jc w:val="center"/>
              <w:rPr>
                <w:rFonts w:ascii="Arial" w:hAnsi="Arial" w:cs="Arial"/>
                <w:bCs/>
                <w:sz w:val="24"/>
                <w:szCs w:val="24"/>
              </w:rPr>
            </w:pPr>
          </w:p>
        </w:tc>
      </w:tr>
      <w:tr w:rsidR="00622E36" w14:paraId="3D345023" w14:textId="77777777">
        <w:tc>
          <w:tcPr>
            <w:tcW w:w="1276" w:type="dxa"/>
            <w:shd w:val="clear" w:color="auto" w:fill="auto"/>
            <w:tcMar>
              <w:top w:w="0" w:type="dxa"/>
              <w:left w:w="108" w:type="dxa"/>
              <w:bottom w:w="0" w:type="dxa"/>
              <w:right w:w="108" w:type="dxa"/>
            </w:tcMar>
          </w:tcPr>
          <w:p w14:paraId="6097227C"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2112CA3D" w14:textId="77777777" w:rsidR="00622E36" w:rsidRPr="00AD0131" w:rsidRDefault="00CA61E9">
            <w:pPr>
              <w:spacing w:after="0" w:line="360" w:lineRule="auto"/>
              <w:jc w:val="center"/>
              <w:rPr>
                <w:bCs/>
              </w:rPr>
            </w:pPr>
            <w:r w:rsidRPr="00AD0131">
              <w:rPr>
                <w:rFonts w:ascii="Arial" w:hAnsi="Arial" w:cs="Arial"/>
                <w:bCs/>
                <w:sz w:val="24"/>
                <w:szCs w:val="24"/>
              </w:rPr>
              <w:t xml:space="preserve">ΜΕΡΟΣ </w:t>
            </w:r>
            <w:r w:rsidRPr="00AD0131">
              <w:rPr>
                <w:rFonts w:ascii="Arial" w:hAnsi="Arial" w:cs="Arial"/>
                <w:bCs/>
                <w:sz w:val="24"/>
                <w:szCs w:val="24"/>
                <w:lang w:val="en-GB"/>
              </w:rPr>
              <w:t>VI</w:t>
            </w:r>
          </w:p>
          <w:p w14:paraId="68E53BCF" w14:textId="77777777" w:rsidR="00622E36" w:rsidRDefault="00CA61E9">
            <w:pPr>
              <w:tabs>
                <w:tab w:val="left" w:pos="284"/>
                <w:tab w:val="left" w:pos="567"/>
              </w:tabs>
              <w:spacing w:after="0" w:line="360" w:lineRule="auto"/>
              <w:jc w:val="center"/>
            </w:pPr>
            <w:r w:rsidRPr="00AD0131">
              <w:rPr>
                <w:rFonts w:ascii="Arial" w:hAnsi="Arial" w:cs="Arial"/>
                <w:bCs/>
                <w:sz w:val="24"/>
                <w:szCs w:val="24"/>
              </w:rPr>
              <w:t>ΣΥΝΤΑΞΗ ΟΙΚΟΓΕΝΕΙΩΝ</w:t>
            </w:r>
          </w:p>
        </w:tc>
      </w:tr>
      <w:tr w:rsidR="00622E36" w14:paraId="0BC1577A" w14:textId="77777777">
        <w:tc>
          <w:tcPr>
            <w:tcW w:w="1276" w:type="dxa"/>
            <w:shd w:val="clear" w:color="auto" w:fill="auto"/>
            <w:tcMar>
              <w:top w:w="0" w:type="dxa"/>
              <w:left w:w="108" w:type="dxa"/>
              <w:bottom w:w="0" w:type="dxa"/>
              <w:right w:w="108" w:type="dxa"/>
            </w:tcMar>
          </w:tcPr>
          <w:p w14:paraId="1AF323B0"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7CACC9A9" w14:textId="77777777" w:rsidR="00622E36" w:rsidRDefault="00622E36">
            <w:pPr>
              <w:tabs>
                <w:tab w:val="left" w:pos="284"/>
                <w:tab w:val="left" w:pos="567"/>
              </w:tabs>
              <w:spacing w:after="0" w:line="360" w:lineRule="auto"/>
              <w:rPr>
                <w:rFonts w:ascii="Arial" w:hAnsi="Arial" w:cs="Arial"/>
                <w:sz w:val="24"/>
                <w:szCs w:val="24"/>
              </w:rPr>
            </w:pPr>
          </w:p>
        </w:tc>
      </w:tr>
      <w:tr w:rsidR="00622E36" w14:paraId="1ECDCB8D" w14:textId="77777777">
        <w:tc>
          <w:tcPr>
            <w:tcW w:w="1276" w:type="dxa"/>
            <w:shd w:val="clear" w:color="auto" w:fill="auto"/>
            <w:tcMar>
              <w:top w:w="0" w:type="dxa"/>
              <w:left w:w="108" w:type="dxa"/>
              <w:bottom w:w="0" w:type="dxa"/>
              <w:right w:w="108" w:type="dxa"/>
            </w:tcMar>
          </w:tcPr>
          <w:p w14:paraId="13459932"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51.</w:t>
            </w:r>
          </w:p>
        </w:tc>
        <w:tc>
          <w:tcPr>
            <w:tcW w:w="8505" w:type="dxa"/>
            <w:shd w:val="clear" w:color="auto" w:fill="auto"/>
            <w:tcMar>
              <w:top w:w="0" w:type="dxa"/>
              <w:left w:w="108" w:type="dxa"/>
              <w:bottom w:w="0" w:type="dxa"/>
              <w:right w:w="108" w:type="dxa"/>
            </w:tcMar>
          </w:tcPr>
          <w:p w14:paraId="7012DDA4" w14:textId="77777777" w:rsidR="00622E36" w:rsidRDefault="00CA61E9">
            <w:pPr>
              <w:tabs>
                <w:tab w:val="left" w:pos="284"/>
                <w:tab w:val="left" w:pos="567"/>
              </w:tabs>
              <w:spacing w:after="0" w:line="360" w:lineRule="auto"/>
            </w:pPr>
            <w:r>
              <w:rPr>
                <w:rFonts w:ascii="Arial" w:hAnsi="Arial" w:cs="Arial"/>
                <w:sz w:val="24"/>
                <w:szCs w:val="24"/>
              </w:rPr>
              <w:t xml:space="preserve">Εφαρμογή του Μέρους </w:t>
            </w:r>
            <w:r>
              <w:rPr>
                <w:rFonts w:ascii="Arial" w:hAnsi="Arial" w:cs="Arial"/>
                <w:sz w:val="24"/>
                <w:szCs w:val="24"/>
                <w:lang w:val="en-US"/>
              </w:rPr>
              <w:t>VI</w:t>
            </w:r>
            <w:r>
              <w:rPr>
                <w:rFonts w:ascii="Arial" w:hAnsi="Arial" w:cs="Arial"/>
                <w:sz w:val="24"/>
                <w:szCs w:val="24"/>
              </w:rPr>
              <w:t xml:space="preserve"> του παρόντος Νόμου.</w:t>
            </w:r>
          </w:p>
        </w:tc>
      </w:tr>
      <w:tr w:rsidR="00622E36" w14:paraId="153D26C4" w14:textId="77777777">
        <w:tc>
          <w:tcPr>
            <w:tcW w:w="1276" w:type="dxa"/>
            <w:shd w:val="clear" w:color="auto" w:fill="auto"/>
            <w:tcMar>
              <w:top w:w="0" w:type="dxa"/>
              <w:left w:w="108" w:type="dxa"/>
              <w:bottom w:w="0" w:type="dxa"/>
              <w:right w:w="108" w:type="dxa"/>
            </w:tcMar>
          </w:tcPr>
          <w:p w14:paraId="58069426" w14:textId="77777777" w:rsidR="00622E36" w:rsidRDefault="00CA61E9">
            <w:pPr>
              <w:tabs>
                <w:tab w:val="left" w:pos="284"/>
                <w:tab w:val="left" w:pos="567"/>
              </w:tabs>
              <w:spacing w:after="0" w:line="360" w:lineRule="auto"/>
              <w:jc w:val="center"/>
            </w:pPr>
            <w:r>
              <w:rPr>
                <w:rFonts w:ascii="Arial" w:hAnsi="Arial" w:cs="Arial"/>
                <w:sz w:val="24"/>
                <w:szCs w:val="24"/>
                <w:lang w:val="en-US"/>
              </w:rPr>
              <w:t>52</w:t>
            </w:r>
            <w:r>
              <w:rPr>
                <w:rFonts w:ascii="Arial" w:hAnsi="Arial" w:cs="Arial"/>
                <w:sz w:val="24"/>
                <w:szCs w:val="24"/>
              </w:rPr>
              <w:t>.</w:t>
            </w:r>
          </w:p>
        </w:tc>
        <w:tc>
          <w:tcPr>
            <w:tcW w:w="8505" w:type="dxa"/>
            <w:shd w:val="clear" w:color="auto" w:fill="auto"/>
            <w:tcMar>
              <w:top w:w="0" w:type="dxa"/>
              <w:left w:w="108" w:type="dxa"/>
              <w:bottom w:w="0" w:type="dxa"/>
              <w:right w:w="108" w:type="dxa"/>
            </w:tcMar>
          </w:tcPr>
          <w:p w14:paraId="0F6E4AED"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Συντάξεις οικογενειών.</w:t>
            </w:r>
          </w:p>
        </w:tc>
      </w:tr>
      <w:tr w:rsidR="00622E36" w14:paraId="38F9B729" w14:textId="77777777">
        <w:tc>
          <w:tcPr>
            <w:tcW w:w="1276" w:type="dxa"/>
            <w:shd w:val="clear" w:color="auto" w:fill="auto"/>
            <w:tcMar>
              <w:top w:w="0" w:type="dxa"/>
              <w:left w:w="108" w:type="dxa"/>
              <w:bottom w:w="0" w:type="dxa"/>
              <w:right w:w="108" w:type="dxa"/>
            </w:tcMar>
          </w:tcPr>
          <w:p w14:paraId="6604D750"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53.</w:t>
            </w:r>
          </w:p>
        </w:tc>
        <w:tc>
          <w:tcPr>
            <w:tcW w:w="8505" w:type="dxa"/>
            <w:shd w:val="clear" w:color="auto" w:fill="auto"/>
            <w:tcMar>
              <w:top w:w="0" w:type="dxa"/>
              <w:left w:w="108" w:type="dxa"/>
              <w:bottom w:w="0" w:type="dxa"/>
              <w:right w:w="108" w:type="dxa"/>
            </w:tcMar>
          </w:tcPr>
          <w:p w14:paraId="62C4F50C"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Σύνταξη χήρας.</w:t>
            </w:r>
          </w:p>
        </w:tc>
      </w:tr>
      <w:tr w:rsidR="00622E36" w14:paraId="6F3512C8" w14:textId="77777777">
        <w:tc>
          <w:tcPr>
            <w:tcW w:w="1276" w:type="dxa"/>
            <w:shd w:val="clear" w:color="auto" w:fill="auto"/>
            <w:tcMar>
              <w:top w:w="0" w:type="dxa"/>
              <w:left w:w="108" w:type="dxa"/>
              <w:bottom w:w="0" w:type="dxa"/>
              <w:right w:w="108" w:type="dxa"/>
            </w:tcMar>
          </w:tcPr>
          <w:p w14:paraId="5EF465A7"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54.</w:t>
            </w:r>
          </w:p>
        </w:tc>
        <w:tc>
          <w:tcPr>
            <w:tcW w:w="8505" w:type="dxa"/>
            <w:shd w:val="clear" w:color="auto" w:fill="auto"/>
            <w:tcMar>
              <w:top w:w="0" w:type="dxa"/>
              <w:left w:w="108" w:type="dxa"/>
              <w:bottom w:w="0" w:type="dxa"/>
              <w:right w:w="108" w:type="dxa"/>
            </w:tcMar>
          </w:tcPr>
          <w:p w14:paraId="60EC95A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Υπολογισμός σύνταξης χήρας.</w:t>
            </w:r>
          </w:p>
        </w:tc>
      </w:tr>
      <w:tr w:rsidR="00622E36" w14:paraId="7DD0AD1F" w14:textId="77777777">
        <w:tc>
          <w:tcPr>
            <w:tcW w:w="1276" w:type="dxa"/>
            <w:shd w:val="clear" w:color="auto" w:fill="auto"/>
            <w:tcMar>
              <w:top w:w="0" w:type="dxa"/>
              <w:left w:w="108" w:type="dxa"/>
              <w:bottom w:w="0" w:type="dxa"/>
              <w:right w:w="108" w:type="dxa"/>
            </w:tcMar>
          </w:tcPr>
          <w:p w14:paraId="621E85EE"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55.</w:t>
            </w:r>
          </w:p>
        </w:tc>
        <w:tc>
          <w:tcPr>
            <w:tcW w:w="8505" w:type="dxa"/>
            <w:shd w:val="clear" w:color="auto" w:fill="auto"/>
            <w:tcMar>
              <w:top w:w="0" w:type="dxa"/>
              <w:left w:w="108" w:type="dxa"/>
              <w:bottom w:w="0" w:type="dxa"/>
              <w:right w:w="108" w:type="dxa"/>
            </w:tcMar>
          </w:tcPr>
          <w:p w14:paraId="4804DE4B"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Σύνταξη τέκνων.</w:t>
            </w:r>
          </w:p>
        </w:tc>
      </w:tr>
      <w:tr w:rsidR="00622E36" w14:paraId="01A041B7" w14:textId="77777777">
        <w:tc>
          <w:tcPr>
            <w:tcW w:w="1276" w:type="dxa"/>
            <w:shd w:val="clear" w:color="auto" w:fill="auto"/>
            <w:tcMar>
              <w:top w:w="0" w:type="dxa"/>
              <w:left w:w="108" w:type="dxa"/>
              <w:bottom w:w="0" w:type="dxa"/>
              <w:right w:w="108" w:type="dxa"/>
            </w:tcMar>
          </w:tcPr>
          <w:p w14:paraId="498E8236"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56.</w:t>
            </w:r>
          </w:p>
        </w:tc>
        <w:tc>
          <w:tcPr>
            <w:tcW w:w="8505" w:type="dxa"/>
            <w:shd w:val="clear" w:color="auto" w:fill="auto"/>
            <w:tcMar>
              <w:top w:w="0" w:type="dxa"/>
              <w:left w:w="108" w:type="dxa"/>
              <w:bottom w:w="0" w:type="dxa"/>
              <w:right w:w="108" w:type="dxa"/>
            </w:tcMar>
          </w:tcPr>
          <w:p w14:paraId="7B262682"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Υπολογισμός και τρόπος καταβολής σύνταξης τέκνων.</w:t>
            </w:r>
          </w:p>
        </w:tc>
      </w:tr>
      <w:tr w:rsidR="00622E36" w14:paraId="71A26166" w14:textId="77777777">
        <w:tc>
          <w:tcPr>
            <w:tcW w:w="1276" w:type="dxa"/>
            <w:shd w:val="clear" w:color="auto" w:fill="auto"/>
            <w:tcMar>
              <w:top w:w="0" w:type="dxa"/>
              <w:left w:w="108" w:type="dxa"/>
              <w:bottom w:w="0" w:type="dxa"/>
              <w:right w:w="108" w:type="dxa"/>
            </w:tcMar>
          </w:tcPr>
          <w:p w14:paraId="7C05BFF3"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03A1CF82" w14:textId="77777777" w:rsidR="00622E36" w:rsidRDefault="00622E36">
            <w:pPr>
              <w:tabs>
                <w:tab w:val="left" w:pos="284"/>
                <w:tab w:val="left" w:pos="567"/>
              </w:tabs>
              <w:spacing w:after="0" w:line="360" w:lineRule="auto"/>
              <w:rPr>
                <w:rFonts w:ascii="Arial" w:hAnsi="Arial" w:cs="Arial"/>
                <w:sz w:val="24"/>
                <w:szCs w:val="24"/>
              </w:rPr>
            </w:pPr>
          </w:p>
        </w:tc>
      </w:tr>
      <w:tr w:rsidR="00622E36" w14:paraId="6DC1D4D3" w14:textId="77777777">
        <w:tc>
          <w:tcPr>
            <w:tcW w:w="1276" w:type="dxa"/>
            <w:shd w:val="clear" w:color="auto" w:fill="auto"/>
            <w:tcMar>
              <w:top w:w="0" w:type="dxa"/>
              <w:left w:w="108" w:type="dxa"/>
              <w:bottom w:w="0" w:type="dxa"/>
              <w:right w:w="108" w:type="dxa"/>
            </w:tcMar>
          </w:tcPr>
          <w:p w14:paraId="7D7F8894"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20A77FCB" w14:textId="77777777" w:rsidR="00622E36" w:rsidRPr="00AD0131" w:rsidRDefault="00CA61E9">
            <w:pPr>
              <w:spacing w:after="0" w:line="360" w:lineRule="auto"/>
              <w:jc w:val="center"/>
              <w:rPr>
                <w:bCs/>
              </w:rPr>
            </w:pPr>
            <w:r w:rsidRPr="00AD0131">
              <w:rPr>
                <w:rFonts w:ascii="Arial" w:hAnsi="Arial" w:cs="Arial"/>
                <w:bCs/>
                <w:sz w:val="24"/>
                <w:szCs w:val="24"/>
              </w:rPr>
              <w:t xml:space="preserve">ΜΕΡΟΣ </w:t>
            </w:r>
            <w:r w:rsidRPr="00AD0131">
              <w:rPr>
                <w:rFonts w:ascii="Arial" w:hAnsi="Arial" w:cs="Arial"/>
                <w:bCs/>
                <w:sz w:val="24"/>
                <w:szCs w:val="24"/>
                <w:lang w:val="en-GB"/>
              </w:rPr>
              <w:t>VII</w:t>
            </w:r>
            <w:r w:rsidRPr="00AD0131">
              <w:rPr>
                <w:rFonts w:ascii="Arial" w:hAnsi="Arial" w:cs="Arial"/>
                <w:bCs/>
                <w:sz w:val="24"/>
                <w:szCs w:val="24"/>
              </w:rPr>
              <w:t xml:space="preserve"> </w:t>
            </w:r>
          </w:p>
          <w:p w14:paraId="54DE431F" w14:textId="77777777" w:rsidR="00622E36" w:rsidRDefault="00CA61E9">
            <w:pPr>
              <w:tabs>
                <w:tab w:val="left" w:pos="284"/>
                <w:tab w:val="left" w:pos="567"/>
              </w:tabs>
              <w:spacing w:after="0" w:line="360" w:lineRule="auto"/>
              <w:jc w:val="center"/>
            </w:pPr>
            <w:r w:rsidRPr="00AD0131">
              <w:rPr>
                <w:rFonts w:ascii="Arial" w:hAnsi="Arial" w:cs="Arial"/>
                <w:bCs/>
                <w:sz w:val="24"/>
                <w:szCs w:val="24"/>
              </w:rPr>
              <w:t>ΠΟΙΚΙΛΕΣ ΔΙΑΤΑΞΕΙΣ</w:t>
            </w:r>
          </w:p>
        </w:tc>
      </w:tr>
      <w:tr w:rsidR="00622E36" w14:paraId="619A4688" w14:textId="77777777">
        <w:tc>
          <w:tcPr>
            <w:tcW w:w="1276" w:type="dxa"/>
            <w:shd w:val="clear" w:color="auto" w:fill="auto"/>
            <w:tcMar>
              <w:top w:w="0" w:type="dxa"/>
              <w:left w:w="108" w:type="dxa"/>
              <w:bottom w:w="0" w:type="dxa"/>
              <w:right w:w="108" w:type="dxa"/>
            </w:tcMar>
          </w:tcPr>
          <w:p w14:paraId="400E9751"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0ACFD13A" w14:textId="77777777" w:rsidR="00622E36" w:rsidRDefault="00622E36">
            <w:pPr>
              <w:tabs>
                <w:tab w:val="left" w:pos="284"/>
                <w:tab w:val="left" w:pos="567"/>
              </w:tabs>
              <w:spacing w:after="0" w:line="360" w:lineRule="auto"/>
              <w:rPr>
                <w:rFonts w:ascii="Arial" w:hAnsi="Arial" w:cs="Arial"/>
                <w:sz w:val="24"/>
                <w:szCs w:val="24"/>
              </w:rPr>
            </w:pPr>
          </w:p>
        </w:tc>
      </w:tr>
      <w:tr w:rsidR="00622E36" w14:paraId="2F7825AE" w14:textId="77777777">
        <w:tc>
          <w:tcPr>
            <w:tcW w:w="1276" w:type="dxa"/>
            <w:shd w:val="clear" w:color="auto" w:fill="auto"/>
            <w:tcMar>
              <w:top w:w="0" w:type="dxa"/>
              <w:left w:w="108" w:type="dxa"/>
              <w:bottom w:w="0" w:type="dxa"/>
              <w:right w:w="108" w:type="dxa"/>
            </w:tcMar>
          </w:tcPr>
          <w:p w14:paraId="7690AC8A"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57.</w:t>
            </w:r>
          </w:p>
        </w:tc>
        <w:tc>
          <w:tcPr>
            <w:tcW w:w="8505" w:type="dxa"/>
            <w:shd w:val="clear" w:color="auto" w:fill="auto"/>
            <w:tcMar>
              <w:top w:w="0" w:type="dxa"/>
              <w:left w:w="108" w:type="dxa"/>
              <w:bottom w:w="0" w:type="dxa"/>
              <w:right w:w="108" w:type="dxa"/>
            </w:tcMar>
          </w:tcPr>
          <w:p w14:paraId="273821DF"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Τιμαριθμική και γενική αύξηση των συντάξεων.</w:t>
            </w:r>
          </w:p>
        </w:tc>
      </w:tr>
      <w:tr w:rsidR="00622E36" w14:paraId="5D91089E" w14:textId="77777777">
        <w:tc>
          <w:tcPr>
            <w:tcW w:w="1276" w:type="dxa"/>
            <w:shd w:val="clear" w:color="auto" w:fill="auto"/>
            <w:tcMar>
              <w:top w:w="0" w:type="dxa"/>
              <w:left w:w="108" w:type="dxa"/>
              <w:bottom w:w="0" w:type="dxa"/>
              <w:right w:w="108" w:type="dxa"/>
            </w:tcMar>
          </w:tcPr>
          <w:p w14:paraId="2F4A4A7F"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58.</w:t>
            </w:r>
          </w:p>
        </w:tc>
        <w:tc>
          <w:tcPr>
            <w:tcW w:w="8505" w:type="dxa"/>
            <w:shd w:val="clear" w:color="auto" w:fill="auto"/>
            <w:tcMar>
              <w:top w:w="0" w:type="dxa"/>
              <w:left w:w="108" w:type="dxa"/>
              <w:bottom w:w="0" w:type="dxa"/>
              <w:right w:w="108" w:type="dxa"/>
            </w:tcMar>
          </w:tcPr>
          <w:p w14:paraId="5018AC26"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Μείωση ωφελημάτων περί Κοινωνικών Ασφαλίσεων Νόμου.</w:t>
            </w:r>
          </w:p>
        </w:tc>
      </w:tr>
      <w:tr w:rsidR="00622E36" w14:paraId="2BDA5C76" w14:textId="77777777">
        <w:tc>
          <w:tcPr>
            <w:tcW w:w="1276" w:type="dxa"/>
            <w:shd w:val="clear" w:color="auto" w:fill="auto"/>
            <w:tcMar>
              <w:top w:w="0" w:type="dxa"/>
              <w:left w:w="108" w:type="dxa"/>
              <w:bottom w:w="0" w:type="dxa"/>
              <w:right w:w="108" w:type="dxa"/>
            </w:tcMar>
          </w:tcPr>
          <w:p w14:paraId="200474EF"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59.</w:t>
            </w:r>
          </w:p>
        </w:tc>
        <w:tc>
          <w:tcPr>
            <w:tcW w:w="8505" w:type="dxa"/>
            <w:shd w:val="clear" w:color="auto" w:fill="auto"/>
            <w:tcMar>
              <w:top w:w="0" w:type="dxa"/>
              <w:left w:w="108" w:type="dxa"/>
              <w:bottom w:w="0" w:type="dxa"/>
              <w:right w:w="108" w:type="dxa"/>
            </w:tcMar>
          </w:tcPr>
          <w:p w14:paraId="6606BF00"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Αναπροσαρμογή του ύψους των απολαβών.</w:t>
            </w:r>
          </w:p>
        </w:tc>
      </w:tr>
      <w:tr w:rsidR="00622E36" w14:paraId="59F99971" w14:textId="77777777">
        <w:tc>
          <w:tcPr>
            <w:tcW w:w="1276" w:type="dxa"/>
            <w:shd w:val="clear" w:color="auto" w:fill="auto"/>
            <w:tcMar>
              <w:top w:w="0" w:type="dxa"/>
              <w:left w:w="108" w:type="dxa"/>
              <w:bottom w:w="0" w:type="dxa"/>
              <w:right w:w="108" w:type="dxa"/>
            </w:tcMar>
          </w:tcPr>
          <w:p w14:paraId="7319DF33"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60.</w:t>
            </w:r>
          </w:p>
        </w:tc>
        <w:tc>
          <w:tcPr>
            <w:tcW w:w="8505" w:type="dxa"/>
            <w:shd w:val="clear" w:color="auto" w:fill="auto"/>
            <w:tcMar>
              <w:top w:w="0" w:type="dxa"/>
              <w:left w:w="108" w:type="dxa"/>
              <w:bottom w:w="0" w:type="dxa"/>
              <w:right w:w="108" w:type="dxa"/>
            </w:tcMar>
          </w:tcPr>
          <w:p w14:paraId="42949A8B" w14:textId="0DF8AF75"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Ειδικές διατάξεις σε σχέση με την εφαρμογή των άρθρων 5 και 93 του περί Κοινωνικών Ασφαλίσεων Νόμ</w:t>
            </w:r>
            <w:r w:rsidR="00BC343E">
              <w:rPr>
                <w:rFonts w:ascii="Arial" w:hAnsi="Arial" w:cs="Arial"/>
                <w:sz w:val="24"/>
                <w:szCs w:val="24"/>
              </w:rPr>
              <w:t>ου</w:t>
            </w:r>
            <w:r>
              <w:rPr>
                <w:rFonts w:ascii="Arial" w:hAnsi="Arial" w:cs="Arial"/>
                <w:sz w:val="24"/>
                <w:szCs w:val="24"/>
              </w:rPr>
              <w:t>.</w:t>
            </w:r>
          </w:p>
        </w:tc>
      </w:tr>
      <w:tr w:rsidR="00622E36" w14:paraId="1CC5BAA1" w14:textId="77777777">
        <w:tc>
          <w:tcPr>
            <w:tcW w:w="1276" w:type="dxa"/>
            <w:shd w:val="clear" w:color="auto" w:fill="auto"/>
            <w:tcMar>
              <w:top w:w="0" w:type="dxa"/>
              <w:left w:w="108" w:type="dxa"/>
              <w:bottom w:w="0" w:type="dxa"/>
              <w:right w:w="108" w:type="dxa"/>
            </w:tcMar>
          </w:tcPr>
          <w:p w14:paraId="578060D0"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61.</w:t>
            </w:r>
          </w:p>
        </w:tc>
        <w:tc>
          <w:tcPr>
            <w:tcW w:w="8505" w:type="dxa"/>
            <w:shd w:val="clear" w:color="auto" w:fill="auto"/>
            <w:tcMar>
              <w:top w:w="0" w:type="dxa"/>
              <w:left w:w="108" w:type="dxa"/>
              <w:bottom w:w="0" w:type="dxa"/>
              <w:right w:w="108" w:type="dxa"/>
            </w:tcMar>
          </w:tcPr>
          <w:p w14:paraId="730EE074"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Εφαρμογή ειδικών διατάξεων σε σχέση με τα μέλη του ακαδημαϊκού προσωπικού Δημόσιου Πανεπιστημίου.</w:t>
            </w:r>
          </w:p>
        </w:tc>
      </w:tr>
      <w:tr w:rsidR="00622E36" w14:paraId="60B2826F" w14:textId="77777777">
        <w:tc>
          <w:tcPr>
            <w:tcW w:w="1276" w:type="dxa"/>
            <w:shd w:val="clear" w:color="auto" w:fill="auto"/>
            <w:tcMar>
              <w:top w:w="0" w:type="dxa"/>
              <w:left w:w="108" w:type="dxa"/>
              <w:bottom w:w="0" w:type="dxa"/>
              <w:right w:w="108" w:type="dxa"/>
            </w:tcMar>
          </w:tcPr>
          <w:p w14:paraId="689568F6" w14:textId="77777777" w:rsidR="00622E36" w:rsidRDefault="00CA61E9">
            <w:pPr>
              <w:tabs>
                <w:tab w:val="left" w:pos="284"/>
                <w:tab w:val="left" w:pos="567"/>
              </w:tabs>
              <w:spacing w:after="0" w:line="360" w:lineRule="auto"/>
              <w:jc w:val="center"/>
            </w:pPr>
            <w:r>
              <w:rPr>
                <w:rFonts w:ascii="Arial" w:hAnsi="Arial" w:cs="Arial"/>
                <w:sz w:val="24"/>
                <w:szCs w:val="24"/>
              </w:rPr>
              <w:t>6</w:t>
            </w:r>
            <w:r>
              <w:rPr>
                <w:rFonts w:ascii="Arial" w:hAnsi="Arial" w:cs="Arial"/>
                <w:sz w:val="24"/>
                <w:szCs w:val="24"/>
                <w:lang w:val="en-US"/>
              </w:rPr>
              <w:t>2</w:t>
            </w:r>
            <w:r>
              <w:rPr>
                <w:rFonts w:ascii="Arial" w:hAnsi="Arial" w:cs="Arial"/>
                <w:sz w:val="24"/>
                <w:szCs w:val="24"/>
              </w:rPr>
              <w:t>.</w:t>
            </w:r>
          </w:p>
        </w:tc>
        <w:tc>
          <w:tcPr>
            <w:tcW w:w="8505" w:type="dxa"/>
            <w:shd w:val="clear" w:color="auto" w:fill="auto"/>
            <w:tcMar>
              <w:top w:w="0" w:type="dxa"/>
              <w:left w:w="108" w:type="dxa"/>
              <w:bottom w:w="0" w:type="dxa"/>
              <w:right w:w="108" w:type="dxa"/>
            </w:tcMar>
          </w:tcPr>
          <w:p w14:paraId="46E8813B"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Βεβαίωση ζωής και αποδεικτικά μέσα.</w:t>
            </w:r>
          </w:p>
        </w:tc>
      </w:tr>
      <w:tr w:rsidR="00622E36" w14:paraId="3B6932EE" w14:textId="77777777">
        <w:tc>
          <w:tcPr>
            <w:tcW w:w="1276" w:type="dxa"/>
            <w:shd w:val="clear" w:color="auto" w:fill="auto"/>
            <w:tcMar>
              <w:top w:w="0" w:type="dxa"/>
              <w:left w:w="108" w:type="dxa"/>
              <w:bottom w:w="0" w:type="dxa"/>
              <w:right w:w="108" w:type="dxa"/>
            </w:tcMar>
          </w:tcPr>
          <w:p w14:paraId="3B42B989"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63.</w:t>
            </w:r>
          </w:p>
        </w:tc>
        <w:tc>
          <w:tcPr>
            <w:tcW w:w="8505" w:type="dxa"/>
            <w:shd w:val="clear" w:color="auto" w:fill="auto"/>
            <w:tcMar>
              <w:top w:w="0" w:type="dxa"/>
              <w:left w:w="108" w:type="dxa"/>
              <w:bottom w:w="0" w:type="dxa"/>
              <w:right w:w="108" w:type="dxa"/>
            </w:tcMar>
          </w:tcPr>
          <w:p w14:paraId="09D4951D"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Βεβαίωση υπηρεσίας.</w:t>
            </w:r>
          </w:p>
        </w:tc>
      </w:tr>
      <w:tr w:rsidR="00622E36" w14:paraId="6C6B34AD" w14:textId="77777777">
        <w:tc>
          <w:tcPr>
            <w:tcW w:w="1276" w:type="dxa"/>
            <w:shd w:val="clear" w:color="auto" w:fill="auto"/>
            <w:tcMar>
              <w:top w:w="0" w:type="dxa"/>
              <w:left w:w="108" w:type="dxa"/>
              <w:bottom w:w="0" w:type="dxa"/>
              <w:right w:w="108" w:type="dxa"/>
            </w:tcMar>
          </w:tcPr>
          <w:p w14:paraId="4DD3B38B"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64.</w:t>
            </w:r>
          </w:p>
        </w:tc>
        <w:tc>
          <w:tcPr>
            <w:tcW w:w="8505" w:type="dxa"/>
            <w:shd w:val="clear" w:color="auto" w:fill="auto"/>
            <w:tcMar>
              <w:top w:w="0" w:type="dxa"/>
              <w:left w:w="108" w:type="dxa"/>
              <w:bottom w:w="0" w:type="dxa"/>
              <w:right w:w="108" w:type="dxa"/>
            </w:tcMar>
          </w:tcPr>
          <w:p w14:paraId="4D9BC897"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Εξουσία για παράταση χρόνου.</w:t>
            </w:r>
          </w:p>
        </w:tc>
      </w:tr>
      <w:tr w:rsidR="00622E36" w14:paraId="2FA6E97C" w14:textId="77777777">
        <w:tc>
          <w:tcPr>
            <w:tcW w:w="1276" w:type="dxa"/>
            <w:shd w:val="clear" w:color="auto" w:fill="auto"/>
            <w:tcMar>
              <w:top w:w="0" w:type="dxa"/>
              <w:left w:w="108" w:type="dxa"/>
              <w:bottom w:w="0" w:type="dxa"/>
              <w:right w:w="108" w:type="dxa"/>
            </w:tcMar>
          </w:tcPr>
          <w:p w14:paraId="67D0B94C"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65.</w:t>
            </w:r>
          </w:p>
        </w:tc>
        <w:tc>
          <w:tcPr>
            <w:tcW w:w="8505" w:type="dxa"/>
            <w:shd w:val="clear" w:color="auto" w:fill="auto"/>
            <w:tcMar>
              <w:top w:w="0" w:type="dxa"/>
              <w:left w:w="108" w:type="dxa"/>
              <w:bottom w:w="0" w:type="dxa"/>
              <w:right w:w="108" w:type="dxa"/>
            </w:tcMar>
          </w:tcPr>
          <w:p w14:paraId="4D617A8A"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Προθεσμία μεταφοράς στο Ειδικό Ταμείο οφειλόμενων ποσών από τους οργανισμούς του ευρύτερου δημόσιου τομέα.</w:t>
            </w:r>
          </w:p>
        </w:tc>
      </w:tr>
      <w:tr w:rsidR="00622E36" w14:paraId="1DA9DF70" w14:textId="77777777">
        <w:tc>
          <w:tcPr>
            <w:tcW w:w="1276" w:type="dxa"/>
            <w:shd w:val="clear" w:color="auto" w:fill="auto"/>
            <w:tcMar>
              <w:top w:w="0" w:type="dxa"/>
              <w:left w:w="108" w:type="dxa"/>
              <w:bottom w:w="0" w:type="dxa"/>
              <w:right w:w="108" w:type="dxa"/>
            </w:tcMar>
          </w:tcPr>
          <w:p w14:paraId="3157FC5C" w14:textId="77777777" w:rsidR="00622E36" w:rsidRDefault="00CA61E9">
            <w:pPr>
              <w:tabs>
                <w:tab w:val="left" w:pos="284"/>
                <w:tab w:val="left" w:pos="567"/>
              </w:tabs>
              <w:spacing w:after="0" w:line="360" w:lineRule="auto"/>
              <w:jc w:val="center"/>
              <w:rPr>
                <w:rFonts w:ascii="Arial" w:hAnsi="Arial" w:cs="Arial"/>
                <w:sz w:val="24"/>
                <w:szCs w:val="24"/>
              </w:rPr>
            </w:pPr>
            <w:r>
              <w:rPr>
                <w:rFonts w:ascii="Arial" w:hAnsi="Arial" w:cs="Arial"/>
                <w:sz w:val="24"/>
                <w:szCs w:val="24"/>
              </w:rPr>
              <w:t>66.</w:t>
            </w:r>
          </w:p>
        </w:tc>
        <w:tc>
          <w:tcPr>
            <w:tcW w:w="8505" w:type="dxa"/>
            <w:shd w:val="clear" w:color="auto" w:fill="auto"/>
            <w:tcMar>
              <w:top w:w="0" w:type="dxa"/>
              <w:left w:w="108" w:type="dxa"/>
              <w:bottom w:w="0" w:type="dxa"/>
              <w:right w:w="108" w:type="dxa"/>
            </w:tcMar>
          </w:tcPr>
          <w:p w14:paraId="177925BF"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Πρόσθετο τέλος για εκπρόθεσμη μεταφορά ποσού στο Ειδικό Ταμείο από οργανισμό.</w:t>
            </w:r>
          </w:p>
        </w:tc>
      </w:tr>
      <w:tr w:rsidR="00622E36" w14:paraId="145D018A" w14:textId="77777777">
        <w:tc>
          <w:tcPr>
            <w:tcW w:w="1276" w:type="dxa"/>
            <w:shd w:val="clear" w:color="auto" w:fill="auto"/>
            <w:tcMar>
              <w:top w:w="0" w:type="dxa"/>
              <w:left w:w="108" w:type="dxa"/>
              <w:bottom w:w="0" w:type="dxa"/>
              <w:right w:w="108" w:type="dxa"/>
            </w:tcMar>
          </w:tcPr>
          <w:p w14:paraId="18ED975E" w14:textId="77777777" w:rsidR="00622E36" w:rsidRDefault="00CA61E9">
            <w:pPr>
              <w:tabs>
                <w:tab w:val="left" w:pos="284"/>
                <w:tab w:val="left" w:pos="567"/>
              </w:tabs>
              <w:spacing w:after="0" w:line="360" w:lineRule="auto"/>
              <w:jc w:val="center"/>
            </w:pPr>
            <w:r>
              <w:rPr>
                <w:rFonts w:ascii="Arial" w:hAnsi="Arial" w:cs="Arial"/>
                <w:sz w:val="24"/>
                <w:szCs w:val="24"/>
                <w:lang w:val="en-US"/>
              </w:rPr>
              <w:t>67.</w:t>
            </w:r>
          </w:p>
        </w:tc>
        <w:tc>
          <w:tcPr>
            <w:tcW w:w="8505" w:type="dxa"/>
            <w:shd w:val="clear" w:color="auto" w:fill="auto"/>
            <w:tcMar>
              <w:top w:w="0" w:type="dxa"/>
              <w:left w:w="108" w:type="dxa"/>
              <w:bottom w:w="0" w:type="dxa"/>
              <w:right w:w="108" w:type="dxa"/>
            </w:tcMar>
          </w:tcPr>
          <w:p w14:paraId="6DD4B628" w14:textId="77777777" w:rsidR="00622E36" w:rsidRDefault="00CA61E9">
            <w:pPr>
              <w:tabs>
                <w:tab w:val="left" w:pos="284"/>
                <w:tab w:val="left" w:pos="567"/>
              </w:tabs>
              <w:spacing w:after="0" w:line="360" w:lineRule="auto"/>
              <w:jc w:val="both"/>
              <w:rPr>
                <w:rFonts w:ascii="Arial" w:hAnsi="Arial" w:cs="Arial"/>
                <w:sz w:val="24"/>
                <w:szCs w:val="24"/>
              </w:rPr>
            </w:pPr>
            <w:r>
              <w:rPr>
                <w:rFonts w:ascii="Arial" w:hAnsi="Arial" w:cs="Arial"/>
                <w:sz w:val="24"/>
                <w:szCs w:val="24"/>
              </w:rPr>
              <w:t>Χρόνος έναρξης καταβολής ποσοστού χρηματοδότησης.</w:t>
            </w:r>
          </w:p>
        </w:tc>
      </w:tr>
      <w:tr w:rsidR="00AD0131" w14:paraId="1D73F142" w14:textId="77777777">
        <w:tc>
          <w:tcPr>
            <w:tcW w:w="1276" w:type="dxa"/>
            <w:shd w:val="clear" w:color="auto" w:fill="auto"/>
            <w:tcMar>
              <w:top w:w="0" w:type="dxa"/>
              <w:left w:w="108" w:type="dxa"/>
              <w:bottom w:w="0" w:type="dxa"/>
              <w:right w:w="108" w:type="dxa"/>
            </w:tcMar>
          </w:tcPr>
          <w:p w14:paraId="6E9E2171" w14:textId="77777777" w:rsidR="00AD0131" w:rsidRDefault="00AD0131">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4375E8E2" w14:textId="77777777" w:rsidR="00AD0131" w:rsidRDefault="00AD0131">
            <w:pPr>
              <w:tabs>
                <w:tab w:val="left" w:pos="284"/>
                <w:tab w:val="left" w:pos="567"/>
              </w:tabs>
              <w:spacing w:after="0" w:line="360" w:lineRule="auto"/>
              <w:rPr>
                <w:rFonts w:ascii="Arial" w:hAnsi="Arial" w:cs="Arial"/>
                <w:sz w:val="24"/>
                <w:szCs w:val="24"/>
              </w:rPr>
            </w:pPr>
          </w:p>
        </w:tc>
      </w:tr>
      <w:tr w:rsidR="00622E36" w14:paraId="76EB52B7" w14:textId="77777777">
        <w:tc>
          <w:tcPr>
            <w:tcW w:w="1276" w:type="dxa"/>
            <w:shd w:val="clear" w:color="auto" w:fill="auto"/>
            <w:tcMar>
              <w:top w:w="0" w:type="dxa"/>
              <w:left w:w="108" w:type="dxa"/>
              <w:bottom w:w="0" w:type="dxa"/>
              <w:right w:w="108" w:type="dxa"/>
            </w:tcMar>
          </w:tcPr>
          <w:p w14:paraId="4C3759BE"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027A9E0D" w14:textId="77777777" w:rsidR="00622E36" w:rsidRPr="0037146C" w:rsidRDefault="00CA61E9">
            <w:pPr>
              <w:spacing w:after="0" w:line="360" w:lineRule="auto"/>
              <w:jc w:val="center"/>
              <w:rPr>
                <w:bCs/>
              </w:rPr>
            </w:pPr>
            <w:r w:rsidRPr="0037146C">
              <w:rPr>
                <w:rFonts w:ascii="Arial" w:hAnsi="Arial" w:cs="Arial"/>
                <w:bCs/>
                <w:sz w:val="24"/>
                <w:szCs w:val="24"/>
              </w:rPr>
              <w:t xml:space="preserve">ΜΕΡΟΣ </w:t>
            </w:r>
            <w:r w:rsidRPr="0037146C">
              <w:rPr>
                <w:rFonts w:ascii="Arial" w:hAnsi="Arial" w:cs="Arial"/>
                <w:bCs/>
                <w:sz w:val="24"/>
                <w:szCs w:val="24"/>
                <w:lang w:val="en-GB"/>
              </w:rPr>
              <w:t>VII</w:t>
            </w:r>
            <w:r w:rsidRPr="0037146C">
              <w:rPr>
                <w:rFonts w:ascii="Arial" w:hAnsi="Arial" w:cs="Arial"/>
                <w:bCs/>
                <w:sz w:val="24"/>
                <w:szCs w:val="24"/>
                <w:lang w:val="en-US"/>
              </w:rPr>
              <w:t>I</w:t>
            </w:r>
          </w:p>
          <w:p w14:paraId="350E0BE6" w14:textId="77777777" w:rsidR="00622E36" w:rsidRDefault="00CA61E9">
            <w:pPr>
              <w:tabs>
                <w:tab w:val="left" w:pos="284"/>
                <w:tab w:val="left" w:pos="567"/>
              </w:tabs>
              <w:spacing w:after="0" w:line="360" w:lineRule="auto"/>
              <w:jc w:val="center"/>
            </w:pPr>
            <w:r w:rsidRPr="0037146C">
              <w:rPr>
                <w:rFonts w:ascii="Arial" w:hAnsi="Arial" w:cs="Arial"/>
                <w:bCs/>
                <w:sz w:val="24"/>
                <w:szCs w:val="24"/>
              </w:rPr>
              <w:t>ΠINAKEΣ</w:t>
            </w:r>
          </w:p>
        </w:tc>
      </w:tr>
      <w:tr w:rsidR="00622E36" w14:paraId="2382684B" w14:textId="77777777">
        <w:tc>
          <w:tcPr>
            <w:tcW w:w="1276" w:type="dxa"/>
            <w:shd w:val="clear" w:color="auto" w:fill="auto"/>
            <w:tcMar>
              <w:top w:w="0" w:type="dxa"/>
              <w:left w:w="108" w:type="dxa"/>
              <w:bottom w:w="0" w:type="dxa"/>
              <w:right w:w="108" w:type="dxa"/>
            </w:tcMar>
          </w:tcPr>
          <w:p w14:paraId="3CD1375C" w14:textId="77777777" w:rsidR="00622E36" w:rsidRDefault="00622E36">
            <w:pPr>
              <w:tabs>
                <w:tab w:val="left" w:pos="284"/>
                <w:tab w:val="left" w:pos="567"/>
              </w:tabs>
              <w:spacing w:after="0" w:line="360" w:lineRule="auto"/>
              <w:jc w:val="center"/>
              <w:rPr>
                <w:rFonts w:ascii="Arial" w:hAnsi="Arial" w:cs="Arial"/>
                <w:sz w:val="24"/>
                <w:szCs w:val="24"/>
              </w:rPr>
            </w:pPr>
          </w:p>
        </w:tc>
        <w:tc>
          <w:tcPr>
            <w:tcW w:w="8505" w:type="dxa"/>
            <w:shd w:val="clear" w:color="auto" w:fill="auto"/>
            <w:tcMar>
              <w:top w:w="0" w:type="dxa"/>
              <w:left w:w="108" w:type="dxa"/>
              <w:bottom w:w="0" w:type="dxa"/>
              <w:right w:w="108" w:type="dxa"/>
            </w:tcMar>
          </w:tcPr>
          <w:p w14:paraId="41458815" w14:textId="77777777" w:rsidR="00622E36" w:rsidRDefault="00622E36">
            <w:pPr>
              <w:tabs>
                <w:tab w:val="left" w:pos="284"/>
                <w:tab w:val="left" w:pos="567"/>
              </w:tabs>
              <w:spacing w:after="0" w:line="360" w:lineRule="auto"/>
              <w:rPr>
                <w:rFonts w:ascii="Arial" w:hAnsi="Arial" w:cs="Arial"/>
                <w:sz w:val="24"/>
                <w:szCs w:val="24"/>
              </w:rPr>
            </w:pPr>
          </w:p>
        </w:tc>
      </w:tr>
      <w:tr w:rsidR="00622E36" w14:paraId="74BE732C" w14:textId="77777777">
        <w:tc>
          <w:tcPr>
            <w:tcW w:w="1276" w:type="dxa"/>
            <w:shd w:val="clear" w:color="auto" w:fill="auto"/>
            <w:tcMar>
              <w:top w:w="0" w:type="dxa"/>
              <w:left w:w="108" w:type="dxa"/>
              <w:bottom w:w="0" w:type="dxa"/>
              <w:right w:w="108" w:type="dxa"/>
            </w:tcMar>
          </w:tcPr>
          <w:p w14:paraId="5CE7D6D7"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Πρώτος Πίνακας.</w:t>
            </w:r>
          </w:p>
        </w:tc>
        <w:tc>
          <w:tcPr>
            <w:tcW w:w="8505" w:type="dxa"/>
            <w:shd w:val="clear" w:color="auto" w:fill="auto"/>
            <w:tcMar>
              <w:top w:w="0" w:type="dxa"/>
              <w:left w:w="108" w:type="dxa"/>
              <w:bottom w:w="0" w:type="dxa"/>
              <w:right w:w="108" w:type="dxa"/>
            </w:tcMar>
          </w:tcPr>
          <w:p w14:paraId="4529EEE4" w14:textId="77777777" w:rsidR="00622E36" w:rsidRDefault="00CA61E9" w:rsidP="003503D0">
            <w:pPr>
              <w:tabs>
                <w:tab w:val="left" w:pos="284"/>
                <w:tab w:val="left" w:pos="567"/>
              </w:tabs>
              <w:spacing w:after="0" w:line="360" w:lineRule="auto"/>
              <w:jc w:val="both"/>
              <w:rPr>
                <w:rFonts w:ascii="Arial" w:hAnsi="Arial" w:cs="Arial"/>
                <w:sz w:val="24"/>
                <w:szCs w:val="24"/>
              </w:rPr>
            </w:pPr>
            <w:r>
              <w:rPr>
                <w:rFonts w:ascii="Arial" w:hAnsi="Arial" w:cs="Arial"/>
                <w:sz w:val="24"/>
                <w:szCs w:val="24"/>
              </w:rPr>
              <w:t>Συντελεστές μετατροπής εφάπαξ ποσού σε σταθερό ετήσιο ποσό.</w:t>
            </w:r>
          </w:p>
        </w:tc>
      </w:tr>
      <w:tr w:rsidR="00622E36" w14:paraId="42E2A468" w14:textId="77777777">
        <w:tc>
          <w:tcPr>
            <w:tcW w:w="1276" w:type="dxa"/>
            <w:shd w:val="clear" w:color="auto" w:fill="auto"/>
            <w:tcMar>
              <w:top w:w="0" w:type="dxa"/>
              <w:left w:w="108" w:type="dxa"/>
              <w:bottom w:w="0" w:type="dxa"/>
              <w:right w:w="108" w:type="dxa"/>
            </w:tcMar>
          </w:tcPr>
          <w:p w14:paraId="495550BA" w14:textId="77777777" w:rsidR="00622E36" w:rsidRDefault="00622E36">
            <w:pPr>
              <w:tabs>
                <w:tab w:val="left" w:pos="284"/>
                <w:tab w:val="left" w:pos="567"/>
              </w:tabs>
              <w:spacing w:after="0" w:line="360" w:lineRule="auto"/>
              <w:rPr>
                <w:rFonts w:ascii="Arial" w:hAnsi="Arial" w:cs="Arial"/>
                <w:sz w:val="24"/>
                <w:szCs w:val="24"/>
              </w:rPr>
            </w:pPr>
          </w:p>
        </w:tc>
        <w:tc>
          <w:tcPr>
            <w:tcW w:w="8505" w:type="dxa"/>
            <w:shd w:val="clear" w:color="auto" w:fill="auto"/>
            <w:tcMar>
              <w:top w:w="0" w:type="dxa"/>
              <w:left w:w="108" w:type="dxa"/>
              <w:bottom w:w="0" w:type="dxa"/>
              <w:right w:w="108" w:type="dxa"/>
            </w:tcMar>
          </w:tcPr>
          <w:p w14:paraId="6906BF38" w14:textId="77777777" w:rsidR="00622E36" w:rsidRDefault="00622E36">
            <w:pPr>
              <w:tabs>
                <w:tab w:val="left" w:pos="284"/>
                <w:tab w:val="left" w:pos="567"/>
              </w:tabs>
              <w:spacing w:after="0" w:line="360" w:lineRule="auto"/>
              <w:rPr>
                <w:rFonts w:ascii="Arial" w:hAnsi="Arial" w:cs="Arial"/>
                <w:sz w:val="24"/>
                <w:szCs w:val="24"/>
              </w:rPr>
            </w:pPr>
          </w:p>
        </w:tc>
      </w:tr>
      <w:tr w:rsidR="00622E36" w14:paraId="4E15923D" w14:textId="77777777">
        <w:tc>
          <w:tcPr>
            <w:tcW w:w="1276" w:type="dxa"/>
            <w:shd w:val="clear" w:color="auto" w:fill="auto"/>
            <w:tcMar>
              <w:top w:w="0" w:type="dxa"/>
              <w:left w:w="108" w:type="dxa"/>
              <w:bottom w:w="0" w:type="dxa"/>
              <w:right w:w="108" w:type="dxa"/>
            </w:tcMar>
          </w:tcPr>
          <w:p w14:paraId="0BC9F430"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Δεύτερος Πίνακας.</w:t>
            </w:r>
          </w:p>
        </w:tc>
        <w:tc>
          <w:tcPr>
            <w:tcW w:w="8505" w:type="dxa"/>
            <w:shd w:val="clear" w:color="auto" w:fill="auto"/>
            <w:tcMar>
              <w:top w:w="0" w:type="dxa"/>
              <w:left w:w="108" w:type="dxa"/>
              <w:bottom w:w="0" w:type="dxa"/>
              <w:right w:w="108" w:type="dxa"/>
            </w:tcMar>
          </w:tcPr>
          <w:p w14:paraId="5DA99713" w14:textId="77777777" w:rsidR="00622E36" w:rsidRDefault="00CA61E9" w:rsidP="003503D0">
            <w:pPr>
              <w:tabs>
                <w:tab w:val="left" w:pos="284"/>
                <w:tab w:val="left" w:pos="567"/>
              </w:tabs>
              <w:spacing w:after="0" w:line="360" w:lineRule="auto"/>
              <w:jc w:val="both"/>
              <w:rPr>
                <w:rFonts w:ascii="Arial" w:hAnsi="Arial" w:cs="Arial"/>
                <w:sz w:val="24"/>
                <w:szCs w:val="24"/>
              </w:rPr>
            </w:pPr>
            <w:r>
              <w:rPr>
                <w:rFonts w:ascii="Arial" w:hAnsi="Arial" w:cs="Arial"/>
                <w:sz w:val="24"/>
                <w:szCs w:val="24"/>
              </w:rPr>
              <w:t>Συντελεστές αναλογιστικής μείωσης συνταξιοδοτικών ωφελημάτων των μελών του Σχεδίου που αφυπηρετούν πριν το εκάστοτε ισχύον όριο ηλικίας υποχρεωτικής αφυπηρέτησης.</w:t>
            </w:r>
          </w:p>
        </w:tc>
      </w:tr>
      <w:tr w:rsidR="00A335CC" w14:paraId="62F50F6A" w14:textId="77777777">
        <w:tc>
          <w:tcPr>
            <w:tcW w:w="1276" w:type="dxa"/>
            <w:shd w:val="clear" w:color="auto" w:fill="auto"/>
            <w:tcMar>
              <w:top w:w="0" w:type="dxa"/>
              <w:left w:w="108" w:type="dxa"/>
              <w:bottom w:w="0" w:type="dxa"/>
              <w:right w:w="108" w:type="dxa"/>
            </w:tcMar>
          </w:tcPr>
          <w:p w14:paraId="2537E057" w14:textId="77777777" w:rsidR="00A335CC" w:rsidRDefault="00A335CC">
            <w:pPr>
              <w:tabs>
                <w:tab w:val="left" w:pos="284"/>
                <w:tab w:val="left" w:pos="567"/>
              </w:tabs>
              <w:spacing w:after="0" w:line="360" w:lineRule="auto"/>
              <w:rPr>
                <w:rFonts w:ascii="Arial" w:hAnsi="Arial" w:cs="Arial"/>
                <w:sz w:val="24"/>
                <w:szCs w:val="24"/>
              </w:rPr>
            </w:pPr>
          </w:p>
        </w:tc>
        <w:tc>
          <w:tcPr>
            <w:tcW w:w="8505" w:type="dxa"/>
            <w:shd w:val="clear" w:color="auto" w:fill="auto"/>
            <w:tcMar>
              <w:top w:w="0" w:type="dxa"/>
              <w:left w:w="108" w:type="dxa"/>
              <w:bottom w:w="0" w:type="dxa"/>
              <w:right w:w="108" w:type="dxa"/>
            </w:tcMar>
          </w:tcPr>
          <w:p w14:paraId="6BA63967" w14:textId="77777777" w:rsidR="00A335CC" w:rsidRDefault="00A335CC" w:rsidP="003503D0">
            <w:pPr>
              <w:tabs>
                <w:tab w:val="left" w:pos="284"/>
                <w:tab w:val="left" w:pos="567"/>
              </w:tabs>
              <w:spacing w:after="0" w:line="360" w:lineRule="auto"/>
              <w:jc w:val="both"/>
              <w:rPr>
                <w:rFonts w:ascii="Arial" w:hAnsi="Arial" w:cs="Arial"/>
                <w:sz w:val="24"/>
                <w:szCs w:val="24"/>
              </w:rPr>
            </w:pPr>
          </w:p>
        </w:tc>
      </w:tr>
      <w:tr w:rsidR="00A335CC" w14:paraId="17C67D77" w14:textId="77777777">
        <w:tc>
          <w:tcPr>
            <w:tcW w:w="1276" w:type="dxa"/>
            <w:shd w:val="clear" w:color="auto" w:fill="auto"/>
            <w:tcMar>
              <w:top w:w="0" w:type="dxa"/>
              <w:left w:w="108" w:type="dxa"/>
              <w:bottom w:w="0" w:type="dxa"/>
              <w:right w:w="108" w:type="dxa"/>
            </w:tcMar>
          </w:tcPr>
          <w:p w14:paraId="47438179" w14:textId="77777777" w:rsidR="00A335CC" w:rsidRDefault="00A335CC">
            <w:pPr>
              <w:tabs>
                <w:tab w:val="left" w:pos="284"/>
                <w:tab w:val="left" w:pos="567"/>
              </w:tabs>
              <w:spacing w:after="0" w:line="360" w:lineRule="auto"/>
              <w:rPr>
                <w:rFonts w:ascii="Arial" w:hAnsi="Arial" w:cs="Arial"/>
                <w:sz w:val="24"/>
                <w:szCs w:val="24"/>
              </w:rPr>
            </w:pPr>
          </w:p>
        </w:tc>
        <w:tc>
          <w:tcPr>
            <w:tcW w:w="8505" w:type="dxa"/>
            <w:shd w:val="clear" w:color="auto" w:fill="auto"/>
            <w:tcMar>
              <w:top w:w="0" w:type="dxa"/>
              <w:left w:w="108" w:type="dxa"/>
              <w:bottom w:w="0" w:type="dxa"/>
              <w:right w:w="108" w:type="dxa"/>
            </w:tcMar>
          </w:tcPr>
          <w:p w14:paraId="03CAD7D3" w14:textId="77777777" w:rsidR="00A335CC" w:rsidRDefault="00A335CC" w:rsidP="003503D0">
            <w:pPr>
              <w:tabs>
                <w:tab w:val="left" w:pos="284"/>
                <w:tab w:val="left" w:pos="567"/>
              </w:tabs>
              <w:spacing w:after="0" w:line="360" w:lineRule="auto"/>
              <w:jc w:val="both"/>
              <w:rPr>
                <w:rFonts w:ascii="Arial" w:hAnsi="Arial" w:cs="Arial"/>
                <w:sz w:val="24"/>
                <w:szCs w:val="24"/>
              </w:rPr>
            </w:pPr>
          </w:p>
        </w:tc>
      </w:tr>
    </w:tbl>
    <w:p w14:paraId="742F1521" w14:textId="06689656" w:rsidR="00A335CC" w:rsidRDefault="00A335CC"/>
    <w:p w14:paraId="3E34B09F" w14:textId="1A20637B" w:rsidR="00A335CC" w:rsidRDefault="00A335CC" w:rsidP="00A335CC">
      <w:pPr>
        <w:suppressAutoHyphens w:val="0"/>
      </w:pPr>
      <w:r>
        <w:br w:type="page"/>
      </w:r>
    </w:p>
    <w:p w14:paraId="2C97FBF0" w14:textId="22117E5D" w:rsidR="00622E36" w:rsidRPr="00A335CC" w:rsidRDefault="00A335CC" w:rsidP="00E22739">
      <w:pPr>
        <w:pageBreakBefore/>
        <w:spacing w:line="360" w:lineRule="auto"/>
        <w:jc w:val="center"/>
        <w:rPr>
          <w:rFonts w:ascii="Arial" w:hAnsi="Arial" w:cs="Arial"/>
          <w:sz w:val="24"/>
          <w:szCs w:val="24"/>
        </w:rPr>
      </w:pPr>
      <w:r>
        <w:rPr>
          <w:rFonts w:ascii="Arial" w:hAnsi="Arial" w:cs="Arial"/>
          <w:sz w:val="24"/>
          <w:szCs w:val="24"/>
        </w:rPr>
        <w:lastRenderedPageBreak/>
        <w:t xml:space="preserve">ΝΟΜΟΣ ΠΟΥ </w:t>
      </w:r>
      <w:r w:rsidR="00E22739" w:rsidRPr="00AD0131">
        <w:rPr>
          <w:rFonts w:ascii="Arial" w:hAnsi="Arial" w:cs="Arial"/>
          <w:bCs/>
          <w:sz w:val="24"/>
          <w:szCs w:val="24"/>
        </w:rPr>
        <w:t>ΠΡΟΒΛΕΠΕΙ ΓΙΑ ΤΟ ΕΠΑΓΓΕΛΜΑΤΙΚΟ ΣΧΕΔΙΟ ΣΥΝΤΑΞΙΟΔΟΤΙΚΩΝ ΩΦΕΛΗΜΑΤΩΝ ΤΩΝ ΥΠΑΛΛΗΛΩΝ ΤΗΣ ΚΡΑΤΙΚΗΣ ΥΠΗΡΕΣΙΑΣ ΚΑΙ ΤΟΥ ΕΥΡΥΤΕΡΟΥ ΔΗΜΟΣΙΟΥ ΤΟΜΕΑ ΠΕΡΙΛΑΜΒΑΝΟΜΕΝΩΝ ΚΑΙ ΤΩΝ ΑΡΧΩΝ ΤΟΠΙΚΗΣ ΑΥΤΟΔΙΟΙΚΗΣΗΣ (ΔΙΑΤΑΞΕΙΣ ΓΕΝΙΚΗΣ ΕΦΑΡΜΟΓΗΣ)</w:t>
      </w:r>
    </w:p>
    <w:tbl>
      <w:tblPr>
        <w:tblW w:w="9639" w:type="dxa"/>
        <w:tblCellMar>
          <w:left w:w="10" w:type="dxa"/>
          <w:right w:w="10" w:type="dxa"/>
        </w:tblCellMar>
        <w:tblLook w:val="0000" w:firstRow="0" w:lastRow="0" w:firstColumn="0" w:lastColumn="0" w:noHBand="0" w:noVBand="0"/>
      </w:tblPr>
      <w:tblGrid>
        <w:gridCol w:w="2106"/>
        <w:gridCol w:w="696"/>
        <w:gridCol w:w="702"/>
        <w:gridCol w:w="137"/>
        <w:gridCol w:w="287"/>
        <w:gridCol w:w="1789"/>
        <w:gridCol w:w="537"/>
        <w:gridCol w:w="3385"/>
      </w:tblGrid>
      <w:tr w:rsidR="00622E36" w14:paraId="0066F2F5" w14:textId="77777777" w:rsidTr="004C7064">
        <w:tc>
          <w:tcPr>
            <w:tcW w:w="2109" w:type="dxa"/>
            <w:shd w:val="clear" w:color="auto" w:fill="auto"/>
            <w:tcMar>
              <w:top w:w="0" w:type="dxa"/>
              <w:left w:w="108" w:type="dxa"/>
              <w:bottom w:w="0" w:type="dxa"/>
              <w:right w:w="108" w:type="dxa"/>
            </w:tcMar>
          </w:tcPr>
          <w:p w14:paraId="5DA8EE7E" w14:textId="77777777" w:rsidR="00622E36" w:rsidRDefault="00CA61E9">
            <w:pPr>
              <w:tabs>
                <w:tab w:val="left" w:pos="284"/>
                <w:tab w:val="left" w:pos="567"/>
              </w:tabs>
              <w:spacing w:after="0" w:line="360" w:lineRule="auto"/>
              <w:rPr>
                <w:rFonts w:ascii="Arial" w:hAnsi="Arial" w:cs="Arial"/>
                <w:sz w:val="24"/>
                <w:szCs w:val="24"/>
              </w:rPr>
            </w:pPr>
            <w:r>
              <w:rPr>
                <w:rFonts w:ascii="Arial" w:hAnsi="Arial" w:cs="Arial"/>
                <w:sz w:val="24"/>
                <w:szCs w:val="24"/>
              </w:rPr>
              <w:t>Προοίμιο.</w:t>
            </w:r>
          </w:p>
        </w:tc>
        <w:tc>
          <w:tcPr>
            <w:tcW w:w="7530" w:type="dxa"/>
            <w:gridSpan w:val="7"/>
            <w:shd w:val="clear" w:color="auto" w:fill="auto"/>
            <w:tcMar>
              <w:top w:w="0" w:type="dxa"/>
              <w:left w:w="108" w:type="dxa"/>
              <w:bottom w:w="0" w:type="dxa"/>
              <w:right w:w="108" w:type="dxa"/>
            </w:tcMar>
          </w:tcPr>
          <w:p w14:paraId="34D23C7A" w14:textId="5836A95B" w:rsidR="00622E36" w:rsidRDefault="00CA61E9">
            <w:pPr>
              <w:tabs>
                <w:tab w:val="left" w:pos="284"/>
                <w:tab w:val="left" w:pos="567"/>
              </w:tabs>
              <w:spacing w:after="0" w:line="360" w:lineRule="auto"/>
              <w:jc w:val="both"/>
            </w:pPr>
            <w:r>
              <w:rPr>
                <w:rFonts w:ascii="Arial" w:hAnsi="Arial" w:cs="Arial"/>
                <w:sz w:val="24"/>
                <w:szCs w:val="24"/>
              </w:rPr>
              <w:t xml:space="preserve">ΕΠΕΙΔΗ, σύμφωνα με το Πλαίσιο Συμφωνίας που </w:t>
            </w:r>
            <w:proofErr w:type="spellStart"/>
            <w:r>
              <w:rPr>
                <w:rFonts w:ascii="Arial" w:hAnsi="Arial" w:cs="Arial"/>
                <w:sz w:val="24"/>
                <w:szCs w:val="24"/>
              </w:rPr>
              <w:t>συνομολογήθηκε</w:t>
            </w:r>
            <w:proofErr w:type="spellEnd"/>
            <w:r>
              <w:rPr>
                <w:rFonts w:ascii="Arial" w:hAnsi="Arial" w:cs="Arial"/>
                <w:sz w:val="24"/>
                <w:szCs w:val="24"/>
              </w:rPr>
              <w:t xml:space="preserve"> μεταξύ της </w:t>
            </w:r>
            <w:r w:rsidR="006F7128">
              <w:rPr>
                <w:rFonts w:ascii="Arial" w:hAnsi="Arial" w:cs="Arial"/>
                <w:sz w:val="24"/>
                <w:szCs w:val="24"/>
              </w:rPr>
              <w:t xml:space="preserve">Δημοκρατίας </w:t>
            </w:r>
            <w:r>
              <w:rPr>
                <w:rFonts w:ascii="Arial" w:hAnsi="Arial" w:cs="Arial"/>
                <w:sz w:val="24"/>
                <w:szCs w:val="24"/>
              </w:rPr>
              <w:t>και των Συνδικαλιστικών Οργανώσεων του Κρατικού Τομέα την 20</w:t>
            </w:r>
            <w:r>
              <w:rPr>
                <w:rFonts w:ascii="Arial" w:hAnsi="Arial" w:cs="Arial"/>
                <w:sz w:val="24"/>
                <w:szCs w:val="24"/>
                <w:vertAlign w:val="superscript"/>
              </w:rPr>
              <w:t>η</w:t>
            </w:r>
            <w:r>
              <w:rPr>
                <w:rFonts w:ascii="Arial" w:hAnsi="Arial" w:cs="Arial"/>
                <w:sz w:val="24"/>
                <w:szCs w:val="24"/>
              </w:rPr>
              <w:t xml:space="preserve"> Μαΐου 2021</w:t>
            </w:r>
            <w:r w:rsidR="006F7128">
              <w:rPr>
                <w:rFonts w:ascii="Arial" w:hAnsi="Arial" w:cs="Arial"/>
                <w:sz w:val="24"/>
                <w:szCs w:val="24"/>
              </w:rPr>
              <w:t>,</w:t>
            </w:r>
            <w:r>
              <w:rPr>
                <w:rFonts w:ascii="Arial" w:hAnsi="Arial" w:cs="Arial"/>
                <w:sz w:val="24"/>
                <w:szCs w:val="24"/>
              </w:rPr>
              <w:t xml:space="preserve"> καθώς και τα όσα διαλαμβάνονται στο σχετικό Πλαίσιο Συμφωνίας που </w:t>
            </w:r>
            <w:proofErr w:type="spellStart"/>
            <w:r>
              <w:rPr>
                <w:rFonts w:ascii="Arial" w:hAnsi="Arial" w:cs="Arial"/>
                <w:sz w:val="24"/>
                <w:szCs w:val="24"/>
              </w:rPr>
              <w:t>συνομολογήθηκε</w:t>
            </w:r>
            <w:proofErr w:type="spellEnd"/>
            <w:r>
              <w:rPr>
                <w:rFonts w:ascii="Arial" w:hAnsi="Arial" w:cs="Arial"/>
                <w:sz w:val="24"/>
                <w:szCs w:val="24"/>
              </w:rPr>
              <w:t xml:space="preserve"> με τις Συνδικαλιστικές Οργανώσεις του Ευρύτερου Δημόσιου Τομέα στις 2 Δεκεμβρίου 2021, η </w:t>
            </w:r>
            <w:r w:rsidR="006F7128">
              <w:rPr>
                <w:rFonts w:ascii="Arial" w:hAnsi="Arial" w:cs="Arial"/>
                <w:sz w:val="24"/>
                <w:szCs w:val="24"/>
              </w:rPr>
              <w:t>Δημοκρατία</w:t>
            </w:r>
            <w:r>
              <w:rPr>
                <w:rFonts w:ascii="Arial" w:hAnsi="Arial" w:cs="Arial"/>
                <w:sz w:val="24"/>
                <w:szCs w:val="24"/>
              </w:rPr>
              <w:t xml:space="preserve"> δεσμεύτηκε για τη δημιουργία νέου Επαγγελματικού Σχεδίου Συνταξιοδοτικών Ωφελημάτων για τους υπαλλήλους της κρατικής υπηρεσίας και του ευρύτερου δημόσιου τομέα,</w:t>
            </w:r>
          </w:p>
        </w:tc>
      </w:tr>
      <w:tr w:rsidR="00622E36" w14:paraId="4D1F05C1" w14:textId="77777777" w:rsidTr="004C7064">
        <w:tc>
          <w:tcPr>
            <w:tcW w:w="2109" w:type="dxa"/>
            <w:shd w:val="clear" w:color="auto" w:fill="auto"/>
            <w:tcMar>
              <w:top w:w="0" w:type="dxa"/>
              <w:left w:w="108" w:type="dxa"/>
              <w:bottom w:w="0" w:type="dxa"/>
              <w:right w:w="108" w:type="dxa"/>
            </w:tcMar>
          </w:tcPr>
          <w:p w14:paraId="0883644B" w14:textId="77777777" w:rsidR="00622E36" w:rsidRDefault="00622E36">
            <w:pPr>
              <w:tabs>
                <w:tab w:val="left" w:pos="284"/>
                <w:tab w:val="left" w:pos="567"/>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3AB4912" w14:textId="77777777" w:rsidR="00622E36" w:rsidRDefault="00622E36">
            <w:pPr>
              <w:tabs>
                <w:tab w:val="left" w:pos="284"/>
                <w:tab w:val="left" w:pos="567"/>
              </w:tabs>
              <w:spacing w:after="0" w:line="360" w:lineRule="auto"/>
              <w:rPr>
                <w:rFonts w:ascii="Arial" w:hAnsi="Arial" w:cs="Arial"/>
                <w:sz w:val="24"/>
                <w:szCs w:val="24"/>
              </w:rPr>
            </w:pPr>
          </w:p>
        </w:tc>
      </w:tr>
      <w:tr w:rsidR="00622E36" w14:paraId="405F59DB" w14:textId="77777777" w:rsidTr="004C7064">
        <w:tc>
          <w:tcPr>
            <w:tcW w:w="2109" w:type="dxa"/>
            <w:shd w:val="clear" w:color="auto" w:fill="auto"/>
            <w:tcMar>
              <w:top w:w="0" w:type="dxa"/>
              <w:left w:w="108" w:type="dxa"/>
              <w:bottom w:w="0" w:type="dxa"/>
              <w:right w:w="108" w:type="dxa"/>
            </w:tcMar>
          </w:tcPr>
          <w:p w14:paraId="3A2C9FFB" w14:textId="77777777" w:rsidR="00622E36" w:rsidRDefault="00622E36">
            <w:pPr>
              <w:tabs>
                <w:tab w:val="left" w:pos="284"/>
                <w:tab w:val="left" w:pos="567"/>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D0240B1" w14:textId="77777777" w:rsidR="00622E36" w:rsidRPr="0037146C" w:rsidRDefault="00CA61E9">
            <w:pPr>
              <w:tabs>
                <w:tab w:val="left" w:pos="284"/>
                <w:tab w:val="left" w:pos="567"/>
              </w:tabs>
              <w:spacing w:after="0" w:line="360" w:lineRule="auto"/>
              <w:jc w:val="center"/>
              <w:rPr>
                <w:rFonts w:ascii="Arial" w:eastAsia="Times New Roman" w:hAnsi="Arial" w:cs="Arial"/>
                <w:bCs/>
                <w:sz w:val="24"/>
                <w:szCs w:val="24"/>
              </w:rPr>
            </w:pPr>
            <w:r w:rsidRPr="0037146C">
              <w:rPr>
                <w:rFonts w:ascii="Arial" w:eastAsia="Times New Roman" w:hAnsi="Arial" w:cs="Arial"/>
                <w:bCs/>
                <w:sz w:val="24"/>
                <w:szCs w:val="24"/>
              </w:rPr>
              <w:t>ΜΕΡΟΣ Ι</w:t>
            </w:r>
          </w:p>
          <w:p w14:paraId="3A789E58" w14:textId="77777777" w:rsidR="00622E36" w:rsidRDefault="00CA61E9">
            <w:pPr>
              <w:tabs>
                <w:tab w:val="left" w:pos="284"/>
                <w:tab w:val="left" w:pos="567"/>
              </w:tabs>
              <w:spacing w:after="0" w:line="360" w:lineRule="auto"/>
              <w:jc w:val="center"/>
            </w:pPr>
            <w:r w:rsidRPr="0037146C">
              <w:rPr>
                <w:rFonts w:ascii="Arial" w:eastAsia="Times New Roman" w:hAnsi="Arial" w:cs="Arial"/>
                <w:bCs/>
                <w:sz w:val="24"/>
                <w:szCs w:val="24"/>
              </w:rPr>
              <w:t>ΕΙΣΑΓΩΓΙΚΕΣ ΔΙΑΤΑΞΕΙΣ</w:t>
            </w:r>
          </w:p>
        </w:tc>
      </w:tr>
      <w:tr w:rsidR="00622E36" w14:paraId="3CA9573C" w14:textId="77777777" w:rsidTr="004C7064">
        <w:tc>
          <w:tcPr>
            <w:tcW w:w="2109" w:type="dxa"/>
            <w:shd w:val="clear" w:color="auto" w:fill="auto"/>
            <w:tcMar>
              <w:top w:w="0" w:type="dxa"/>
              <w:left w:w="108" w:type="dxa"/>
              <w:bottom w:w="0" w:type="dxa"/>
              <w:right w:w="108" w:type="dxa"/>
            </w:tcMar>
          </w:tcPr>
          <w:p w14:paraId="2506EFC4" w14:textId="77777777" w:rsidR="00622E36" w:rsidRDefault="00622E36">
            <w:pPr>
              <w:tabs>
                <w:tab w:val="left" w:pos="284"/>
                <w:tab w:val="left" w:pos="567"/>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628F771" w14:textId="77777777" w:rsidR="00622E36" w:rsidRDefault="00622E36">
            <w:pPr>
              <w:tabs>
                <w:tab w:val="left" w:pos="284"/>
                <w:tab w:val="left" w:pos="567"/>
              </w:tabs>
              <w:spacing w:after="0" w:line="360" w:lineRule="auto"/>
              <w:rPr>
                <w:rFonts w:ascii="Arial" w:hAnsi="Arial" w:cs="Arial"/>
                <w:sz w:val="24"/>
                <w:szCs w:val="24"/>
              </w:rPr>
            </w:pPr>
          </w:p>
        </w:tc>
      </w:tr>
      <w:tr w:rsidR="00622E36" w14:paraId="2BC83635" w14:textId="77777777" w:rsidTr="004C7064">
        <w:tc>
          <w:tcPr>
            <w:tcW w:w="2109" w:type="dxa"/>
            <w:shd w:val="clear" w:color="auto" w:fill="auto"/>
            <w:tcMar>
              <w:top w:w="0" w:type="dxa"/>
              <w:left w:w="108" w:type="dxa"/>
              <w:bottom w:w="0" w:type="dxa"/>
              <w:right w:w="108" w:type="dxa"/>
            </w:tcMar>
          </w:tcPr>
          <w:p w14:paraId="47846094"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C79E80E" w14:textId="1A5B5E66" w:rsidR="00622E36" w:rsidRDefault="00CA61E9" w:rsidP="00B15E8C">
            <w:pPr>
              <w:tabs>
                <w:tab w:val="left" w:pos="397"/>
                <w:tab w:val="left" w:pos="964"/>
              </w:tabs>
              <w:spacing w:after="0" w:line="360" w:lineRule="auto"/>
              <w:rPr>
                <w:rFonts w:ascii="Arial" w:hAnsi="Arial" w:cs="Arial"/>
                <w:sz w:val="24"/>
                <w:szCs w:val="24"/>
              </w:rPr>
            </w:pPr>
            <w:r>
              <w:rPr>
                <w:rFonts w:ascii="Arial" w:hAnsi="Arial" w:cs="Arial"/>
                <w:sz w:val="24"/>
                <w:szCs w:val="24"/>
              </w:rPr>
              <w:t>Η Βουλή των Αντιπροσώπων ψηφίζει ως ακολούθως:</w:t>
            </w:r>
          </w:p>
        </w:tc>
      </w:tr>
      <w:tr w:rsidR="00622E36" w14:paraId="7CAECD74" w14:textId="77777777" w:rsidTr="004C7064">
        <w:tc>
          <w:tcPr>
            <w:tcW w:w="2109" w:type="dxa"/>
            <w:shd w:val="clear" w:color="auto" w:fill="auto"/>
            <w:tcMar>
              <w:top w:w="0" w:type="dxa"/>
              <w:left w:w="108" w:type="dxa"/>
              <w:bottom w:w="0" w:type="dxa"/>
              <w:right w:w="108" w:type="dxa"/>
            </w:tcMar>
          </w:tcPr>
          <w:p w14:paraId="3AD44FEB"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E0ABAD7" w14:textId="77777777" w:rsidR="00622E36" w:rsidRDefault="00622E36" w:rsidP="00B15E8C">
            <w:pPr>
              <w:tabs>
                <w:tab w:val="left" w:pos="397"/>
                <w:tab w:val="left" w:pos="964"/>
              </w:tabs>
              <w:spacing w:after="0" w:line="360" w:lineRule="auto"/>
              <w:rPr>
                <w:rFonts w:ascii="Arial" w:hAnsi="Arial" w:cs="Arial"/>
                <w:sz w:val="24"/>
                <w:szCs w:val="24"/>
              </w:rPr>
            </w:pPr>
          </w:p>
        </w:tc>
      </w:tr>
      <w:tr w:rsidR="00622E36" w14:paraId="1FC351CA" w14:textId="77777777" w:rsidTr="004C7064">
        <w:tc>
          <w:tcPr>
            <w:tcW w:w="2109" w:type="dxa"/>
            <w:shd w:val="clear" w:color="auto" w:fill="auto"/>
            <w:tcMar>
              <w:top w:w="0" w:type="dxa"/>
              <w:left w:w="108" w:type="dxa"/>
              <w:bottom w:w="0" w:type="dxa"/>
              <w:right w:w="108" w:type="dxa"/>
            </w:tcMar>
          </w:tcPr>
          <w:p w14:paraId="590CC503" w14:textId="77777777" w:rsidR="00622E36" w:rsidRDefault="00CA61E9" w:rsidP="00B15E8C">
            <w:pPr>
              <w:tabs>
                <w:tab w:val="left" w:pos="397"/>
                <w:tab w:val="left" w:pos="964"/>
              </w:tabs>
              <w:spacing w:after="0" w:line="360" w:lineRule="auto"/>
              <w:rPr>
                <w:rFonts w:ascii="Arial" w:hAnsi="Arial" w:cs="Arial"/>
                <w:sz w:val="24"/>
                <w:szCs w:val="24"/>
              </w:rPr>
            </w:pPr>
            <w:r>
              <w:rPr>
                <w:rFonts w:ascii="Arial" w:hAnsi="Arial" w:cs="Arial"/>
                <w:sz w:val="24"/>
                <w:szCs w:val="24"/>
              </w:rPr>
              <w:t xml:space="preserve">Συνοπτικός </w:t>
            </w:r>
          </w:p>
          <w:p w14:paraId="3D4B177B" w14:textId="77777777" w:rsidR="00622E36" w:rsidRDefault="00CA61E9" w:rsidP="00B15E8C">
            <w:pPr>
              <w:tabs>
                <w:tab w:val="left" w:pos="397"/>
                <w:tab w:val="left" w:pos="964"/>
              </w:tabs>
              <w:spacing w:after="0" w:line="360" w:lineRule="auto"/>
              <w:rPr>
                <w:rFonts w:ascii="Arial" w:hAnsi="Arial" w:cs="Arial"/>
                <w:sz w:val="24"/>
                <w:szCs w:val="24"/>
              </w:rPr>
            </w:pPr>
            <w:r>
              <w:rPr>
                <w:rFonts w:ascii="Arial" w:hAnsi="Arial" w:cs="Arial"/>
                <w:sz w:val="24"/>
                <w:szCs w:val="24"/>
              </w:rPr>
              <w:t>τίτλος.</w:t>
            </w:r>
          </w:p>
          <w:p w14:paraId="59EEF741" w14:textId="08A28105" w:rsidR="004C10A2" w:rsidRDefault="004C10A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F90596C" w14:textId="77777777" w:rsidR="00622E36" w:rsidRDefault="00CA61E9" w:rsidP="00B15E8C">
            <w:pPr>
              <w:pStyle w:val="ListParagraph"/>
              <w:numPr>
                <w:ilvl w:val="0"/>
                <w:numId w:val="1"/>
              </w:numPr>
              <w:tabs>
                <w:tab w:val="left" w:pos="397"/>
                <w:tab w:val="left" w:pos="964"/>
              </w:tabs>
              <w:spacing w:after="0" w:line="360" w:lineRule="auto"/>
              <w:ind w:left="0" w:firstLine="0"/>
              <w:jc w:val="both"/>
              <w:rPr>
                <w:rFonts w:ascii="Arial" w:hAnsi="Arial" w:cs="Arial"/>
                <w:sz w:val="24"/>
                <w:szCs w:val="24"/>
              </w:rPr>
            </w:pPr>
            <w:r>
              <w:rPr>
                <w:rFonts w:ascii="Arial" w:hAnsi="Arial" w:cs="Arial"/>
                <w:sz w:val="24"/>
                <w:szCs w:val="24"/>
              </w:rPr>
              <w:tab/>
              <w:t>Ο παρών Νόμος θα αναφέρεται ως ο περί Επαγγελματικού Σχεδίου Συνταξιοδοτικών Ωφελημάτων των Υπαλλήλων της Κρατικής Υπηρεσίας και του Ευρύτερου Δημόσιου Τομέα περιλαμβανομένων και των Αρχών Τοπικής Αυτοδιοίκησης (Διατάξεις Γενικής Εφαρμογής) Νόμος του 2022.</w:t>
            </w:r>
          </w:p>
        </w:tc>
      </w:tr>
      <w:tr w:rsidR="00622E36" w14:paraId="674288B7" w14:textId="77777777" w:rsidTr="004C7064">
        <w:tc>
          <w:tcPr>
            <w:tcW w:w="2109" w:type="dxa"/>
            <w:shd w:val="clear" w:color="auto" w:fill="auto"/>
            <w:tcMar>
              <w:top w:w="0" w:type="dxa"/>
              <w:left w:w="108" w:type="dxa"/>
              <w:bottom w:w="0" w:type="dxa"/>
              <w:right w:w="108" w:type="dxa"/>
            </w:tcMar>
          </w:tcPr>
          <w:p w14:paraId="232565C9"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CBE9AB8" w14:textId="77777777" w:rsidR="00622E36" w:rsidRDefault="00622E36" w:rsidP="00B15E8C">
            <w:pPr>
              <w:tabs>
                <w:tab w:val="left" w:pos="397"/>
                <w:tab w:val="left" w:pos="964"/>
              </w:tabs>
              <w:spacing w:after="0" w:line="360" w:lineRule="auto"/>
              <w:rPr>
                <w:rFonts w:ascii="Arial" w:hAnsi="Arial" w:cs="Arial"/>
                <w:sz w:val="24"/>
                <w:szCs w:val="24"/>
              </w:rPr>
            </w:pPr>
          </w:p>
        </w:tc>
      </w:tr>
      <w:tr w:rsidR="00622E36" w14:paraId="2CEA8EEC" w14:textId="77777777" w:rsidTr="004C7064">
        <w:tc>
          <w:tcPr>
            <w:tcW w:w="2109" w:type="dxa"/>
            <w:shd w:val="clear" w:color="auto" w:fill="auto"/>
            <w:tcMar>
              <w:top w:w="0" w:type="dxa"/>
              <w:left w:w="108" w:type="dxa"/>
              <w:bottom w:w="0" w:type="dxa"/>
              <w:right w:w="108" w:type="dxa"/>
            </w:tcMar>
          </w:tcPr>
          <w:p w14:paraId="7E83C8B1" w14:textId="77777777" w:rsidR="00622E36" w:rsidRDefault="00CA61E9" w:rsidP="00B15E8C">
            <w:pPr>
              <w:tabs>
                <w:tab w:val="left" w:pos="397"/>
                <w:tab w:val="left" w:pos="964"/>
              </w:tabs>
              <w:spacing w:after="0" w:line="360" w:lineRule="auto"/>
              <w:rPr>
                <w:rFonts w:ascii="Arial" w:hAnsi="Arial" w:cs="Arial"/>
                <w:sz w:val="24"/>
                <w:szCs w:val="24"/>
              </w:rPr>
            </w:pPr>
            <w:r>
              <w:rPr>
                <w:rFonts w:ascii="Arial" w:hAnsi="Arial" w:cs="Arial"/>
                <w:sz w:val="24"/>
                <w:szCs w:val="24"/>
              </w:rPr>
              <w:t>Ερμηνεία.</w:t>
            </w:r>
          </w:p>
        </w:tc>
        <w:tc>
          <w:tcPr>
            <w:tcW w:w="7530" w:type="dxa"/>
            <w:gridSpan w:val="7"/>
            <w:shd w:val="clear" w:color="auto" w:fill="auto"/>
            <w:tcMar>
              <w:top w:w="0" w:type="dxa"/>
              <w:left w:w="108" w:type="dxa"/>
              <w:bottom w:w="0" w:type="dxa"/>
              <w:right w:w="108" w:type="dxa"/>
            </w:tcMar>
          </w:tcPr>
          <w:p w14:paraId="20B723F1" w14:textId="77777777" w:rsidR="00622E36" w:rsidRDefault="00CA61E9" w:rsidP="00B15E8C">
            <w:pPr>
              <w:pStyle w:val="ListParagraph"/>
              <w:numPr>
                <w:ilvl w:val="0"/>
                <w:numId w:val="1"/>
              </w:numPr>
              <w:tabs>
                <w:tab w:val="left" w:pos="397"/>
                <w:tab w:val="left" w:pos="964"/>
              </w:tabs>
              <w:spacing w:after="0" w:line="360" w:lineRule="auto"/>
              <w:ind w:left="0" w:firstLine="0"/>
              <w:jc w:val="both"/>
              <w:rPr>
                <w:rFonts w:ascii="Arial" w:hAnsi="Arial" w:cs="Arial"/>
                <w:sz w:val="24"/>
                <w:szCs w:val="24"/>
              </w:rPr>
            </w:pPr>
            <w:r>
              <w:rPr>
                <w:rFonts w:ascii="Arial" w:hAnsi="Arial" w:cs="Arial"/>
                <w:sz w:val="24"/>
                <w:szCs w:val="24"/>
              </w:rPr>
              <w:tab/>
              <w:t>Στον παρόντα Νόμο, εκτός εάν από το κείμενο προκύπτει διαφορετική έννοια -</w:t>
            </w:r>
          </w:p>
        </w:tc>
      </w:tr>
      <w:tr w:rsidR="00622E36" w14:paraId="12392E65" w14:textId="77777777" w:rsidTr="004C7064">
        <w:tc>
          <w:tcPr>
            <w:tcW w:w="2109" w:type="dxa"/>
            <w:shd w:val="clear" w:color="auto" w:fill="auto"/>
            <w:tcMar>
              <w:top w:w="0" w:type="dxa"/>
              <w:left w:w="108" w:type="dxa"/>
              <w:bottom w:w="0" w:type="dxa"/>
              <w:right w:w="108" w:type="dxa"/>
            </w:tcMar>
          </w:tcPr>
          <w:p w14:paraId="3D79BA51"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1ED9351" w14:textId="77777777" w:rsidR="00622E36" w:rsidRDefault="00622E36" w:rsidP="00B15E8C">
            <w:pPr>
              <w:tabs>
                <w:tab w:val="left" w:pos="397"/>
                <w:tab w:val="left" w:pos="964"/>
              </w:tabs>
              <w:spacing w:after="0" w:line="360" w:lineRule="auto"/>
              <w:rPr>
                <w:rFonts w:ascii="Arial" w:hAnsi="Arial" w:cs="Arial"/>
                <w:sz w:val="24"/>
                <w:szCs w:val="24"/>
              </w:rPr>
            </w:pPr>
          </w:p>
        </w:tc>
      </w:tr>
      <w:tr w:rsidR="00622E36" w14:paraId="1BCA8770" w14:textId="77777777" w:rsidTr="004C7064">
        <w:tc>
          <w:tcPr>
            <w:tcW w:w="2109" w:type="dxa"/>
            <w:shd w:val="clear" w:color="auto" w:fill="auto"/>
            <w:tcMar>
              <w:top w:w="0" w:type="dxa"/>
              <w:left w:w="108" w:type="dxa"/>
              <w:bottom w:w="0" w:type="dxa"/>
              <w:right w:w="108" w:type="dxa"/>
            </w:tcMar>
          </w:tcPr>
          <w:p w14:paraId="36B5935D"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EE329E1" w14:textId="64957C65" w:rsidR="00622E36" w:rsidRDefault="001F487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«αναλογιστής» σημαίνει εταίρο μέλος ενός από τα σώματα επαγγελματιών αναλογιστών που αναγνωρίζονται από το </w:t>
            </w:r>
            <w:r w:rsidRPr="00D03C52">
              <w:rPr>
                <w:rFonts w:ascii="Arial" w:hAnsi="Arial" w:cs="Arial"/>
                <w:sz w:val="24"/>
                <w:szCs w:val="24"/>
                <w:lang w:val="en-US"/>
              </w:rPr>
              <w:t>International</w:t>
            </w:r>
            <w:r w:rsidRPr="00D03C52">
              <w:rPr>
                <w:rFonts w:ascii="Arial" w:hAnsi="Arial" w:cs="Arial"/>
                <w:sz w:val="24"/>
                <w:szCs w:val="24"/>
              </w:rPr>
              <w:t xml:space="preserve"> </w:t>
            </w:r>
            <w:r w:rsidRPr="00D03C52">
              <w:rPr>
                <w:rFonts w:ascii="Arial" w:hAnsi="Arial" w:cs="Arial"/>
                <w:sz w:val="24"/>
                <w:szCs w:val="24"/>
                <w:lang w:val="en-US"/>
              </w:rPr>
              <w:t>Actuarial</w:t>
            </w:r>
            <w:r w:rsidRPr="00D03C52">
              <w:rPr>
                <w:rFonts w:ascii="Arial" w:hAnsi="Arial" w:cs="Arial"/>
                <w:sz w:val="24"/>
                <w:szCs w:val="24"/>
              </w:rPr>
              <w:t xml:space="preserve"> </w:t>
            </w:r>
            <w:r w:rsidRPr="00D03C52">
              <w:rPr>
                <w:rFonts w:ascii="Arial" w:hAnsi="Arial" w:cs="Arial"/>
                <w:sz w:val="24"/>
                <w:szCs w:val="24"/>
                <w:lang w:val="en-US"/>
              </w:rPr>
              <w:t>Association</w:t>
            </w:r>
            <w:r w:rsidRPr="00D03C52">
              <w:rPr>
                <w:rFonts w:ascii="Arial" w:hAnsi="Arial" w:cs="Arial"/>
                <w:sz w:val="24"/>
                <w:szCs w:val="24"/>
              </w:rPr>
              <w:t xml:space="preserve"> ή από το </w:t>
            </w:r>
            <w:r w:rsidRPr="00D03C52">
              <w:rPr>
                <w:rFonts w:ascii="Arial" w:hAnsi="Arial" w:cs="Arial"/>
                <w:sz w:val="24"/>
                <w:szCs w:val="24"/>
                <w:lang w:val="en-US"/>
              </w:rPr>
              <w:t>Actuarial</w:t>
            </w:r>
            <w:r w:rsidRPr="00D03C52">
              <w:rPr>
                <w:rFonts w:ascii="Arial" w:hAnsi="Arial" w:cs="Arial"/>
                <w:sz w:val="24"/>
                <w:szCs w:val="24"/>
              </w:rPr>
              <w:t xml:space="preserve"> </w:t>
            </w:r>
            <w:r w:rsidRPr="00D03C52">
              <w:rPr>
                <w:rFonts w:ascii="Arial" w:hAnsi="Arial" w:cs="Arial"/>
                <w:sz w:val="24"/>
                <w:szCs w:val="24"/>
                <w:lang w:val="en-US"/>
              </w:rPr>
              <w:t>Association</w:t>
            </w:r>
            <w:r w:rsidRPr="00D03C52">
              <w:rPr>
                <w:rFonts w:ascii="Arial" w:hAnsi="Arial" w:cs="Arial"/>
                <w:sz w:val="24"/>
                <w:szCs w:val="24"/>
              </w:rPr>
              <w:t xml:space="preserve"> </w:t>
            </w:r>
            <w:r w:rsidRPr="00D03C52">
              <w:rPr>
                <w:rFonts w:ascii="Arial" w:hAnsi="Arial" w:cs="Arial"/>
                <w:sz w:val="24"/>
                <w:szCs w:val="24"/>
                <w:lang w:val="en-US"/>
              </w:rPr>
              <w:t>of</w:t>
            </w:r>
            <w:r w:rsidRPr="00D03C52">
              <w:rPr>
                <w:rFonts w:ascii="Arial" w:hAnsi="Arial" w:cs="Arial"/>
                <w:sz w:val="24"/>
                <w:szCs w:val="24"/>
              </w:rPr>
              <w:t xml:space="preserve"> </w:t>
            </w:r>
            <w:r w:rsidRPr="00D03C52">
              <w:rPr>
                <w:rFonts w:ascii="Arial" w:hAnsi="Arial" w:cs="Arial"/>
                <w:sz w:val="24"/>
                <w:szCs w:val="24"/>
                <w:lang w:val="en-US"/>
              </w:rPr>
              <w:t>Europe</w:t>
            </w:r>
            <w:r w:rsidRPr="00D03C52">
              <w:rPr>
                <w:rFonts w:ascii="Arial" w:hAnsi="Arial" w:cs="Arial"/>
                <w:sz w:val="24"/>
                <w:szCs w:val="24"/>
              </w:rPr>
              <w:t>·</w:t>
            </w:r>
          </w:p>
        </w:tc>
      </w:tr>
      <w:tr w:rsidR="00622E36" w14:paraId="1FD3AA1E" w14:textId="77777777" w:rsidTr="004C7064">
        <w:tc>
          <w:tcPr>
            <w:tcW w:w="2109" w:type="dxa"/>
            <w:shd w:val="clear" w:color="auto" w:fill="auto"/>
            <w:tcMar>
              <w:top w:w="0" w:type="dxa"/>
              <w:left w:w="108" w:type="dxa"/>
              <w:bottom w:w="0" w:type="dxa"/>
              <w:right w:w="108" w:type="dxa"/>
            </w:tcMar>
          </w:tcPr>
          <w:p w14:paraId="43BAA057"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9A5FC79" w14:textId="77777777" w:rsidR="00622E36" w:rsidRDefault="00622E36" w:rsidP="00B15E8C">
            <w:pPr>
              <w:tabs>
                <w:tab w:val="left" w:pos="397"/>
                <w:tab w:val="left" w:pos="964"/>
              </w:tabs>
              <w:spacing w:after="0" w:line="360" w:lineRule="auto"/>
              <w:jc w:val="both"/>
              <w:rPr>
                <w:rFonts w:ascii="Arial" w:hAnsi="Arial" w:cs="Arial"/>
                <w:sz w:val="24"/>
                <w:szCs w:val="24"/>
              </w:rPr>
            </w:pPr>
          </w:p>
        </w:tc>
      </w:tr>
      <w:tr w:rsidR="00622E36" w14:paraId="1B11BF74" w14:textId="77777777" w:rsidTr="004C7064">
        <w:tc>
          <w:tcPr>
            <w:tcW w:w="2109" w:type="dxa"/>
            <w:shd w:val="clear" w:color="auto" w:fill="auto"/>
            <w:tcMar>
              <w:top w:w="0" w:type="dxa"/>
              <w:left w:w="108" w:type="dxa"/>
              <w:bottom w:w="0" w:type="dxa"/>
              <w:right w:w="108" w:type="dxa"/>
            </w:tcMar>
          </w:tcPr>
          <w:p w14:paraId="1631F38E"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55939F9" w14:textId="3440AF53" w:rsidR="00622E36" w:rsidRDefault="001F487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«αναλογιστική μείωση» σημαίνει τη μείωση των συνταξιοδοτικών ωφελημάτων μέλους του Σχεδίου σε περίπτωση οικειοθελούς πρόωρης αφυπηρέτησης, ώστε τα ωφελήματα αυτά να </w:t>
            </w:r>
            <w:r>
              <w:rPr>
                <w:rFonts w:ascii="Arial" w:hAnsi="Arial" w:cs="Arial"/>
                <w:sz w:val="24"/>
                <w:szCs w:val="24"/>
              </w:rPr>
              <w:t xml:space="preserve">καταστούν </w:t>
            </w:r>
            <w:r w:rsidRPr="00D03C52">
              <w:rPr>
                <w:rFonts w:ascii="Arial" w:hAnsi="Arial" w:cs="Arial"/>
                <w:sz w:val="24"/>
                <w:szCs w:val="24"/>
              </w:rPr>
              <w:t>αναλογιστικά ισοδύναμα με</w:t>
            </w:r>
            <w:r>
              <w:rPr>
                <w:rFonts w:ascii="Arial" w:hAnsi="Arial" w:cs="Arial"/>
                <w:sz w:val="24"/>
                <w:szCs w:val="24"/>
              </w:rPr>
              <w:t xml:space="preserve"> τα ωφελήματα </w:t>
            </w:r>
            <w:r w:rsidRPr="00D03C52">
              <w:rPr>
                <w:rFonts w:ascii="Arial" w:hAnsi="Arial" w:cs="Arial"/>
                <w:sz w:val="24"/>
                <w:szCs w:val="24"/>
              </w:rPr>
              <w:t>που θα λάμβανε σε περίπτωση αφυπηρέτησής του με τη συμπλήρωση της ηλικίας υποχρεωτικής αφυπηρέτησης·</w:t>
            </w:r>
          </w:p>
        </w:tc>
      </w:tr>
      <w:tr w:rsidR="00622E36" w14:paraId="75ECD1E8" w14:textId="77777777" w:rsidTr="004C7064">
        <w:tc>
          <w:tcPr>
            <w:tcW w:w="2109" w:type="dxa"/>
            <w:shd w:val="clear" w:color="auto" w:fill="auto"/>
            <w:tcMar>
              <w:top w:w="0" w:type="dxa"/>
              <w:left w:w="108" w:type="dxa"/>
              <w:bottom w:w="0" w:type="dxa"/>
              <w:right w:w="108" w:type="dxa"/>
            </w:tcMar>
          </w:tcPr>
          <w:p w14:paraId="12EA8F3F"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B863003" w14:textId="77777777" w:rsidR="00622E36" w:rsidRDefault="00622E36" w:rsidP="00B15E8C">
            <w:pPr>
              <w:tabs>
                <w:tab w:val="left" w:pos="397"/>
                <w:tab w:val="left" w:pos="964"/>
              </w:tabs>
              <w:spacing w:after="0" w:line="360" w:lineRule="auto"/>
              <w:jc w:val="both"/>
              <w:rPr>
                <w:rFonts w:ascii="Arial" w:hAnsi="Arial" w:cs="Arial"/>
                <w:sz w:val="24"/>
                <w:szCs w:val="24"/>
              </w:rPr>
            </w:pPr>
          </w:p>
        </w:tc>
      </w:tr>
      <w:tr w:rsidR="00622E36" w14:paraId="130E54C5" w14:textId="77777777" w:rsidTr="004C7064">
        <w:tc>
          <w:tcPr>
            <w:tcW w:w="2109" w:type="dxa"/>
            <w:shd w:val="clear" w:color="auto" w:fill="auto"/>
            <w:tcMar>
              <w:top w:w="0" w:type="dxa"/>
              <w:left w:w="108" w:type="dxa"/>
              <w:bottom w:w="0" w:type="dxa"/>
              <w:right w:w="108" w:type="dxa"/>
            </w:tcMar>
          </w:tcPr>
          <w:p w14:paraId="193DA3ED"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CC66B46" w14:textId="74670385" w:rsidR="00622E36" w:rsidRDefault="001F487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«αναλογιστική μετατροπή» σημαίνει τη μετατροπή του εφάπαξ ποσού σε σταθερό μηνιαίο ποσό, κατά την ημερομηνία αφυπηρέτησης, λαμβανομένου υπόψη του προσδόκιμου ζωής κατά την ημερομηνία αυτή·</w:t>
            </w:r>
          </w:p>
        </w:tc>
      </w:tr>
      <w:tr w:rsidR="00622E36" w14:paraId="61998941" w14:textId="77777777" w:rsidTr="004C7064">
        <w:tc>
          <w:tcPr>
            <w:tcW w:w="2109" w:type="dxa"/>
            <w:shd w:val="clear" w:color="auto" w:fill="auto"/>
            <w:tcMar>
              <w:top w:w="0" w:type="dxa"/>
              <w:left w:w="108" w:type="dxa"/>
              <w:bottom w:w="0" w:type="dxa"/>
              <w:right w:w="108" w:type="dxa"/>
            </w:tcMar>
          </w:tcPr>
          <w:p w14:paraId="27D6B241" w14:textId="77777777" w:rsidR="00622E36" w:rsidRDefault="00622E3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281334A" w14:textId="77777777" w:rsidR="00622E36" w:rsidRDefault="00622E36" w:rsidP="00B15E8C">
            <w:pPr>
              <w:tabs>
                <w:tab w:val="left" w:pos="397"/>
                <w:tab w:val="left" w:pos="964"/>
              </w:tabs>
              <w:spacing w:after="0" w:line="360" w:lineRule="auto"/>
              <w:jc w:val="both"/>
              <w:rPr>
                <w:rFonts w:ascii="Arial" w:hAnsi="Arial" w:cs="Arial"/>
                <w:sz w:val="24"/>
                <w:szCs w:val="24"/>
              </w:rPr>
            </w:pPr>
          </w:p>
        </w:tc>
      </w:tr>
      <w:tr w:rsidR="001F4872" w14:paraId="6F37D38D" w14:textId="77777777" w:rsidTr="004C7064">
        <w:tc>
          <w:tcPr>
            <w:tcW w:w="2109" w:type="dxa"/>
            <w:shd w:val="clear" w:color="auto" w:fill="auto"/>
            <w:tcMar>
              <w:top w:w="0" w:type="dxa"/>
              <w:left w:w="108" w:type="dxa"/>
              <w:bottom w:w="0" w:type="dxa"/>
              <w:right w:w="108" w:type="dxa"/>
            </w:tcMar>
          </w:tcPr>
          <w:p w14:paraId="4B7CB34A" w14:textId="77777777" w:rsidR="001F4872" w:rsidRPr="00D03C52" w:rsidRDefault="001F4872" w:rsidP="00B15E8C">
            <w:pPr>
              <w:tabs>
                <w:tab w:val="left" w:pos="397"/>
                <w:tab w:val="left" w:pos="964"/>
              </w:tabs>
              <w:spacing w:after="0" w:line="360" w:lineRule="auto"/>
              <w:ind w:right="113"/>
              <w:rPr>
                <w:rFonts w:ascii="Arial" w:hAnsi="Arial" w:cs="Arial"/>
                <w:sz w:val="24"/>
                <w:szCs w:val="24"/>
              </w:rPr>
            </w:pPr>
          </w:p>
          <w:p w14:paraId="09F6EEF5"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59(Ι) του 2010</w:t>
            </w:r>
          </w:p>
          <w:p w14:paraId="6139F502"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114(Ι) του 2010</w:t>
            </w:r>
          </w:p>
          <w:p w14:paraId="07793CED"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126(Ι) του 2010</w:t>
            </w:r>
          </w:p>
          <w:p w14:paraId="5122F27D"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2(Ι) του 2012</w:t>
            </w:r>
          </w:p>
          <w:p w14:paraId="44BD8D8F"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37(Ι) του 2012</w:t>
            </w:r>
          </w:p>
          <w:p w14:paraId="36EC9339"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170(Ι) του 2012</w:t>
            </w:r>
          </w:p>
          <w:p w14:paraId="2CD8B73E"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193(Ι) του 2012</w:t>
            </w:r>
          </w:p>
          <w:p w14:paraId="10FA8E95"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106(Ι) του 2014</w:t>
            </w:r>
          </w:p>
          <w:p w14:paraId="773CA16C"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194(Ι) του 2014</w:t>
            </w:r>
          </w:p>
          <w:p w14:paraId="6C09AE62"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176(Ι) του 2015</w:t>
            </w:r>
          </w:p>
          <w:p w14:paraId="4A73D312"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1(Ι) του 2017</w:t>
            </w:r>
          </w:p>
          <w:p w14:paraId="587541EA"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52(Ι) του 2017</w:t>
            </w:r>
          </w:p>
          <w:p w14:paraId="256E88D3"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115(Ι) του 2017</w:t>
            </w:r>
          </w:p>
          <w:p w14:paraId="1C83BFD3"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132(Ι) του 2018</w:t>
            </w:r>
          </w:p>
          <w:p w14:paraId="0562CBD6"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126(Ι) του 2019</w:t>
            </w:r>
          </w:p>
          <w:p w14:paraId="3A327D7A"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194(Ι) του 2020</w:t>
            </w:r>
          </w:p>
          <w:p w14:paraId="3E0475A8"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88(Ι) του 2021</w:t>
            </w:r>
          </w:p>
          <w:p w14:paraId="4C227AAF"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101(Ι) του 2021</w:t>
            </w:r>
          </w:p>
          <w:p w14:paraId="61C95E71"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168(Ι) του 2021</w:t>
            </w:r>
          </w:p>
          <w:p w14:paraId="05391136" w14:textId="77777777" w:rsidR="001F4872" w:rsidRPr="00D03C52"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44(Ι) του 2022</w:t>
            </w:r>
          </w:p>
          <w:p w14:paraId="0E898BC5" w14:textId="77777777" w:rsidR="00C22D1E" w:rsidRDefault="001F487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81(Ι) του 2022</w:t>
            </w:r>
          </w:p>
          <w:p w14:paraId="5A3367B1" w14:textId="7E7A31D0" w:rsidR="001F4872" w:rsidRDefault="00C22D1E" w:rsidP="00B15E8C">
            <w:pPr>
              <w:tabs>
                <w:tab w:val="left" w:pos="397"/>
                <w:tab w:val="left" w:pos="964"/>
              </w:tabs>
              <w:spacing w:after="0" w:line="360" w:lineRule="auto"/>
              <w:ind w:right="57"/>
              <w:jc w:val="right"/>
              <w:rPr>
                <w:rFonts w:ascii="Arial" w:hAnsi="Arial" w:cs="Arial"/>
                <w:sz w:val="24"/>
                <w:szCs w:val="24"/>
              </w:rPr>
            </w:pPr>
            <w:r>
              <w:rPr>
                <w:rFonts w:ascii="Arial" w:hAnsi="Arial" w:cs="Arial"/>
                <w:sz w:val="24"/>
                <w:szCs w:val="24"/>
              </w:rPr>
              <w:t>150(Ι) του 2022</w:t>
            </w:r>
            <w:r w:rsidR="001F4872" w:rsidRPr="00D03C52">
              <w:rPr>
                <w:rFonts w:ascii="Arial" w:hAnsi="Arial" w:cs="Arial"/>
                <w:sz w:val="24"/>
                <w:szCs w:val="24"/>
              </w:rPr>
              <w:t>.</w:t>
            </w:r>
          </w:p>
        </w:tc>
        <w:tc>
          <w:tcPr>
            <w:tcW w:w="7530" w:type="dxa"/>
            <w:gridSpan w:val="7"/>
            <w:shd w:val="clear" w:color="auto" w:fill="auto"/>
            <w:tcMar>
              <w:top w:w="0" w:type="dxa"/>
              <w:left w:w="108" w:type="dxa"/>
              <w:bottom w:w="0" w:type="dxa"/>
              <w:right w:w="108" w:type="dxa"/>
            </w:tcMar>
          </w:tcPr>
          <w:p w14:paraId="011DCC6B" w14:textId="72D85FCD" w:rsidR="001F4872" w:rsidRDefault="001F487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«ασφαλιστέες αποδοχές» έχει την έννοια που αποδίδεται στον όρο</w:t>
            </w:r>
            <w:r w:rsidR="006F7128">
              <w:rPr>
                <w:rFonts w:ascii="Arial" w:hAnsi="Arial" w:cs="Arial"/>
                <w:sz w:val="24"/>
                <w:szCs w:val="24"/>
              </w:rPr>
              <w:t xml:space="preserve"> αυτό</w:t>
            </w:r>
            <w:r w:rsidRPr="00D03C52">
              <w:rPr>
                <w:rFonts w:ascii="Arial" w:hAnsi="Arial" w:cs="Arial"/>
                <w:sz w:val="24"/>
                <w:szCs w:val="24"/>
              </w:rPr>
              <w:t xml:space="preserve"> από τον περί Κοινωνικών Ασφαλίσεων Νόμο</w:t>
            </w:r>
            <w:r w:rsidR="00797BCC">
              <w:rPr>
                <w:rFonts w:ascii="Arial" w:hAnsi="Arial" w:cs="Arial"/>
                <w:sz w:val="24"/>
                <w:szCs w:val="24"/>
              </w:rPr>
              <w:t>·</w:t>
            </w:r>
          </w:p>
        </w:tc>
      </w:tr>
      <w:tr w:rsidR="001F4872" w14:paraId="4F4B9C72" w14:textId="77777777" w:rsidTr="004C7064">
        <w:tc>
          <w:tcPr>
            <w:tcW w:w="2109" w:type="dxa"/>
            <w:shd w:val="clear" w:color="auto" w:fill="auto"/>
            <w:tcMar>
              <w:top w:w="0" w:type="dxa"/>
              <w:left w:w="108" w:type="dxa"/>
              <w:bottom w:w="0" w:type="dxa"/>
              <w:right w:w="108" w:type="dxa"/>
            </w:tcMar>
          </w:tcPr>
          <w:p w14:paraId="4BBBA848" w14:textId="77777777" w:rsidR="001F4872" w:rsidRDefault="001F487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933B249" w14:textId="77777777" w:rsidR="001F4872" w:rsidRDefault="001F4872" w:rsidP="00B15E8C">
            <w:pPr>
              <w:tabs>
                <w:tab w:val="left" w:pos="397"/>
                <w:tab w:val="left" w:pos="964"/>
              </w:tabs>
              <w:spacing w:after="0" w:line="360" w:lineRule="auto"/>
              <w:jc w:val="both"/>
              <w:rPr>
                <w:rFonts w:ascii="Arial" w:hAnsi="Arial" w:cs="Arial"/>
                <w:sz w:val="24"/>
                <w:szCs w:val="24"/>
              </w:rPr>
            </w:pPr>
          </w:p>
        </w:tc>
      </w:tr>
      <w:tr w:rsidR="001F4872" w14:paraId="4E6AD1A8" w14:textId="77777777" w:rsidTr="004C7064">
        <w:tc>
          <w:tcPr>
            <w:tcW w:w="2109" w:type="dxa"/>
            <w:shd w:val="clear" w:color="auto" w:fill="auto"/>
            <w:tcMar>
              <w:top w:w="0" w:type="dxa"/>
              <w:left w:w="108" w:type="dxa"/>
              <w:bottom w:w="0" w:type="dxa"/>
              <w:right w:w="108" w:type="dxa"/>
            </w:tcMar>
          </w:tcPr>
          <w:p w14:paraId="22BD9A0E" w14:textId="77777777" w:rsidR="001F4872" w:rsidRDefault="001F487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ECBE05A" w14:textId="14CBED19" w:rsidR="001F4872" w:rsidRDefault="00797BC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«αφυπηρέτηση» σημαίνει τον τερματισμό της όλης απασχόλησης μέλους του Σχεδίου στην κρατική υπηρεσία και στον ευρύτερο δημόσιο τομέα, πριν ή κατά ή μετά από τη συμπλήρωση του ορίου ηλικίας υποχρεωτικής αφυπηρέτησης ή την μεταπήδηση σε οποιοδήποτε καθεστώς απασχόλησης που δεν εμπίπτει στις περιπτώσεις που καθορίζονται στο εδάφιο (3) του άρθρου 4 του παρόντος Νόμου και οι όροι «αφυπηρετεί» και «αφυπηρέτησε» έχουν ανάλογη ερμηνεία·</w:t>
            </w:r>
          </w:p>
        </w:tc>
      </w:tr>
      <w:tr w:rsidR="001F4872" w14:paraId="45B23DC1" w14:textId="77777777" w:rsidTr="004C7064">
        <w:tc>
          <w:tcPr>
            <w:tcW w:w="2109" w:type="dxa"/>
            <w:shd w:val="clear" w:color="auto" w:fill="auto"/>
            <w:tcMar>
              <w:top w:w="0" w:type="dxa"/>
              <w:left w:w="108" w:type="dxa"/>
              <w:bottom w:w="0" w:type="dxa"/>
              <w:right w:w="108" w:type="dxa"/>
            </w:tcMar>
          </w:tcPr>
          <w:p w14:paraId="72FA089F" w14:textId="77777777" w:rsidR="001F4872" w:rsidRDefault="001F487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D29BFDB" w14:textId="77777777" w:rsidR="001F4872" w:rsidRDefault="001F4872" w:rsidP="00B15E8C">
            <w:pPr>
              <w:tabs>
                <w:tab w:val="left" w:pos="397"/>
                <w:tab w:val="left" w:pos="964"/>
              </w:tabs>
              <w:spacing w:after="0" w:line="360" w:lineRule="auto"/>
              <w:rPr>
                <w:rFonts w:ascii="Arial" w:hAnsi="Arial" w:cs="Arial"/>
                <w:sz w:val="24"/>
                <w:szCs w:val="24"/>
              </w:rPr>
            </w:pPr>
          </w:p>
        </w:tc>
      </w:tr>
      <w:tr w:rsidR="00797BCC" w14:paraId="55675A3D" w14:textId="77777777" w:rsidTr="004C7064">
        <w:tc>
          <w:tcPr>
            <w:tcW w:w="2109" w:type="dxa"/>
            <w:shd w:val="clear" w:color="auto" w:fill="auto"/>
            <w:tcMar>
              <w:top w:w="0" w:type="dxa"/>
              <w:left w:w="108" w:type="dxa"/>
              <w:bottom w:w="0" w:type="dxa"/>
              <w:right w:w="108" w:type="dxa"/>
            </w:tcMar>
          </w:tcPr>
          <w:p w14:paraId="23FBFB83"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4ECA44A" w14:textId="171077CF" w:rsidR="00797BCC" w:rsidRDefault="00797BCC"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«δάσκαλος» σημαίνει-</w:t>
            </w:r>
          </w:p>
        </w:tc>
      </w:tr>
      <w:tr w:rsidR="00797BCC" w14:paraId="2358B866" w14:textId="77777777" w:rsidTr="004C7064">
        <w:tc>
          <w:tcPr>
            <w:tcW w:w="2109" w:type="dxa"/>
            <w:shd w:val="clear" w:color="auto" w:fill="auto"/>
            <w:tcMar>
              <w:top w:w="0" w:type="dxa"/>
              <w:left w:w="108" w:type="dxa"/>
              <w:bottom w:w="0" w:type="dxa"/>
              <w:right w:w="108" w:type="dxa"/>
            </w:tcMar>
          </w:tcPr>
          <w:p w14:paraId="78FDA834"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62ACF1F" w14:textId="77777777" w:rsidR="00797BCC" w:rsidRDefault="00797BCC" w:rsidP="00B15E8C">
            <w:pPr>
              <w:tabs>
                <w:tab w:val="left" w:pos="397"/>
                <w:tab w:val="left" w:pos="964"/>
              </w:tabs>
              <w:spacing w:after="0" w:line="360" w:lineRule="auto"/>
              <w:rPr>
                <w:rFonts w:ascii="Arial" w:hAnsi="Arial" w:cs="Arial"/>
                <w:sz w:val="24"/>
                <w:szCs w:val="24"/>
              </w:rPr>
            </w:pPr>
          </w:p>
        </w:tc>
      </w:tr>
      <w:tr w:rsidR="001E1C5B" w14:paraId="6A855723" w14:textId="77777777" w:rsidTr="004C7064">
        <w:tc>
          <w:tcPr>
            <w:tcW w:w="2109" w:type="dxa"/>
            <w:shd w:val="clear" w:color="auto" w:fill="auto"/>
            <w:tcMar>
              <w:top w:w="0" w:type="dxa"/>
              <w:left w:w="108" w:type="dxa"/>
              <w:bottom w:w="0" w:type="dxa"/>
              <w:right w:w="108" w:type="dxa"/>
            </w:tcMar>
          </w:tcPr>
          <w:p w14:paraId="1DA6D642" w14:textId="77777777" w:rsidR="001E1C5B" w:rsidRDefault="001E1C5B" w:rsidP="00B15E8C">
            <w:pPr>
              <w:tabs>
                <w:tab w:val="left" w:pos="397"/>
                <w:tab w:val="left" w:pos="964"/>
              </w:tabs>
              <w:spacing w:after="0" w:line="360" w:lineRule="auto"/>
              <w:rPr>
                <w:rFonts w:ascii="Arial" w:hAnsi="Arial" w:cs="Arial"/>
                <w:sz w:val="24"/>
                <w:szCs w:val="24"/>
              </w:rPr>
            </w:pPr>
          </w:p>
        </w:tc>
        <w:tc>
          <w:tcPr>
            <w:tcW w:w="696" w:type="dxa"/>
            <w:shd w:val="clear" w:color="auto" w:fill="auto"/>
            <w:tcMar>
              <w:top w:w="0" w:type="dxa"/>
              <w:left w:w="108" w:type="dxa"/>
              <w:bottom w:w="0" w:type="dxa"/>
              <w:right w:w="108" w:type="dxa"/>
            </w:tcMar>
          </w:tcPr>
          <w:p w14:paraId="2E3AB11A" w14:textId="7C17AE5C" w:rsidR="001E1C5B" w:rsidRDefault="001E1C5B"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6834" w:type="dxa"/>
            <w:gridSpan w:val="6"/>
            <w:shd w:val="clear" w:color="auto" w:fill="auto"/>
          </w:tcPr>
          <w:p w14:paraId="2476541B" w14:textId="0D7270E4" w:rsidR="001E1C5B" w:rsidRDefault="001E1C5B" w:rsidP="00314BC9">
            <w:pPr>
              <w:tabs>
                <w:tab w:val="left" w:pos="397"/>
                <w:tab w:val="left" w:pos="964"/>
              </w:tabs>
              <w:spacing w:after="0" w:line="360" w:lineRule="auto"/>
              <w:ind w:right="77"/>
              <w:jc w:val="both"/>
              <w:rPr>
                <w:rFonts w:ascii="Arial" w:hAnsi="Arial" w:cs="Arial"/>
                <w:sz w:val="24"/>
                <w:szCs w:val="24"/>
              </w:rPr>
            </w:pPr>
            <w:r w:rsidRPr="00D03C52">
              <w:rPr>
                <w:rFonts w:ascii="Arial" w:hAnsi="Arial" w:cs="Arial"/>
                <w:sz w:val="24"/>
                <w:szCs w:val="24"/>
              </w:rPr>
              <w:t xml:space="preserve">τον εκπαιδευτικό λειτουργό που διορίζεται σύμφωνα με το νόμο για υπηρεσία σε </w:t>
            </w:r>
            <w:r w:rsidRPr="00D03C52">
              <w:rPr>
                <w:rFonts w:ascii="Arial" w:hAnsi="Arial" w:cs="Arial"/>
                <w:color w:val="000000" w:themeColor="text1"/>
                <w:sz w:val="24"/>
                <w:szCs w:val="24"/>
              </w:rPr>
              <w:t xml:space="preserve">δημόσιο σχολείο δημοτικής εκπαίδευσης </w:t>
            </w:r>
            <w:r w:rsidRPr="00D03C52">
              <w:rPr>
                <w:rFonts w:ascii="Arial" w:hAnsi="Arial" w:cs="Arial"/>
                <w:sz w:val="24"/>
                <w:szCs w:val="24"/>
              </w:rPr>
              <w:t xml:space="preserve">και περιλαμβάνει Διευθυντή, Βοηθό Διευθυντή και Νηπιαγωγό και τον κάτοχο οποιασδήποτε άλλης θέσης στη Δημόσια Εκπαιδευτική Υπηρεσία την οποία </w:t>
            </w:r>
            <w:r>
              <w:rPr>
                <w:rFonts w:ascii="Arial" w:hAnsi="Arial" w:cs="Arial"/>
                <w:sz w:val="24"/>
                <w:szCs w:val="24"/>
              </w:rPr>
              <w:t xml:space="preserve">ορίζει </w:t>
            </w:r>
            <w:r w:rsidRPr="00D03C52">
              <w:rPr>
                <w:rFonts w:ascii="Arial" w:hAnsi="Arial" w:cs="Arial"/>
                <w:sz w:val="24"/>
                <w:szCs w:val="24"/>
              </w:rPr>
              <w:t>το Υπουργικό Συμβούλιο</w:t>
            </w:r>
            <w:r w:rsidR="000559B6">
              <w:rPr>
                <w:rFonts w:ascii="Arial" w:hAnsi="Arial" w:cs="Arial"/>
                <w:sz w:val="24"/>
                <w:szCs w:val="24"/>
              </w:rPr>
              <w:t>·</w:t>
            </w:r>
            <w:r w:rsidR="000559B6" w:rsidRPr="000559B6">
              <w:rPr>
                <w:rFonts w:ascii="Arial" w:hAnsi="Arial" w:cs="Arial"/>
                <w:sz w:val="24"/>
                <w:szCs w:val="24"/>
              </w:rPr>
              <w:t xml:space="preserve"> </w:t>
            </w:r>
            <w:r>
              <w:rPr>
                <w:rFonts w:ascii="Arial" w:hAnsi="Arial" w:cs="Arial"/>
                <w:sz w:val="24"/>
                <w:szCs w:val="24"/>
              </w:rPr>
              <w:t>και</w:t>
            </w:r>
          </w:p>
        </w:tc>
      </w:tr>
      <w:tr w:rsidR="001E1C5B" w14:paraId="255F168A" w14:textId="77777777" w:rsidTr="004C7064">
        <w:tc>
          <w:tcPr>
            <w:tcW w:w="2109" w:type="dxa"/>
            <w:shd w:val="clear" w:color="auto" w:fill="auto"/>
            <w:tcMar>
              <w:top w:w="0" w:type="dxa"/>
              <w:left w:w="108" w:type="dxa"/>
              <w:bottom w:w="0" w:type="dxa"/>
              <w:right w:w="108" w:type="dxa"/>
            </w:tcMar>
          </w:tcPr>
          <w:p w14:paraId="1DA8E488" w14:textId="77777777" w:rsidR="001E1C5B" w:rsidRDefault="001E1C5B" w:rsidP="00B15E8C">
            <w:pPr>
              <w:tabs>
                <w:tab w:val="left" w:pos="397"/>
                <w:tab w:val="left" w:pos="964"/>
              </w:tabs>
              <w:spacing w:after="0" w:line="360" w:lineRule="auto"/>
              <w:rPr>
                <w:rFonts w:ascii="Arial" w:hAnsi="Arial" w:cs="Arial"/>
                <w:sz w:val="24"/>
                <w:szCs w:val="24"/>
              </w:rPr>
            </w:pPr>
          </w:p>
        </w:tc>
        <w:tc>
          <w:tcPr>
            <w:tcW w:w="696" w:type="dxa"/>
            <w:shd w:val="clear" w:color="auto" w:fill="auto"/>
            <w:tcMar>
              <w:top w:w="0" w:type="dxa"/>
              <w:left w:w="108" w:type="dxa"/>
              <w:bottom w:w="0" w:type="dxa"/>
              <w:right w:w="108" w:type="dxa"/>
            </w:tcMar>
          </w:tcPr>
          <w:p w14:paraId="7353F52B" w14:textId="77777777" w:rsidR="001E1C5B" w:rsidRDefault="001E1C5B" w:rsidP="00B15E8C">
            <w:pPr>
              <w:tabs>
                <w:tab w:val="left" w:pos="397"/>
                <w:tab w:val="left" w:pos="964"/>
              </w:tabs>
              <w:spacing w:after="0" w:line="360" w:lineRule="auto"/>
              <w:jc w:val="right"/>
              <w:rPr>
                <w:rFonts w:ascii="Arial" w:hAnsi="Arial" w:cs="Arial"/>
                <w:sz w:val="24"/>
                <w:szCs w:val="24"/>
              </w:rPr>
            </w:pPr>
          </w:p>
        </w:tc>
        <w:tc>
          <w:tcPr>
            <w:tcW w:w="6834" w:type="dxa"/>
            <w:gridSpan w:val="6"/>
            <w:shd w:val="clear" w:color="auto" w:fill="auto"/>
          </w:tcPr>
          <w:p w14:paraId="76F16290" w14:textId="77777777" w:rsidR="001E1C5B" w:rsidRPr="00D03C52" w:rsidRDefault="001E1C5B" w:rsidP="00B15E8C">
            <w:pPr>
              <w:tabs>
                <w:tab w:val="left" w:pos="397"/>
                <w:tab w:val="left" w:pos="964"/>
              </w:tabs>
              <w:spacing w:after="0" w:line="360" w:lineRule="auto"/>
              <w:jc w:val="both"/>
              <w:rPr>
                <w:rFonts w:ascii="Arial" w:hAnsi="Arial" w:cs="Arial"/>
                <w:sz w:val="24"/>
                <w:szCs w:val="24"/>
              </w:rPr>
            </w:pPr>
          </w:p>
        </w:tc>
      </w:tr>
      <w:tr w:rsidR="001E1C5B" w14:paraId="579652FF" w14:textId="77777777" w:rsidTr="004C7064">
        <w:tc>
          <w:tcPr>
            <w:tcW w:w="2109" w:type="dxa"/>
            <w:shd w:val="clear" w:color="auto" w:fill="auto"/>
            <w:tcMar>
              <w:top w:w="0" w:type="dxa"/>
              <w:left w:w="108" w:type="dxa"/>
              <w:bottom w:w="0" w:type="dxa"/>
              <w:right w:w="108" w:type="dxa"/>
            </w:tcMar>
          </w:tcPr>
          <w:p w14:paraId="1B7F7E97" w14:textId="77777777" w:rsidR="001E1C5B" w:rsidRDefault="001E1C5B" w:rsidP="00B15E8C">
            <w:pPr>
              <w:tabs>
                <w:tab w:val="left" w:pos="397"/>
                <w:tab w:val="left" w:pos="964"/>
              </w:tabs>
              <w:spacing w:after="0" w:line="360" w:lineRule="auto"/>
              <w:rPr>
                <w:rFonts w:ascii="Arial" w:hAnsi="Arial" w:cs="Arial"/>
                <w:sz w:val="24"/>
                <w:szCs w:val="24"/>
              </w:rPr>
            </w:pPr>
          </w:p>
        </w:tc>
        <w:tc>
          <w:tcPr>
            <w:tcW w:w="696" w:type="dxa"/>
            <w:shd w:val="clear" w:color="auto" w:fill="auto"/>
            <w:tcMar>
              <w:top w:w="0" w:type="dxa"/>
              <w:left w:w="108" w:type="dxa"/>
              <w:bottom w:w="0" w:type="dxa"/>
              <w:right w:w="108" w:type="dxa"/>
            </w:tcMar>
          </w:tcPr>
          <w:p w14:paraId="05282A85" w14:textId="16279F61" w:rsidR="001E1C5B" w:rsidRDefault="001E1C5B"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6834" w:type="dxa"/>
            <w:gridSpan w:val="6"/>
            <w:shd w:val="clear" w:color="auto" w:fill="auto"/>
          </w:tcPr>
          <w:p w14:paraId="70F3E49D" w14:textId="6BEAD919" w:rsidR="001E1C5B" w:rsidRPr="00D03C52" w:rsidRDefault="000559B6" w:rsidP="00314BC9">
            <w:pPr>
              <w:tabs>
                <w:tab w:val="left" w:pos="397"/>
                <w:tab w:val="left" w:pos="964"/>
              </w:tabs>
              <w:spacing w:after="0" w:line="360" w:lineRule="auto"/>
              <w:ind w:right="63"/>
              <w:jc w:val="both"/>
              <w:rPr>
                <w:rFonts w:ascii="Arial" w:hAnsi="Arial" w:cs="Arial"/>
                <w:sz w:val="24"/>
                <w:szCs w:val="24"/>
              </w:rPr>
            </w:pPr>
            <w:r w:rsidRPr="00D03C52">
              <w:rPr>
                <w:rFonts w:ascii="Arial" w:hAnsi="Arial" w:cs="Arial"/>
                <w:sz w:val="24"/>
                <w:szCs w:val="24"/>
              </w:rPr>
              <w:t>τον εκπαιδευτικό που διορίζεται από την εφορεία των αρμενικών σχολείων της Κύπρου για υπηρεσία σε αρμενικό δημοτικό σχολείο της Κύπρου</w:t>
            </w:r>
            <w:r>
              <w:rPr>
                <w:rFonts w:ascii="Arial" w:hAnsi="Arial" w:cs="Arial"/>
                <w:sz w:val="24"/>
                <w:szCs w:val="24"/>
              </w:rPr>
              <w:t>·</w:t>
            </w:r>
          </w:p>
        </w:tc>
      </w:tr>
      <w:tr w:rsidR="00797BCC" w14:paraId="528299C2" w14:textId="77777777" w:rsidTr="004C7064">
        <w:tc>
          <w:tcPr>
            <w:tcW w:w="2109" w:type="dxa"/>
            <w:shd w:val="clear" w:color="auto" w:fill="auto"/>
            <w:tcMar>
              <w:top w:w="0" w:type="dxa"/>
              <w:left w:w="108" w:type="dxa"/>
              <w:bottom w:w="0" w:type="dxa"/>
              <w:right w:w="108" w:type="dxa"/>
            </w:tcMar>
          </w:tcPr>
          <w:p w14:paraId="186CD6EC"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27DE338" w14:textId="77777777" w:rsidR="00797BCC" w:rsidRDefault="00797BCC" w:rsidP="00B15E8C">
            <w:pPr>
              <w:tabs>
                <w:tab w:val="left" w:pos="397"/>
                <w:tab w:val="left" w:pos="964"/>
              </w:tabs>
              <w:spacing w:after="0" w:line="360" w:lineRule="auto"/>
              <w:rPr>
                <w:rFonts w:ascii="Arial" w:hAnsi="Arial" w:cs="Arial"/>
                <w:sz w:val="24"/>
                <w:szCs w:val="24"/>
              </w:rPr>
            </w:pPr>
          </w:p>
        </w:tc>
      </w:tr>
      <w:tr w:rsidR="00797BCC" w14:paraId="62E9D361" w14:textId="77777777" w:rsidTr="004C7064">
        <w:tc>
          <w:tcPr>
            <w:tcW w:w="2109" w:type="dxa"/>
            <w:shd w:val="clear" w:color="auto" w:fill="auto"/>
            <w:tcMar>
              <w:top w:w="0" w:type="dxa"/>
              <w:left w:w="108" w:type="dxa"/>
              <w:bottom w:w="0" w:type="dxa"/>
              <w:right w:w="108" w:type="dxa"/>
            </w:tcMar>
          </w:tcPr>
          <w:p w14:paraId="77518D14"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E9E1DCC" w14:textId="31A20D4A" w:rsidR="00797BCC" w:rsidRDefault="000559B6"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 xml:space="preserve">και </w:t>
            </w:r>
            <w:r w:rsidRPr="00D03C52">
              <w:rPr>
                <w:rFonts w:ascii="Arial" w:hAnsi="Arial" w:cs="Arial"/>
                <w:sz w:val="24"/>
                <w:szCs w:val="24"/>
              </w:rPr>
              <w:t xml:space="preserve">περιλαμβάνει πρόσωπο που απασχολείται ως </w:t>
            </w:r>
            <w:proofErr w:type="spellStart"/>
            <w:r w:rsidRPr="00D03C52">
              <w:rPr>
                <w:rFonts w:ascii="Arial" w:hAnsi="Arial" w:cs="Arial"/>
                <w:sz w:val="24"/>
                <w:szCs w:val="24"/>
              </w:rPr>
              <w:t>εργοδοτούμενος</w:t>
            </w:r>
            <w:proofErr w:type="spellEnd"/>
            <w:r w:rsidRPr="00D03C52">
              <w:rPr>
                <w:rFonts w:ascii="Arial" w:hAnsi="Arial" w:cs="Arial"/>
                <w:sz w:val="24"/>
                <w:szCs w:val="24"/>
              </w:rPr>
              <w:t xml:space="preserve"> αορίστου χρόνου για εκτέλεση καθηκόντων δασκάλου·</w:t>
            </w:r>
          </w:p>
        </w:tc>
      </w:tr>
      <w:tr w:rsidR="00797BCC" w14:paraId="0ED98183" w14:textId="77777777" w:rsidTr="004C7064">
        <w:tc>
          <w:tcPr>
            <w:tcW w:w="2109" w:type="dxa"/>
            <w:shd w:val="clear" w:color="auto" w:fill="auto"/>
            <w:tcMar>
              <w:top w:w="0" w:type="dxa"/>
              <w:left w:w="108" w:type="dxa"/>
              <w:bottom w:w="0" w:type="dxa"/>
              <w:right w:w="108" w:type="dxa"/>
            </w:tcMar>
          </w:tcPr>
          <w:p w14:paraId="3F5F19E3"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E70F7A6" w14:textId="77777777" w:rsidR="00797BCC" w:rsidRDefault="00797BCC" w:rsidP="00B15E8C">
            <w:pPr>
              <w:tabs>
                <w:tab w:val="left" w:pos="397"/>
                <w:tab w:val="left" w:pos="964"/>
              </w:tabs>
              <w:spacing w:after="0" w:line="360" w:lineRule="auto"/>
              <w:rPr>
                <w:rFonts w:ascii="Arial" w:hAnsi="Arial" w:cs="Arial"/>
                <w:sz w:val="24"/>
                <w:szCs w:val="24"/>
              </w:rPr>
            </w:pPr>
          </w:p>
        </w:tc>
      </w:tr>
      <w:tr w:rsidR="00797BCC" w14:paraId="7CC3B3D1" w14:textId="77777777" w:rsidTr="004C7064">
        <w:tc>
          <w:tcPr>
            <w:tcW w:w="2109" w:type="dxa"/>
            <w:shd w:val="clear" w:color="auto" w:fill="auto"/>
            <w:tcMar>
              <w:top w:w="0" w:type="dxa"/>
              <w:left w:w="108" w:type="dxa"/>
              <w:bottom w:w="0" w:type="dxa"/>
              <w:right w:w="108" w:type="dxa"/>
            </w:tcMar>
          </w:tcPr>
          <w:p w14:paraId="6DA01EC7"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2C9A4CA" w14:textId="54173FBF" w:rsidR="00797BCC" w:rsidRDefault="000559B6"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«Δημοκρατία» σημαίνει την Κυπριακή Δημοκρατία</w:t>
            </w:r>
            <w:r>
              <w:rPr>
                <w:rFonts w:ascii="Arial" w:hAnsi="Arial" w:cs="Arial"/>
                <w:sz w:val="24"/>
                <w:szCs w:val="24"/>
              </w:rPr>
              <w:t>·</w:t>
            </w:r>
          </w:p>
        </w:tc>
      </w:tr>
      <w:tr w:rsidR="00797BCC" w14:paraId="28678527" w14:textId="77777777" w:rsidTr="004C7064">
        <w:tc>
          <w:tcPr>
            <w:tcW w:w="2109" w:type="dxa"/>
            <w:shd w:val="clear" w:color="auto" w:fill="auto"/>
            <w:tcMar>
              <w:top w:w="0" w:type="dxa"/>
              <w:left w:w="108" w:type="dxa"/>
              <w:bottom w:w="0" w:type="dxa"/>
              <w:right w:w="108" w:type="dxa"/>
            </w:tcMar>
          </w:tcPr>
          <w:p w14:paraId="7AD66257"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D87A8E8" w14:textId="77777777" w:rsidR="00797BCC" w:rsidRDefault="00797BCC" w:rsidP="00B15E8C">
            <w:pPr>
              <w:tabs>
                <w:tab w:val="left" w:pos="397"/>
                <w:tab w:val="left" w:pos="964"/>
              </w:tabs>
              <w:spacing w:after="0" w:line="360" w:lineRule="auto"/>
              <w:rPr>
                <w:rFonts w:ascii="Arial" w:hAnsi="Arial" w:cs="Arial"/>
                <w:sz w:val="24"/>
                <w:szCs w:val="24"/>
              </w:rPr>
            </w:pPr>
          </w:p>
        </w:tc>
      </w:tr>
      <w:tr w:rsidR="00797BCC" w14:paraId="4E5ED8FD" w14:textId="77777777" w:rsidTr="004C7064">
        <w:tc>
          <w:tcPr>
            <w:tcW w:w="2109" w:type="dxa"/>
            <w:shd w:val="clear" w:color="auto" w:fill="auto"/>
            <w:tcMar>
              <w:top w:w="0" w:type="dxa"/>
              <w:left w:w="108" w:type="dxa"/>
              <w:bottom w:w="0" w:type="dxa"/>
              <w:right w:w="108" w:type="dxa"/>
            </w:tcMar>
          </w:tcPr>
          <w:p w14:paraId="266BFDD7"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7F5DE53" w14:textId="03D831BE" w:rsidR="00797BCC" w:rsidRDefault="000559B6"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«Δημόσια Εκπαιδευτική Υπηρεσία» περιλαμβάνει τις θέσεις Επιθεωρητών, Διευθυντών, Βοηθών Διευθυντών, Καθηγητών και Δασκάλων</w:t>
            </w:r>
            <w:r>
              <w:rPr>
                <w:rFonts w:ascii="Arial" w:hAnsi="Arial" w:cs="Arial"/>
                <w:sz w:val="24"/>
                <w:szCs w:val="24"/>
              </w:rPr>
              <w:t>,</w:t>
            </w:r>
            <w:r w:rsidRPr="00D03C52">
              <w:rPr>
                <w:rFonts w:ascii="Arial" w:hAnsi="Arial" w:cs="Arial"/>
                <w:sz w:val="24"/>
                <w:szCs w:val="24"/>
              </w:rPr>
              <w:t xml:space="preserve"> καθώς και οποιεσδήποτε θέσεις καθορίζονται στον οικείο νόμο ή ήθελε καθορίσει το Υπουργικό Συμβούλιο</w:t>
            </w:r>
            <w:r>
              <w:rPr>
                <w:rFonts w:ascii="Arial" w:hAnsi="Arial" w:cs="Arial"/>
                <w:sz w:val="24"/>
                <w:szCs w:val="24"/>
              </w:rPr>
              <w:t>·</w:t>
            </w:r>
          </w:p>
        </w:tc>
      </w:tr>
      <w:tr w:rsidR="00797BCC" w14:paraId="4B5C2D50" w14:textId="77777777" w:rsidTr="004C7064">
        <w:tc>
          <w:tcPr>
            <w:tcW w:w="2109" w:type="dxa"/>
            <w:shd w:val="clear" w:color="auto" w:fill="auto"/>
            <w:tcMar>
              <w:top w:w="0" w:type="dxa"/>
              <w:left w:w="108" w:type="dxa"/>
              <w:bottom w:w="0" w:type="dxa"/>
              <w:right w:w="108" w:type="dxa"/>
            </w:tcMar>
          </w:tcPr>
          <w:p w14:paraId="27B73CA6"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B9E84DF" w14:textId="77777777" w:rsidR="00797BCC" w:rsidRDefault="00797BCC" w:rsidP="00B15E8C">
            <w:pPr>
              <w:tabs>
                <w:tab w:val="left" w:pos="397"/>
                <w:tab w:val="left" w:pos="964"/>
              </w:tabs>
              <w:spacing w:after="0" w:line="360" w:lineRule="auto"/>
              <w:rPr>
                <w:rFonts w:ascii="Arial" w:hAnsi="Arial" w:cs="Arial"/>
                <w:sz w:val="24"/>
                <w:szCs w:val="24"/>
              </w:rPr>
            </w:pPr>
          </w:p>
        </w:tc>
      </w:tr>
      <w:tr w:rsidR="00797BCC" w14:paraId="732A68A1" w14:textId="77777777" w:rsidTr="004C7064">
        <w:tc>
          <w:tcPr>
            <w:tcW w:w="2109" w:type="dxa"/>
            <w:shd w:val="clear" w:color="auto" w:fill="auto"/>
            <w:tcMar>
              <w:top w:w="0" w:type="dxa"/>
              <w:left w:w="108" w:type="dxa"/>
              <w:bottom w:w="0" w:type="dxa"/>
              <w:right w:w="108" w:type="dxa"/>
            </w:tcMar>
          </w:tcPr>
          <w:p w14:paraId="2A4328C9"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D806EE0" w14:textId="1F36610C" w:rsidR="00797BCC" w:rsidRDefault="000559B6"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«Δημόσιο Πανεπιστήμιο» σημαίνει το </w:t>
            </w:r>
            <w:r>
              <w:rPr>
                <w:rFonts w:ascii="Arial" w:hAnsi="Arial" w:cs="Arial"/>
                <w:sz w:val="24"/>
                <w:szCs w:val="24"/>
              </w:rPr>
              <w:t>π</w:t>
            </w:r>
            <w:r w:rsidRPr="00D03C52">
              <w:rPr>
                <w:rFonts w:ascii="Arial" w:hAnsi="Arial" w:cs="Arial"/>
                <w:sz w:val="24"/>
                <w:szCs w:val="24"/>
              </w:rPr>
              <w:t>ανεπιστήμιο που ιδρύθηκε με νόμο, στα κεφάλαια και στις προσόδους του οποίου συνεισφέρει με επιχορηγήσεις η Δημοκρατία</w:t>
            </w:r>
            <w:r>
              <w:rPr>
                <w:rFonts w:ascii="Arial" w:hAnsi="Arial" w:cs="Arial"/>
                <w:sz w:val="24"/>
                <w:szCs w:val="24"/>
              </w:rPr>
              <w:t>·</w:t>
            </w:r>
          </w:p>
        </w:tc>
      </w:tr>
      <w:tr w:rsidR="00797BCC" w14:paraId="095BD167" w14:textId="77777777" w:rsidTr="004C7064">
        <w:tc>
          <w:tcPr>
            <w:tcW w:w="2109" w:type="dxa"/>
            <w:shd w:val="clear" w:color="auto" w:fill="auto"/>
            <w:tcMar>
              <w:top w:w="0" w:type="dxa"/>
              <w:left w:w="108" w:type="dxa"/>
              <w:bottom w:w="0" w:type="dxa"/>
              <w:right w:w="108" w:type="dxa"/>
            </w:tcMar>
          </w:tcPr>
          <w:p w14:paraId="3CFCE000"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C2A2F0D" w14:textId="77777777" w:rsidR="00797BCC" w:rsidRDefault="00797BCC" w:rsidP="00B15E8C">
            <w:pPr>
              <w:tabs>
                <w:tab w:val="left" w:pos="397"/>
                <w:tab w:val="left" w:pos="964"/>
              </w:tabs>
              <w:spacing w:after="0" w:line="360" w:lineRule="auto"/>
              <w:rPr>
                <w:rFonts w:ascii="Arial" w:hAnsi="Arial" w:cs="Arial"/>
                <w:sz w:val="24"/>
                <w:szCs w:val="24"/>
              </w:rPr>
            </w:pPr>
          </w:p>
        </w:tc>
      </w:tr>
      <w:tr w:rsidR="00797BCC" w14:paraId="0FF84801" w14:textId="77777777" w:rsidTr="004C7064">
        <w:tc>
          <w:tcPr>
            <w:tcW w:w="2109" w:type="dxa"/>
            <w:shd w:val="clear" w:color="auto" w:fill="auto"/>
            <w:tcMar>
              <w:top w:w="0" w:type="dxa"/>
              <w:left w:w="108" w:type="dxa"/>
              <w:bottom w:w="0" w:type="dxa"/>
              <w:right w:w="108" w:type="dxa"/>
            </w:tcMar>
          </w:tcPr>
          <w:p w14:paraId="5FF9E317"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089C286" w14:textId="78DA0F4B" w:rsidR="00797BCC" w:rsidRDefault="000559B6"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«Δημόσιο Σχολείο Μέσης Εκπαίδευσης» σημαίνει σχολείο, την ευθύνη της διοίκησης και συντήρησης του οποίου φέρει η Δημοκρατία και το οποίο δεν </w:t>
            </w:r>
            <w:proofErr w:type="spellStart"/>
            <w:r w:rsidRPr="00D03C52">
              <w:rPr>
                <w:rFonts w:ascii="Arial" w:hAnsi="Arial" w:cs="Arial"/>
                <w:sz w:val="24"/>
                <w:szCs w:val="24"/>
              </w:rPr>
              <w:t>διέπεται</w:t>
            </w:r>
            <w:proofErr w:type="spellEnd"/>
            <w:r w:rsidRPr="00D03C52">
              <w:rPr>
                <w:rFonts w:ascii="Arial" w:hAnsi="Arial" w:cs="Arial"/>
                <w:sz w:val="24"/>
                <w:szCs w:val="24"/>
              </w:rPr>
              <w:t xml:space="preserve"> από άλλο </w:t>
            </w:r>
            <w:r>
              <w:rPr>
                <w:rFonts w:ascii="Arial" w:hAnsi="Arial" w:cs="Arial"/>
                <w:sz w:val="24"/>
                <w:szCs w:val="24"/>
              </w:rPr>
              <w:t>ν</w:t>
            </w:r>
            <w:r w:rsidRPr="00D03C52">
              <w:rPr>
                <w:rFonts w:ascii="Arial" w:hAnsi="Arial" w:cs="Arial"/>
                <w:sz w:val="24"/>
                <w:szCs w:val="24"/>
              </w:rPr>
              <w:t xml:space="preserve">όμο και περιλαμβάνει σχολείο που κηρύσσεται με απόφαση του Υπουργικού Συμβουλίου ως δημόσιο σχολείο για τους σκοπούς του </w:t>
            </w:r>
            <w:r>
              <w:rPr>
                <w:rFonts w:ascii="Arial" w:hAnsi="Arial" w:cs="Arial"/>
                <w:sz w:val="24"/>
                <w:szCs w:val="24"/>
              </w:rPr>
              <w:t xml:space="preserve">παρόντος </w:t>
            </w:r>
            <w:r w:rsidRPr="00D03C52">
              <w:rPr>
                <w:rFonts w:ascii="Arial" w:hAnsi="Arial" w:cs="Arial"/>
                <w:sz w:val="24"/>
                <w:szCs w:val="24"/>
              </w:rPr>
              <w:t>Νόμου</w:t>
            </w:r>
            <w:r>
              <w:rPr>
                <w:rFonts w:ascii="Arial" w:hAnsi="Arial" w:cs="Arial"/>
                <w:sz w:val="24"/>
                <w:szCs w:val="24"/>
              </w:rPr>
              <w:t>·</w:t>
            </w:r>
          </w:p>
        </w:tc>
      </w:tr>
      <w:tr w:rsidR="00797BCC" w14:paraId="01EE3634" w14:textId="77777777" w:rsidTr="004C7064">
        <w:tc>
          <w:tcPr>
            <w:tcW w:w="2109" w:type="dxa"/>
            <w:shd w:val="clear" w:color="auto" w:fill="auto"/>
            <w:tcMar>
              <w:top w:w="0" w:type="dxa"/>
              <w:left w:w="108" w:type="dxa"/>
              <w:bottom w:w="0" w:type="dxa"/>
              <w:right w:w="108" w:type="dxa"/>
            </w:tcMar>
          </w:tcPr>
          <w:p w14:paraId="42EF001E" w14:textId="77777777" w:rsidR="00797BCC" w:rsidRDefault="00797BC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5E449C0" w14:textId="77777777" w:rsidR="00797BCC" w:rsidRDefault="00797BCC" w:rsidP="00B15E8C">
            <w:pPr>
              <w:tabs>
                <w:tab w:val="left" w:pos="397"/>
                <w:tab w:val="left" w:pos="964"/>
              </w:tabs>
              <w:spacing w:after="0" w:line="360" w:lineRule="auto"/>
              <w:rPr>
                <w:rFonts w:ascii="Arial" w:hAnsi="Arial" w:cs="Arial"/>
                <w:sz w:val="24"/>
                <w:szCs w:val="24"/>
              </w:rPr>
            </w:pPr>
          </w:p>
        </w:tc>
      </w:tr>
      <w:tr w:rsidR="000559B6" w14:paraId="2FECA134" w14:textId="77777777" w:rsidTr="004C7064">
        <w:tc>
          <w:tcPr>
            <w:tcW w:w="2109" w:type="dxa"/>
            <w:shd w:val="clear" w:color="auto" w:fill="auto"/>
            <w:tcMar>
              <w:top w:w="0" w:type="dxa"/>
              <w:left w:w="108" w:type="dxa"/>
              <w:bottom w:w="0" w:type="dxa"/>
              <w:right w:w="108" w:type="dxa"/>
            </w:tcMar>
          </w:tcPr>
          <w:p w14:paraId="343F21CF"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p>
          <w:p w14:paraId="7500D84A"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 του 1990</w:t>
            </w:r>
          </w:p>
          <w:p w14:paraId="3C7683C6"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71 του 1991</w:t>
            </w:r>
          </w:p>
          <w:p w14:paraId="29AA0432"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211 του 1991</w:t>
            </w:r>
          </w:p>
          <w:p w14:paraId="7A6FADA7"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27(Ι) του 1994</w:t>
            </w:r>
          </w:p>
          <w:p w14:paraId="2965E86A"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83(Ι) του 1995</w:t>
            </w:r>
          </w:p>
          <w:p w14:paraId="4591F104"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60(Ι) του 1996</w:t>
            </w:r>
          </w:p>
          <w:p w14:paraId="0AD7FD60"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109(Ι) του 1996</w:t>
            </w:r>
          </w:p>
          <w:p w14:paraId="1B1FF3F7"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69(Ι) του 2000</w:t>
            </w:r>
          </w:p>
          <w:p w14:paraId="33DF0507"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156(Ι) του 2000</w:t>
            </w:r>
          </w:p>
          <w:p w14:paraId="0DD09D29"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4(Ι) του 2001</w:t>
            </w:r>
          </w:p>
          <w:p w14:paraId="1729E98A"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94(Ι) του 2003</w:t>
            </w:r>
          </w:p>
          <w:p w14:paraId="3DF11D16"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128(Ι) του 2003</w:t>
            </w:r>
          </w:p>
          <w:p w14:paraId="65F5B98B"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183(Ι) του 2003</w:t>
            </w:r>
          </w:p>
          <w:p w14:paraId="1EDC008F"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31(Ι) του 2004</w:t>
            </w:r>
          </w:p>
          <w:p w14:paraId="790E3979"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218(Ι) του 2004</w:t>
            </w:r>
          </w:p>
          <w:p w14:paraId="31BFDAC2"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68(Ι) του 2005</w:t>
            </w:r>
          </w:p>
          <w:p w14:paraId="28380B6F"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79(Ι) του 2005</w:t>
            </w:r>
          </w:p>
          <w:p w14:paraId="091B7BB1"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105(Ι) του 2005</w:t>
            </w:r>
          </w:p>
          <w:p w14:paraId="7E64EB05"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96(Ι) του 2006</w:t>
            </w:r>
          </w:p>
          <w:p w14:paraId="00992817"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107(Ι) του 2008</w:t>
            </w:r>
          </w:p>
          <w:p w14:paraId="0EA3A4D8"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137(Ι) του 2009</w:t>
            </w:r>
          </w:p>
          <w:p w14:paraId="36F7A592"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194(Ι) του 2011</w:t>
            </w:r>
          </w:p>
          <w:p w14:paraId="5597B2BC"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78(Ι) του 2013</w:t>
            </w:r>
          </w:p>
          <w:p w14:paraId="37B0AC9D"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7(Ι) του 2014</w:t>
            </w:r>
          </w:p>
          <w:p w14:paraId="0FDAE678"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lastRenderedPageBreak/>
              <w:t>21(Ι) του 2014</w:t>
            </w:r>
          </w:p>
          <w:p w14:paraId="5BC83E7E"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100(Ι) του 2015</w:t>
            </w:r>
          </w:p>
          <w:p w14:paraId="2C124AC1"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148(Ι) του 2017</w:t>
            </w:r>
          </w:p>
          <w:p w14:paraId="54CAA5EE"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151(Ι) του 2017</w:t>
            </w:r>
          </w:p>
          <w:p w14:paraId="7D4C70CD"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152 (Ι) του 2017</w:t>
            </w:r>
          </w:p>
          <w:p w14:paraId="78906467"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98(Ι) του 2020</w:t>
            </w:r>
          </w:p>
          <w:p w14:paraId="5668AE0A"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 136(Ι) του 2020</w:t>
            </w:r>
          </w:p>
          <w:p w14:paraId="08E9A1C2"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w:t>
            </w:r>
            <w:r w:rsidRPr="00D03C52">
              <w:rPr>
                <w:rFonts w:ascii="Arial" w:hAnsi="Arial" w:cs="Arial"/>
                <w:sz w:val="24"/>
                <w:szCs w:val="24"/>
                <w:lang w:val="en-US"/>
              </w:rPr>
              <w:t>I</w:t>
            </w:r>
            <w:r w:rsidRPr="00D03C52">
              <w:rPr>
                <w:rFonts w:ascii="Arial" w:hAnsi="Arial" w:cs="Arial"/>
                <w:sz w:val="24"/>
                <w:szCs w:val="24"/>
              </w:rPr>
              <w:t>) του 2022</w:t>
            </w:r>
          </w:p>
          <w:p w14:paraId="05EF4714"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113(Ι) του 2022</w:t>
            </w:r>
          </w:p>
          <w:p w14:paraId="2AA20823" w14:textId="47867533" w:rsidR="000559B6" w:rsidRDefault="000559B6"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120(Ι) του 2022.</w:t>
            </w:r>
          </w:p>
        </w:tc>
        <w:tc>
          <w:tcPr>
            <w:tcW w:w="7530" w:type="dxa"/>
            <w:gridSpan w:val="7"/>
            <w:shd w:val="clear" w:color="auto" w:fill="auto"/>
            <w:tcMar>
              <w:top w:w="0" w:type="dxa"/>
              <w:left w:w="108" w:type="dxa"/>
              <w:bottom w:w="0" w:type="dxa"/>
              <w:right w:w="108" w:type="dxa"/>
            </w:tcMar>
          </w:tcPr>
          <w:p w14:paraId="251EF6BE" w14:textId="7298AB3A" w:rsidR="000559B6" w:rsidRDefault="000559B6"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lastRenderedPageBreak/>
              <w:t>«δημόσιος υπάλληλος» έχει την έννοια που αποδίδεται στον όρο αυτό από τον περί Δημοσίας Υπηρεσίας Νόμο</w:t>
            </w:r>
            <w:r>
              <w:rPr>
                <w:rFonts w:ascii="Arial" w:hAnsi="Arial" w:cs="Arial"/>
                <w:sz w:val="24"/>
                <w:szCs w:val="24"/>
              </w:rPr>
              <w:t>·</w:t>
            </w:r>
          </w:p>
        </w:tc>
      </w:tr>
      <w:tr w:rsidR="00FD07E6" w14:paraId="31207402" w14:textId="77777777" w:rsidTr="004C7064">
        <w:tc>
          <w:tcPr>
            <w:tcW w:w="2109" w:type="dxa"/>
            <w:shd w:val="clear" w:color="auto" w:fill="auto"/>
            <w:tcMar>
              <w:top w:w="0" w:type="dxa"/>
              <w:left w:w="108" w:type="dxa"/>
              <w:bottom w:w="0" w:type="dxa"/>
              <w:right w:w="108" w:type="dxa"/>
            </w:tcMar>
          </w:tcPr>
          <w:p w14:paraId="6112EA89" w14:textId="77777777" w:rsidR="00FD07E6" w:rsidRDefault="00FD07E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DBC6FF9" w14:textId="77777777" w:rsidR="00FD07E6" w:rsidRPr="00D03C52" w:rsidRDefault="00FD07E6" w:rsidP="00B15E8C">
            <w:pPr>
              <w:tabs>
                <w:tab w:val="left" w:pos="397"/>
                <w:tab w:val="left" w:pos="964"/>
              </w:tabs>
              <w:spacing w:after="0" w:line="360" w:lineRule="auto"/>
              <w:jc w:val="both"/>
              <w:rPr>
                <w:rFonts w:ascii="Arial" w:hAnsi="Arial" w:cs="Arial"/>
                <w:sz w:val="24"/>
                <w:szCs w:val="24"/>
              </w:rPr>
            </w:pPr>
          </w:p>
        </w:tc>
      </w:tr>
      <w:tr w:rsidR="000559B6" w14:paraId="20D2DD8A" w14:textId="77777777" w:rsidTr="004C7064">
        <w:tc>
          <w:tcPr>
            <w:tcW w:w="2109" w:type="dxa"/>
            <w:shd w:val="clear" w:color="auto" w:fill="auto"/>
            <w:tcMar>
              <w:top w:w="0" w:type="dxa"/>
              <w:left w:w="108" w:type="dxa"/>
              <w:bottom w:w="0" w:type="dxa"/>
              <w:right w:w="108" w:type="dxa"/>
            </w:tcMar>
          </w:tcPr>
          <w:p w14:paraId="23F11AFD"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3A5203E" w14:textId="5F5A43F9" w:rsidR="000559B6" w:rsidRDefault="000559B6"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«Δημόσια Υπηρεσία» έχει την έννοια που αποδίδεται στον όρο αυτό από τον  περί Δημόσιας Υπηρεσίας Νόμο</w:t>
            </w:r>
            <w:r>
              <w:rPr>
                <w:rFonts w:ascii="Arial" w:hAnsi="Arial" w:cs="Arial"/>
                <w:sz w:val="24"/>
                <w:szCs w:val="24"/>
              </w:rPr>
              <w:t xml:space="preserve"> και </w:t>
            </w:r>
            <w:r w:rsidRPr="00D03C52">
              <w:rPr>
                <w:rFonts w:ascii="Arial" w:hAnsi="Arial" w:cs="Arial"/>
                <w:sz w:val="24"/>
                <w:szCs w:val="24"/>
              </w:rPr>
              <w:t>περιλαμβάνει το</w:t>
            </w:r>
            <w:r>
              <w:rPr>
                <w:rFonts w:ascii="Arial" w:hAnsi="Arial" w:cs="Arial"/>
                <w:sz w:val="24"/>
                <w:szCs w:val="24"/>
              </w:rPr>
              <w:t>ν</w:t>
            </w:r>
            <w:r w:rsidRPr="00D03C52">
              <w:rPr>
                <w:rFonts w:ascii="Arial" w:hAnsi="Arial" w:cs="Arial"/>
                <w:sz w:val="24"/>
                <w:szCs w:val="24"/>
              </w:rPr>
              <w:t xml:space="preserve"> Γενικό Ελεγκτή, το</w:t>
            </w:r>
            <w:r>
              <w:rPr>
                <w:rFonts w:ascii="Arial" w:hAnsi="Arial" w:cs="Arial"/>
                <w:sz w:val="24"/>
                <w:szCs w:val="24"/>
              </w:rPr>
              <w:t>ν</w:t>
            </w:r>
            <w:r w:rsidRPr="00D03C52">
              <w:rPr>
                <w:rFonts w:ascii="Arial" w:hAnsi="Arial" w:cs="Arial"/>
                <w:sz w:val="24"/>
                <w:szCs w:val="24"/>
              </w:rPr>
              <w:t xml:space="preserve"> Γενικό Λογιστή, το</w:t>
            </w:r>
            <w:r>
              <w:rPr>
                <w:rFonts w:ascii="Arial" w:hAnsi="Arial" w:cs="Arial"/>
                <w:sz w:val="24"/>
                <w:szCs w:val="24"/>
              </w:rPr>
              <w:t>ν</w:t>
            </w:r>
            <w:r w:rsidRPr="00D03C52">
              <w:rPr>
                <w:rFonts w:ascii="Arial" w:hAnsi="Arial" w:cs="Arial"/>
                <w:sz w:val="24"/>
                <w:szCs w:val="24"/>
              </w:rPr>
              <w:t xml:space="preserve"> Βοηθό Γενικό Ελεγκτή και το</w:t>
            </w:r>
            <w:r>
              <w:rPr>
                <w:rFonts w:ascii="Arial" w:hAnsi="Arial" w:cs="Arial"/>
                <w:sz w:val="24"/>
                <w:szCs w:val="24"/>
              </w:rPr>
              <w:t>ν</w:t>
            </w:r>
            <w:r w:rsidRPr="00D03C52">
              <w:rPr>
                <w:rFonts w:ascii="Arial" w:hAnsi="Arial" w:cs="Arial"/>
                <w:sz w:val="24"/>
                <w:szCs w:val="24"/>
              </w:rPr>
              <w:t xml:space="preserve"> Βοηθό Γενικό Λογιστή·</w:t>
            </w:r>
          </w:p>
        </w:tc>
      </w:tr>
      <w:tr w:rsidR="000559B6" w14:paraId="1ACA6770" w14:textId="77777777" w:rsidTr="004C7064">
        <w:tc>
          <w:tcPr>
            <w:tcW w:w="2109" w:type="dxa"/>
            <w:shd w:val="clear" w:color="auto" w:fill="auto"/>
            <w:tcMar>
              <w:top w:w="0" w:type="dxa"/>
              <w:left w:w="108" w:type="dxa"/>
              <w:bottom w:w="0" w:type="dxa"/>
              <w:right w:w="108" w:type="dxa"/>
            </w:tcMar>
          </w:tcPr>
          <w:p w14:paraId="5489CA14"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51A3E07"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13E73C22" w14:textId="77777777" w:rsidTr="004C7064">
        <w:tc>
          <w:tcPr>
            <w:tcW w:w="2109" w:type="dxa"/>
            <w:shd w:val="clear" w:color="auto" w:fill="auto"/>
            <w:tcMar>
              <w:top w:w="0" w:type="dxa"/>
              <w:left w:w="108" w:type="dxa"/>
              <w:bottom w:w="0" w:type="dxa"/>
              <w:right w:w="108" w:type="dxa"/>
            </w:tcMar>
          </w:tcPr>
          <w:p w14:paraId="01B715F2" w14:textId="77777777" w:rsidR="000559B6" w:rsidRPr="00D03C52" w:rsidRDefault="000559B6" w:rsidP="00B15E8C">
            <w:pPr>
              <w:tabs>
                <w:tab w:val="left" w:pos="397"/>
                <w:tab w:val="left" w:pos="964"/>
              </w:tabs>
              <w:spacing w:after="0" w:line="360" w:lineRule="auto"/>
              <w:ind w:right="113"/>
              <w:jc w:val="right"/>
              <w:rPr>
                <w:rFonts w:ascii="Arial" w:hAnsi="Arial" w:cs="Arial"/>
                <w:bCs/>
                <w:sz w:val="24"/>
                <w:szCs w:val="24"/>
              </w:rPr>
            </w:pPr>
          </w:p>
          <w:p w14:paraId="67D18FC5" w14:textId="77777777" w:rsidR="000559B6" w:rsidRPr="00D03C52" w:rsidRDefault="000559B6" w:rsidP="00B15E8C">
            <w:pPr>
              <w:tabs>
                <w:tab w:val="left" w:pos="397"/>
                <w:tab w:val="left" w:pos="964"/>
              </w:tabs>
              <w:spacing w:after="0" w:line="360" w:lineRule="auto"/>
              <w:ind w:right="113"/>
              <w:jc w:val="right"/>
              <w:rPr>
                <w:rFonts w:ascii="Arial" w:hAnsi="Arial" w:cs="Arial"/>
                <w:bCs/>
                <w:sz w:val="24"/>
                <w:szCs w:val="24"/>
              </w:rPr>
            </w:pPr>
            <w:r w:rsidRPr="00D03C52">
              <w:rPr>
                <w:rFonts w:ascii="Arial" w:hAnsi="Arial" w:cs="Arial"/>
                <w:bCs/>
                <w:sz w:val="24"/>
                <w:szCs w:val="24"/>
              </w:rPr>
              <w:t>73(I) του 2004</w:t>
            </w:r>
          </w:p>
          <w:p w14:paraId="6D8574DF"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94(I) του 2005 </w:t>
            </w:r>
          </w:p>
          <w:p w14:paraId="33E18CF8"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28(I) του 2006 </w:t>
            </w:r>
          </w:p>
          <w:p w14:paraId="6EE9C69B"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73(I) του 2006 </w:t>
            </w:r>
          </w:p>
          <w:p w14:paraId="19751136"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153(I) του 2006 </w:t>
            </w:r>
          </w:p>
          <w:p w14:paraId="3B22037C"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93(I) του 2008 </w:t>
            </w:r>
          </w:p>
          <w:p w14:paraId="22EC6EBC"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36(I) του 2010 </w:t>
            </w:r>
          </w:p>
          <w:p w14:paraId="6360EF19"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169(I) του 2011 </w:t>
            </w:r>
          </w:p>
          <w:p w14:paraId="18C172E4"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52(I) του 2012 </w:t>
            </w:r>
          </w:p>
          <w:p w14:paraId="50616261"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115(Ι) του 2012 </w:t>
            </w:r>
          </w:p>
          <w:p w14:paraId="4307FD01"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4(Ι) του 2013 </w:t>
            </w:r>
          </w:p>
          <w:p w14:paraId="2481DA12"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84(I) του 2015 </w:t>
            </w:r>
          </w:p>
          <w:p w14:paraId="24979BB0"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64(I) του 2016 </w:t>
            </w:r>
          </w:p>
          <w:p w14:paraId="673C7CC9"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99(I) του 2016 </w:t>
            </w:r>
          </w:p>
          <w:p w14:paraId="168C20A9"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114(I) του 2016 </w:t>
            </w:r>
          </w:p>
          <w:p w14:paraId="18CDAD9E"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4(I) του 2018 </w:t>
            </w:r>
          </w:p>
          <w:p w14:paraId="258A3F0C"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66(I) του 2018 </w:t>
            </w:r>
          </w:p>
          <w:p w14:paraId="43A16F20"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51(I) του 2019 </w:t>
            </w:r>
          </w:p>
          <w:p w14:paraId="2330E835"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lastRenderedPageBreak/>
              <w:t xml:space="preserve">101(I) του 2019 </w:t>
            </w:r>
          </w:p>
          <w:p w14:paraId="2648FAF8"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162(I) του 2019 </w:t>
            </w:r>
          </w:p>
          <w:p w14:paraId="58D0BB08"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4(I) του 2021 </w:t>
            </w:r>
          </w:p>
          <w:p w14:paraId="5AA411EC"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 xml:space="preserve">18(I) του 2021 </w:t>
            </w:r>
          </w:p>
          <w:p w14:paraId="635079C7"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42(I) του 2021</w:t>
            </w:r>
          </w:p>
          <w:p w14:paraId="215CA87A"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146(Ι) του 2021</w:t>
            </w:r>
          </w:p>
          <w:p w14:paraId="7AB81A59" w14:textId="77777777" w:rsidR="000559B6" w:rsidRPr="00D03C52"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198(Ι) του 2021</w:t>
            </w:r>
          </w:p>
          <w:p w14:paraId="7F20DDEF" w14:textId="77777777" w:rsidR="000559B6" w:rsidRDefault="000559B6"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93(Ι) του 2022</w:t>
            </w:r>
          </w:p>
          <w:p w14:paraId="0723D5E9" w14:textId="77777777" w:rsidR="000559B6" w:rsidRDefault="000559B6" w:rsidP="00B15E8C">
            <w:pPr>
              <w:tabs>
                <w:tab w:val="left" w:pos="397"/>
                <w:tab w:val="left" w:pos="964"/>
              </w:tabs>
              <w:spacing w:after="0" w:line="360" w:lineRule="auto"/>
              <w:ind w:right="113"/>
              <w:jc w:val="right"/>
              <w:rPr>
                <w:rFonts w:ascii="Arial" w:hAnsi="Arial" w:cs="Arial"/>
                <w:sz w:val="24"/>
                <w:szCs w:val="24"/>
              </w:rPr>
            </w:pPr>
            <w:r>
              <w:rPr>
                <w:rFonts w:ascii="Arial" w:hAnsi="Arial" w:cs="Arial"/>
                <w:sz w:val="24"/>
                <w:szCs w:val="24"/>
              </w:rPr>
              <w:t>175(Ι) του 2022</w:t>
            </w:r>
          </w:p>
          <w:p w14:paraId="61EF05CF" w14:textId="056B2BAC" w:rsidR="000559B6" w:rsidRDefault="000559B6" w:rsidP="00B15E8C">
            <w:pPr>
              <w:tabs>
                <w:tab w:val="left" w:pos="397"/>
                <w:tab w:val="left" w:pos="964"/>
              </w:tabs>
              <w:spacing w:after="0" w:line="360" w:lineRule="auto"/>
              <w:ind w:right="57"/>
              <w:jc w:val="right"/>
              <w:rPr>
                <w:rFonts w:ascii="Arial" w:hAnsi="Arial" w:cs="Arial"/>
                <w:sz w:val="24"/>
                <w:szCs w:val="24"/>
              </w:rPr>
            </w:pPr>
            <w:r>
              <w:rPr>
                <w:rFonts w:ascii="Arial" w:hAnsi="Arial" w:cs="Arial"/>
                <w:sz w:val="24"/>
                <w:szCs w:val="24"/>
              </w:rPr>
              <w:t>176(Ι) του 2022.</w:t>
            </w:r>
          </w:p>
        </w:tc>
        <w:tc>
          <w:tcPr>
            <w:tcW w:w="7530" w:type="dxa"/>
            <w:gridSpan w:val="7"/>
            <w:shd w:val="clear" w:color="auto" w:fill="auto"/>
            <w:tcMar>
              <w:top w:w="0" w:type="dxa"/>
              <w:left w:w="108" w:type="dxa"/>
              <w:bottom w:w="0" w:type="dxa"/>
              <w:right w:w="108" w:type="dxa"/>
            </w:tcMar>
          </w:tcPr>
          <w:p w14:paraId="29BEB309" w14:textId="24E8DB66" w:rsidR="000559B6" w:rsidRDefault="000559B6"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lastRenderedPageBreak/>
              <w:t>«ειδικός αστυνομικός» σημαίνει το μέλος της Αστυνομίας που διορίζεται σύμφωνα με</w:t>
            </w:r>
            <w:r w:rsidR="00BE4502">
              <w:rPr>
                <w:rFonts w:ascii="Arial" w:hAnsi="Arial" w:cs="Arial"/>
                <w:sz w:val="24"/>
                <w:szCs w:val="24"/>
              </w:rPr>
              <w:t xml:space="preserve"> τις διατάξεις το άρθρου</w:t>
            </w:r>
            <w:r w:rsidRPr="00D03C52">
              <w:rPr>
                <w:rFonts w:ascii="Arial" w:hAnsi="Arial" w:cs="Arial"/>
                <w:sz w:val="24"/>
                <w:szCs w:val="24"/>
              </w:rPr>
              <w:t xml:space="preserve"> 39 του περί Αστυνομίας Νόμου</w:t>
            </w:r>
            <w:r w:rsidR="00BE4502">
              <w:rPr>
                <w:rFonts w:ascii="Arial" w:hAnsi="Arial" w:cs="Arial"/>
                <w:sz w:val="24"/>
                <w:szCs w:val="24"/>
              </w:rPr>
              <w:t>·</w:t>
            </w:r>
          </w:p>
        </w:tc>
      </w:tr>
      <w:tr w:rsidR="000559B6" w14:paraId="56EA5F8D" w14:textId="77777777" w:rsidTr="004C7064">
        <w:tc>
          <w:tcPr>
            <w:tcW w:w="2109" w:type="dxa"/>
            <w:shd w:val="clear" w:color="auto" w:fill="auto"/>
            <w:tcMar>
              <w:top w:w="0" w:type="dxa"/>
              <w:left w:w="108" w:type="dxa"/>
              <w:bottom w:w="0" w:type="dxa"/>
              <w:right w:w="108" w:type="dxa"/>
            </w:tcMar>
          </w:tcPr>
          <w:p w14:paraId="6D37B39F"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CF2BA86"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3B9ECD0E" w14:textId="77777777" w:rsidTr="004C7064">
        <w:tc>
          <w:tcPr>
            <w:tcW w:w="2109" w:type="dxa"/>
            <w:shd w:val="clear" w:color="auto" w:fill="auto"/>
            <w:tcMar>
              <w:top w:w="0" w:type="dxa"/>
              <w:left w:w="108" w:type="dxa"/>
              <w:bottom w:w="0" w:type="dxa"/>
              <w:right w:w="108" w:type="dxa"/>
            </w:tcMar>
          </w:tcPr>
          <w:p w14:paraId="786078E3"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80AA669" w14:textId="766AAB4C" w:rsidR="000559B6" w:rsidRDefault="001C62F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«Ειδικό Ταμείο Καταβολής Συνταξιοδοτικών Ωφελημάτων» ή «Ειδικό Ταμείο» σημαίνει το </w:t>
            </w:r>
            <w:r>
              <w:rPr>
                <w:rFonts w:ascii="Arial" w:hAnsi="Arial" w:cs="Arial"/>
                <w:sz w:val="24"/>
                <w:szCs w:val="24"/>
              </w:rPr>
              <w:t>τ</w:t>
            </w:r>
            <w:r w:rsidRPr="00D03C52">
              <w:rPr>
                <w:rFonts w:ascii="Arial" w:hAnsi="Arial" w:cs="Arial"/>
                <w:sz w:val="24"/>
                <w:szCs w:val="24"/>
              </w:rPr>
              <w:t>αμείο που ιδρύεται δυνάμει</w:t>
            </w:r>
            <w:r>
              <w:rPr>
                <w:rFonts w:ascii="Arial" w:hAnsi="Arial" w:cs="Arial"/>
                <w:sz w:val="24"/>
                <w:szCs w:val="24"/>
              </w:rPr>
              <w:t xml:space="preserve"> των διατάξεων του άρθρου 10·</w:t>
            </w:r>
          </w:p>
        </w:tc>
      </w:tr>
      <w:tr w:rsidR="000559B6" w14:paraId="69E0B179" w14:textId="77777777" w:rsidTr="004C7064">
        <w:tc>
          <w:tcPr>
            <w:tcW w:w="2109" w:type="dxa"/>
            <w:shd w:val="clear" w:color="auto" w:fill="auto"/>
            <w:tcMar>
              <w:top w:w="0" w:type="dxa"/>
              <w:left w:w="108" w:type="dxa"/>
              <w:bottom w:w="0" w:type="dxa"/>
              <w:right w:w="108" w:type="dxa"/>
            </w:tcMar>
          </w:tcPr>
          <w:p w14:paraId="562D73CB"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8C00731"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3AB25C97" w14:textId="77777777" w:rsidTr="004C7064">
        <w:tc>
          <w:tcPr>
            <w:tcW w:w="2109" w:type="dxa"/>
            <w:shd w:val="clear" w:color="auto" w:fill="auto"/>
            <w:tcMar>
              <w:top w:w="0" w:type="dxa"/>
              <w:left w:w="108" w:type="dxa"/>
              <w:bottom w:w="0" w:type="dxa"/>
              <w:right w:w="108" w:type="dxa"/>
            </w:tcMar>
          </w:tcPr>
          <w:p w14:paraId="0475194F"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19(Ι) του 2011</w:t>
            </w:r>
          </w:p>
          <w:p w14:paraId="1B589EF4"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128(Ι) του 2013</w:t>
            </w:r>
          </w:p>
          <w:p w14:paraId="31D6B369"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94(Ι) του 2014</w:t>
            </w:r>
          </w:p>
          <w:p w14:paraId="14AD8289"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2(Ι) του 2015</w:t>
            </w:r>
          </w:p>
          <w:p w14:paraId="5F758EDF"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98(Ι) του 2015</w:t>
            </w:r>
          </w:p>
          <w:p w14:paraId="3BF6D754"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110(Ι) του 2015</w:t>
            </w:r>
          </w:p>
          <w:p w14:paraId="07AF94F3"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82(Ι) του 2016</w:t>
            </w:r>
          </w:p>
          <w:p w14:paraId="75F1E32C" w14:textId="67301706"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101(</w:t>
            </w:r>
            <w:r w:rsidRPr="00D03C52">
              <w:rPr>
                <w:rFonts w:ascii="Arial" w:hAnsi="Arial" w:cs="Arial"/>
                <w:sz w:val="24"/>
                <w:szCs w:val="24"/>
                <w:lang w:val="en-US"/>
              </w:rPr>
              <w:t>I</w:t>
            </w:r>
            <w:r w:rsidRPr="00D03C52">
              <w:rPr>
                <w:rFonts w:ascii="Arial" w:hAnsi="Arial" w:cs="Arial"/>
                <w:sz w:val="24"/>
                <w:szCs w:val="24"/>
              </w:rPr>
              <w:t>) του 2018</w:t>
            </w:r>
          </w:p>
          <w:p w14:paraId="5BA51854"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85(Ι) του 2019</w:t>
            </w:r>
          </w:p>
          <w:p w14:paraId="67A32668"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91(Ι) του 2019</w:t>
            </w:r>
          </w:p>
          <w:p w14:paraId="79054017" w14:textId="77777777" w:rsidR="00BE4502" w:rsidRPr="00D03C52" w:rsidRDefault="00BE4502"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47(Ι) του 2020</w:t>
            </w:r>
          </w:p>
          <w:p w14:paraId="6C056484" w14:textId="5978AA2A" w:rsidR="000559B6" w:rsidRDefault="00BE4502"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136(Ι) του 2021.</w:t>
            </w:r>
          </w:p>
        </w:tc>
        <w:tc>
          <w:tcPr>
            <w:tcW w:w="7530" w:type="dxa"/>
            <w:gridSpan w:val="7"/>
            <w:shd w:val="clear" w:color="auto" w:fill="auto"/>
            <w:tcMar>
              <w:top w:w="0" w:type="dxa"/>
              <w:left w:w="108" w:type="dxa"/>
              <w:bottom w:w="0" w:type="dxa"/>
              <w:right w:w="108" w:type="dxa"/>
            </w:tcMar>
          </w:tcPr>
          <w:p w14:paraId="25EE1BEF" w14:textId="42B9E90F" w:rsidR="000559B6" w:rsidRDefault="00BE450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«Ένοπλες Δυνάμεις της Δημοκρατίας» σημαίνει την Εθνική Φρουρά που συστάθηκε δυνάμει </w:t>
            </w:r>
            <w:r>
              <w:rPr>
                <w:rFonts w:ascii="Arial" w:hAnsi="Arial" w:cs="Arial"/>
                <w:sz w:val="24"/>
                <w:szCs w:val="24"/>
              </w:rPr>
              <w:t xml:space="preserve">των διατάξεων του περί </w:t>
            </w:r>
            <w:r w:rsidRPr="00D03C52">
              <w:rPr>
                <w:rFonts w:ascii="Arial" w:hAnsi="Arial" w:cs="Arial"/>
                <w:sz w:val="24"/>
                <w:szCs w:val="24"/>
              </w:rPr>
              <w:t>Εθνικής Φρουράς Νόμου και περιλαμβάνει κάθε άλλη δύναμη που το Υπουργικό Συμβούλιο κηρύσσει ως “Ένοπλη Δύναμη της Δημοκρατίας”</w:t>
            </w:r>
            <w:r>
              <w:rPr>
                <w:rFonts w:ascii="Arial" w:hAnsi="Arial" w:cs="Arial"/>
                <w:sz w:val="24"/>
                <w:szCs w:val="24"/>
              </w:rPr>
              <w:t>·</w:t>
            </w:r>
          </w:p>
        </w:tc>
      </w:tr>
      <w:tr w:rsidR="000559B6" w14:paraId="2A2ADD40" w14:textId="77777777" w:rsidTr="004C7064">
        <w:tc>
          <w:tcPr>
            <w:tcW w:w="2109" w:type="dxa"/>
            <w:shd w:val="clear" w:color="auto" w:fill="auto"/>
            <w:tcMar>
              <w:top w:w="0" w:type="dxa"/>
              <w:left w:w="108" w:type="dxa"/>
              <w:bottom w:w="0" w:type="dxa"/>
              <w:right w:w="108" w:type="dxa"/>
            </w:tcMar>
          </w:tcPr>
          <w:p w14:paraId="6796F29B"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4E617C6"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0BF9CDEC" w14:textId="77777777" w:rsidTr="004C7064">
        <w:tc>
          <w:tcPr>
            <w:tcW w:w="2109" w:type="dxa"/>
            <w:shd w:val="clear" w:color="auto" w:fill="auto"/>
            <w:tcMar>
              <w:top w:w="0" w:type="dxa"/>
              <w:left w:w="108" w:type="dxa"/>
              <w:bottom w:w="0" w:type="dxa"/>
              <w:right w:w="108" w:type="dxa"/>
            </w:tcMar>
          </w:tcPr>
          <w:p w14:paraId="49769D51" w14:textId="26EE2996" w:rsidR="000559B6" w:rsidRDefault="000559B6" w:rsidP="00B15E8C">
            <w:pPr>
              <w:tabs>
                <w:tab w:val="left" w:pos="397"/>
                <w:tab w:val="left" w:pos="964"/>
              </w:tabs>
              <w:spacing w:after="0" w:line="360" w:lineRule="auto"/>
              <w:ind w:right="57"/>
              <w:jc w:val="right"/>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67E07B0" w14:textId="34A266CA" w:rsidR="000559B6" w:rsidRDefault="00BE450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«έντυπο αιτήσεως» σημαίνει τα καθοριζόμενα από το</w:t>
            </w:r>
            <w:r>
              <w:rPr>
                <w:rFonts w:ascii="Arial" w:hAnsi="Arial" w:cs="Arial"/>
                <w:sz w:val="24"/>
                <w:szCs w:val="24"/>
              </w:rPr>
              <w:t>ν</w:t>
            </w:r>
            <w:r w:rsidRPr="00D03C52">
              <w:rPr>
                <w:rFonts w:ascii="Arial" w:hAnsi="Arial" w:cs="Arial"/>
                <w:sz w:val="24"/>
                <w:szCs w:val="24"/>
              </w:rPr>
              <w:t xml:space="preserve"> Γενικό Λογιστή </w:t>
            </w:r>
            <w:r>
              <w:rPr>
                <w:rFonts w:ascii="Arial" w:hAnsi="Arial" w:cs="Arial"/>
                <w:sz w:val="24"/>
                <w:szCs w:val="24"/>
              </w:rPr>
              <w:t>έ</w:t>
            </w:r>
            <w:r w:rsidRPr="00D03C52">
              <w:rPr>
                <w:rFonts w:ascii="Arial" w:hAnsi="Arial" w:cs="Arial"/>
                <w:sz w:val="24"/>
                <w:szCs w:val="24"/>
              </w:rPr>
              <w:t>ντυπα για μεταφορά συνταξιοδοτικών ωφελημάτων από και προς το σύστημα συντάξεων των υπαλλήλων της κρατικής υπηρεσίας και του ευρύτερου δημόσιου τομέα·</w:t>
            </w:r>
          </w:p>
        </w:tc>
      </w:tr>
      <w:tr w:rsidR="000559B6" w14:paraId="271727D3" w14:textId="77777777" w:rsidTr="004C7064">
        <w:tc>
          <w:tcPr>
            <w:tcW w:w="2109" w:type="dxa"/>
            <w:shd w:val="clear" w:color="auto" w:fill="auto"/>
            <w:tcMar>
              <w:top w:w="0" w:type="dxa"/>
              <w:left w:w="108" w:type="dxa"/>
              <w:bottom w:w="0" w:type="dxa"/>
              <w:right w:w="108" w:type="dxa"/>
            </w:tcMar>
          </w:tcPr>
          <w:p w14:paraId="4A2CC439"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270A92E"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529BF0E9" w14:textId="77777777" w:rsidTr="004C7064">
        <w:tc>
          <w:tcPr>
            <w:tcW w:w="2109" w:type="dxa"/>
            <w:shd w:val="clear" w:color="auto" w:fill="auto"/>
            <w:tcMar>
              <w:top w:w="0" w:type="dxa"/>
              <w:left w:w="108" w:type="dxa"/>
              <w:bottom w:w="0" w:type="dxa"/>
              <w:right w:w="108" w:type="dxa"/>
            </w:tcMar>
          </w:tcPr>
          <w:p w14:paraId="3E5F8286"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11F2359" w14:textId="1F596572" w:rsidR="000559B6" w:rsidRDefault="00BE450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«εξωτερικοί διαχειριστές επενδύσεων» σημαίνει τους διαχειριστές που είναι νομικά πρόσωπα και έχουν λάβει άδεια από αρμόδια αρχή </w:t>
            </w:r>
            <w:r w:rsidRPr="00D03C52">
              <w:rPr>
                <w:rFonts w:ascii="Arial" w:hAnsi="Arial" w:cs="Arial"/>
                <w:sz w:val="24"/>
                <w:szCs w:val="24"/>
              </w:rPr>
              <w:lastRenderedPageBreak/>
              <w:t xml:space="preserve">για την παροχή υπηρεσιών διαχείρισης επενδύσεων και </w:t>
            </w:r>
            <w:r w:rsidR="00F56F78">
              <w:rPr>
                <w:rFonts w:ascii="Arial" w:hAnsi="Arial" w:cs="Arial"/>
                <w:sz w:val="24"/>
                <w:szCs w:val="24"/>
              </w:rPr>
              <w:t xml:space="preserve">τα οποία </w:t>
            </w:r>
            <w:r w:rsidRPr="00D03C52">
              <w:rPr>
                <w:rFonts w:ascii="Arial" w:hAnsi="Arial" w:cs="Arial"/>
                <w:sz w:val="24"/>
                <w:szCs w:val="24"/>
              </w:rPr>
              <w:t>υπόκεινται σε προληπτική ρύθμιση και διαρκή εποπτεία για τον σκοπό αυτό∙</w:t>
            </w:r>
          </w:p>
        </w:tc>
      </w:tr>
      <w:tr w:rsidR="000559B6" w14:paraId="741E43B5" w14:textId="77777777" w:rsidTr="004C7064">
        <w:tc>
          <w:tcPr>
            <w:tcW w:w="2109" w:type="dxa"/>
            <w:shd w:val="clear" w:color="auto" w:fill="auto"/>
            <w:tcMar>
              <w:top w:w="0" w:type="dxa"/>
              <w:left w:w="108" w:type="dxa"/>
              <w:bottom w:w="0" w:type="dxa"/>
              <w:right w:w="108" w:type="dxa"/>
            </w:tcMar>
          </w:tcPr>
          <w:p w14:paraId="437603EB"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1813014"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5BB1F245" w14:textId="77777777" w:rsidTr="004C7064">
        <w:tc>
          <w:tcPr>
            <w:tcW w:w="2109" w:type="dxa"/>
            <w:shd w:val="clear" w:color="auto" w:fill="auto"/>
            <w:tcMar>
              <w:top w:w="0" w:type="dxa"/>
              <w:left w:w="108" w:type="dxa"/>
              <w:bottom w:w="0" w:type="dxa"/>
              <w:right w:w="108" w:type="dxa"/>
            </w:tcMar>
          </w:tcPr>
          <w:p w14:paraId="1D2C3520" w14:textId="77777777" w:rsidR="00F56F78" w:rsidRDefault="00F56F78" w:rsidP="00B15E8C">
            <w:pPr>
              <w:tabs>
                <w:tab w:val="left" w:pos="397"/>
                <w:tab w:val="left" w:pos="964"/>
              </w:tabs>
              <w:spacing w:after="0" w:line="360" w:lineRule="auto"/>
              <w:jc w:val="right"/>
              <w:rPr>
                <w:rFonts w:ascii="Arial" w:hAnsi="Arial" w:cs="Arial"/>
                <w:sz w:val="24"/>
                <w:szCs w:val="24"/>
              </w:rPr>
            </w:pPr>
          </w:p>
          <w:p w14:paraId="21E836EB" w14:textId="77777777" w:rsidR="00F56F78" w:rsidRDefault="00F56F78" w:rsidP="00B15E8C">
            <w:pPr>
              <w:tabs>
                <w:tab w:val="left" w:pos="397"/>
                <w:tab w:val="left" w:pos="964"/>
              </w:tabs>
              <w:spacing w:after="0" w:line="360" w:lineRule="auto"/>
              <w:jc w:val="right"/>
              <w:rPr>
                <w:rFonts w:ascii="Arial" w:hAnsi="Arial" w:cs="Arial"/>
                <w:sz w:val="24"/>
                <w:szCs w:val="24"/>
              </w:rPr>
            </w:pPr>
          </w:p>
          <w:p w14:paraId="72E34E98" w14:textId="77777777" w:rsidR="00F56F78" w:rsidRDefault="00F56F78" w:rsidP="00B15E8C">
            <w:pPr>
              <w:tabs>
                <w:tab w:val="left" w:pos="397"/>
                <w:tab w:val="left" w:pos="964"/>
              </w:tabs>
              <w:spacing w:after="0" w:line="360" w:lineRule="auto"/>
              <w:jc w:val="right"/>
              <w:rPr>
                <w:rFonts w:ascii="Arial" w:hAnsi="Arial" w:cs="Arial"/>
                <w:sz w:val="24"/>
                <w:szCs w:val="24"/>
              </w:rPr>
            </w:pPr>
          </w:p>
          <w:p w14:paraId="48186BCB" w14:textId="648F9210" w:rsidR="000559B6" w:rsidRDefault="00F56F78"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70(Ι) του 2016.</w:t>
            </w:r>
          </w:p>
        </w:tc>
        <w:tc>
          <w:tcPr>
            <w:tcW w:w="7530" w:type="dxa"/>
            <w:gridSpan w:val="7"/>
            <w:shd w:val="clear" w:color="auto" w:fill="auto"/>
            <w:tcMar>
              <w:top w:w="0" w:type="dxa"/>
              <w:left w:w="108" w:type="dxa"/>
              <w:bottom w:w="0" w:type="dxa"/>
              <w:right w:w="108" w:type="dxa"/>
            </w:tcMar>
          </w:tcPr>
          <w:p w14:paraId="6BEC1A18" w14:textId="15379518" w:rsidR="000559B6" w:rsidRDefault="00F56F78"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w:t>
            </w:r>
            <w:proofErr w:type="spellStart"/>
            <w:r w:rsidRPr="00D03C52">
              <w:rPr>
                <w:rFonts w:ascii="Arial" w:hAnsi="Arial" w:cs="Arial"/>
                <w:sz w:val="24"/>
                <w:szCs w:val="24"/>
              </w:rPr>
              <w:t>εργοδοτούμενος</w:t>
            </w:r>
            <w:proofErr w:type="spellEnd"/>
            <w:r w:rsidRPr="00D03C52">
              <w:rPr>
                <w:rFonts w:ascii="Arial" w:hAnsi="Arial" w:cs="Arial"/>
                <w:sz w:val="24"/>
                <w:szCs w:val="24"/>
              </w:rPr>
              <w:t xml:space="preserve"> αορίστου χρόνου» σημαίνει κάθε απασχολούμενο πρόσωπο στην κρατική υπηρεσία και στον ευρύτερο δημόσιο τομέα</w:t>
            </w:r>
            <w:r>
              <w:rPr>
                <w:rFonts w:ascii="Arial" w:hAnsi="Arial" w:cs="Arial"/>
                <w:sz w:val="24"/>
                <w:szCs w:val="24"/>
              </w:rPr>
              <w:t>,</w:t>
            </w:r>
            <w:r w:rsidRPr="00D03C52">
              <w:rPr>
                <w:rFonts w:ascii="Arial" w:hAnsi="Arial" w:cs="Arial"/>
                <w:sz w:val="24"/>
                <w:szCs w:val="24"/>
              </w:rPr>
              <w:t xml:space="preserve"> του οποίου η σύμβαση απασχόλησης μετατράπηκε σε σύμβαση αορίστου χρόνου σύμφωνα με τις διατάξεις του περί της Ρύθμισης της Απασχόλησης </w:t>
            </w:r>
            <w:proofErr w:type="spellStart"/>
            <w:r w:rsidRPr="00D03C52">
              <w:rPr>
                <w:rFonts w:ascii="Arial" w:hAnsi="Arial" w:cs="Arial"/>
                <w:sz w:val="24"/>
                <w:szCs w:val="24"/>
              </w:rPr>
              <w:t>Εργοδοτουμένων</w:t>
            </w:r>
            <w:proofErr w:type="spellEnd"/>
            <w:r w:rsidRPr="00D03C52">
              <w:rPr>
                <w:rFonts w:ascii="Arial" w:hAnsi="Arial" w:cs="Arial"/>
                <w:sz w:val="24"/>
                <w:szCs w:val="24"/>
              </w:rPr>
              <w:t xml:space="preserve"> Αορίστου και </w:t>
            </w:r>
            <w:proofErr w:type="spellStart"/>
            <w:r w:rsidRPr="00D03C52">
              <w:rPr>
                <w:rFonts w:ascii="Arial" w:hAnsi="Arial" w:cs="Arial"/>
                <w:sz w:val="24"/>
                <w:szCs w:val="24"/>
              </w:rPr>
              <w:t>Εργοδοτουμένων</w:t>
            </w:r>
            <w:proofErr w:type="spellEnd"/>
            <w:r w:rsidRPr="00D03C52">
              <w:rPr>
                <w:rFonts w:ascii="Arial" w:hAnsi="Arial" w:cs="Arial"/>
                <w:sz w:val="24"/>
                <w:szCs w:val="24"/>
              </w:rPr>
              <w:t xml:space="preserve"> Ορισμένου Χρόνου στη Δημόσια Υπηρεσία</w:t>
            </w:r>
            <w:r w:rsidR="00844E2C">
              <w:rPr>
                <w:rFonts w:ascii="Arial" w:hAnsi="Arial" w:cs="Arial"/>
                <w:sz w:val="24"/>
                <w:szCs w:val="24"/>
              </w:rPr>
              <w:t xml:space="preserve"> Νόμου</w:t>
            </w:r>
            <w:r w:rsidRPr="00D03C52">
              <w:rPr>
                <w:rFonts w:ascii="Arial" w:hAnsi="Arial" w:cs="Arial"/>
                <w:sz w:val="24"/>
                <w:szCs w:val="24"/>
              </w:rPr>
              <w:t xml:space="preserve"> ή οποιουδήποτε άλλου σχετικού νόμου ή δικαστικής ή διοικητικής διαδικασίας·</w:t>
            </w:r>
          </w:p>
        </w:tc>
      </w:tr>
      <w:tr w:rsidR="000559B6" w14:paraId="692D9347" w14:textId="77777777" w:rsidTr="004C7064">
        <w:tc>
          <w:tcPr>
            <w:tcW w:w="2109" w:type="dxa"/>
            <w:shd w:val="clear" w:color="auto" w:fill="auto"/>
            <w:tcMar>
              <w:top w:w="0" w:type="dxa"/>
              <w:left w:w="108" w:type="dxa"/>
              <w:bottom w:w="0" w:type="dxa"/>
              <w:right w:w="108" w:type="dxa"/>
            </w:tcMar>
          </w:tcPr>
          <w:p w14:paraId="54A81C1A"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04B05E2"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68D36C49" w14:textId="77777777" w:rsidTr="004C7064">
        <w:tc>
          <w:tcPr>
            <w:tcW w:w="2109" w:type="dxa"/>
            <w:shd w:val="clear" w:color="auto" w:fill="auto"/>
            <w:tcMar>
              <w:top w:w="0" w:type="dxa"/>
              <w:left w:w="108" w:type="dxa"/>
              <w:bottom w:w="0" w:type="dxa"/>
              <w:right w:w="108" w:type="dxa"/>
            </w:tcMar>
          </w:tcPr>
          <w:p w14:paraId="14780561"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B731402" w14:textId="0F44DCA4" w:rsidR="000559B6" w:rsidRDefault="00F56F78"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«ευρύτερος δημόσιος τομέας» σημαίνει κάθε ανεξάρτητη υπηρεσία ή αρχή ή γραφείο ανεξάρτητου αξιωματούχου, κάθε νομικό πρόσωπο δημοσίου δικαίου ή οργανισμό δημοσίου δικαίου, περιλαμβανομένων των αρχών τοπικής αυτοδιοίκησης ή οποιο</w:t>
            </w:r>
            <w:r>
              <w:rPr>
                <w:rFonts w:ascii="Arial" w:hAnsi="Arial" w:cs="Arial"/>
                <w:sz w:val="24"/>
                <w:szCs w:val="24"/>
              </w:rPr>
              <w:t>ν</w:t>
            </w:r>
            <w:r w:rsidRPr="00D03C52">
              <w:rPr>
                <w:rFonts w:ascii="Arial" w:hAnsi="Arial" w:cs="Arial"/>
                <w:sz w:val="24"/>
                <w:szCs w:val="24"/>
              </w:rPr>
              <w:t>δήποτε άλλο οργανισμό δημοσίου δικαίου</w:t>
            </w:r>
            <w:r w:rsidR="00844E2C">
              <w:rPr>
                <w:rFonts w:ascii="Arial" w:hAnsi="Arial" w:cs="Arial"/>
                <w:sz w:val="24"/>
                <w:szCs w:val="24"/>
              </w:rPr>
              <w:t>,</w:t>
            </w:r>
            <w:r w:rsidRPr="00D03C52">
              <w:rPr>
                <w:rFonts w:ascii="Arial" w:hAnsi="Arial" w:cs="Arial"/>
                <w:sz w:val="24"/>
                <w:szCs w:val="24"/>
              </w:rPr>
              <w:t xml:space="preserve"> χωρίς νομική προσωπικότητα</w:t>
            </w:r>
            <w:r w:rsidR="00844E2C">
              <w:rPr>
                <w:rFonts w:ascii="Arial" w:hAnsi="Arial" w:cs="Arial"/>
                <w:sz w:val="24"/>
                <w:szCs w:val="24"/>
              </w:rPr>
              <w:t>,</w:t>
            </w:r>
            <w:r w:rsidRPr="00D03C52">
              <w:rPr>
                <w:rFonts w:ascii="Arial" w:hAnsi="Arial" w:cs="Arial"/>
                <w:sz w:val="24"/>
                <w:szCs w:val="24"/>
              </w:rPr>
              <w:t xml:space="preserve"> που ιδρύεται με </w:t>
            </w:r>
            <w:r w:rsidR="00844E2C">
              <w:rPr>
                <w:rFonts w:ascii="Arial" w:hAnsi="Arial" w:cs="Arial"/>
                <w:sz w:val="24"/>
                <w:szCs w:val="24"/>
              </w:rPr>
              <w:t>ν</w:t>
            </w:r>
            <w:r w:rsidRPr="00D03C52">
              <w:rPr>
                <w:rFonts w:ascii="Arial" w:hAnsi="Arial" w:cs="Arial"/>
                <w:sz w:val="24"/>
                <w:szCs w:val="24"/>
              </w:rPr>
              <w:t>όμο προς το δημόσιο συμφέρον και τα κεφάλαια του οποίου είτε παρέχονται είτε είναι εγγυημένα από τη Δημοκρατία</w:t>
            </w:r>
            <w:r>
              <w:rPr>
                <w:rFonts w:ascii="Arial" w:hAnsi="Arial" w:cs="Arial"/>
                <w:sz w:val="24"/>
                <w:szCs w:val="24"/>
              </w:rPr>
              <w:t>·</w:t>
            </w:r>
          </w:p>
        </w:tc>
      </w:tr>
      <w:tr w:rsidR="000559B6" w14:paraId="6C18FC09" w14:textId="77777777" w:rsidTr="004C7064">
        <w:tc>
          <w:tcPr>
            <w:tcW w:w="2109" w:type="dxa"/>
            <w:shd w:val="clear" w:color="auto" w:fill="auto"/>
            <w:tcMar>
              <w:top w:w="0" w:type="dxa"/>
              <w:left w:w="108" w:type="dxa"/>
              <w:bottom w:w="0" w:type="dxa"/>
              <w:right w:w="108" w:type="dxa"/>
            </w:tcMar>
          </w:tcPr>
          <w:p w14:paraId="7AEDCD18"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FE1FFA4"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129FAE48" w14:textId="77777777" w:rsidTr="004C7064">
        <w:tc>
          <w:tcPr>
            <w:tcW w:w="2109" w:type="dxa"/>
            <w:shd w:val="clear" w:color="auto" w:fill="auto"/>
            <w:tcMar>
              <w:top w:w="0" w:type="dxa"/>
              <w:left w:w="108" w:type="dxa"/>
              <w:bottom w:w="0" w:type="dxa"/>
              <w:right w:w="108" w:type="dxa"/>
            </w:tcMar>
          </w:tcPr>
          <w:p w14:paraId="1589CDB9"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2A5EDC6" w14:textId="4F42F6F9" w:rsidR="000559B6" w:rsidRDefault="00F56F78"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«Ευρωπαϊκή Ένωση» σημαίνει το Συμβούλιο, το Ευρωπαϊκό Κοινοβούλιο, την Ευρωπαϊκή Επιτροπή, το Δικαστήριο της Ευρωπαϊκής Ένωσης, το Ελεγκτικό Συνέδριο, την Οικονομική και Κοινωνική Επιτροπή, την Επιτροπή Περιφερειών, τον Ευρωπαϊκό Διαμεσολαβητή, τον Ευρωπαίο Επόπτη Προστασίας Δεδομένων, την Ευρωπαϊκή Κεντρική Τράπεζα, καθώς και οποιο</w:t>
            </w:r>
            <w:r w:rsidR="00475830">
              <w:rPr>
                <w:rFonts w:ascii="Arial" w:hAnsi="Arial" w:cs="Arial"/>
                <w:sz w:val="24"/>
                <w:szCs w:val="24"/>
              </w:rPr>
              <w:t>ν</w:t>
            </w:r>
            <w:r w:rsidRPr="00D03C52">
              <w:rPr>
                <w:rFonts w:ascii="Arial" w:hAnsi="Arial" w:cs="Arial"/>
                <w:sz w:val="24"/>
                <w:szCs w:val="24"/>
              </w:rPr>
              <w:t xml:space="preserve">δήποτε οργανισμό ή γραφείο ή θεσμό ή υπηρεσία εγκαθιδρύθηκε ή θα εγκαθιδρυθεί στο μέλλον, δυνάμει της Συνθήκης για την Ευρωπαϊκή Ένωση ή της Συνθήκης για τη Λειτουργία της Ευρωπαϊκής Ένωσης ή οποιασδήποτε νομοθετικής πράξης, της οποίας ο κανονισμός για την υπηρεσιακή κατάσταση των υπαλλήλων περιλαμβάνει  ή θα περιλαμβάνει ταυτόσημες ή ανάλογες διατάξεις με αυτές του παραρτήματος </w:t>
            </w:r>
            <w:r w:rsidRPr="00D03C52">
              <w:rPr>
                <w:rFonts w:ascii="Arial" w:hAnsi="Arial" w:cs="Arial"/>
                <w:sz w:val="24"/>
                <w:szCs w:val="24"/>
                <w:lang w:val="en-US"/>
              </w:rPr>
              <w:t>VIII</w:t>
            </w:r>
            <w:r w:rsidRPr="00D03C52">
              <w:rPr>
                <w:rFonts w:ascii="Arial" w:hAnsi="Arial" w:cs="Arial"/>
                <w:sz w:val="24"/>
                <w:szCs w:val="24"/>
              </w:rPr>
              <w:t xml:space="preserve">, Άρθρο 11, του </w:t>
            </w:r>
            <w:r w:rsidR="00AB1525">
              <w:rPr>
                <w:rFonts w:ascii="Arial" w:hAnsi="Arial" w:cs="Arial"/>
                <w:sz w:val="24"/>
                <w:szCs w:val="24"/>
              </w:rPr>
              <w:t>Κ</w:t>
            </w:r>
            <w:r w:rsidRPr="00D03C52">
              <w:rPr>
                <w:rFonts w:ascii="Arial" w:hAnsi="Arial" w:cs="Arial"/>
                <w:sz w:val="24"/>
                <w:szCs w:val="24"/>
              </w:rPr>
              <w:t>ανονισμού (ΕΚ και ΕΥΡΑΤΟΜ) αριθ. 11 και 31/1962</w:t>
            </w:r>
            <w:r>
              <w:rPr>
                <w:rFonts w:ascii="Arial" w:hAnsi="Arial" w:cs="Arial"/>
                <w:sz w:val="24"/>
                <w:szCs w:val="24"/>
              </w:rPr>
              <w:t>·</w:t>
            </w:r>
          </w:p>
        </w:tc>
      </w:tr>
      <w:tr w:rsidR="000559B6" w14:paraId="2A69176C" w14:textId="77777777" w:rsidTr="004C7064">
        <w:tc>
          <w:tcPr>
            <w:tcW w:w="2109" w:type="dxa"/>
            <w:shd w:val="clear" w:color="auto" w:fill="auto"/>
            <w:tcMar>
              <w:top w:w="0" w:type="dxa"/>
              <w:left w:w="108" w:type="dxa"/>
              <w:bottom w:w="0" w:type="dxa"/>
              <w:right w:w="108" w:type="dxa"/>
            </w:tcMar>
          </w:tcPr>
          <w:p w14:paraId="12EDC279"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64A45EB"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2C89F975" w14:textId="77777777" w:rsidTr="004C7064">
        <w:tc>
          <w:tcPr>
            <w:tcW w:w="2109" w:type="dxa"/>
            <w:shd w:val="clear" w:color="auto" w:fill="auto"/>
            <w:tcMar>
              <w:top w:w="0" w:type="dxa"/>
              <w:left w:w="108" w:type="dxa"/>
              <w:bottom w:w="0" w:type="dxa"/>
              <w:right w:w="108" w:type="dxa"/>
            </w:tcMar>
          </w:tcPr>
          <w:p w14:paraId="1CB455EA"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D50B704" w14:textId="0E76B046" w:rsidR="000559B6" w:rsidRDefault="005B7069"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«θεματοφύλακες» σημαίνει πιστωτικά ιδρύματα ή/και νομικά πρόσωπα που έχουν λάβει άδεια από αρμόδια αρχή για να ασκούν καθήκοντα θεματοφύλακα και </w:t>
            </w:r>
            <w:r>
              <w:rPr>
                <w:rFonts w:ascii="Arial" w:hAnsi="Arial" w:cs="Arial"/>
                <w:sz w:val="24"/>
                <w:szCs w:val="24"/>
              </w:rPr>
              <w:t xml:space="preserve">τα οποία </w:t>
            </w:r>
            <w:r w:rsidRPr="00D03C52">
              <w:rPr>
                <w:rFonts w:ascii="Arial" w:hAnsi="Arial" w:cs="Arial"/>
                <w:sz w:val="24"/>
                <w:szCs w:val="24"/>
              </w:rPr>
              <w:t>υπόκεινται σε προληπτική ρύθμιση και διαρκή εποπτεία για τον σκοπό αυτό</w:t>
            </w:r>
            <w:r>
              <w:rPr>
                <w:rFonts w:ascii="Arial" w:hAnsi="Arial" w:cs="Arial"/>
                <w:sz w:val="24"/>
                <w:szCs w:val="24"/>
              </w:rPr>
              <w:t>·</w:t>
            </w:r>
          </w:p>
        </w:tc>
      </w:tr>
      <w:tr w:rsidR="000559B6" w14:paraId="4E452947" w14:textId="77777777" w:rsidTr="004C7064">
        <w:tc>
          <w:tcPr>
            <w:tcW w:w="2109" w:type="dxa"/>
            <w:shd w:val="clear" w:color="auto" w:fill="auto"/>
            <w:tcMar>
              <w:top w:w="0" w:type="dxa"/>
              <w:left w:w="108" w:type="dxa"/>
              <w:bottom w:w="0" w:type="dxa"/>
              <w:right w:w="108" w:type="dxa"/>
            </w:tcMar>
          </w:tcPr>
          <w:p w14:paraId="4433D1A6"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2FEA679"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4AF31495" w14:textId="77777777" w:rsidTr="004C7064">
        <w:tc>
          <w:tcPr>
            <w:tcW w:w="2109" w:type="dxa"/>
            <w:shd w:val="clear" w:color="auto" w:fill="auto"/>
            <w:tcMar>
              <w:top w:w="0" w:type="dxa"/>
              <w:left w:w="108" w:type="dxa"/>
              <w:bottom w:w="0" w:type="dxa"/>
              <w:right w:w="108" w:type="dxa"/>
            </w:tcMar>
          </w:tcPr>
          <w:p w14:paraId="4E4D60E8"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98B9580" w14:textId="6064631A" w:rsidR="000559B6" w:rsidRDefault="005B7069"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«θεμελιωτική υπηρεσία» σημαίνει την περίοδο που λαμβάνεται υπόψη για να αποφασιστεί </w:t>
            </w:r>
            <w:r>
              <w:rPr>
                <w:rFonts w:ascii="Arial" w:hAnsi="Arial" w:cs="Arial"/>
                <w:sz w:val="24"/>
                <w:szCs w:val="24"/>
              </w:rPr>
              <w:t>εάν</w:t>
            </w:r>
            <w:r w:rsidRPr="00D03C52">
              <w:rPr>
                <w:rFonts w:ascii="Arial" w:hAnsi="Arial" w:cs="Arial"/>
                <w:sz w:val="24"/>
                <w:szCs w:val="24"/>
              </w:rPr>
              <w:t xml:space="preserve"> το μέλος του Σχεδίου δικαιούται, λόγω μήκους της υπηρεσίας, σε σύνταξη, φιλοδώρημα ή άλλο ωφέλημα και περιλαμβάνει την περίοδο από την ημερομηνία που το μέλος</w:t>
            </w:r>
            <w:r w:rsidR="00595ED0">
              <w:rPr>
                <w:rFonts w:ascii="Arial" w:hAnsi="Arial" w:cs="Arial"/>
                <w:sz w:val="24"/>
                <w:szCs w:val="24"/>
              </w:rPr>
              <w:t xml:space="preserve"> του Σχεδίου</w:t>
            </w:r>
            <w:r w:rsidRPr="00D03C52">
              <w:rPr>
                <w:rFonts w:ascii="Arial" w:hAnsi="Arial" w:cs="Arial"/>
                <w:sz w:val="24"/>
                <w:szCs w:val="24"/>
              </w:rPr>
              <w:t xml:space="preserve"> αρχίζει να λαμβάνει μισθό για υπηρεσία  στην κρατική υπηρεσία και στον ευρύτερο δημόσιο τομέα </w:t>
            </w:r>
            <w:r>
              <w:rPr>
                <w:rFonts w:ascii="Arial" w:hAnsi="Arial" w:cs="Arial"/>
                <w:sz w:val="24"/>
                <w:szCs w:val="24"/>
              </w:rPr>
              <w:t>έως</w:t>
            </w:r>
            <w:r w:rsidRPr="00D03C52">
              <w:rPr>
                <w:rFonts w:ascii="Arial" w:hAnsi="Arial" w:cs="Arial"/>
                <w:sz w:val="24"/>
                <w:szCs w:val="24"/>
              </w:rPr>
              <w:t xml:space="preserve"> την ημερομηνία που εγκαταλείπει την υπηρεσία, χωρίς την αφαίρεση οποιασδήποτε περιόδου απουσίας με άδεια χωρίς απολαβές</w:t>
            </w:r>
            <w:r>
              <w:rPr>
                <w:rFonts w:ascii="Arial" w:hAnsi="Arial" w:cs="Arial"/>
                <w:sz w:val="24"/>
                <w:szCs w:val="24"/>
              </w:rPr>
              <w:t>·</w:t>
            </w:r>
          </w:p>
        </w:tc>
      </w:tr>
      <w:tr w:rsidR="000559B6" w14:paraId="2C539956" w14:textId="77777777" w:rsidTr="004C7064">
        <w:tc>
          <w:tcPr>
            <w:tcW w:w="2109" w:type="dxa"/>
            <w:shd w:val="clear" w:color="auto" w:fill="auto"/>
            <w:tcMar>
              <w:top w:w="0" w:type="dxa"/>
              <w:left w:w="108" w:type="dxa"/>
              <w:bottom w:w="0" w:type="dxa"/>
              <w:right w:w="108" w:type="dxa"/>
            </w:tcMar>
          </w:tcPr>
          <w:p w14:paraId="5A5B3A22"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8D20696"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2AC1314B" w14:textId="77777777" w:rsidTr="004C7064">
        <w:tc>
          <w:tcPr>
            <w:tcW w:w="2109" w:type="dxa"/>
            <w:shd w:val="clear" w:color="auto" w:fill="auto"/>
            <w:tcMar>
              <w:top w:w="0" w:type="dxa"/>
              <w:left w:w="108" w:type="dxa"/>
              <w:bottom w:w="0" w:type="dxa"/>
              <w:right w:w="108" w:type="dxa"/>
            </w:tcMar>
          </w:tcPr>
          <w:p w14:paraId="1E2E4100"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F805EC9" w14:textId="1A2AE414" w:rsidR="000559B6" w:rsidRDefault="005B7069"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«θέση» σημαίνει μόνιμη θέση στην κρατική υπηρεσία ή στον ευρύτερο δημόσιο τομέα·</w:t>
            </w:r>
          </w:p>
        </w:tc>
      </w:tr>
      <w:tr w:rsidR="000559B6" w14:paraId="64FE31AB" w14:textId="77777777" w:rsidTr="004C7064">
        <w:tc>
          <w:tcPr>
            <w:tcW w:w="2109" w:type="dxa"/>
            <w:shd w:val="clear" w:color="auto" w:fill="auto"/>
            <w:tcMar>
              <w:top w:w="0" w:type="dxa"/>
              <w:left w:w="108" w:type="dxa"/>
              <w:bottom w:w="0" w:type="dxa"/>
              <w:right w:w="108" w:type="dxa"/>
            </w:tcMar>
          </w:tcPr>
          <w:p w14:paraId="508CCFDB"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50ED495"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2864B4A2" w14:textId="77777777" w:rsidTr="004C7064">
        <w:tc>
          <w:tcPr>
            <w:tcW w:w="2109" w:type="dxa"/>
            <w:shd w:val="clear" w:color="auto" w:fill="auto"/>
            <w:tcMar>
              <w:top w:w="0" w:type="dxa"/>
              <w:left w:w="108" w:type="dxa"/>
              <w:bottom w:w="0" w:type="dxa"/>
              <w:right w:w="108" w:type="dxa"/>
            </w:tcMar>
          </w:tcPr>
          <w:p w14:paraId="247F088C" w14:textId="77777777" w:rsidR="002A2CE4" w:rsidRDefault="005B7069" w:rsidP="00B15E8C">
            <w:pPr>
              <w:tabs>
                <w:tab w:val="left" w:pos="397"/>
                <w:tab w:val="left" w:pos="964"/>
              </w:tabs>
              <w:spacing w:after="0" w:line="360" w:lineRule="auto"/>
              <w:ind w:right="113"/>
              <w:rPr>
                <w:rFonts w:ascii="Arial" w:hAnsi="Arial" w:cs="Arial"/>
                <w:sz w:val="24"/>
                <w:szCs w:val="24"/>
              </w:rPr>
            </w:pPr>
            <w:r>
              <w:rPr>
                <w:rFonts w:ascii="Arial" w:hAnsi="Arial" w:cs="Arial"/>
                <w:sz w:val="24"/>
                <w:szCs w:val="24"/>
              </w:rPr>
              <w:tab/>
            </w:r>
          </w:p>
          <w:p w14:paraId="60C35C69" w14:textId="77777777" w:rsidR="002A2CE4" w:rsidRDefault="002A2CE4" w:rsidP="00B15E8C">
            <w:pPr>
              <w:tabs>
                <w:tab w:val="left" w:pos="397"/>
                <w:tab w:val="left" w:pos="964"/>
              </w:tabs>
              <w:spacing w:after="0" w:line="360" w:lineRule="auto"/>
              <w:ind w:right="113"/>
              <w:rPr>
                <w:rFonts w:ascii="Arial" w:hAnsi="Arial" w:cs="Arial"/>
                <w:sz w:val="24"/>
                <w:szCs w:val="24"/>
              </w:rPr>
            </w:pPr>
          </w:p>
          <w:p w14:paraId="0CB6DE91" w14:textId="77777777" w:rsidR="002A2CE4" w:rsidRDefault="002A2CE4" w:rsidP="00B15E8C">
            <w:pPr>
              <w:tabs>
                <w:tab w:val="left" w:pos="397"/>
                <w:tab w:val="left" w:pos="964"/>
              </w:tabs>
              <w:spacing w:after="0" w:line="360" w:lineRule="auto"/>
              <w:ind w:right="113"/>
              <w:rPr>
                <w:rFonts w:ascii="Arial" w:hAnsi="Arial" w:cs="Arial"/>
                <w:sz w:val="24"/>
                <w:szCs w:val="24"/>
              </w:rPr>
            </w:pPr>
          </w:p>
          <w:p w14:paraId="5E5954B2" w14:textId="5E85071D" w:rsidR="005B7069" w:rsidRPr="00D03C52" w:rsidRDefault="002A2CE4" w:rsidP="00B15E8C">
            <w:pPr>
              <w:tabs>
                <w:tab w:val="left" w:pos="397"/>
                <w:tab w:val="left" w:pos="964"/>
              </w:tabs>
              <w:spacing w:after="0" w:line="360" w:lineRule="auto"/>
              <w:ind w:right="113"/>
              <w:rPr>
                <w:rFonts w:ascii="Arial" w:hAnsi="Arial" w:cs="Arial"/>
                <w:sz w:val="24"/>
                <w:szCs w:val="24"/>
              </w:rPr>
            </w:pPr>
            <w:r>
              <w:rPr>
                <w:rFonts w:ascii="Arial" w:hAnsi="Arial" w:cs="Arial"/>
                <w:sz w:val="24"/>
                <w:szCs w:val="24"/>
              </w:rPr>
              <w:tab/>
            </w:r>
            <w:r w:rsidR="005B7069" w:rsidRPr="00D03C52">
              <w:rPr>
                <w:rFonts w:ascii="Arial" w:hAnsi="Arial" w:cs="Arial"/>
                <w:sz w:val="24"/>
                <w:szCs w:val="24"/>
              </w:rPr>
              <w:t>Κεφ.250.</w:t>
            </w:r>
          </w:p>
          <w:p w14:paraId="24132554"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30 του 1959</w:t>
            </w:r>
          </w:p>
          <w:p w14:paraId="0D8BDA3D"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30 του 1961</w:t>
            </w:r>
          </w:p>
          <w:p w14:paraId="49401E04"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53 του 1961</w:t>
            </w:r>
          </w:p>
          <w:p w14:paraId="3BCC60B6"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79 του 1968</w:t>
            </w:r>
          </w:p>
          <w:p w14:paraId="2AA6F71E"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114 του 1968</w:t>
            </w:r>
          </w:p>
          <w:p w14:paraId="6262FAEF"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14 του 1974</w:t>
            </w:r>
          </w:p>
          <w:p w14:paraId="0A419624"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18 του 1979</w:t>
            </w:r>
          </w:p>
          <w:p w14:paraId="1129AB76"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72 του 1991</w:t>
            </w:r>
          </w:p>
          <w:p w14:paraId="06A3932E"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66(Ι) του 1995</w:t>
            </w:r>
          </w:p>
          <w:p w14:paraId="4C51FFDC"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112(Ι) του 1996</w:t>
            </w:r>
          </w:p>
          <w:p w14:paraId="00D184F3"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102(Ι) του 2004</w:t>
            </w:r>
          </w:p>
          <w:p w14:paraId="00E61295"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24(Ι) του 2009</w:t>
            </w:r>
          </w:p>
          <w:p w14:paraId="1563895E"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162(Ι) του 2011</w:t>
            </w:r>
          </w:p>
          <w:p w14:paraId="269992B5"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73(Ι) του 2013</w:t>
            </w:r>
          </w:p>
          <w:p w14:paraId="6C9DF3BE" w14:textId="77777777" w:rsidR="005B7069" w:rsidRPr="00D03C52" w:rsidRDefault="005B7069"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lastRenderedPageBreak/>
              <w:t>171(Ι) του 2013</w:t>
            </w:r>
          </w:p>
          <w:p w14:paraId="06C44949" w14:textId="7723CD5F" w:rsidR="000559B6" w:rsidRDefault="005B7069"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125(Ι) του 2017</w:t>
            </w:r>
            <w:r>
              <w:rPr>
                <w:rFonts w:ascii="Arial" w:hAnsi="Arial" w:cs="Arial"/>
                <w:sz w:val="24"/>
                <w:szCs w:val="24"/>
              </w:rPr>
              <w:t>.</w:t>
            </w:r>
          </w:p>
        </w:tc>
        <w:tc>
          <w:tcPr>
            <w:tcW w:w="7530" w:type="dxa"/>
            <w:gridSpan w:val="7"/>
            <w:shd w:val="clear" w:color="auto" w:fill="auto"/>
            <w:tcMar>
              <w:top w:w="0" w:type="dxa"/>
              <w:left w:w="108" w:type="dxa"/>
              <w:bottom w:w="0" w:type="dxa"/>
              <w:right w:w="108" w:type="dxa"/>
            </w:tcMar>
          </w:tcPr>
          <w:p w14:paraId="333C3908" w14:textId="45017E3D" w:rsidR="000559B6" w:rsidRDefault="005B7069"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lastRenderedPageBreak/>
              <w:t>«ιατρικός λειτουργός» σημαίνει πρόσωπο που κατέχει θέση στη Δημόσια Υπηρεσία και στον ευρύτερο δημόσιο τομέα για την οποία το οικείο σχέδιο υπηρεσίας απαιτεί υποχρεωτικά την εγγραφή του στο Ιατρικό Μητρώο</w:t>
            </w:r>
            <w:r>
              <w:rPr>
                <w:rFonts w:ascii="Arial" w:hAnsi="Arial" w:cs="Arial"/>
                <w:sz w:val="24"/>
                <w:szCs w:val="24"/>
              </w:rPr>
              <w:t>,</w:t>
            </w:r>
            <w:r w:rsidRPr="00D03C52">
              <w:rPr>
                <w:rFonts w:ascii="Arial" w:hAnsi="Arial" w:cs="Arial"/>
                <w:sz w:val="24"/>
                <w:szCs w:val="24"/>
              </w:rPr>
              <w:t xml:space="preserve"> το οποίο τηρείται </w:t>
            </w:r>
            <w:r>
              <w:rPr>
                <w:rFonts w:ascii="Arial" w:hAnsi="Arial" w:cs="Arial"/>
                <w:sz w:val="24"/>
                <w:szCs w:val="24"/>
              </w:rPr>
              <w:t xml:space="preserve">σύμφωνα με τις διατάξεις του περί Εγγραφής Ιατρών Νόμου </w:t>
            </w:r>
            <w:r w:rsidRPr="00D03C52">
              <w:rPr>
                <w:rFonts w:ascii="Arial" w:hAnsi="Arial" w:cs="Arial"/>
                <w:sz w:val="24"/>
                <w:szCs w:val="24"/>
              </w:rPr>
              <w:t xml:space="preserve">και περιλαμβάνει πρόσωπο που απασχολείται ως </w:t>
            </w:r>
            <w:proofErr w:type="spellStart"/>
            <w:r w:rsidRPr="00D03C52">
              <w:rPr>
                <w:rFonts w:ascii="Arial" w:hAnsi="Arial" w:cs="Arial"/>
                <w:sz w:val="24"/>
                <w:szCs w:val="24"/>
              </w:rPr>
              <w:t>εργοδοτούμενος</w:t>
            </w:r>
            <w:proofErr w:type="spellEnd"/>
            <w:r w:rsidRPr="00D03C52">
              <w:rPr>
                <w:rFonts w:ascii="Arial" w:hAnsi="Arial" w:cs="Arial"/>
                <w:sz w:val="24"/>
                <w:szCs w:val="24"/>
              </w:rPr>
              <w:t xml:space="preserve"> αορίστου χρόνου για εκτέλεση καθηκόντων ιατρικού λειτουργού·</w:t>
            </w:r>
          </w:p>
        </w:tc>
      </w:tr>
      <w:tr w:rsidR="000559B6" w14:paraId="3AC468D9" w14:textId="77777777" w:rsidTr="004C7064">
        <w:tc>
          <w:tcPr>
            <w:tcW w:w="2109" w:type="dxa"/>
            <w:shd w:val="clear" w:color="auto" w:fill="auto"/>
            <w:tcMar>
              <w:top w:w="0" w:type="dxa"/>
              <w:left w:w="108" w:type="dxa"/>
              <w:bottom w:w="0" w:type="dxa"/>
              <w:right w:w="108" w:type="dxa"/>
            </w:tcMar>
          </w:tcPr>
          <w:p w14:paraId="3A7284B1"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6594BF9"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3420C8DE" w14:textId="77777777" w:rsidTr="004C7064">
        <w:tc>
          <w:tcPr>
            <w:tcW w:w="2109" w:type="dxa"/>
            <w:shd w:val="clear" w:color="auto" w:fill="auto"/>
            <w:tcMar>
              <w:top w:w="0" w:type="dxa"/>
              <w:left w:w="108" w:type="dxa"/>
              <w:bottom w:w="0" w:type="dxa"/>
              <w:right w:w="108" w:type="dxa"/>
            </w:tcMar>
          </w:tcPr>
          <w:p w14:paraId="1BF71B0F"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1D5DA33" w14:textId="6FAC942F" w:rsidR="000559B6" w:rsidRDefault="0095488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«καθηγητής» σημαίνει εκπαιδευτικό λειτουργό που διορίζεται για υπηρεσία σε σχολείο Μέσης ή Ανώτερης Εκπαίδευσης και περιλαμβάνει Τεχνολόγο, Εκπαιδευτή, Βοηθό Εκπαιδευτή, Διευθυντή και Βοηθό Διευθυντή, Επιθεωρητή και τον κάτοχο οποιασδήποτε άλλης θέσης στη Δημόσια Εκπαιδευτική Υπηρεσία την οποία ήθελε ορίσει το Υπουργικό Συμβούλιο</w:t>
            </w:r>
            <w:r>
              <w:rPr>
                <w:rFonts w:ascii="Arial" w:hAnsi="Arial" w:cs="Arial"/>
                <w:sz w:val="24"/>
                <w:szCs w:val="24"/>
              </w:rPr>
              <w:t>,</w:t>
            </w:r>
            <w:r w:rsidRPr="00D03C52">
              <w:rPr>
                <w:rFonts w:ascii="Arial" w:hAnsi="Arial" w:cs="Arial"/>
                <w:sz w:val="24"/>
                <w:szCs w:val="24"/>
              </w:rPr>
              <w:t xml:space="preserve"> καθώς και πρόσωπο που απασχολείται ως </w:t>
            </w:r>
            <w:proofErr w:type="spellStart"/>
            <w:r w:rsidRPr="00D03C52">
              <w:rPr>
                <w:rFonts w:ascii="Arial" w:hAnsi="Arial" w:cs="Arial"/>
                <w:sz w:val="24"/>
                <w:szCs w:val="24"/>
              </w:rPr>
              <w:t>εργοδοτούμενος</w:t>
            </w:r>
            <w:proofErr w:type="spellEnd"/>
            <w:r w:rsidRPr="00D03C52">
              <w:rPr>
                <w:rFonts w:ascii="Arial" w:hAnsi="Arial" w:cs="Arial"/>
                <w:sz w:val="24"/>
                <w:szCs w:val="24"/>
              </w:rPr>
              <w:t xml:space="preserve"> αορίστου χρόνου για εκτέλεση καθηκόντων καθηγητή:</w:t>
            </w:r>
          </w:p>
        </w:tc>
      </w:tr>
      <w:tr w:rsidR="000559B6" w14:paraId="66E9692C" w14:textId="77777777" w:rsidTr="004C7064">
        <w:tc>
          <w:tcPr>
            <w:tcW w:w="2109" w:type="dxa"/>
            <w:shd w:val="clear" w:color="auto" w:fill="auto"/>
            <w:tcMar>
              <w:top w:w="0" w:type="dxa"/>
              <w:left w:w="108" w:type="dxa"/>
              <w:bottom w:w="0" w:type="dxa"/>
              <w:right w:w="108" w:type="dxa"/>
            </w:tcMar>
          </w:tcPr>
          <w:p w14:paraId="3D1B6386"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EC5D781"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32DFE147" w14:textId="77777777" w:rsidTr="004C7064">
        <w:tc>
          <w:tcPr>
            <w:tcW w:w="2109" w:type="dxa"/>
            <w:shd w:val="clear" w:color="auto" w:fill="auto"/>
            <w:tcMar>
              <w:top w:w="0" w:type="dxa"/>
              <w:left w:w="108" w:type="dxa"/>
              <w:bottom w:w="0" w:type="dxa"/>
              <w:right w:w="108" w:type="dxa"/>
            </w:tcMar>
          </w:tcPr>
          <w:p w14:paraId="237499BF"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B3B0948" w14:textId="70EA90D3" w:rsidR="000559B6" w:rsidRDefault="0095488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Νοείται ότι, ο όρος αυτός περιλαμβάνει και τον Πρώτο Λειτουργό Εκπαίδευσης στην Ανώτερη και Ανώτατη Εκπαίδευση, τον Ανώτερο Λειτουργό Εκπαίδευσης στην Ανώτερη και Ανώτατη Εκπαίδευση, τον Πρώτο Λειτουργό Εκπαίδευσης στη Μέση Γενική Εκπαίδευση, τον Πρώτο Λειτουργό Εκπαίδευσης στη Μέση Τεχνική και Επαγγελματική Εκπαίδευση, το</w:t>
            </w:r>
            <w:r>
              <w:rPr>
                <w:rFonts w:ascii="Arial" w:hAnsi="Arial" w:cs="Arial"/>
                <w:sz w:val="24"/>
                <w:szCs w:val="24"/>
              </w:rPr>
              <w:t>ν</w:t>
            </w:r>
            <w:r w:rsidRPr="00D03C52">
              <w:rPr>
                <w:rFonts w:ascii="Arial" w:hAnsi="Arial" w:cs="Arial"/>
                <w:sz w:val="24"/>
                <w:szCs w:val="24"/>
              </w:rPr>
              <w:t xml:space="preserve"> Διευθυντή Παιδαγωγικού Ινστιτούτου, τον Πρώτο Λειτουργό Παιδαγωγικού Ινστιτούτου, τον Προϊστάμενο Τομέα Παιδαγωγικού Ινστιτούτου και τον Καθηγητή Παιδαγωγικού Ινστιτούτου</w:t>
            </w:r>
            <w:r>
              <w:rPr>
                <w:rFonts w:ascii="Arial" w:hAnsi="Arial" w:cs="Arial"/>
                <w:sz w:val="24"/>
                <w:szCs w:val="24"/>
              </w:rPr>
              <w:t>·</w:t>
            </w:r>
          </w:p>
        </w:tc>
      </w:tr>
      <w:tr w:rsidR="000559B6" w14:paraId="6D0CBBB1" w14:textId="77777777" w:rsidTr="004C7064">
        <w:tc>
          <w:tcPr>
            <w:tcW w:w="2109" w:type="dxa"/>
            <w:shd w:val="clear" w:color="auto" w:fill="auto"/>
            <w:tcMar>
              <w:top w:w="0" w:type="dxa"/>
              <w:left w:w="108" w:type="dxa"/>
              <w:bottom w:w="0" w:type="dxa"/>
              <w:right w:w="108" w:type="dxa"/>
            </w:tcMar>
          </w:tcPr>
          <w:p w14:paraId="51D23DA1"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993255B"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4C21A93D" w14:textId="77777777" w:rsidTr="004C7064">
        <w:tc>
          <w:tcPr>
            <w:tcW w:w="2109" w:type="dxa"/>
            <w:shd w:val="clear" w:color="auto" w:fill="auto"/>
            <w:tcMar>
              <w:top w:w="0" w:type="dxa"/>
              <w:left w:w="108" w:type="dxa"/>
              <w:bottom w:w="0" w:type="dxa"/>
              <w:right w:w="108" w:type="dxa"/>
            </w:tcMar>
          </w:tcPr>
          <w:p w14:paraId="0866556B" w14:textId="5B1B50E7" w:rsidR="0095488E" w:rsidRPr="00D03C52" w:rsidRDefault="0095488E"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Επίσημη Εφημερίδα της ΕΕ.: 45, 14.6.1962,</w:t>
            </w:r>
          </w:p>
          <w:p w14:paraId="1487A96F" w14:textId="77777777" w:rsidR="000559B6" w:rsidRDefault="0095488E"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σ. 1385.</w:t>
            </w:r>
          </w:p>
          <w:p w14:paraId="2C780A9F" w14:textId="77777777" w:rsidR="00CE1CBC" w:rsidRDefault="00CE1CBC" w:rsidP="00B15E8C">
            <w:pPr>
              <w:tabs>
                <w:tab w:val="left" w:pos="397"/>
                <w:tab w:val="left" w:pos="964"/>
              </w:tabs>
              <w:spacing w:after="0" w:line="360" w:lineRule="auto"/>
              <w:rPr>
                <w:rFonts w:ascii="Arial" w:hAnsi="Arial" w:cs="Arial"/>
                <w:sz w:val="24"/>
                <w:szCs w:val="24"/>
              </w:rPr>
            </w:pPr>
          </w:p>
          <w:p w14:paraId="67DC5328" w14:textId="77777777" w:rsidR="00CE1CBC" w:rsidRDefault="00CE1CBC" w:rsidP="00B15E8C">
            <w:pPr>
              <w:tabs>
                <w:tab w:val="left" w:pos="397"/>
                <w:tab w:val="left" w:pos="964"/>
              </w:tabs>
              <w:spacing w:after="0" w:line="360" w:lineRule="auto"/>
              <w:rPr>
                <w:rFonts w:ascii="Arial" w:hAnsi="Arial" w:cs="Arial"/>
                <w:sz w:val="24"/>
                <w:szCs w:val="24"/>
              </w:rPr>
            </w:pPr>
          </w:p>
          <w:p w14:paraId="60AD910B" w14:textId="77777777" w:rsidR="00CE1CBC" w:rsidRDefault="00CE1CBC" w:rsidP="00B15E8C">
            <w:pPr>
              <w:tabs>
                <w:tab w:val="left" w:pos="397"/>
                <w:tab w:val="left" w:pos="964"/>
              </w:tabs>
              <w:spacing w:after="0" w:line="360" w:lineRule="auto"/>
              <w:rPr>
                <w:rFonts w:ascii="Arial" w:hAnsi="Arial" w:cs="Arial"/>
                <w:sz w:val="24"/>
                <w:szCs w:val="24"/>
              </w:rPr>
            </w:pPr>
          </w:p>
          <w:p w14:paraId="5EF15685" w14:textId="77777777" w:rsidR="00CE1CBC" w:rsidRDefault="00CE1CBC" w:rsidP="00B15E8C">
            <w:pPr>
              <w:tabs>
                <w:tab w:val="left" w:pos="397"/>
                <w:tab w:val="left" w:pos="964"/>
              </w:tabs>
              <w:spacing w:after="0" w:line="360" w:lineRule="auto"/>
              <w:rPr>
                <w:rFonts w:ascii="Arial" w:hAnsi="Arial" w:cs="Arial"/>
                <w:sz w:val="24"/>
                <w:szCs w:val="24"/>
                <w:lang w:val="en-US"/>
              </w:rPr>
            </w:pPr>
            <w:r>
              <w:rPr>
                <w:rFonts w:ascii="Arial" w:hAnsi="Arial" w:cs="Arial"/>
                <w:sz w:val="24"/>
                <w:szCs w:val="24"/>
                <w:lang w:val="en-US"/>
              </w:rPr>
              <w:t>L348,</w:t>
            </w:r>
          </w:p>
          <w:p w14:paraId="66446788" w14:textId="77777777" w:rsidR="00CE1CBC" w:rsidRDefault="00CE1CBC" w:rsidP="00B15E8C">
            <w:pPr>
              <w:tabs>
                <w:tab w:val="left" w:pos="397"/>
                <w:tab w:val="left" w:pos="964"/>
              </w:tabs>
              <w:spacing w:after="0" w:line="360" w:lineRule="auto"/>
              <w:rPr>
                <w:rFonts w:ascii="Arial" w:hAnsi="Arial" w:cs="Arial"/>
                <w:sz w:val="24"/>
                <w:szCs w:val="24"/>
                <w:lang w:val="en-US"/>
              </w:rPr>
            </w:pPr>
            <w:r>
              <w:rPr>
                <w:rFonts w:ascii="Arial" w:hAnsi="Arial" w:cs="Arial"/>
                <w:sz w:val="24"/>
                <w:szCs w:val="24"/>
                <w:lang w:val="en-US"/>
              </w:rPr>
              <w:t>29.12.2009,</w:t>
            </w:r>
          </w:p>
          <w:p w14:paraId="1C8978E1" w14:textId="32011B08" w:rsidR="00CE1CBC" w:rsidRPr="00CE1CBC" w:rsidRDefault="00CE1CBC" w:rsidP="00B15E8C">
            <w:pPr>
              <w:tabs>
                <w:tab w:val="left" w:pos="397"/>
                <w:tab w:val="left" w:pos="964"/>
              </w:tabs>
              <w:spacing w:after="0" w:line="360" w:lineRule="auto"/>
              <w:rPr>
                <w:rFonts w:ascii="Arial" w:hAnsi="Arial" w:cs="Arial"/>
                <w:sz w:val="24"/>
                <w:szCs w:val="24"/>
              </w:rPr>
            </w:pPr>
            <w:r>
              <w:rPr>
                <w:rFonts w:ascii="Arial" w:hAnsi="Arial" w:cs="Arial"/>
                <w:sz w:val="24"/>
                <w:szCs w:val="24"/>
              </w:rPr>
              <w:t>σ. 10.</w:t>
            </w:r>
          </w:p>
        </w:tc>
        <w:tc>
          <w:tcPr>
            <w:tcW w:w="7530" w:type="dxa"/>
            <w:gridSpan w:val="7"/>
            <w:shd w:val="clear" w:color="auto" w:fill="auto"/>
            <w:tcMar>
              <w:top w:w="0" w:type="dxa"/>
              <w:left w:w="108" w:type="dxa"/>
              <w:bottom w:w="0" w:type="dxa"/>
              <w:right w:w="108" w:type="dxa"/>
            </w:tcMar>
          </w:tcPr>
          <w:p w14:paraId="60EF01B7" w14:textId="6F1D1509" w:rsidR="000559B6" w:rsidRDefault="0095488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«Κανονισμός (ΕΚ και ΕΥΡΑΤΟΜ) αριθ.11 και 31/1962» σημαίνει την πράξη της Ευρωπαϊκής Οικονομικής Κοινότητας και της Ευρωπαϊκής Κοινότητας Ατομικής Ενέργειας με τίτλο «ΚΑΝΟΝΙΣΜΟΣ (ΕΟΚ) αριθ. 31 και ΚΑΝΟΝΙΣΜΟΣ (ΕΥΡΑΤΟΜ) αριθ.11, περί καθορισμού του κανονισμού υπηρεσιακής κατάστασης των υπαλλήλων και του καθεστώτος που εφαρμόζεται επί του λοιπού προσωπικού της Ευρωπαϊκής Οικονομικής Κοινότητας και της Ευρωπαϊκής Κοινότητος Ατομικής Ενέργειας» όπως τροποποιήθηκε τελευταία από τον Κανονισμό (Ε.Ε.ΕΥΡΑΤΟΜ) αριθ. 1296/2009 του Συμβουλίου, της 23</w:t>
            </w:r>
            <w:r w:rsidRPr="00D03C52">
              <w:rPr>
                <w:rFonts w:ascii="Arial" w:hAnsi="Arial" w:cs="Arial"/>
                <w:sz w:val="24"/>
                <w:szCs w:val="24"/>
                <w:vertAlign w:val="superscript"/>
              </w:rPr>
              <w:t>ης</w:t>
            </w:r>
            <w:r w:rsidRPr="00D03C52">
              <w:rPr>
                <w:rFonts w:ascii="Arial" w:hAnsi="Arial" w:cs="Arial"/>
                <w:sz w:val="24"/>
                <w:szCs w:val="24"/>
              </w:rPr>
              <w:t xml:space="preserve"> Δεκεμβρίου 2009 και όπως περαιτέρω εκάστοτε τροποποιείται ή αντικαθίσταται</w:t>
            </w:r>
            <w:r>
              <w:rPr>
                <w:rFonts w:ascii="Arial" w:hAnsi="Arial" w:cs="Arial"/>
                <w:sz w:val="24"/>
                <w:szCs w:val="24"/>
              </w:rPr>
              <w:t>·</w:t>
            </w:r>
          </w:p>
        </w:tc>
      </w:tr>
      <w:tr w:rsidR="000559B6" w14:paraId="13903C39" w14:textId="77777777" w:rsidTr="004C7064">
        <w:tc>
          <w:tcPr>
            <w:tcW w:w="2109" w:type="dxa"/>
            <w:shd w:val="clear" w:color="auto" w:fill="auto"/>
            <w:tcMar>
              <w:top w:w="0" w:type="dxa"/>
              <w:left w:w="108" w:type="dxa"/>
              <w:bottom w:w="0" w:type="dxa"/>
              <w:right w:w="108" w:type="dxa"/>
            </w:tcMar>
          </w:tcPr>
          <w:p w14:paraId="4266683F" w14:textId="77777777" w:rsidR="000559B6" w:rsidRDefault="000559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DB9FF9E" w14:textId="77777777" w:rsidR="000559B6" w:rsidRDefault="000559B6" w:rsidP="00B15E8C">
            <w:pPr>
              <w:tabs>
                <w:tab w:val="left" w:pos="397"/>
                <w:tab w:val="left" w:pos="964"/>
              </w:tabs>
              <w:spacing w:after="0" w:line="360" w:lineRule="auto"/>
              <w:rPr>
                <w:rFonts w:ascii="Arial" w:hAnsi="Arial" w:cs="Arial"/>
                <w:sz w:val="24"/>
                <w:szCs w:val="24"/>
              </w:rPr>
            </w:pPr>
          </w:p>
        </w:tc>
      </w:tr>
      <w:tr w:rsidR="000559B6" w14:paraId="0B16515A" w14:textId="77777777" w:rsidTr="004C7064">
        <w:tc>
          <w:tcPr>
            <w:tcW w:w="2109" w:type="dxa"/>
            <w:shd w:val="clear" w:color="auto" w:fill="auto"/>
            <w:tcMar>
              <w:top w:w="0" w:type="dxa"/>
              <w:left w:w="108" w:type="dxa"/>
              <w:bottom w:w="0" w:type="dxa"/>
              <w:right w:w="108" w:type="dxa"/>
            </w:tcMar>
          </w:tcPr>
          <w:p w14:paraId="56710695" w14:textId="77777777" w:rsidR="000559B6" w:rsidRDefault="000559B6" w:rsidP="00B15E8C">
            <w:pPr>
              <w:tabs>
                <w:tab w:val="left" w:pos="397"/>
                <w:tab w:val="left" w:pos="964"/>
              </w:tabs>
              <w:spacing w:after="0" w:line="360" w:lineRule="auto"/>
              <w:jc w:val="right"/>
              <w:rPr>
                <w:rFonts w:ascii="Arial" w:hAnsi="Arial" w:cs="Arial"/>
                <w:sz w:val="24"/>
                <w:szCs w:val="24"/>
              </w:rPr>
            </w:pPr>
          </w:p>
          <w:p w14:paraId="1F6318DF" w14:textId="13E86B82" w:rsidR="0095488E" w:rsidRDefault="0095488E" w:rsidP="00B15E8C">
            <w:pPr>
              <w:tabs>
                <w:tab w:val="left" w:pos="397"/>
                <w:tab w:val="left" w:pos="964"/>
              </w:tabs>
              <w:spacing w:after="0" w:line="360" w:lineRule="auto"/>
              <w:jc w:val="right"/>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7BDE566" w14:textId="65E94CAB" w:rsidR="000559B6" w:rsidRDefault="0095488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«κρατική υπηρεσία» σημαίνει υπηρεσία που υπάγεται στη Δημοκρατία και περιλαμβάνει υπηρεσία είτε σε μόνιμη θέση είτε με σύμβαση είτε ως ειδικός αστυνομικός, στη Δημόσια Υπηρεσία, στη Δημόσια Εκπαιδευτική Υπηρεσία, στις Ένοπλες Δυνάμεις της Δημοκρατίας, στις Δυνάμεις Ασφαλείας της Δημοκρατίας, στη θέση του Γενικού και Βοηθού Γενικού Ελεγκτή της Δημοκρατίας, του Γενικού και Βοηθού Γενικού Λογιστή της Δημοκρατίας, καθώς επίσης υπηρεσία σε οποιαδήποτε θέση στην κρατική υπηρεσία αναφορικά με την οποία γίνεται ειδική πρόνοια με νόμο</w:t>
            </w:r>
            <w:r>
              <w:rPr>
                <w:rFonts w:ascii="Arial" w:hAnsi="Arial" w:cs="Arial"/>
                <w:sz w:val="24"/>
                <w:szCs w:val="24"/>
              </w:rPr>
              <w:t>·</w:t>
            </w:r>
          </w:p>
        </w:tc>
      </w:tr>
      <w:tr w:rsidR="004A4DD5" w14:paraId="747FB9AB" w14:textId="77777777" w:rsidTr="004C7064">
        <w:tc>
          <w:tcPr>
            <w:tcW w:w="2109" w:type="dxa"/>
            <w:shd w:val="clear" w:color="auto" w:fill="auto"/>
            <w:tcMar>
              <w:top w:w="0" w:type="dxa"/>
              <w:left w:w="108" w:type="dxa"/>
              <w:bottom w:w="0" w:type="dxa"/>
              <w:right w:w="108" w:type="dxa"/>
            </w:tcMar>
          </w:tcPr>
          <w:p w14:paraId="1979C059" w14:textId="77777777" w:rsidR="004A4DD5" w:rsidRDefault="004A4DD5" w:rsidP="00B15E8C">
            <w:pPr>
              <w:tabs>
                <w:tab w:val="left" w:pos="397"/>
                <w:tab w:val="left" w:pos="964"/>
              </w:tabs>
              <w:spacing w:after="0" w:line="360" w:lineRule="auto"/>
              <w:jc w:val="right"/>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ED4CB14" w14:textId="77777777" w:rsidR="004A4DD5" w:rsidRPr="00D03C52" w:rsidRDefault="004A4DD5" w:rsidP="00B15E8C">
            <w:pPr>
              <w:tabs>
                <w:tab w:val="left" w:pos="397"/>
                <w:tab w:val="left" w:pos="964"/>
              </w:tabs>
              <w:spacing w:after="0" w:line="360" w:lineRule="auto"/>
              <w:jc w:val="both"/>
              <w:rPr>
                <w:rFonts w:ascii="Arial" w:hAnsi="Arial" w:cs="Arial"/>
                <w:sz w:val="24"/>
                <w:szCs w:val="24"/>
              </w:rPr>
            </w:pPr>
          </w:p>
        </w:tc>
      </w:tr>
      <w:tr w:rsidR="0095488E" w14:paraId="01FE3308" w14:textId="77777777" w:rsidTr="004C7064">
        <w:tc>
          <w:tcPr>
            <w:tcW w:w="2109" w:type="dxa"/>
            <w:shd w:val="clear" w:color="auto" w:fill="auto"/>
            <w:tcMar>
              <w:top w:w="0" w:type="dxa"/>
              <w:left w:w="108" w:type="dxa"/>
              <w:bottom w:w="0" w:type="dxa"/>
              <w:right w:w="108" w:type="dxa"/>
            </w:tcMar>
          </w:tcPr>
          <w:p w14:paraId="07807F76" w14:textId="77777777" w:rsidR="0095488E" w:rsidRDefault="0095488E" w:rsidP="00B15E8C">
            <w:pPr>
              <w:tabs>
                <w:tab w:val="left" w:pos="397"/>
                <w:tab w:val="left" w:pos="964"/>
              </w:tabs>
              <w:spacing w:after="0" w:line="360" w:lineRule="auto"/>
              <w:jc w:val="right"/>
              <w:rPr>
                <w:rFonts w:ascii="Arial" w:hAnsi="Arial" w:cs="Arial"/>
                <w:sz w:val="24"/>
                <w:szCs w:val="24"/>
              </w:rPr>
            </w:pPr>
          </w:p>
          <w:p w14:paraId="0FD7F9FF" w14:textId="175A8A83"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97(Ι) του 1997</w:t>
            </w:r>
          </w:p>
          <w:p w14:paraId="6B9E5272"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3(Ι) του 1998</w:t>
            </w:r>
          </w:p>
          <w:p w14:paraId="33CDE310"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77(Ι) του 1999</w:t>
            </w:r>
          </w:p>
          <w:p w14:paraId="7C8CBC31"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141(Ι) του 2001</w:t>
            </w:r>
          </w:p>
          <w:p w14:paraId="3E1CACC5"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69(Ι) του 2005</w:t>
            </w:r>
          </w:p>
          <w:p w14:paraId="6D1CDCE7"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37(Ι) του 2010</w:t>
            </w:r>
          </w:p>
          <w:p w14:paraId="075373DF"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94(Ι) του 2010</w:t>
            </w:r>
          </w:p>
          <w:p w14:paraId="2790DF7F"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31(Ι) του 2012</w:t>
            </w:r>
          </w:p>
          <w:p w14:paraId="7BDAC86D" w14:textId="77777777" w:rsidR="0095488E" w:rsidRPr="00D03C52" w:rsidRDefault="0095488E"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131(Ι) του 2012.</w:t>
            </w:r>
          </w:p>
          <w:p w14:paraId="1347EDC5" w14:textId="77777777" w:rsidR="0095488E" w:rsidRPr="00D03C52" w:rsidRDefault="0095488E" w:rsidP="00B15E8C">
            <w:pPr>
              <w:tabs>
                <w:tab w:val="left" w:pos="397"/>
                <w:tab w:val="left" w:pos="964"/>
              </w:tabs>
              <w:spacing w:after="0" w:line="360" w:lineRule="auto"/>
              <w:jc w:val="right"/>
              <w:rPr>
                <w:rFonts w:ascii="Arial" w:hAnsi="Arial" w:cs="Arial"/>
                <w:sz w:val="24"/>
                <w:szCs w:val="24"/>
              </w:rPr>
            </w:pPr>
          </w:p>
          <w:p w14:paraId="49794EE5"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216(Ι) του 2012</w:t>
            </w:r>
          </w:p>
          <w:p w14:paraId="4DD48719"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52(Ι) του 2015</w:t>
            </w:r>
          </w:p>
          <w:p w14:paraId="6D4FB71A"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183(Ι) του 2015</w:t>
            </w:r>
          </w:p>
          <w:p w14:paraId="2630454D"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67(Ι) του 2017</w:t>
            </w:r>
          </w:p>
          <w:p w14:paraId="24DF6155"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177(Ι) του 2017</w:t>
            </w:r>
          </w:p>
          <w:p w14:paraId="28A5C2DC"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16(Ι) του 2020</w:t>
            </w:r>
          </w:p>
          <w:p w14:paraId="7A31489C" w14:textId="77777777" w:rsidR="0095488E" w:rsidRPr="00D03C52" w:rsidRDefault="0095488E"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color w:val="000000" w:themeColor="text1"/>
                <w:sz w:val="24"/>
                <w:szCs w:val="24"/>
              </w:rPr>
              <w:t>76(Ι) του 2022</w:t>
            </w:r>
            <w:r w:rsidRPr="00D03C52">
              <w:rPr>
                <w:rFonts w:ascii="Arial" w:hAnsi="Arial" w:cs="Arial"/>
                <w:sz w:val="24"/>
                <w:szCs w:val="24"/>
              </w:rPr>
              <w:t>.</w:t>
            </w:r>
          </w:p>
          <w:p w14:paraId="4FBB8EF1" w14:textId="77777777" w:rsidR="0095488E" w:rsidRPr="00D03C52" w:rsidRDefault="0095488E" w:rsidP="00B15E8C">
            <w:pPr>
              <w:tabs>
                <w:tab w:val="left" w:pos="397"/>
                <w:tab w:val="left" w:pos="964"/>
              </w:tabs>
              <w:spacing w:after="0" w:line="360" w:lineRule="auto"/>
              <w:jc w:val="right"/>
              <w:rPr>
                <w:rFonts w:ascii="Arial" w:hAnsi="Arial" w:cs="Arial"/>
                <w:sz w:val="24"/>
                <w:szCs w:val="24"/>
              </w:rPr>
            </w:pPr>
          </w:p>
          <w:p w14:paraId="6967A092"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88(Ι) του 2011</w:t>
            </w:r>
          </w:p>
          <w:p w14:paraId="4787E5E4"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136(Ι) του 2012</w:t>
            </w:r>
          </w:p>
          <w:p w14:paraId="438B4866"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182(Ι) του 2012</w:t>
            </w:r>
          </w:p>
          <w:p w14:paraId="51655276"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154(Ι) του 2013</w:t>
            </w:r>
          </w:p>
          <w:p w14:paraId="371957CD" w14:textId="77777777" w:rsidR="0095488E" w:rsidRPr="00D03C52" w:rsidRDefault="0095488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17(Ι) του 2020</w:t>
            </w:r>
          </w:p>
          <w:p w14:paraId="70C42040" w14:textId="624A32A1" w:rsidR="0095488E" w:rsidRDefault="0095488E"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color w:val="000000" w:themeColor="text1"/>
                <w:sz w:val="24"/>
                <w:szCs w:val="24"/>
              </w:rPr>
              <w:t>75(Ι) του 2022</w:t>
            </w:r>
            <w:r w:rsidRPr="00D03C52">
              <w:rPr>
                <w:rFonts w:ascii="Arial" w:hAnsi="Arial" w:cs="Arial"/>
                <w:sz w:val="24"/>
                <w:szCs w:val="24"/>
              </w:rPr>
              <w:t>.</w:t>
            </w:r>
          </w:p>
        </w:tc>
        <w:tc>
          <w:tcPr>
            <w:tcW w:w="7530" w:type="dxa"/>
            <w:gridSpan w:val="7"/>
            <w:shd w:val="clear" w:color="auto" w:fill="auto"/>
            <w:tcMar>
              <w:top w:w="0" w:type="dxa"/>
              <w:left w:w="108" w:type="dxa"/>
              <w:bottom w:w="0" w:type="dxa"/>
              <w:right w:w="108" w:type="dxa"/>
            </w:tcMar>
          </w:tcPr>
          <w:p w14:paraId="2F16350E" w14:textId="32168874" w:rsidR="0095488E" w:rsidRDefault="0095488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«Κυβερνητικό Σχέδιο Συντάξεων» σημαίνει σχέδιο συντάξεων η λειτουργία του οποίου </w:t>
            </w:r>
            <w:proofErr w:type="spellStart"/>
            <w:r w:rsidRPr="00D03C52">
              <w:rPr>
                <w:rFonts w:ascii="Arial" w:hAnsi="Arial" w:cs="Arial"/>
                <w:sz w:val="24"/>
                <w:szCs w:val="24"/>
              </w:rPr>
              <w:t>διέπεται</w:t>
            </w:r>
            <w:proofErr w:type="spellEnd"/>
            <w:r w:rsidRPr="00D03C52">
              <w:rPr>
                <w:rFonts w:ascii="Arial" w:hAnsi="Arial" w:cs="Arial"/>
                <w:sz w:val="24"/>
                <w:szCs w:val="24"/>
              </w:rPr>
              <w:t xml:space="preserve"> από τις διατάξεις του περί Συντάξεων Νόμου, του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Νόμου και του περί Συντάξεων Κρατικών Αξιωματούχων (Γενικές Αρχές) Νόμου</w:t>
            </w:r>
            <w:r>
              <w:rPr>
                <w:rFonts w:ascii="Arial" w:hAnsi="Arial" w:cs="Arial"/>
                <w:sz w:val="24"/>
                <w:szCs w:val="24"/>
              </w:rPr>
              <w:t>·</w:t>
            </w:r>
          </w:p>
        </w:tc>
      </w:tr>
      <w:tr w:rsidR="0095488E" w14:paraId="3978BBCD" w14:textId="77777777" w:rsidTr="004C7064">
        <w:tc>
          <w:tcPr>
            <w:tcW w:w="2109" w:type="dxa"/>
            <w:shd w:val="clear" w:color="auto" w:fill="auto"/>
            <w:tcMar>
              <w:top w:w="0" w:type="dxa"/>
              <w:left w:w="108" w:type="dxa"/>
              <w:bottom w:w="0" w:type="dxa"/>
              <w:right w:w="108" w:type="dxa"/>
            </w:tcMar>
          </w:tcPr>
          <w:p w14:paraId="0FF85E53"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6475445" w14:textId="77777777" w:rsidR="0095488E" w:rsidRDefault="0095488E" w:rsidP="00B15E8C">
            <w:pPr>
              <w:tabs>
                <w:tab w:val="left" w:pos="397"/>
                <w:tab w:val="left" w:pos="964"/>
              </w:tabs>
              <w:spacing w:after="0" w:line="360" w:lineRule="auto"/>
              <w:rPr>
                <w:rFonts w:ascii="Arial" w:hAnsi="Arial" w:cs="Arial"/>
                <w:sz w:val="24"/>
                <w:szCs w:val="24"/>
              </w:rPr>
            </w:pPr>
          </w:p>
        </w:tc>
      </w:tr>
      <w:tr w:rsidR="0095488E" w14:paraId="6D82D6C9" w14:textId="77777777" w:rsidTr="004C7064">
        <w:tc>
          <w:tcPr>
            <w:tcW w:w="2109" w:type="dxa"/>
            <w:shd w:val="clear" w:color="auto" w:fill="auto"/>
            <w:tcMar>
              <w:top w:w="0" w:type="dxa"/>
              <w:left w:w="108" w:type="dxa"/>
              <w:bottom w:w="0" w:type="dxa"/>
              <w:right w:w="108" w:type="dxa"/>
            </w:tcMar>
          </w:tcPr>
          <w:p w14:paraId="67C96E0E"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58FECF9" w14:textId="7FB01808" w:rsidR="0095488E" w:rsidRDefault="0095488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«μέλος ακαδημαϊκού προσωπικού» σημαίνει το ακαδημαϊκό προσωπικό Δημόσιου Πανεπιστημίου που υπηρετεί στις βαθμίδες του Λέκτορα, Επίκουρου Καθηγητή, Αναπληρωτή Καθηγητή ή Καθηγητή</w:t>
            </w:r>
            <w:r w:rsidR="004A4DD5">
              <w:rPr>
                <w:rFonts w:ascii="Arial" w:hAnsi="Arial" w:cs="Arial"/>
                <w:sz w:val="24"/>
                <w:szCs w:val="24"/>
              </w:rPr>
              <w:t>,</w:t>
            </w:r>
            <w:r w:rsidRPr="00D03C52">
              <w:rPr>
                <w:rFonts w:ascii="Arial" w:hAnsi="Arial" w:cs="Arial"/>
                <w:sz w:val="24"/>
                <w:szCs w:val="24"/>
              </w:rPr>
              <w:t xml:space="preserve"> το οποίο διορίστηκε για πρώτη φορά σε θέση κατά ή μετά την 1</w:t>
            </w:r>
            <w:r w:rsidRPr="00D03C52">
              <w:rPr>
                <w:rFonts w:ascii="Arial" w:hAnsi="Arial" w:cs="Arial"/>
                <w:sz w:val="24"/>
                <w:szCs w:val="24"/>
                <w:vertAlign w:val="superscript"/>
              </w:rPr>
              <w:t>η</w:t>
            </w:r>
            <w:r w:rsidRPr="00D03C52">
              <w:rPr>
                <w:rFonts w:ascii="Arial" w:hAnsi="Arial" w:cs="Arial"/>
                <w:sz w:val="24"/>
                <w:szCs w:val="24"/>
              </w:rPr>
              <w:t xml:space="preserve"> Οκτωβρίου 2011 ή θα διοριστεί για πρώτη φορά σε θέση κατά ή μετά την ημερομηνία έναρξης</w:t>
            </w:r>
            <w:r>
              <w:rPr>
                <w:rFonts w:ascii="Arial" w:hAnsi="Arial" w:cs="Arial"/>
                <w:sz w:val="24"/>
                <w:szCs w:val="24"/>
              </w:rPr>
              <w:t xml:space="preserve"> της</w:t>
            </w:r>
            <w:r w:rsidRPr="00D03C52">
              <w:rPr>
                <w:rFonts w:ascii="Arial" w:hAnsi="Arial" w:cs="Arial"/>
                <w:sz w:val="24"/>
                <w:szCs w:val="24"/>
              </w:rPr>
              <w:t xml:space="preserve"> ισχύος του παρόντος Νόμου</w:t>
            </w:r>
            <w:r>
              <w:rPr>
                <w:rFonts w:ascii="Arial" w:hAnsi="Arial" w:cs="Arial"/>
                <w:sz w:val="24"/>
                <w:szCs w:val="24"/>
              </w:rPr>
              <w:t>·</w:t>
            </w:r>
          </w:p>
        </w:tc>
      </w:tr>
      <w:tr w:rsidR="0095488E" w14:paraId="739920FB" w14:textId="77777777" w:rsidTr="004C7064">
        <w:tc>
          <w:tcPr>
            <w:tcW w:w="2109" w:type="dxa"/>
            <w:shd w:val="clear" w:color="auto" w:fill="auto"/>
            <w:tcMar>
              <w:top w:w="0" w:type="dxa"/>
              <w:left w:w="108" w:type="dxa"/>
              <w:bottom w:w="0" w:type="dxa"/>
              <w:right w:w="108" w:type="dxa"/>
            </w:tcMar>
          </w:tcPr>
          <w:p w14:paraId="4F76BE0D"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965DB42"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3D02F58A" w14:textId="77777777" w:rsidTr="004C7064">
        <w:tc>
          <w:tcPr>
            <w:tcW w:w="2109" w:type="dxa"/>
            <w:shd w:val="clear" w:color="auto" w:fill="auto"/>
            <w:tcMar>
              <w:top w:w="0" w:type="dxa"/>
              <w:left w:w="108" w:type="dxa"/>
              <w:bottom w:w="0" w:type="dxa"/>
              <w:right w:w="108" w:type="dxa"/>
            </w:tcMar>
          </w:tcPr>
          <w:p w14:paraId="11BE5F5C"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F5CFA81" w14:textId="03290C42" w:rsidR="0095488E" w:rsidRDefault="0095488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«μέλος της Αστυνομίας» έχει την έννοια που αποδίδεται στον όρο αυτό </w:t>
            </w:r>
            <w:r w:rsidR="004A4DD5">
              <w:rPr>
                <w:rFonts w:ascii="Arial" w:hAnsi="Arial" w:cs="Arial"/>
                <w:sz w:val="24"/>
                <w:szCs w:val="24"/>
              </w:rPr>
              <w:t xml:space="preserve">από </w:t>
            </w:r>
            <w:r w:rsidRPr="00D03C52">
              <w:rPr>
                <w:rFonts w:ascii="Arial" w:hAnsi="Arial" w:cs="Arial"/>
                <w:sz w:val="24"/>
                <w:szCs w:val="24"/>
              </w:rPr>
              <w:t>τον περί Αστυνομίας Νόμο και περιλαμβάνει ειδικό αστυνομικό˙</w:t>
            </w:r>
          </w:p>
        </w:tc>
      </w:tr>
      <w:tr w:rsidR="0095488E" w14:paraId="187ADABD" w14:textId="77777777" w:rsidTr="004C7064">
        <w:tc>
          <w:tcPr>
            <w:tcW w:w="2109" w:type="dxa"/>
            <w:shd w:val="clear" w:color="auto" w:fill="auto"/>
            <w:tcMar>
              <w:top w:w="0" w:type="dxa"/>
              <w:left w:w="108" w:type="dxa"/>
              <w:bottom w:w="0" w:type="dxa"/>
              <w:right w:w="108" w:type="dxa"/>
            </w:tcMar>
          </w:tcPr>
          <w:p w14:paraId="78BA30E7"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9F2F3AC"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38A0F628" w14:textId="77777777" w:rsidTr="004C7064">
        <w:tc>
          <w:tcPr>
            <w:tcW w:w="2109" w:type="dxa"/>
            <w:shd w:val="clear" w:color="auto" w:fill="auto"/>
            <w:tcMar>
              <w:top w:w="0" w:type="dxa"/>
              <w:left w:w="108" w:type="dxa"/>
              <w:bottom w:w="0" w:type="dxa"/>
              <w:right w:w="108" w:type="dxa"/>
            </w:tcMar>
          </w:tcPr>
          <w:p w14:paraId="793F8C25" w14:textId="77777777" w:rsidR="0095488E" w:rsidRDefault="0095488E" w:rsidP="00B15E8C">
            <w:pPr>
              <w:tabs>
                <w:tab w:val="left" w:pos="397"/>
                <w:tab w:val="left" w:pos="964"/>
              </w:tabs>
              <w:spacing w:after="0" w:line="360" w:lineRule="auto"/>
              <w:jc w:val="right"/>
              <w:rPr>
                <w:rFonts w:ascii="Arial" w:hAnsi="Arial" w:cs="Arial"/>
                <w:sz w:val="24"/>
                <w:szCs w:val="24"/>
              </w:rPr>
            </w:pPr>
          </w:p>
          <w:p w14:paraId="15F0700A" w14:textId="77777777" w:rsidR="00C748E7" w:rsidRPr="00D03C52"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100(Ι) του 2021</w:t>
            </w:r>
          </w:p>
          <w:p w14:paraId="4406E834" w14:textId="77777777" w:rsidR="00C748E7" w:rsidRPr="00D03C52"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131(Ι) του 2021</w:t>
            </w:r>
          </w:p>
          <w:p w14:paraId="0436073A" w14:textId="77777777" w:rsidR="00C748E7"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94(Ι)</w:t>
            </w:r>
            <w:r>
              <w:rPr>
                <w:rFonts w:ascii="Arial" w:hAnsi="Arial" w:cs="Arial"/>
                <w:sz w:val="24"/>
                <w:szCs w:val="24"/>
              </w:rPr>
              <w:t xml:space="preserve"> του </w:t>
            </w:r>
            <w:r w:rsidRPr="00D03C52">
              <w:rPr>
                <w:rFonts w:ascii="Arial" w:hAnsi="Arial" w:cs="Arial"/>
                <w:sz w:val="24"/>
                <w:szCs w:val="24"/>
              </w:rPr>
              <w:t>2022</w:t>
            </w:r>
          </w:p>
          <w:p w14:paraId="3C26428D" w14:textId="44136DD1" w:rsidR="00C748E7" w:rsidRDefault="00C748E7" w:rsidP="00B15E8C">
            <w:pPr>
              <w:tabs>
                <w:tab w:val="left" w:pos="397"/>
                <w:tab w:val="left" w:pos="964"/>
              </w:tabs>
              <w:spacing w:after="0" w:line="360" w:lineRule="auto"/>
              <w:ind w:right="57"/>
              <w:jc w:val="right"/>
              <w:rPr>
                <w:rFonts w:ascii="Arial" w:hAnsi="Arial" w:cs="Arial"/>
                <w:sz w:val="24"/>
                <w:szCs w:val="24"/>
              </w:rPr>
            </w:pPr>
            <w:r>
              <w:rPr>
                <w:rFonts w:ascii="Arial" w:hAnsi="Arial" w:cs="Arial"/>
                <w:sz w:val="24"/>
                <w:szCs w:val="24"/>
              </w:rPr>
              <w:t>177(Ι) του 2022</w:t>
            </w:r>
            <w:r w:rsidRPr="00D03C52">
              <w:rPr>
                <w:rFonts w:ascii="Arial" w:hAnsi="Arial" w:cs="Arial"/>
                <w:sz w:val="24"/>
                <w:szCs w:val="24"/>
              </w:rPr>
              <w:t>.</w:t>
            </w:r>
          </w:p>
        </w:tc>
        <w:tc>
          <w:tcPr>
            <w:tcW w:w="7530" w:type="dxa"/>
            <w:gridSpan w:val="7"/>
            <w:shd w:val="clear" w:color="auto" w:fill="auto"/>
            <w:tcMar>
              <w:top w:w="0" w:type="dxa"/>
              <w:left w:w="108" w:type="dxa"/>
              <w:bottom w:w="0" w:type="dxa"/>
              <w:right w:w="108" w:type="dxa"/>
            </w:tcMar>
          </w:tcPr>
          <w:p w14:paraId="22D3F66A" w14:textId="7EDAFDA2" w:rsidR="0095488E" w:rsidRDefault="00C748E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«μέλος της Πυροσβεστικής» έχει την έννοια που αποδίδεται στον όρο «Μέλος» </w:t>
            </w:r>
            <w:r w:rsidR="00E15FE4">
              <w:rPr>
                <w:rFonts w:ascii="Arial" w:hAnsi="Arial" w:cs="Arial"/>
                <w:sz w:val="24"/>
                <w:szCs w:val="24"/>
              </w:rPr>
              <w:t xml:space="preserve">από </w:t>
            </w:r>
            <w:r w:rsidRPr="00D03C52">
              <w:rPr>
                <w:rFonts w:ascii="Arial" w:hAnsi="Arial" w:cs="Arial"/>
                <w:sz w:val="24"/>
                <w:szCs w:val="24"/>
              </w:rPr>
              <w:t>τον περί Πυροσβεστικής Υπηρεσίας Νόμο, αλλά δεν περιλαμβάνει ειδικό πυροσβέστη·</w:t>
            </w:r>
          </w:p>
        </w:tc>
      </w:tr>
      <w:tr w:rsidR="0095488E" w14:paraId="7847F566" w14:textId="77777777" w:rsidTr="004C7064">
        <w:tc>
          <w:tcPr>
            <w:tcW w:w="2109" w:type="dxa"/>
            <w:shd w:val="clear" w:color="auto" w:fill="auto"/>
            <w:tcMar>
              <w:top w:w="0" w:type="dxa"/>
              <w:left w:w="108" w:type="dxa"/>
              <w:bottom w:w="0" w:type="dxa"/>
              <w:right w:w="108" w:type="dxa"/>
            </w:tcMar>
          </w:tcPr>
          <w:p w14:paraId="12103879"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3532891"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7D0D6068" w14:textId="77777777" w:rsidTr="004C7064">
        <w:tc>
          <w:tcPr>
            <w:tcW w:w="2109" w:type="dxa"/>
            <w:shd w:val="clear" w:color="auto" w:fill="auto"/>
            <w:tcMar>
              <w:top w:w="0" w:type="dxa"/>
              <w:left w:w="108" w:type="dxa"/>
              <w:bottom w:w="0" w:type="dxa"/>
              <w:right w:w="108" w:type="dxa"/>
            </w:tcMar>
          </w:tcPr>
          <w:p w14:paraId="138F1923" w14:textId="77777777" w:rsidR="00C748E7" w:rsidRDefault="00C748E7" w:rsidP="00B15E8C">
            <w:pPr>
              <w:tabs>
                <w:tab w:val="left" w:pos="397"/>
                <w:tab w:val="left" w:pos="964"/>
              </w:tabs>
              <w:spacing w:after="0" w:line="360" w:lineRule="auto"/>
              <w:jc w:val="right"/>
              <w:rPr>
                <w:rFonts w:ascii="Arial" w:hAnsi="Arial" w:cs="Arial"/>
                <w:bCs/>
                <w:sz w:val="24"/>
                <w:szCs w:val="24"/>
              </w:rPr>
            </w:pPr>
          </w:p>
          <w:p w14:paraId="154543E8" w14:textId="01B18D87" w:rsidR="00C748E7" w:rsidRPr="00D03C52" w:rsidRDefault="00C748E7" w:rsidP="00B15E8C">
            <w:pPr>
              <w:tabs>
                <w:tab w:val="left" w:pos="397"/>
                <w:tab w:val="left" w:pos="964"/>
              </w:tabs>
              <w:spacing w:after="0" w:line="360" w:lineRule="auto"/>
              <w:ind w:right="113"/>
              <w:jc w:val="right"/>
              <w:rPr>
                <w:rFonts w:ascii="Arial" w:hAnsi="Arial" w:cs="Arial"/>
                <w:bCs/>
                <w:sz w:val="24"/>
                <w:szCs w:val="24"/>
              </w:rPr>
            </w:pPr>
            <w:r w:rsidRPr="00D03C52">
              <w:rPr>
                <w:rFonts w:ascii="Arial" w:hAnsi="Arial" w:cs="Arial"/>
                <w:bCs/>
                <w:sz w:val="24"/>
                <w:szCs w:val="24"/>
              </w:rPr>
              <w:t>36(I) του 2016</w:t>
            </w:r>
          </w:p>
          <w:p w14:paraId="1D4AC82A" w14:textId="3BAF3DC7" w:rsidR="00C748E7" w:rsidRPr="00D03C52"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126(I) του 2016</w:t>
            </w:r>
          </w:p>
          <w:p w14:paraId="58EDC587" w14:textId="4CE1C672" w:rsidR="00C748E7" w:rsidRPr="00D03C52"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172(I) του 2017</w:t>
            </w:r>
          </w:p>
          <w:p w14:paraId="34BFB6D1" w14:textId="0C86E460" w:rsidR="00C748E7" w:rsidRPr="00D03C52"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173(I) του 2017</w:t>
            </w:r>
          </w:p>
          <w:p w14:paraId="39D5438C" w14:textId="77777777" w:rsidR="00C748E7" w:rsidRPr="00D03C52"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122(I) του 2019</w:t>
            </w:r>
          </w:p>
          <w:p w14:paraId="458D209C" w14:textId="77777777" w:rsidR="00C748E7" w:rsidRPr="00D03C52" w:rsidRDefault="00C748E7"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137(Ι) του 2021</w:t>
            </w:r>
          </w:p>
          <w:p w14:paraId="7B9E4921" w14:textId="5228D6D7" w:rsidR="0095488E" w:rsidRDefault="00C748E7"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171(Ι) του 2021.</w:t>
            </w:r>
          </w:p>
        </w:tc>
        <w:tc>
          <w:tcPr>
            <w:tcW w:w="7530" w:type="dxa"/>
            <w:gridSpan w:val="7"/>
            <w:shd w:val="clear" w:color="auto" w:fill="auto"/>
            <w:tcMar>
              <w:top w:w="0" w:type="dxa"/>
              <w:left w:w="108" w:type="dxa"/>
              <w:bottom w:w="0" w:type="dxa"/>
              <w:right w:w="108" w:type="dxa"/>
            </w:tcMar>
          </w:tcPr>
          <w:p w14:paraId="02687998" w14:textId="307C1B66" w:rsidR="0095488E" w:rsidRDefault="00C748E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«μέλος του Στρατού» έχει την έννοια που αποδίδεται στον όρο αυτό  </w:t>
            </w:r>
            <w:r w:rsidR="00C56445">
              <w:rPr>
                <w:rFonts w:ascii="Arial" w:hAnsi="Arial" w:cs="Arial"/>
                <w:sz w:val="24"/>
                <w:szCs w:val="24"/>
              </w:rPr>
              <w:t xml:space="preserve">από </w:t>
            </w:r>
            <w:r w:rsidRPr="00D03C52">
              <w:rPr>
                <w:rFonts w:ascii="Arial" w:hAnsi="Arial" w:cs="Arial"/>
                <w:sz w:val="24"/>
                <w:szCs w:val="24"/>
              </w:rPr>
              <w:t xml:space="preserve">τον περί Στρατού της Δημοκρατίας Νόμο και περιλαμβάνει συμβασιούχο υπαξιωματικό και </w:t>
            </w:r>
            <w:proofErr w:type="spellStart"/>
            <w:r w:rsidRPr="00D03C52">
              <w:rPr>
                <w:rFonts w:ascii="Arial" w:hAnsi="Arial" w:cs="Arial"/>
                <w:sz w:val="24"/>
                <w:szCs w:val="24"/>
              </w:rPr>
              <w:t>εργοδοτούμενο</w:t>
            </w:r>
            <w:proofErr w:type="spellEnd"/>
            <w:r w:rsidRPr="00D03C52">
              <w:rPr>
                <w:rFonts w:ascii="Arial" w:hAnsi="Arial" w:cs="Arial"/>
                <w:sz w:val="24"/>
                <w:szCs w:val="24"/>
              </w:rPr>
              <w:t xml:space="preserve"> αορίστου χρόνου για εκτέλεση καθηκόντων αξιωματικού·</w:t>
            </w:r>
          </w:p>
        </w:tc>
      </w:tr>
      <w:tr w:rsidR="0095488E" w14:paraId="110EE8E2" w14:textId="77777777" w:rsidTr="004C7064">
        <w:tc>
          <w:tcPr>
            <w:tcW w:w="2109" w:type="dxa"/>
            <w:shd w:val="clear" w:color="auto" w:fill="auto"/>
            <w:tcMar>
              <w:top w:w="0" w:type="dxa"/>
              <w:left w:w="108" w:type="dxa"/>
              <w:bottom w:w="0" w:type="dxa"/>
              <w:right w:w="108" w:type="dxa"/>
            </w:tcMar>
          </w:tcPr>
          <w:p w14:paraId="05386BBA"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0895F03"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11578EC6" w14:textId="77777777" w:rsidTr="004C7064">
        <w:tc>
          <w:tcPr>
            <w:tcW w:w="2109" w:type="dxa"/>
            <w:shd w:val="clear" w:color="auto" w:fill="auto"/>
            <w:tcMar>
              <w:top w:w="0" w:type="dxa"/>
              <w:left w:w="108" w:type="dxa"/>
              <w:bottom w:w="0" w:type="dxa"/>
              <w:right w:w="108" w:type="dxa"/>
            </w:tcMar>
          </w:tcPr>
          <w:p w14:paraId="0408E412"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4224254" w14:textId="6B31371E"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«μισθός» σημαίνει τον ετήσιο μισθό και περιλαμβάνει το τιμαριθμικό επίδομα αλλά δεν περιλαμβάνει οποιοδήποτε άλλο επίδομα</w:t>
            </w:r>
            <w:r>
              <w:rPr>
                <w:rFonts w:ascii="Arial" w:hAnsi="Arial" w:cs="Arial"/>
                <w:sz w:val="24"/>
                <w:szCs w:val="24"/>
              </w:rPr>
              <w:t>·</w:t>
            </w:r>
          </w:p>
        </w:tc>
      </w:tr>
      <w:tr w:rsidR="0095488E" w14:paraId="06A59DA3" w14:textId="77777777" w:rsidTr="004C7064">
        <w:tc>
          <w:tcPr>
            <w:tcW w:w="2109" w:type="dxa"/>
            <w:shd w:val="clear" w:color="auto" w:fill="auto"/>
            <w:tcMar>
              <w:top w:w="0" w:type="dxa"/>
              <w:left w:w="108" w:type="dxa"/>
              <w:bottom w:w="0" w:type="dxa"/>
              <w:right w:w="108" w:type="dxa"/>
            </w:tcMar>
          </w:tcPr>
          <w:p w14:paraId="61F7DF11"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D3573BA"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22A78D44" w14:textId="77777777" w:rsidTr="004C7064">
        <w:tc>
          <w:tcPr>
            <w:tcW w:w="2109" w:type="dxa"/>
            <w:shd w:val="clear" w:color="auto" w:fill="auto"/>
            <w:tcMar>
              <w:top w:w="0" w:type="dxa"/>
              <w:left w:w="108" w:type="dxa"/>
              <w:bottom w:w="0" w:type="dxa"/>
              <w:right w:w="108" w:type="dxa"/>
            </w:tcMar>
          </w:tcPr>
          <w:p w14:paraId="08BF13FE"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56EB1CB" w14:textId="72643965"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«μόνιμος υπάλληλος» σημαίνει υπάλληλο που κατέχει θέση με μόνιμη ιδιότητα</w:t>
            </w:r>
            <w:r>
              <w:rPr>
                <w:rFonts w:ascii="Arial" w:hAnsi="Arial" w:cs="Arial"/>
                <w:sz w:val="24"/>
                <w:szCs w:val="24"/>
              </w:rPr>
              <w:t>·</w:t>
            </w:r>
          </w:p>
        </w:tc>
      </w:tr>
      <w:tr w:rsidR="0095488E" w14:paraId="5D700A22" w14:textId="77777777" w:rsidTr="004C7064">
        <w:tc>
          <w:tcPr>
            <w:tcW w:w="2109" w:type="dxa"/>
            <w:shd w:val="clear" w:color="auto" w:fill="auto"/>
            <w:tcMar>
              <w:top w:w="0" w:type="dxa"/>
              <w:left w:w="108" w:type="dxa"/>
              <w:bottom w:w="0" w:type="dxa"/>
              <w:right w:w="108" w:type="dxa"/>
            </w:tcMar>
          </w:tcPr>
          <w:p w14:paraId="10E33F59"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9020468"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30BD57D2" w14:textId="77777777" w:rsidTr="004C7064">
        <w:tc>
          <w:tcPr>
            <w:tcW w:w="2109" w:type="dxa"/>
            <w:shd w:val="clear" w:color="auto" w:fill="auto"/>
            <w:tcMar>
              <w:top w:w="0" w:type="dxa"/>
              <w:left w:w="108" w:type="dxa"/>
              <w:bottom w:w="0" w:type="dxa"/>
              <w:right w:w="108" w:type="dxa"/>
            </w:tcMar>
          </w:tcPr>
          <w:p w14:paraId="2E419A09"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5BF2363" w14:textId="4E820254"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«Νόμος» σημαίνει</w:t>
            </w:r>
            <w:r>
              <w:rPr>
                <w:rFonts w:ascii="Arial" w:hAnsi="Arial" w:cs="Arial"/>
                <w:sz w:val="24"/>
                <w:szCs w:val="24"/>
              </w:rPr>
              <w:t xml:space="preserve"> τον παρ</w:t>
            </w:r>
            <w:r w:rsidR="006A79F0">
              <w:rPr>
                <w:rFonts w:ascii="Arial" w:hAnsi="Arial" w:cs="Arial"/>
                <w:sz w:val="24"/>
                <w:szCs w:val="24"/>
              </w:rPr>
              <w:t>όντα</w:t>
            </w:r>
            <w:r>
              <w:rPr>
                <w:rFonts w:ascii="Arial" w:hAnsi="Arial" w:cs="Arial"/>
                <w:sz w:val="24"/>
                <w:szCs w:val="24"/>
              </w:rPr>
              <w:t xml:space="preserve"> Νόμο·</w:t>
            </w:r>
          </w:p>
        </w:tc>
      </w:tr>
      <w:tr w:rsidR="0095488E" w14:paraId="125C8526" w14:textId="77777777" w:rsidTr="004C7064">
        <w:tc>
          <w:tcPr>
            <w:tcW w:w="2109" w:type="dxa"/>
            <w:shd w:val="clear" w:color="auto" w:fill="auto"/>
            <w:tcMar>
              <w:top w:w="0" w:type="dxa"/>
              <w:left w:w="108" w:type="dxa"/>
              <w:bottom w:w="0" w:type="dxa"/>
              <w:right w:w="108" w:type="dxa"/>
            </w:tcMar>
          </w:tcPr>
          <w:p w14:paraId="6ADED85F"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21FA07D"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41681BF9" w14:textId="77777777" w:rsidTr="004C7064">
        <w:tc>
          <w:tcPr>
            <w:tcW w:w="2109" w:type="dxa"/>
            <w:shd w:val="clear" w:color="auto" w:fill="auto"/>
            <w:tcMar>
              <w:top w:w="0" w:type="dxa"/>
              <w:left w:w="108" w:type="dxa"/>
              <w:bottom w:w="0" w:type="dxa"/>
              <w:right w:w="108" w:type="dxa"/>
            </w:tcMar>
          </w:tcPr>
          <w:p w14:paraId="026CBCF5"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099A553" w14:textId="7DDEE5D2"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«νόμος» περιλαμβάνει κάθε διάταξη νομοθετικής φύσης και τον Προϋπολογισμό·</w:t>
            </w:r>
          </w:p>
        </w:tc>
      </w:tr>
      <w:tr w:rsidR="0095488E" w14:paraId="7BAE1B0C" w14:textId="77777777" w:rsidTr="004C7064">
        <w:tc>
          <w:tcPr>
            <w:tcW w:w="2109" w:type="dxa"/>
            <w:shd w:val="clear" w:color="auto" w:fill="auto"/>
            <w:tcMar>
              <w:top w:w="0" w:type="dxa"/>
              <w:left w:w="108" w:type="dxa"/>
              <w:bottom w:w="0" w:type="dxa"/>
              <w:right w:w="108" w:type="dxa"/>
            </w:tcMar>
          </w:tcPr>
          <w:p w14:paraId="5206007D"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B4D9DDE"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13F8A763" w14:textId="77777777" w:rsidTr="004C7064">
        <w:tc>
          <w:tcPr>
            <w:tcW w:w="2109" w:type="dxa"/>
            <w:shd w:val="clear" w:color="auto" w:fill="auto"/>
            <w:tcMar>
              <w:top w:w="0" w:type="dxa"/>
              <w:left w:w="108" w:type="dxa"/>
              <w:bottom w:w="0" w:type="dxa"/>
              <w:right w:w="108" w:type="dxa"/>
            </w:tcMar>
          </w:tcPr>
          <w:p w14:paraId="61508D8C"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A532D2B" w14:textId="3904C0A7"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«οικείος νόμος ή Κανονισμοί» σημαίνει οποιο</w:t>
            </w:r>
            <w:r>
              <w:rPr>
                <w:rFonts w:ascii="Arial" w:hAnsi="Arial" w:cs="Arial"/>
                <w:sz w:val="24"/>
                <w:szCs w:val="24"/>
              </w:rPr>
              <w:t>ν</w:t>
            </w:r>
            <w:r w:rsidRPr="00D03C52">
              <w:rPr>
                <w:rFonts w:ascii="Arial" w:hAnsi="Arial" w:cs="Arial"/>
                <w:sz w:val="24"/>
                <w:szCs w:val="24"/>
              </w:rPr>
              <w:t>δήποτε νόμο ή Κανονισμούς που προβλέπουν για την καταβολή συνταξιοδοτικών ωφελημάτων στους υπαλλήλους της κρατικής υπηρεσίας και του ευρύτερου δημόσιου τομέα αλλά δεν περιλαμβάνει τον περί Κοινωνικών Ασφαλίσεων Νόμο</w:t>
            </w:r>
            <w:r>
              <w:rPr>
                <w:rFonts w:ascii="Arial" w:hAnsi="Arial" w:cs="Arial"/>
                <w:sz w:val="24"/>
                <w:szCs w:val="24"/>
              </w:rPr>
              <w:t>·</w:t>
            </w:r>
          </w:p>
        </w:tc>
      </w:tr>
      <w:tr w:rsidR="00E4235F" w14:paraId="711C7D75" w14:textId="77777777" w:rsidTr="004C7064">
        <w:tc>
          <w:tcPr>
            <w:tcW w:w="2109" w:type="dxa"/>
            <w:shd w:val="clear" w:color="auto" w:fill="auto"/>
            <w:tcMar>
              <w:top w:w="0" w:type="dxa"/>
              <w:left w:w="108" w:type="dxa"/>
              <w:bottom w:w="0" w:type="dxa"/>
              <w:right w:w="108" w:type="dxa"/>
            </w:tcMar>
          </w:tcPr>
          <w:p w14:paraId="3FB1C980" w14:textId="77777777" w:rsidR="00E4235F" w:rsidRDefault="00E4235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28C0805" w14:textId="77777777" w:rsidR="00E4235F" w:rsidRPr="00D03C52" w:rsidRDefault="00E4235F" w:rsidP="00B15E8C">
            <w:pPr>
              <w:tabs>
                <w:tab w:val="left" w:pos="397"/>
                <w:tab w:val="left" w:pos="964"/>
              </w:tabs>
              <w:spacing w:after="0" w:line="360" w:lineRule="auto"/>
              <w:jc w:val="both"/>
              <w:rPr>
                <w:rFonts w:ascii="Arial" w:hAnsi="Arial" w:cs="Arial"/>
                <w:sz w:val="24"/>
                <w:szCs w:val="24"/>
              </w:rPr>
            </w:pPr>
          </w:p>
        </w:tc>
      </w:tr>
      <w:tr w:rsidR="0095488E" w14:paraId="1066D9D1" w14:textId="77777777" w:rsidTr="004C7064">
        <w:tc>
          <w:tcPr>
            <w:tcW w:w="2109" w:type="dxa"/>
            <w:shd w:val="clear" w:color="auto" w:fill="auto"/>
            <w:tcMar>
              <w:top w:w="0" w:type="dxa"/>
              <w:left w:w="108" w:type="dxa"/>
              <w:bottom w:w="0" w:type="dxa"/>
              <w:right w:w="108" w:type="dxa"/>
            </w:tcMar>
          </w:tcPr>
          <w:p w14:paraId="453A2F7F"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43CED42" w14:textId="790716C7"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«οικονομικό έτος» σημαίνει τους δώδεκα μήνες που λήγ</w:t>
            </w:r>
            <w:r>
              <w:rPr>
                <w:rFonts w:ascii="Arial" w:hAnsi="Arial" w:cs="Arial"/>
                <w:sz w:val="24"/>
                <w:szCs w:val="24"/>
              </w:rPr>
              <w:t>ει την τριακοστή πρώτη (31</w:t>
            </w:r>
            <w:r w:rsidRPr="00AE17B7">
              <w:rPr>
                <w:rFonts w:ascii="Arial" w:hAnsi="Arial" w:cs="Arial"/>
                <w:sz w:val="24"/>
                <w:szCs w:val="24"/>
                <w:vertAlign w:val="superscript"/>
              </w:rPr>
              <w:t>η</w:t>
            </w:r>
            <w:r>
              <w:rPr>
                <w:rFonts w:ascii="Arial" w:hAnsi="Arial" w:cs="Arial"/>
                <w:sz w:val="24"/>
                <w:szCs w:val="24"/>
                <w:vertAlign w:val="superscript"/>
              </w:rPr>
              <w:t>)</w:t>
            </w:r>
            <w:r>
              <w:rPr>
                <w:rFonts w:ascii="Arial" w:hAnsi="Arial" w:cs="Arial"/>
                <w:sz w:val="24"/>
                <w:szCs w:val="24"/>
              </w:rPr>
              <w:t xml:space="preserve"> Δεκεμβρίου εκάστου έτους·</w:t>
            </w:r>
          </w:p>
        </w:tc>
      </w:tr>
      <w:tr w:rsidR="0095488E" w14:paraId="5E323DCB" w14:textId="77777777" w:rsidTr="004C7064">
        <w:tc>
          <w:tcPr>
            <w:tcW w:w="2109" w:type="dxa"/>
            <w:shd w:val="clear" w:color="auto" w:fill="auto"/>
            <w:tcMar>
              <w:top w:w="0" w:type="dxa"/>
              <w:left w:w="108" w:type="dxa"/>
              <w:bottom w:w="0" w:type="dxa"/>
              <w:right w:w="108" w:type="dxa"/>
            </w:tcMar>
          </w:tcPr>
          <w:p w14:paraId="54BEDC6C"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91B0F99" w14:textId="409DBFB0"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363AD8D6" w14:textId="77777777" w:rsidTr="004C7064">
        <w:tc>
          <w:tcPr>
            <w:tcW w:w="2109" w:type="dxa"/>
            <w:shd w:val="clear" w:color="auto" w:fill="auto"/>
            <w:tcMar>
              <w:top w:w="0" w:type="dxa"/>
              <w:left w:w="108" w:type="dxa"/>
              <w:bottom w:w="0" w:type="dxa"/>
              <w:right w:w="108" w:type="dxa"/>
            </w:tcMar>
          </w:tcPr>
          <w:p w14:paraId="48796D16"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55AC4BF" w14:textId="481A9074"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«οργανισμός» σημαίνει οποιοδήποτε νομικό πρόσωπο δημοσίου δικαίου ή άλλο οργανισμό δημοσίου δικαίου χωρίς νομική προσωπικότητα</w:t>
            </w:r>
            <w:r>
              <w:rPr>
                <w:rFonts w:ascii="Arial" w:hAnsi="Arial" w:cs="Arial"/>
                <w:sz w:val="24"/>
                <w:szCs w:val="24"/>
              </w:rPr>
              <w:t>,</w:t>
            </w:r>
            <w:r w:rsidRPr="00D03C52">
              <w:rPr>
                <w:rFonts w:ascii="Arial" w:hAnsi="Arial" w:cs="Arial"/>
                <w:sz w:val="24"/>
                <w:szCs w:val="24"/>
              </w:rPr>
              <w:t xml:space="preserve"> που ιδρύθηκε προς το δημόσιο συμφέρον με ειδικό νόμο</w:t>
            </w:r>
            <w:r>
              <w:rPr>
                <w:rFonts w:ascii="Arial" w:hAnsi="Arial" w:cs="Arial"/>
                <w:sz w:val="24"/>
                <w:szCs w:val="24"/>
              </w:rPr>
              <w:t>,</w:t>
            </w:r>
            <w:r w:rsidRPr="00D03C52">
              <w:rPr>
                <w:rFonts w:ascii="Arial" w:hAnsi="Arial" w:cs="Arial"/>
                <w:sz w:val="24"/>
                <w:szCs w:val="24"/>
              </w:rPr>
              <w:t xml:space="preserve"> του οποίου τα κεφάλαια είναι εγγυημένα από τη Δημοκρατία και περιλαμβάνει οποιαδήποτε αρχή τοπικής αυτοδιοίκησης·</w:t>
            </w:r>
          </w:p>
        </w:tc>
      </w:tr>
      <w:tr w:rsidR="0095488E" w14:paraId="293AADA3" w14:textId="77777777" w:rsidTr="004C7064">
        <w:tc>
          <w:tcPr>
            <w:tcW w:w="2109" w:type="dxa"/>
            <w:shd w:val="clear" w:color="auto" w:fill="auto"/>
            <w:tcMar>
              <w:top w:w="0" w:type="dxa"/>
              <w:left w:w="108" w:type="dxa"/>
              <w:bottom w:w="0" w:type="dxa"/>
              <w:right w:w="108" w:type="dxa"/>
            </w:tcMar>
          </w:tcPr>
          <w:p w14:paraId="0A9D508E"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027FDA6"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75022FB5" w14:textId="77777777" w:rsidTr="004C7064">
        <w:tc>
          <w:tcPr>
            <w:tcW w:w="2109" w:type="dxa"/>
            <w:shd w:val="clear" w:color="auto" w:fill="auto"/>
            <w:tcMar>
              <w:top w:w="0" w:type="dxa"/>
              <w:left w:w="108" w:type="dxa"/>
              <w:bottom w:w="0" w:type="dxa"/>
              <w:right w:w="108" w:type="dxa"/>
            </w:tcMar>
          </w:tcPr>
          <w:p w14:paraId="4B240202"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F6DDE9E" w14:textId="2679B04B"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«όροι απασχόλησης» σημαίνει τους όρους που διέπουν την απασχόληση των </w:t>
            </w:r>
            <w:proofErr w:type="spellStart"/>
            <w:r w:rsidRPr="00D03C52">
              <w:rPr>
                <w:rFonts w:ascii="Arial" w:hAnsi="Arial" w:cs="Arial"/>
                <w:sz w:val="24"/>
                <w:szCs w:val="24"/>
              </w:rPr>
              <w:t>εργοδοτουμένων</w:t>
            </w:r>
            <w:proofErr w:type="spellEnd"/>
            <w:r w:rsidRPr="00D03C52">
              <w:rPr>
                <w:rFonts w:ascii="Arial" w:hAnsi="Arial" w:cs="Arial"/>
                <w:sz w:val="24"/>
                <w:szCs w:val="24"/>
              </w:rPr>
              <w:t xml:space="preserve"> αορίστου χρόνου και των αποφοίτων του Δασικού Κολλεγίου που απασχολούνται με σύμβαση ορισμένου χρόνου</w:t>
            </w:r>
            <w:r>
              <w:rPr>
                <w:rFonts w:ascii="Arial" w:hAnsi="Arial" w:cs="Arial"/>
                <w:sz w:val="24"/>
                <w:szCs w:val="24"/>
              </w:rPr>
              <w:t>·</w:t>
            </w:r>
          </w:p>
        </w:tc>
      </w:tr>
      <w:tr w:rsidR="0095488E" w14:paraId="64AFFC6D" w14:textId="77777777" w:rsidTr="004C7064">
        <w:tc>
          <w:tcPr>
            <w:tcW w:w="2109" w:type="dxa"/>
            <w:shd w:val="clear" w:color="auto" w:fill="auto"/>
            <w:tcMar>
              <w:top w:w="0" w:type="dxa"/>
              <w:left w:w="108" w:type="dxa"/>
              <w:bottom w:w="0" w:type="dxa"/>
              <w:right w:w="108" w:type="dxa"/>
            </w:tcMar>
          </w:tcPr>
          <w:p w14:paraId="6FED2A90"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886C13B"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65DF298B" w14:textId="77777777" w:rsidTr="004C7064">
        <w:tc>
          <w:tcPr>
            <w:tcW w:w="2109" w:type="dxa"/>
            <w:shd w:val="clear" w:color="auto" w:fill="auto"/>
            <w:tcMar>
              <w:top w:w="0" w:type="dxa"/>
              <w:left w:w="108" w:type="dxa"/>
              <w:bottom w:w="0" w:type="dxa"/>
              <w:right w:w="108" w:type="dxa"/>
            </w:tcMar>
          </w:tcPr>
          <w:p w14:paraId="505C59C3"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1EC6B5B" w14:textId="4B92A98C"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«σταθερό μηνιαίο ποσό» σημαίνει το ποσό</w:t>
            </w:r>
            <w:r w:rsidR="00E4235F">
              <w:rPr>
                <w:rFonts w:ascii="Arial" w:hAnsi="Arial" w:cs="Arial"/>
                <w:sz w:val="24"/>
                <w:szCs w:val="24"/>
              </w:rPr>
              <w:t>,</w:t>
            </w:r>
            <w:r w:rsidRPr="00D03C52">
              <w:rPr>
                <w:rFonts w:ascii="Arial" w:hAnsi="Arial" w:cs="Arial"/>
                <w:sz w:val="24"/>
                <w:szCs w:val="24"/>
              </w:rPr>
              <w:t xml:space="preserve"> το οποίο προκύπτει από τον υπολογισμό που </w:t>
            </w:r>
            <w:r w:rsidR="00E4235F">
              <w:rPr>
                <w:rFonts w:ascii="Arial" w:hAnsi="Arial" w:cs="Arial"/>
                <w:sz w:val="24"/>
                <w:szCs w:val="24"/>
              </w:rPr>
              <w:t xml:space="preserve">προβλέπεται </w:t>
            </w:r>
            <w:r w:rsidRPr="00D03C52">
              <w:rPr>
                <w:rFonts w:ascii="Arial" w:hAnsi="Arial" w:cs="Arial"/>
                <w:sz w:val="24"/>
                <w:szCs w:val="24"/>
              </w:rPr>
              <w:t>στην πρώτη επιφύλαξη της παραγράφου (β) του εδαφίου (1) του άρθρου 26</w:t>
            </w:r>
            <w:r>
              <w:rPr>
                <w:rFonts w:ascii="Arial" w:hAnsi="Arial" w:cs="Arial"/>
                <w:sz w:val="24"/>
                <w:szCs w:val="24"/>
              </w:rPr>
              <w:t>·</w:t>
            </w:r>
          </w:p>
        </w:tc>
      </w:tr>
      <w:tr w:rsidR="0095488E" w14:paraId="3507A722" w14:textId="77777777" w:rsidTr="004C7064">
        <w:tc>
          <w:tcPr>
            <w:tcW w:w="2109" w:type="dxa"/>
            <w:shd w:val="clear" w:color="auto" w:fill="auto"/>
            <w:tcMar>
              <w:top w:w="0" w:type="dxa"/>
              <w:left w:w="108" w:type="dxa"/>
              <w:bottom w:w="0" w:type="dxa"/>
              <w:right w:w="108" w:type="dxa"/>
            </w:tcMar>
          </w:tcPr>
          <w:p w14:paraId="3D49AF23"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ED0A2F0"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7C35C031" w14:textId="77777777" w:rsidTr="004C7064">
        <w:tc>
          <w:tcPr>
            <w:tcW w:w="2109" w:type="dxa"/>
            <w:shd w:val="clear" w:color="auto" w:fill="auto"/>
            <w:tcMar>
              <w:top w:w="0" w:type="dxa"/>
              <w:left w:w="108" w:type="dxa"/>
              <w:bottom w:w="0" w:type="dxa"/>
              <w:right w:w="108" w:type="dxa"/>
            </w:tcMar>
          </w:tcPr>
          <w:p w14:paraId="01A383F2"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9097E0D" w14:textId="35CF2004"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«Στρατός» έχει την έννοια που αποδίδεται στον όρο αυτό από τον περί του Στρατού της Δημοκρατίας Νόμο</w:t>
            </w:r>
            <w:r>
              <w:rPr>
                <w:rFonts w:ascii="Arial" w:hAnsi="Arial" w:cs="Arial"/>
                <w:sz w:val="24"/>
                <w:szCs w:val="24"/>
              </w:rPr>
              <w:t>·</w:t>
            </w:r>
          </w:p>
        </w:tc>
      </w:tr>
      <w:tr w:rsidR="0095488E" w14:paraId="5952F6EE" w14:textId="77777777" w:rsidTr="004C7064">
        <w:tc>
          <w:tcPr>
            <w:tcW w:w="2109" w:type="dxa"/>
            <w:shd w:val="clear" w:color="auto" w:fill="auto"/>
            <w:tcMar>
              <w:top w:w="0" w:type="dxa"/>
              <w:left w:w="108" w:type="dxa"/>
              <w:bottom w:w="0" w:type="dxa"/>
              <w:right w:w="108" w:type="dxa"/>
            </w:tcMar>
          </w:tcPr>
          <w:p w14:paraId="351B0CC4"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9C58382" w14:textId="29707ECD"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19758D56" w14:textId="77777777" w:rsidTr="004C7064">
        <w:tc>
          <w:tcPr>
            <w:tcW w:w="2109" w:type="dxa"/>
            <w:shd w:val="clear" w:color="auto" w:fill="auto"/>
            <w:tcMar>
              <w:top w:w="0" w:type="dxa"/>
              <w:left w:w="108" w:type="dxa"/>
              <w:bottom w:w="0" w:type="dxa"/>
              <w:right w:w="108" w:type="dxa"/>
            </w:tcMar>
          </w:tcPr>
          <w:p w14:paraId="7CDD8D14" w14:textId="77777777" w:rsidR="008C7AA8" w:rsidRDefault="005C01D5" w:rsidP="00B15E8C">
            <w:pPr>
              <w:tabs>
                <w:tab w:val="left" w:pos="397"/>
                <w:tab w:val="left" w:pos="964"/>
              </w:tabs>
              <w:spacing w:after="0" w:line="360" w:lineRule="auto"/>
              <w:rPr>
                <w:rFonts w:ascii="Arial" w:hAnsi="Arial" w:cs="Arial"/>
                <w:sz w:val="24"/>
                <w:szCs w:val="24"/>
              </w:rPr>
            </w:pPr>
            <w:r>
              <w:rPr>
                <w:rFonts w:ascii="Arial" w:hAnsi="Arial" w:cs="Arial"/>
                <w:sz w:val="24"/>
                <w:szCs w:val="24"/>
              </w:rPr>
              <w:t xml:space="preserve">Επίσημη Εφημερίδα </w:t>
            </w:r>
          </w:p>
          <w:p w14:paraId="07D49225" w14:textId="52EA2D6D" w:rsidR="0095488E" w:rsidRDefault="005C01D5" w:rsidP="00B15E8C">
            <w:pPr>
              <w:tabs>
                <w:tab w:val="left" w:pos="397"/>
                <w:tab w:val="left" w:pos="964"/>
              </w:tabs>
              <w:spacing w:after="0" w:line="360" w:lineRule="auto"/>
              <w:rPr>
                <w:rFonts w:ascii="Arial" w:hAnsi="Arial" w:cs="Arial"/>
                <w:sz w:val="24"/>
                <w:szCs w:val="24"/>
              </w:rPr>
            </w:pPr>
            <w:r>
              <w:rPr>
                <w:rFonts w:ascii="Arial" w:hAnsi="Arial" w:cs="Arial"/>
                <w:sz w:val="24"/>
                <w:szCs w:val="24"/>
              </w:rPr>
              <w:t>της Δημοκρατίας</w:t>
            </w:r>
          </w:p>
          <w:p w14:paraId="6CE8785A" w14:textId="77777777" w:rsidR="005C01D5" w:rsidRDefault="005C01D5" w:rsidP="00B15E8C">
            <w:pPr>
              <w:tabs>
                <w:tab w:val="left" w:pos="397"/>
                <w:tab w:val="left" w:pos="964"/>
              </w:tabs>
              <w:spacing w:after="0" w:line="360" w:lineRule="auto"/>
              <w:rPr>
                <w:rFonts w:ascii="Arial" w:hAnsi="Arial" w:cs="Arial"/>
                <w:sz w:val="24"/>
                <w:szCs w:val="24"/>
              </w:rPr>
            </w:pPr>
            <w:r>
              <w:rPr>
                <w:rFonts w:ascii="Arial" w:hAnsi="Arial" w:cs="Arial"/>
                <w:sz w:val="24"/>
                <w:szCs w:val="24"/>
              </w:rPr>
              <w:t xml:space="preserve">Παράρτημα </w:t>
            </w:r>
          </w:p>
          <w:p w14:paraId="2F169C5C" w14:textId="77777777" w:rsidR="005C01D5" w:rsidRDefault="005C01D5" w:rsidP="00B15E8C">
            <w:pPr>
              <w:tabs>
                <w:tab w:val="left" w:pos="397"/>
                <w:tab w:val="left" w:pos="964"/>
              </w:tabs>
              <w:spacing w:after="0" w:line="360" w:lineRule="auto"/>
              <w:rPr>
                <w:rFonts w:ascii="Arial" w:hAnsi="Arial" w:cs="Arial"/>
                <w:sz w:val="24"/>
                <w:szCs w:val="24"/>
              </w:rPr>
            </w:pPr>
            <w:r>
              <w:rPr>
                <w:rFonts w:ascii="Arial" w:hAnsi="Arial" w:cs="Arial"/>
                <w:sz w:val="24"/>
                <w:szCs w:val="24"/>
              </w:rPr>
              <w:t>Τρίτο (Ι):</w:t>
            </w:r>
          </w:p>
          <w:p w14:paraId="73EA1BAE" w14:textId="772C6A3D" w:rsidR="005C01D5" w:rsidRDefault="005C01D5"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lastRenderedPageBreak/>
              <w:t>8.12.2017</w:t>
            </w:r>
          </w:p>
          <w:p w14:paraId="5D4E5D8A" w14:textId="7DF4A370" w:rsidR="005C01D5" w:rsidRDefault="005C01D5"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15.2.2019</w:t>
            </w:r>
          </w:p>
          <w:p w14:paraId="0BF3CDE2" w14:textId="2D2EF481" w:rsidR="005C01D5" w:rsidRDefault="005C01D5"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8.4.2022</w:t>
            </w:r>
          </w:p>
          <w:p w14:paraId="39CB0E83" w14:textId="01E52647" w:rsidR="005C01D5" w:rsidRDefault="00EC64F0"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2</w:t>
            </w:r>
            <w:r w:rsidR="005C01D5">
              <w:rPr>
                <w:rFonts w:ascii="Arial" w:hAnsi="Arial" w:cs="Arial"/>
                <w:sz w:val="24"/>
                <w:szCs w:val="24"/>
              </w:rPr>
              <w:t>2.7.2022</w:t>
            </w:r>
          </w:p>
          <w:p w14:paraId="5ED7E718" w14:textId="4EFA23B2" w:rsidR="005C01D5" w:rsidRDefault="005C01D5" w:rsidP="00B15E8C">
            <w:pPr>
              <w:tabs>
                <w:tab w:val="left" w:pos="397"/>
                <w:tab w:val="left" w:pos="964"/>
              </w:tabs>
              <w:spacing w:after="0" w:line="360" w:lineRule="auto"/>
              <w:ind w:right="510"/>
              <w:jc w:val="right"/>
              <w:rPr>
                <w:rFonts w:ascii="Arial" w:hAnsi="Arial" w:cs="Arial"/>
                <w:sz w:val="24"/>
                <w:szCs w:val="24"/>
              </w:rPr>
            </w:pPr>
            <w:r>
              <w:rPr>
                <w:rFonts w:ascii="Arial" w:hAnsi="Arial" w:cs="Arial"/>
                <w:sz w:val="24"/>
                <w:szCs w:val="24"/>
              </w:rPr>
              <w:t>...12.2022.</w:t>
            </w:r>
          </w:p>
        </w:tc>
        <w:tc>
          <w:tcPr>
            <w:tcW w:w="7530" w:type="dxa"/>
            <w:gridSpan w:val="7"/>
            <w:shd w:val="clear" w:color="auto" w:fill="auto"/>
            <w:tcMar>
              <w:top w:w="0" w:type="dxa"/>
              <w:left w:w="108" w:type="dxa"/>
              <w:bottom w:w="0" w:type="dxa"/>
              <w:right w:w="108" w:type="dxa"/>
            </w:tcMar>
          </w:tcPr>
          <w:p w14:paraId="1BC96D5F" w14:textId="313F6C7D" w:rsidR="0095488E" w:rsidRDefault="00AE17B7"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lastRenderedPageBreak/>
              <w:t>«συμβασιούχος υπαξιωματικός» έχει την έννοια που αποδίδεται στον όρο αυτό από τους περί Στρατού της Δημοκρατίας (Προσλήψεις, Ιεραρχία, Προαγωγές και Τερματισμός Απασχόλησης Συμβασιούχων Υπαξιωματικών) Κανονισμούς·</w:t>
            </w:r>
          </w:p>
        </w:tc>
      </w:tr>
      <w:tr w:rsidR="0095488E" w14:paraId="2C4FBC4E" w14:textId="77777777" w:rsidTr="004C7064">
        <w:tc>
          <w:tcPr>
            <w:tcW w:w="2109" w:type="dxa"/>
            <w:shd w:val="clear" w:color="auto" w:fill="auto"/>
            <w:tcMar>
              <w:top w:w="0" w:type="dxa"/>
              <w:left w:w="108" w:type="dxa"/>
              <w:bottom w:w="0" w:type="dxa"/>
              <w:right w:w="108" w:type="dxa"/>
            </w:tcMar>
          </w:tcPr>
          <w:p w14:paraId="4DBBDC15"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AF6E22D"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51BF81E9" w14:textId="77777777" w:rsidTr="004C7064">
        <w:tc>
          <w:tcPr>
            <w:tcW w:w="2109" w:type="dxa"/>
            <w:shd w:val="clear" w:color="auto" w:fill="auto"/>
            <w:tcMar>
              <w:top w:w="0" w:type="dxa"/>
              <w:left w:w="108" w:type="dxa"/>
              <w:bottom w:w="0" w:type="dxa"/>
              <w:right w:w="108" w:type="dxa"/>
            </w:tcMar>
          </w:tcPr>
          <w:p w14:paraId="09F7BBA7"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FE6BBCC" w14:textId="33DFF383" w:rsidR="0095488E" w:rsidRDefault="00EE35F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«σύνταξη» σημαίνει ετήσια σύνταξη που καταβάλλεται δυνάμει</w:t>
            </w:r>
            <w:r>
              <w:rPr>
                <w:rFonts w:ascii="Arial" w:hAnsi="Arial" w:cs="Arial"/>
                <w:sz w:val="24"/>
                <w:szCs w:val="24"/>
              </w:rPr>
              <w:t xml:space="preserve"> των διατάξεων</w:t>
            </w:r>
            <w:r w:rsidRPr="00D03C52">
              <w:rPr>
                <w:rFonts w:ascii="Arial" w:hAnsi="Arial" w:cs="Arial"/>
                <w:sz w:val="24"/>
                <w:szCs w:val="24"/>
              </w:rPr>
              <w:t xml:space="preserve"> του παρόντος Νόμου</w:t>
            </w:r>
            <w:r>
              <w:rPr>
                <w:rFonts w:ascii="Arial" w:hAnsi="Arial" w:cs="Arial"/>
                <w:sz w:val="24"/>
                <w:szCs w:val="24"/>
              </w:rPr>
              <w:t>·</w:t>
            </w:r>
          </w:p>
        </w:tc>
      </w:tr>
      <w:tr w:rsidR="00A24A68" w14:paraId="4EC58697" w14:textId="77777777" w:rsidTr="004C7064">
        <w:tc>
          <w:tcPr>
            <w:tcW w:w="2109" w:type="dxa"/>
            <w:shd w:val="clear" w:color="auto" w:fill="auto"/>
            <w:tcMar>
              <w:top w:w="0" w:type="dxa"/>
              <w:left w:w="108" w:type="dxa"/>
              <w:bottom w:w="0" w:type="dxa"/>
              <w:right w:w="108" w:type="dxa"/>
            </w:tcMar>
          </w:tcPr>
          <w:p w14:paraId="7ECDD67B" w14:textId="77777777" w:rsidR="00A24A68" w:rsidRDefault="00A24A6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9AA211F" w14:textId="77777777" w:rsidR="00A24A68" w:rsidRPr="00D03C52" w:rsidRDefault="00A24A68" w:rsidP="00B15E8C">
            <w:pPr>
              <w:tabs>
                <w:tab w:val="left" w:pos="397"/>
                <w:tab w:val="left" w:pos="964"/>
              </w:tabs>
              <w:spacing w:after="0" w:line="360" w:lineRule="auto"/>
              <w:jc w:val="both"/>
              <w:rPr>
                <w:rFonts w:ascii="Arial" w:hAnsi="Arial" w:cs="Arial"/>
                <w:sz w:val="24"/>
                <w:szCs w:val="24"/>
              </w:rPr>
            </w:pPr>
          </w:p>
        </w:tc>
      </w:tr>
      <w:tr w:rsidR="0095488E" w14:paraId="698A2DAC" w14:textId="77777777" w:rsidTr="004C7064">
        <w:tc>
          <w:tcPr>
            <w:tcW w:w="2109" w:type="dxa"/>
            <w:shd w:val="clear" w:color="auto" w:fill="auto"/>
            <w:tcMar>
              <w:top w:w="0" w:type="dxa"/>
              <w:left w:w="108" w:type="dxa"/>
              <w:bottom w:w="0" w:type="dxa"/>
              <w:right w:w="108" w:type="dxa"/>
            </w:tcMar>
          </w:tcPr>
          <w:p w14:paraId="3AE7AAC6"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48F53AE" w14:textId="04B2DD96" w:rsidR="0095488E" w:rsidRDefault="00EE35F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«συντάξιμες απολαβές» σημαίνει τον ετήσιο βασικό μισθό και το τιμαριθμικό επίδομα που καταβάλλονται στο μέλος του Σχεδίου και περιλαμβάνει</w:t>
            </w:r>
            <w:r w:rsidR="00A24A68">
              <w:rPr>
                <w:rFonts w:ascii="Arial" w:hAnsi="Arial" w:cs="Arial"/>
                <w:sz w:val="24"/>
                <w:szCs w:val="24"/>
              </w:rPr>
              <w:t>,</w:t>
            </w:r>
            <w:r w:rsidRPr="00D03C52">
              <w:rPr>
                <w:rFonts w:ascii="Arial" w:hAnsi="Arial" w:cs="Arial"/>
                <w:sz w:val="24"/>
                <w:szCs w:val="24"/>
              </w:rPr>
              <w:t xml:space="preserve"> στην περίπτωση αστυνομικού</w:t>
            </w:r>
            <w:r w:rsidR="00A24A68">
              <w:rPr>
                <w:rFonts w:ascii="Arial" w:hAnsi="Arial" w:cs="Arial"/>
                <w:sz w:val="24"/>
                <w:szCs w:val="24"/>
              </w:rPr>
              <w:t>,</w:t>
            </w:r>
            <w:r w:rsidRPr="00D03C52">
              <w:rPr>
                <w:rFonts w:ascii="Arial" w:hAnsi="Arial" w:cs="Arial"/>
                <w:sz w:val="24"/>
                <w:szCs w:val="24"/>
              </w:rPr>
              <w:t xml:space="preserve"> το επίδομα καλής διαγωγής και το επίδομα αξίας και στην περίπτωση δεσμοφύλακα</w:t>
            </w:r>
            <w:r w:rsidR="00A24A68">
              <w:rPr>
                <w:rFonts w:ascii="Arial" w:hAnsi="Arial" w:cs="Arial"/>
                <w:sz w:val="24"/>
                <w:szCs w:val="24"/>
              </w:rPr>
              <w:t>,</w:t>
            </w:r>
            <w:r w:rsidRPr="00D03C52">
              <w:rPr>
                <w:rFonts w:ascii="Arial" w:hAnsi="Arial" w:cs="Arial"/>
                <w:sz w:val="24"/>
                <w:szCs w:val="24"/>
              </w:rPr>
              <w:t xml:space="preserve"> το επίδομα καλής διαγωγής αλλά δεν περιλαμβάνει το</w:t>
            </w:r>
            <w:r>
              <w:rPr>
                <w:rFonts w:ascii="Arial" w:hAnsi="Arial" w:cs="Arial"/>
                <w:sz w:val="24"/>
                <w:szCs w:val="24"/>
              </w:rPr>
              <w:t>ν</w:t>
            </w:r>
            <w:r w:rsidRPr="00D03C52">
              <w:rPr>
                <w:rFonts w:ascii="Arial" w:hAnsi="Arial" w:cs="Arial"/>
                <w:sz w:val="24"/>
                <w:szCs w:val="24"/>
              </w:rPr>
              <w:t xml:space="preserve"> δέκατο τρίτο μισθό ή οποιοδήποτε άλλο επίδομα ή άλλες απολαβές οποιασδήποτε μορφής</w:t>
            </w:r>
            <w:r>
              <w:rPr>
                <w:rFonts w:ascii="Arial" w:hAnsi="Arial" w:cs="Arial"/>
                <w:sz w:val="24"/>
                <w:szCs w:val="24"/>
              </w:rPr>
              <w:t>·</w:t>
            </w:r>
          </w:p>
        </w:tc>
      </w:tr>
      <w:tr w:rsidR="0095488E" w14:paraId="5033ED46" w14:textId="77777777" w:rsidTr="004C7064">
        <w:tc>
          <w:tcPr>
            <w:tcW w:w="2109" w:type="dxa"/>
            <w:shd w:val="clear" w:color="auto" w:fill="auto"/>
            <w:tcMar>
              <w:top w:w="0" w:type="dxa"/>
              <w:left w:w="108" w:type="dxa"/>
              <w:bottom w:w="0" w:type="dxa"/>
              <w:right w:w="108" w:type="dxa"/>
            </w:tcMar>
          </w:tcPr>
          <w:p w14:paraId="75071C2A"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CD05AB0"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625F929E" w14:textId="77777777" w:rsidTr="004C7064">
        <w:tc>
          <w:tcPr>
            <w:tcW w:w="2109" w:type="dxa"/>
            <w:shd w:val="clear" w:color="auto" w:fill="auto"/>
            <w:tcMar>
              <w:top w:w="0" w:type="dxa"/>
              <w:left w:w="108" w:type="dxa"/>
              <w:bottom w:w="0" w:type="dxa"/>
              <w:right w:w="108" w:type="dxa"/>
            </w:tcMar>
          </w:tcPr>
          <w:p w14:paraId="73228060"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DA3DCF0" w14:textId="024CD1BC" w:rsidR="0095488E" w:rsidRDefault="00EE35F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«συντάξιμη υπηρεσία» σημαίνει υπηρεσία</w:t>
            </w:r>
            <w:r w:rsidR="00A24A68">
              <w:rPr>
                <w:rFonts w:ascii="Arial" w:hAnsi="Arial" w:cs="Arial"/>
                <w:sz w:val="24"/>
                <w:szCs w:val="24"/>
              </w:rPr>
              <w:t>,</w:t>
            </w:r>
            <w:r w:rsidRPr="00D03C52">
              <w:rPr>
                <w:rFonts w:ascii="Arial" w:hAnsi="Arial" w:cs="Arial"/>
                <w:sz w:val="24"/>
                <w:szCs w:val="24"/>
              </w:rPr>
              <w:t xml:space="preserve"> η οποία λαμβάνεται υπόψη για τον υπολογισμό σύνταξης ή φιλοδωρήματος ή άλλων ωφελημάτων δυνάμει </w:t>
            </w:r>
            <w:r w:rsidR="00A24A68">
              <w:rPr>
                <w:rFonts w:ascii="Arial" w:hAnsi="Arial" w:cs="Arial"/>
                <w:sz w:val="24"/>
                <w:szCs w:val="24"/>
              </w:rPr>
              <w:t xml:space="preserve">των διατάξεων </w:t>
            </w:r>
            <w:r w:rsidRPr="00D03C52">
              <w:rPr>
                <w:rFonts w:ascii="Arial" w:hAnsi="Arial" w:cs="Arial"/>
                <w:sz w:val="24"/>
                <w:szCs w:val="24"/>
              </w:rPr>
              <w:t>του</w:t>
            </w:r>
            <w:r>
              <w:rPr>
                <w:rFonts w:ascii="Arial" w:hAnsi="Arial" w:cs="Arial"/>
                <w:sz w:val="24"/>
                <w:szCs w:val="24"/>
              </w:rPr>
              <w:t xml:space="preserve"> παρόντος </w:t>
            </w:r>
            <w:r w:rsidRPr="00D03C52">
              <w:rPr>
                <w:rFonts w:ascii="Arial" w:hAnsi="Arial" w:cs="Arial"/>
                <w:sz w:val="24"/>
                <w:szCs w:val="24"/>
              </w:rPr>
              <w:t>Νόμου</w:t>
            </w:r>
            <w:r>
              <w:rPr>
                <w:rFonts w:ascii="Arial" w:hAnsi="Arial" w:cs="Arial"/>
                <w:sz w:val="24"/>
                <w:szCs w:val="24"/>
              </w:rPr>
              <w:t xml:space="preserve"> και για τον </w:t>
            </w:r>
            <w:r w:rsidRPr="00D03C52">
              <w:rPr>
                <w:rFonts w:ascii="Arial" w:hAnsi="Arial" w:cs="Arial"/>
                <w:sz w:val="24"/>
                <w:szCs w:val="24"/>
              </w:rPr>
              <w:t xml:space="preserve">υπολογισμό της συνολικής συντάξιμης υπηρεσίας μέλους του Σχεδίου, χρονική περίοδος μέχρι </w:t>
            </w:r>
            <w:r>
              <w:rPr>
                <w:rFonts w:ascii="Arial" w:hAnsi="Arial" w:cs="Arial"/>
                <w:sz w:val="24"/>
                <w:szCs w:val="24"/>
              </w:rPr>
              <w:t>δεκαπέντε (</w:t>
            </w:r>
            <w:r w:rsidRPr="00D03C52">
              <w:rPr>
                <w:rFonts w:ascii="Arial" w:hAnsi="Arial" w:cs="Arial"/>
                <w:sz w:val="24"/>
                <w:szCs w:val="24"/>
              </w:rPr>
              <w:t>15</w:t>
            </w:r>
            <w:r>
              <w:rPr>
                <w:rFonts w:ascii="Arial" w:hAnsi="Arial" w:cs="Arial"/>
                <w:sz w:val="24"/>
                <w:szCs w:val="24"/>
              </w:rPr>
              <w:t>)</w:t>
            </w:r>
            <w:r w:rsidRPr="00D03C52">
              <w:rPr>
                <w:rFonts w:ascii="Arial" w:hAnsi="Arial" w:cs="Arial"/>
                <w:sz w:val="24"/>
                <w:szCs w:val="24"/>
              </w:rPr>
              <w:t xml:space="preserve"> ημερών αγνοείται και </w:t>
            </w:r>
            <w:r w:rsidR="00A24A68">
              <w:rPr>
                <w:rFonts w:ascii="Arial" w:hAnsi="Arial" w:cs="Arial"/>
                <w:sz w:val="24"/>
                <w:szCs w:val="24"/>
              </w:rPr>
              <w:t xml:space="preserve">άνω των </w:t>
            </w:r>
            <w:r>
              <w:rPr>
                <w:rFonts w:ascii="Arial" w:hAnsi="Arial" w:cs="Arial"/>
                <w:sz w:val="24"/>
                <w:szCs w:val="24"/>
              </w:rPr>
              <w:t>δεκαπέντε (</w:t>
            </w:r>
            <w:r w:rsidRPr="00D03C52">
              <w:rPr>
                <w:rFonts w:ascii="Arial" w:hAnsi="Arial" w:cs="Arial"/>
                <w:sz w:val="24"/>
                <w:szCs w:val="24"/>
              </w:rPr>
              <w:t>15</w:t>
            </w:r>
            <w:r>
              <w:rPr>
                <w:rFonts w:ascii="Arial" w:hAnsi="Arial" w:cs="Arial"/>
                <w:sz w:val="24"/>
                <w:szCs w:val="24"/>
              </w:rPr>
              <w:t>)</w:t>
            </w:r>
            <w:r w:rsidRPr="00D03C52">
              <w:rPr>
                <w:rFonts w:ascii="Arial" w:hAnsi="Arial" w:cs="Arial"/>
                <w:sz w:val="24"/>
                <w:szCs w:val="24"/>
              </w:rPr>
              <w:t xml:space="preserve"> ημερών λογίζεται ως πλήρης μήνας:</w:t>
            </w:r>
          </w:p>
        </w:tc>
      </w:tr>
      <w:tr w:rsidR="0095488E" w14:paraId="63C511F8" w14:textId="77777777" w:rsidTr="004C7064">
        <w:tc>
          <w:tcPr>
            <w:tcW w:w="2109" w:type="dxa"/>
            <w:shd w:val="clear" w:color="auto" w:fill="auto"/>
            <w:tcMar>
              <w:top w:w="0" w:type="dxa"/>
              <w:left w:w="108" w:type="dxa"/>
              <w:bottom w:w="0" w:type="dxa"/>
              <w:right w:w="108" w:type="dxa"/>
            </w:tcMar>
          </w:tcPr>
          <w:p w14:paraId="0788906B"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D190442"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39845682" w14:textId="77777777" w:rsidTr="004C7064">
        <w:tc>
          <w:tcPr>
            <w:tcW w:w="2109" w:type="dxa"/>
            <w:shd w:val="clear" w:color="auto" w:fill="auto"/>
            <w:tcMar>
              <w:top w:w="0" w:type="dxa"/>
              <w:left w:w="108" w:type="dxa"/>
              <w:bottom w:w="0" w:type="dxa"/>
              <w:right w:w="108" w:type="dxa"/>
            </w:tcMar>
          </w:tcPr>
          <w:p w14:paraId="1A4F4790"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E792B70" w14:textId="789820C3" w:rsidR="0095488E" w:rsidRDefault="00EE35F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Νοείται ότι, για τον υπολογισμό της συνολικής συντάξιμης υπηρεσίας μέλους του Σχεδίου, δεν λαμβάνεται υπόψη υπηρεσία πέραν των τετρακοσίων (400) μηνών·</w:t>
            </w:r>
          </w:p>
        </w:tc>
      </w:tr>
      <w:tr w:rsidR="0095488E" w14:paraId="28F71DE7" w14:textId="77777777" w:rsidTr="004C7064">
        <w:tc>
          <w:tcPr>
            <w:tcW w:w="2109" w:type="dxa"/>
            <w:shd w:val="clear" w:color="auto" w:fill="auto"/>
            <w:tcMar>
              <w:top w:w="0" w:type="dxa"/>
              <w:left w:w="108" w:type="dxa"/>
              <w:bottom w:w="0" w:type="dxa"/>
              <w:right w:w="108" w:type="dxa"/>
            </w:tcMar>
          </w:tcPr>
          <w:p w14:paraId="24F78595"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6CC5C20"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431BE6A4" w14:textId="77777777" w:rsidTr="004C7064">
        <w:tc>
          <w:tcPr>
            <w:tcW w:w="2109" w:type="dxa"/>
            <w:shd w:val="clear" w:color="auto" w:fill="auto"/>
            <w:tcMar>
              <w:top w:w="0" w:type="dxa"/>
              <w:left w:w="108" w:type="dxa"/>
              <w:bottom w:w="0" w:type="dxa"/>
              <w:right w:w="108" w:type="dxa"/>
            </w:tcMar>
          </w:tcPr>
          <w:p w14:paraId="45368C95"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8BC191A" w14:textId="2B41A9E1" w:rsidR="0095488E" w:rsidRDefault="00EE35F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«συντάξιμος υπάλληλος» σημαίνει υπάλληλο που έχει ενταχθεί στο Σχέδιο και δικαιούται σε συνταξιοδοτικά ωφελήματα βάσει αυτού</w:t>
            </w:r>
            <w:r>
              <w:rPr>
                <w:rFonts w:ascii="Arial" w:hAnsi="Arial" w:cs="Arial"/>
                <w:sz w:val="24"/>
                <w:szCs w:val="24"/>
              </w:rPr>
              <w:t>·</w:t>
            </w:r>
          </w:p>
        </w:tc>
      </w:tr>
      <w:tr w:rsidR="0095488E" w14:paraId="6FC52AB3" w14:textId="77777777" w:rsidTr="004C7064">
        <w:tc>
          <w:tcPr>
            <w:tcW w:w="2109" w:type="dxa"/>
            <w:shd w:val="clear" w:color="auto" w:fill="auto"/>
            <w:tcMar>
              <w:top w:w="0" w:type="dxa"/>
              <w:left w:w="108" w:type="dxa"/>
              <w:bottom w:w="0" w:type="dxa"/>
              <w:right w:w="108" w:type="dxa"/>
            </w:tcMar>
          </w:tcPr>
          <w:p w14:paraId="206C0682"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B427666" w14:textId="77777777" w:rsidR="0095488E" w:rsidRDefault="0095488E" w:rsidP="00B15E8C">
            <w:pPr>
              <w:tabs>
                <w:tab w:val="left" w:pos="397"/>
                <w:tab w:val="left" w:pos="964"/>
              </w:tabs>
              <w:spacing w:after="0" w:line="360" w:lineRule="auto"/>
              <w:rPr>
                <w:rFonts w:ascii="Arial" w:hAnsi="Arial" w:cs="Arial"/>
                <w:sz w:val="24"/>
                <w:szCs w:val="24"/>
              </w:rPr>
            </w:pPr>
          </w:p>
        </w:tc>
      </w:tr>
      <w:tr w:rsidR="0095488E" w14:paraId="0518430F" w14:textId="77777777" w:rsidTr="004C7064">
        <w:tc>
          <w:tcPr>
            <w:tcW w:w="2109" w:type="dxa"/>
            <w:shd w:val="clear" w:color="auto" w:fill="auto"/>
            <w:tcMar>
              <w:top w:w="0" w:type="dxa"/>
              <w:left w:w="108" w:type="dxa"/>
              <w:bottom w:w="0" w:type="dxa"/>
              <w:right w:w="108" w:type="dxa"/>
            </w:tcMar>
          </w:tcPr>
          <w:p w14:paraId="7A041AC5"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A84009D" w14:textId="6697215E" w:rsidR="0095488E" w:rsidRDefault="00EE35F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«συνταξιούχος» σημαίνει πρόσωπο στο οποίο χορηγήθηκε σύνταξη με την αφυπηρέτησή του από</w:t>
            </w:r>
            <w:r>
              <w:rPr>
                <w:rFonts w:ascii="Arial" w:hAnsi="Arial" w:cs="Arial"/>
                <w:sz w:val="24"/>
                <w:szCs w:val="24"/>
              </w:rPr>
              <w:t xml:space="preserve"> την</w:t>
            </w:r>
            <w:r w:rsidRPr="00D03C52">
              <w:rPr>
                <w:rFonts w:ascii="Arial" w:hAnsi="Arial" w:cs="Arial"/>
                <w:sz w:val="24"/>
                <w:szCs w:val="24"/>
              </w:rPr>
              <w:t xml:space="preserve"> κρατική υπηρεσία ή τον ευρύτερο δημόσιο τομέα</w:t>
            </w:r>
            <w:r w:rsidR="00C7289B" w:rsidRPr="00D03C52">
              <w:rPr>
                <w:rFonts w:ascii="Arial" w:hAnsi="Arial" w:cs="Arial"/>
                <w:sz w:val="24"/>
                <w:szCs w:val="24"/>
              </w:rPr>
              <w:t xml:space="preserve"> δυνάμει</w:t>
            </w:r>
            <w:r w:rsidR="000F76AF">
              <w:rPr>
                <w:rFonts w:ascii="Arial" w:hAnsi="Arial" w:cs="Arial"/>
                <w:sz w:val="24"/>
                <w:szCs w:val="24"/>
              </w:rPr>
              <w:t xml:space="preserve"> των διατάξεων</w:t>
            </w:r>
            <w:r w:rsidR="00C7289B" w:rsidRPr="00D03C52">
              <w:rPr>
                <w:rFonts w:ascii="Arial" w:hAnsi="Arial" w:cs="Arial"/>
                <w:sz w:val="24"/>
                <w:szCs w:val="24"/>
              </w:rPr>
              <w:t xml:space="preserve"> του Μέρους ΙΙ</w:t>
            </w:r>
            <w:r w:rsidR="00C7289B" w:rsidRPr="00D03C52">
              <w:rPr>
                <w:rFonts w:ascii="Arial" w:hAnsi="Arial" w:cs="Arial"/>
                <w:sz w:val="24"/>
                <w:szCs w:val="24"/>
                <w:lang w:val="en-US"/>
              </w:rPr>
              <w:t>I</w:t>
            </w:r>
            <w:r w:rsidR="00C7289B">
              <w:rPr>
                <w:rFonts w:ascii="Arial" w:hAnsi="Arial" w:cs="Arial"/>
                <w:sz w:val="24"/>
                <w:szCs w:val="24"/>
              </w:rPr>
              <w:t>·</w:t>
            </w:r>
          </w:p>
        </w:tc>
      </w:tr>
      <w:tr w:rsidR="0095488E" w14:paraId="33516F46" w14:textId="77777777" w:rsidTr="004C7064">
        <w:tc>
          <w:tcPr>
            <w:tcW w:w="2109" w:type="dxa"/>
            <w:shd w:val="clear" w:color="auto" w:fill="auto"/>
            <w:tcMar>
              <w:top w:w="0" w:type="dxa"/>
              <w:left w:w="108" w:type="dxa"/>
              <w:bottom w:w="0" w:type="dxa"/>
              <w:right w:w="108" w:type="dxa"/>
            </w:tcMar>
          </w:tcPr>
          <w:p w14:paraId="0ED13686"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B255C45"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7407C0A5" w14:textId="77777777" w:rsidTr="004C7064">
        <w:tc>
          <w:tcPr>
            <w:tcW w:w="2109" w:type="dxa"/>
            <w:shd w:val="clear" w:color="auto" w:fill="auto"/>
            <w:tcMar>
              <w:top w:w="0" w:type="dxa"/>
              <w:left w:w="108" w:type="dxa"/>
              <w:bottom w:w="0" w:type="dxa"/>
              <w:right w:w="108" w:type="dxa"/>
            </w:tcMar>
          </w:tcPr>
          <w:p w14:paraId="5626B0B6"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5561F9E" w14:textId="5BCC6941" w:rsidR="0095488E" w:rsidRDefault="00B63729"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«Σχέδιο» σημαίνει το σχέδιο συντάξεων η λειτουργία του οποίου </w:t>
            </w:r>
            <w:proofErr w:type="spellStart"/>
            <w:r w:rsidRPr="00D03C52">
              <w:rPr>
                <w:rFonts w:ascii="Arial" w:hAnsi="Arial" w:cs="Arial"/>
                <w:sz w:val="24"/>
                <w:szCs w:val="24"/>
              </w:rPr>
              <w:t>διέπεται</w:t>
            </w:r>
            <w:proofErr w:type="spellEnd"/>
            <w:r w:rsidRPr="00D03C52">
              <w:rPr>
                <w:rFonts w:ascii="Arial" w:hAnsi="Arial" w:cs="Arial"/>
                <w:sz w:val="24"/>
                <w:szCs w:val="24"/>
              </w:rPr>
              <w:t xml:space="preserve"> από τις διατάξεις του παρόντος Νόμου·</w:t>
            </w:r>
          </w:p>
        </w:tc>
      </w:tr>
      <w:tr w:rsidR="0095488E" w14:paraId="16787C95" w14:textId="77777777" w:rsidTr="004C7064">
        <w:tc>
          <w:tcPr>
            <w:tcW w:w="2109" w:type="dxa"/>
            <w:shd w:val="clear" w:color="auto" w:fill="auto"/>
            <w:tcMar>
              <w:top w:w="0" w:type="dxa"/>
              <w:left w:w="108" w:type="dxa"/>
              <w:bottom w:w="0" w:type="dxa"/>
              <w:right w:w="108" w:type="dxa"/>
            </w:tcMar>
          </w:tcPr>
          <w:p w14:paraId="68766862"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18F6DEA"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0579F32D" w14:textId="77777777" w:rsidTr="004C7064">
        <w:tc>
          <w:tcPr>
            <w:tcW w:w="2109" w:type="dxa"/>
            <w:shd w:val="clear" w:color="auto" w:fill="auto"/>
            <w:tcMar>
              <w:top w:w="0" w:type="dxa"/>
              <w:left w:w="108" w:type="dxa"/>
              <w:bottom w:w="0" w:type="dxa"/>
              <w:right w:w="108" w:type="dxa"/>
            </w:tcMar>
          </w:tcPr>
          <w:p w14:paraId="27501A0D"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70427DC" w14:textId="73C2BA01" w:rsidR="0095488E" w:rsidRDefault="004B4C9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«Σχολείο Μέσης Εκπαίδευσης» σημαίνει δημόσιο σχολείο μέσης γενικής, τεχνικής και επαγγελματικής εκπαίδευσης και περιλαμβάνει εσπερινό γυμνάσιο και εσπερινή τεχνική σχολή</w:t>
            </w:r>
            <w:r>
              <w:rPr>
                <w:rFonts w:ascii="Arial" w:hAnsi="Arial" w:cs="Arial"/>
                <w:sz w:val="24"/>
                <w:szCs w:val="24"/>
              </w:rPr>
              <w:t>·</w:t>
            </w:r>
          </w:p>
        </w:tc>
      </w:tr>
      <w:tr w:rsidR="0095488E" w14:paraId="11986975" w14:textId="77777777" w:rsidTr="004C7064">
        <w:tc>
          <w:tcPr>
            <w:tcW w:w="2109" w:type="dxa"/>
            <w:shd w:val="clear" w:color="auto" w:fill="auto"/>
            <w:tcMar>
              <w:top w:w="0" w:type="dxa"/>
              <w:left w:w="108" w:type="dxa"/>
              <w:bottom w:w="0" w:type="dxa"/>
              <w:right w:w="108" w:type="dxa"/>
            </w:tcMar>
          </w:tcPr>
          <w:p w14:paraId="3272A711"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38006F9"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7D0A1384" w14:textId="77777777" w:rsidTr="004C7064">
        <w:tc>
          <w:tcPr>
            <w:tcW w:w="2109" w:type="dxa"/>
            <w:shd w:val="clear" w:color="auto" w:fill="auto"/>
            <w:tcMar>
              <w:top w:w="0" w:type="dxa"/>
              <w:left w:w="108" w:type="dxa"/>
              <w:bottom w:w="0" w:type="dxa"/>
              <w:right w:w="108" w:type="dxa"/>
            </w:tcMar>
          </w:tcPr>
          <w:p w14:paraId="75E0AE22" w14:textId="77777777" w:rsidR="00AE6575" w:rsidRDefault="00AE6575" w:rsidP="00B15E8C">
            <w:pPr>
              <w:tabs>
                <w:tab w:val="left" w:pos="397"/>
                <w:tab w:val="left" w:pos="964"/>
              </w:tabs>
              <w:spacing w:after="0" w:line="360" w:lineRule="auto"/>
              <w:ind w:right="113"/>
              <w:jc w:val="right"/>
              <w:rPr>
                <w:rFonts w:ascii="Arial" w:hAnsi="Arial" w:cs="Arial"/>
                <w:sz w:val="24"/>
                <w:szCs w:val="24"/>
              </w:rPr>
            </w:pPr>
          </w:p>
          <w:p w14:paraId="1F126FAB" w14:textId="51E9153D" w:rsidR="004B4C9E" w:rsidRDefault="004B4C9E"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10(Ι) του 2020</w:t>
            </w:r>
            <w:r>
              <w:rPr>
                <w:rFonts w:ascii="Arial" w:hAnsi="Arial" w:cs="Arial"/>
                <w:sz w:val="24"/>
                <w:szCs w:val="24"/>
              </w:rPr>
              <w:t>.</w:t>
            </w:r>
          </w:p>
        </w:tc>
        <w:tc>
          <w:tcPr>
            <w:tcW w:w="7530" w:type="dxa"/>
            <w:gridSpan w:val="7"/>
            <w:shd w:val="clear" w:color="auto" w:fill="auto"/>
            <w:tcMar>
              <w:top w:w="0" w:type="dxa"/>
              <w:left w:w="108" w:type="dxa"/>
              <w:bottom w:w="0" w:type="dxa"/>
              <w:right w:w="108" w:type="dxa"/>
            </w:tcMar>
          </w:tcPr>
          <w:p w14:paraId="2152B582" w14:textId="3DDF53BE" w:rsidR="0095488E" w:rsidRDefault="004B4C9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«Ταμείο Προνοίας» έχει την έννοια που αποδίδεται στον όρο αυτό </w:t>
            </w:r>
            <w:r w:rsidR="00EB1693">
              <w:rPr>
                <w:rFonts w:ascii="Arial" w:hAnsi="Arial" w:cs="Arial"/>
                <w:sz w:val="24"/>
                <w:szCs w:val="24"/>
              </w:rPr>
              <w:t xml:space="preserve">από </w:t>
            </w:r>
            <w:r w:rsidRPr="00D03C52">
              <w:rPr>
                <w:rFonts w:ascii="Arial" w:hAnsi="Arial" w:cs="Arial"/>
                <w:sz w:val="24"/>
                <w:szCs w:val="24"/>
              </w:rPr>
              <w:t>τον περί της Ίδρυσης των Δραστηριοτήτων και της Εποπτείας των Ιδρυμάτων Επαγγελματικών Συνταξιοδοτικών Παροχών Νόμο</w:t>
            </w:r>
            <w:r w:rsidR="004E5A4D">
              <w:rPr>
                <w:rFonts w:ascii="Arial" w:hAnsi="Arial" w:cs="Arial"/>
                <w:sz w:val="24"/>
                <w:szCs w:val="24"/>
              </w:rPr>
              <w:t>·</w:t>
            </w:r>
          </w:p>
        </w:tc>
      </w:tr>
      <w:tr w:rsidR="0095488E" w14:paraId="347D4B0A" w14:textId="77777777" w:rsidTr="004C7064">
        <w:tc>
          <w:tcPr>
            <w:tcW w:w="2109" w:type="dxa"/>
            <w:shd w:val="clear" w:color="auto" w:fill="auto"/>
            <w:tcMar>
              <w:top w:w="0" w:type="dxa"/>
              <w:left w:w="108" w:type="dxa"/>
              <w:bottom w:w="0" w:type="dxa"/>
              <w:right w:w="108" w:type="dxa"/>
            </w:tcMar>
          </w:tcPr>
          <w:p w14:paraId="069BA040"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B5F5CF1"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3DD07AA8" w14:textId="77777777" w:rsidTr="004C7064">
        <w:tc>
          <w:tcPr>
            <w:tcW w:w="2109" w:type="dxa"/>
            <w:shd w:val="clear" w:color="auto" w:fill="auto"/>
            <w:tcMar>
              <w:top w:w="0" w:type="dxa"/>
              <w:left w:w="108" w:type="dxa"/>
              <w:bottom w:w="0" w:type="dxa"/>
              <w:right w:w="108" w:type="dxa"/>
            </w:tcMar>
          </w:tcPr>
          <w:p w14:paraId="45B48F08"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ADFFBED" w14:textId="16B38056" w:rsidR="0095488E" w:rsidRDefault="00B5520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«τεχνικά αποθεματικά» σημαίνει τις οικονομικές υποχρεώσεις του Ειδικού Ταμείου</w:t>
            </w:r>
            <w:r w:rsidR="005517BC">
              <w:rPr>
                <w:rFonts w:ascii="Arial" w:hAnsi="Arial" w:cs="Arial"/>
                <w:sz w:val="24"/>
                <w:szCs w:val="24"/>
              </w:rPr>
              <w:t>,</w:t>
            </w:r>
            <w:r w:rsidRPr="00D03C52">
              <w:rPr>
                <w:rFonts w:ascii="Arial" w:hAnsi="Arial" w:cs="Arial"/>
                <w:sz w:val="24"/>
                <w:szCs w:val="24"/>
              </w:rPr>
              <w:t xml:space="preserve"> οι οποίες προκύπτουν από το σύνολο των συνταξιοδοτικών υποχρεώσεων προς τα μέλη του </w:t>
            </w:r>
            <w:r w:rsidR="005517BC">
              <w:rPr>
                <w:rFonts w:ascii="Arial" w:hAnsi="Arial" w:cs="Arial"/>
                <w:sz w:val="24"/>
                <w:szCs w:val="24"/>
              </w:rPr>
              <w:t xml:space="preserve">σύμφωνα με τις διατάξεις του </w:t>
            </w:r>
            <w:r w:rsidRPr="00D03C52">
              <w:rPr>
                <w:rFonts w:ascii="Arial" w:hAnsi="Arial" w:cs="Arial"/>
                <w:sz w:val="24"/>
                <w:szCs w:val="24"/>
              </w:rPr>
              <w:t>παρόντος Νόμου, για την υπηρεσία τους μέχρι την ημερομηνία αναφοράς</w:t>
            </w:r>
            <w:r w:rsidR="005517BC">
              <w:rPr>
                <w:rFonts w:ascii="Arial" w:hAnsi="Arial" w:cs="Arial"/>
                <w:sz w:val="24"/>
                <w:szCs w:val="24"/>
              </w:rPr>
              <w:t>·</w:t>
            </w:r>
          </w:p>
        </w:tc>
      </w:tr>
      <w:tr w:rsidR="0095488E" w14:paraId="3E6F0AD1" w14:textId="77777777" w:rsidTr="004C7064">
        <w:tc>
          <w:tcPr>
            <w:tcW w:w="2109" w:type="dxa"/>
            <w:shd w:val="clear" w:color="auto" w:fill="auto"/>
            <w:tcMar>
              <w:top w:w="0" w:type="dxa"/>
              <w:left w:w="108" w:type="dxa"/>
              <w:bottom w:w="0" w:type="dxa"/>
              <w:right w:w="108" w:type="dxa"/>
            </w:tcMar>
          </w:tcPr>
          <w:p w14:paraId="01FE446B"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29377FE" w14:textId="77777777" w:rsidR="0095488E" w:rsidRDefault="0095488E" w:rsidP="00B15E8C">
            <w:pPr>
              <w:tabs>
                <w:tab w:val="left" w:pos="397"/>
                <w:tab w:val="left" w:pos="964"/>
              </w:tabs>
              <w:spacing w:after="0" w:line="360" w:lineRule="auto"/>
              <w:jc w:val="both"/>
              <w:rPr>
                <w:rFonts w:ascii="Arial" w:hAnsi="Arial" w:cs="Arial"/>
                <w:sz w:val="24"/>
                <w:szCs w:val="24"/>
              </w:rPr>
            </w:pPr>
          </w:p>
        </w:tc>
      </w:tr>
      <w:tr w:rsidR="0095488E" w14:paraId="0F0DA26F" w14:textId="77777777" w:rsidTr="004C7064">
        <w:tc>
          <w:tcPr>
            <w:tcW w:w="2109" w:type="dxa"/>
            <w:shd w:val="clear" w:color="auto" w:fill="auto"/>
            <w:tcMar>
              <w:top w:w="0" w:type="dxa"/>
              <w:left w:w="108" w:type="dxa"/>
              <w:bottom w:w="0" w:type="dxa"/>
              <w:right w:w="108" w:type="dxa"/>
            </w:tcMar>
          </w:tcPr>
          <w:p w14:paraId="44FEBF9A"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C096250" w14:textId="016D9058" w:rsidR="0095488E" w:rsidRDefault="005517B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«τιμαριθμικό επίδομα» σημαίνει το τιμαριθμικό επίδομα που περιλαμβάνεται στις συντάξιμες απολαβές·</w:t>
            </w:r>
          </w:p>
        </w:tc>
      </w:tr>
      <w:tr w:rsidR="0095488E" w14:paraId="7ACE5E9E" w14:textId="77777777" w:rsidTr="004C7064">
        <w:tc>
          <w:tcPr>
            <w:tcW w:w="2109" w:type="dxa"/>
            <w:shd w:val="clear" w:color="auto" w:fill="auto"/>
            <w:tcMar>
              <w:top w:w="0" w:type="dxa"/>
              <w:left w:w="108" w:type="dxa"/>
              <w:bottom w:w="0" w:type="dxa"/>
              <w:right w:w="108" w:type="dxa"/>
            </w:tcMar>
          </w:tcPr>
          <w:p w14:paraId="1A9D1B75"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833158C" w14:textId="77777777" w:rsidR="0095488E" w:rsidRDefault="0095488E" w:rsidP="00B15E8C">
            <w:pPr>
              <w:tabs>
                <w:tab w:val="left" w:pos="397"/>
                <w:tab w:val="left" w:pos="964"/>
              </w:tabs>
              <w:spacing w:after="0" w:line="360" w:lineRule="auto"/>
              <w:rPr>
                <w:rFonts w:ascii="Arial" w:hAnsi="Arial" w:cs="Arial"/>
                <w:sz w:val="24"/>
                <w:szCs w:val="24"/>
              </w:rPr>
            </w:pPr>
          </w:p>
        </w:tc>
      </w:tr>
      <w:tr w:rsidR="0095488E" w14:paraId="76E7A162" w14:textId="77777777" w:rsidTr="004C7064">
        <w:tc>
          <w:tcPr>
            <w:tcW w:w="2109" w:type="dxa"/>
            <w:shd w:val="clear" w:color="auto" w:fill="auto"/>
            <w:tcMar>
              <w:top w:w="0" w:type="dxa"/>
              <w:left w:w="108" w:type="dxa"/>
              <w:bottom w:w="0" w:type="dxa"/>
              <w:right w:w="108" w:type="dxa"/>
            </w:tcMar>
          </w:tcPr>
          <w:p w14:paraId="5A10CD88" w14:textId="77777777" w:rsidR="0095488E" w:rsidRDefault="0095488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1A9B73E" w14:textId="3944F473" w:rsidR="0095488E" w:rsidRDefault="005517B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«υπάλληλος» σημαίνει πρόσωπο που απασχολείται στην κρατική υπηρεσία ή στον ευρύτερο δημόσιο τομέα, είτε υπό μόνιμη ιδιότητα είτε με σύμβαση είτε ως ειδικός αστυνομικός</w:t>
            </w:r>
            <w:r>
              <w:rPr>
                <w:rFonts w:ascii="Arial" w:hAnsi="Arial" w:cs="Arial"/>
                <w:sz w:val="24"/>
                <w:szCs w:val="24"/>
              </w:rPr>
              <w:t xml:space="preserve">, </w:t>
            </w:r>
            <w:r w:rsidRPr="00D03C52">
              <w:rPr>
                <w:rFonts w:ascii="Arial" w:hAnsi="Arial" w:cs="Arial"/>
                <w:sz w:val="24"/>
                <w:szCs w:val="24"/>
              </w:rPr>
              <w:t xml:space="preserve"> το οποίο καθίσταται μέλος του Σχεδίου που καθιδρύεται δυνάμει </w:t>
            </w:r>
            <w:r>
              <w:rPr>
                <w:rFonts w:ascii="Arial" w:hAnsi="Arial" w:cs="Arial"/>
                <w:sz w:val="24"/>
                <w:szCs w:val="24"/>
              </w:rPr>
              <w:t xml:space="preserve">των διατάξεων </w:t>
            </w:r>
            <w:r w:rsidRPr="00D03C52">
              <w:rPr>
                <w:rFonts w:ascii="Arial" w:hAnsi="Arial" w:cs="Arial"/>
                <w:sz w:val="24"/>
                <w:szCs w:val="24"/>
              </w:rPr>
              <w:t>του παρόντος Νόμου</w:t>
            </w:r>
            <w:r>
              <w:rPr>
                <w:rFonts w:ascii="Arial" w:hAnsi="Arial" w:cs="Arial"/>
                <w:sz w:val="24"/>
                <w:szCs w:val="24"/>
              </w:rPr>
              <w:t>·</w:t>
            </w:r>
          </w:p>
        </w:tc>
      </w:tr>
      <w:tr w:rsidR="004B4C9E" w14:paraId="5B6B1F3C" w14:textId="77777777" w:rsidTr="004C7064">
        <w:tc>
          <w:tcPr>
            <w:tcW w:w="2109" w:type="dxa"/>
            <w:shd w:val="clear" w:color="auto" w:fill="auto"/>
            <w:tcMar>
              <w:top w:w="0" w:type="dxa"/>
              <w:left w:w="108" w:type="dxa"/>
              <w:bottom w:w="0" w:type="dxa"/>
              <w:right w:w="108" w:type="dxa"/>
            </w:tcMar>
          </w:tcPr>
          <w:p w14:paraId="2851CE23" w14:textId="77777777" w:rsidR="004B4C9E" w:rsidRDefault="004B4C9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55DD2C1" w14:textId="77777777" w:rsidR="004B4C9E" w:rsidRDefault="004B4C9E" w:rsidP="00B15E8C">
            <w:pPr>
              <w:tabs>
                <w:tab w:val="left" w:pos="397"/>
                <w:tab w:val="left" w:pos="964"/>
              </w:tabs>
              <w:spacing w:after="0" w:line="360" w:lineRule="auto"/>
              <w:rPr>
                <w:rFonts w:ascii="Arial" w:hAnsi="Arial" w:cs="Arial"/>
                <w:sz w:val="24"/>
                <w:szCs w:val="24"/>
              </w:rPr>
            </w:pPr>
          </w:p>
        </w:tc>
      </w:tr>
      <w:tr w:rsidR="004B4C9E" w14:paraId="7AA714BA" w14:textId="77777777" w:rsidTr="004C7064">
        <w:tc>
          <w:tcPr>
            <w:tcW w:w="2109" w:type="dxa"/>
            <w:shd w:val="clear" w:color="auto" w:fill="auto"/>
            <w:tcMar>
              <w:top w:w="0" w:type="dxa"/>
              <w:left w:w="108" w:type="dxa"/>
              <w:bottom w:w="0" w:type="dxa"/>
              <w:right w:w="108" w:type="dxa"/>
            </w:tcMar>
          </w:tcPr>
          <w:p w14:paraId="379A3AEE" w14:textId="77777777" w:rsidR="004B4C9E" w:rsidRDefault="004B4C9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2D39926" w14:textId="2AA065E1" w:rsidR="004B4C9E" w:rsidRDefault="005517B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«υπάλληλος Ευρωπαϊκής Ένωσης» σημαίνει πρόσωπο που έχει διοριστεί σε μόνιμη θέση στην Ευρωπαϊκή Ένωση με γραπτή πράξη της αρμόδιας για τους διορισμούς αρχής και ο διορισμός του έχει επικυρωθεί·</w:t>
            </w:r>
          </w:p>
        </w:tc>
      </w:tr>
      <w:tr w:rsidR="004B4C9E" w14:paraId="648DD687" w14:textId="77777777" w:rsidTr="004C7064">
        <w:tc>
          <w:tcPr>
            <w:tcW w:w="2109" w:type="dxa"/>
            <w:shd w:val="clear" w:color="auto" w:fill="auto"/>
            <w:tcMar>
              <w:top w:w="0" w:type="dxa"/>
              <w:left w:w="108" w:type="dxa"/>
              <w:bottom w:w="0" w:type="dxa"/>
              <w:right w:w="108" w:type="dxa"/>
            </w:tcMar>
          </w:tcPr>
          <w:p w14:paraId="76D3202C" w14:textId="77777777" w:rsidR="004B4C9E" w:rsidRDefault="004B4C9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C863AE3" w14:textId="77777777" w:rsidR="004B4C9E" w:rsidRDefault="004B4C9E" w:rsidP="00B15E8C">
            <w:pPr>
              <w:tabs>
                <w:tab w:val="left" w:pos="397"/>
                <w:tab w:val="left" w:pos="964"/>
              </w:tabs>
              <w:spacing w:after="0" w:line="360" w:lineRule="auto"/>
              <w:rPr>
                <w:rFonts w:ascii="Arial" w:hAnsi="Arial" w:cs="Arial"/>
                <w:sz w:val="24"/>
                <w:szCs w:val="24"/>
              </w:rPr>
            </w:pPr>
          </w:p>
        </w:tc>
      </w:tr>
      <w:tr w:rsidR="00A63E5B" w14:paraId="7A6E175E" w14:textId="77777777" w:rsidTr="004C7064">
        <w:tc>
          <w:tcPr>
            <w:tcW w:w="2109" w:type="dxa"/>
            <w:shd w:val="clear" w:color="auto" w:fill="auto"/>
            <w:tcMar>
              <w:top w:w="0" w:type="dxa"/>
              <w:left w:w="108" w:type="dxa"/>
              <w:bottom w:w="0" w:type="dxa"/>
              <w:right w:w="108" w:type="dxa"/>
            </w:tcMar>
          </w:tcPr>
          <w:p w14:paraId="306BDE7F"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54385BB" w14:textId="7F4F2434" w:rsidR="00A63E5B" w:rsidRDefault="00A63E5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«υπηρεσία» </w:t>
            </w:r>
            <w:r>
              <w:rPr>
                <w:rFonts w:ascii="Arial" w:hAnsi="Arial" w:cs="Arial"/>
                <w:sz w:val="24"/>
                <w:szCs w:val="24"/>
              </w:rPr>
              <w:t xml:space="preserve">σημαίνει την περίοδο </w:t>
            </w:r>
            <w:r w:rsidRPr="00D03C52">
              <w:rPr>
                <w:rFonts w:ascii="Arial" w:hAnsi="Arial" w:cs="Arial"/>
                <w:sz w:val="24"/>
                <w:szCs w:val="24"/>
              </w:rPr>
              <w:t>από την ημερομηνία που το μέλος του Σχεδίου αρχίζει να λαμβάνει μισθό για εκτέλεση καθηκόντων στην κρατική υπηρεσία και στον ευρύτερο δημόσιο τομέα, είτε ως μόνιμος υπάλληλος είτε ως συμβασιούχος είτε ως ειδικός αστυνομικός</w:t>
            </w:r>
            <w:r w:rsidR="00003095">
              <w:rPr>
                <w:rFonts w:ascii="Arial" w:hAnsi="Arial" w:cs="Arial"/>
                <w:sz w:val="24"/>
                <w:szCs w:val="24"/>
              </w:rPr>
              <w:t>,</w:t>
            </w:r>
            <w:r w:rsidRPr="00D03C52">
              <w:rPr>
                <w:rFonts w:ascii="Arial" w:hAnsi="Arial" w:cs="Arial"/>
                <w:sz w:val="24"/>
                <w:szCs w:val="24"/>
              </w:rPr>
              <w:t xml:space="preserve"> μέχρι </w:t>
            </w:r>
            <w:r w:rsidRPr="00D03C52">
              <w:rPr>
                <w:rFonts w:ascii="Arial" w:hAnsi="Arial" w:cs="Arial"/>
                <w:sz w:val="24"/>
                <w:szCs w:val="24"/>
              </w:rPr>
              <w:lastRenderedPageBreak/>
              <w:t>την ημερομηνία που εγκαταλείπει την υπηρεσία, χωρίς την αφαίρεση οποιασδήποτε περιόδου απουσίας με άδεια χωρίς απολαβές·</w:t>
            </w:r>
          </w:p>
        </w:tc>
      </w:tr>
      <w:tr w:rsidR="00A63E5B" w14:paraId="6D958AAC" w14:textId="77777777" w:rsidTr="004C7064">
        <w:tc>
          <w:tcPr>
            <w:tcW w:w="2109" w:type="dxa"/>
            <w:shd w:val="clear" w:color="auto" w:fill="auto"/>
            <w:tcMar>
              <w:top w:w="0" w:type="dxa"/>
              <w:left w:w="108" w:type="dxa"/>
              <w:bottom w:w="0" w:type="dxa"/>
              <w:right w:w="108" w:type="dxa"/>
            </w:tcMar>
          </w:tcPr>
          <w:p w14:paraId="6C837971"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AD6CD7A" w14:textId="77777777" w:rsidR="00A63E5B" w:rsidRDefault="00A63E5B" w:rsidP="00B15E8C">
            <w:pPr>
              <w:tabs>
                <w:tab w:val="left" w:pos="397"/>
                <w:tab w:val="left" w:pos="964"/>
              </w:tabs>
              <w:spacing w:after="0" w:line="360" w:lineRule="auto"/>
              <w:rPr>
                <w:rFonts w:ascii="Arial" w:hAnsi="Arial" w:cs="Arial"/>
                <w:sz w:val="24"/>
                <w:szCs w:val="24"/>
              </w:rPr>
            </w:pPr>
          </w:p>
        </w:tc>
      </w:tr>
      <w:tr w:rsidR="00A63E5B" w14:paraId="548D1E88" w14:textId="77777777" w:rsidTr="004C7064">
        <w:tc>
          <w:tcPr>
            <w:tcW w:w="2109" w:type="dxa"/>
            <w:shd w:val="clear" w:color="auto" w:fill="auto"/>
            <w:tcMar>
              <w:top w:w="0" w:type="dxa"/>
              <w:left w:w="108" w:type="dxa"/>
              <w:bottom w:w="0" w:type="dxa"/>
              <w:right w:w="108" w:type="dxa"/>
            </w:tcMar>
          </w:tcPr>
          <w:p w14:paraId="1CF5E205"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FECA545" w14:textId="6C636521" w:rsidR="00A63E5B" w:rsidRDefault="00A63E5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«υπηρεσίες διαχείρισης επενδύσεων» σημαίνει τις εργασίες συλλογικής διαχείρισης χαρτοφυλακίων και διαχείρισης κινδύνων του Ειδικού Ταμείου</w:t>
            </w:r>
            <w:r>
              <w:rPr>
                <w:rFonts w:ascii="Arial" w:hAnsi="Arial" w:cs="Arial"/>
                <w:sz w:val="24"/>
                <w:szCs w:val="24"/>
              </w:rPr>
              <w:t>·</w:t>
            </w:r>
          </w:p>
        </w:tc>
      </w:tr>
      <w:tr w:rsidR="00A63E5B" w14:paraId="02A0F626" w14:textId="77777777" w:rsidTr="004C7064">
        <w:tc>
          <w:tcPr>
            <w:tcW w:w="2109" w:type="dxa"/>
            <w:shd w:val="clear" w:color="auto" w:fill="auto"/>
            <w:tcMar>
              <w:top w:w="0" w:type="dxa"/>
              <w:left w:w="108" w:type="dxa"/>
              <w:bottom w:w="0" w:type="dxa"/>
              <w:right w:w="108" w:type="dxa"/>
            </w:tcMar>
          </w:tcPr>
          <w:p w14:paraId="7D3A0C01"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6EB7980" w14:textId="77777777" w:rsidR="00A63E5B" w:rsidRDefault="00A63E5B" w:rsidP="00B15E8C">
            <w:pPr>
              <w:tabs>
                <w:tab w:val="left" w:pos="397"/>
                <w:tab w:val="left" w:pos="964"/>
              </w:tabs>
              <w:spacing w:after="0" w:line="360" w:lineRule="auto"/>
              <w:rPr>
                <w:rFonts w:ascii="Arial" w:hAnsi="Arial" w:cs="Arial"/>
                <w:sz w:val="24"/>
                <w:szCs w:val="24"/>
              </w:rPr>
            </w:pPr>
          </w:p>
        </w:tc>
      </w:tr>
      <w:tr w:rsidR="00A63E5B" w14:paraId="4F5529D6" w14:textId="77777777" w:rsidTr="004C7064">
        <w:tc>
          <w:tcPr>
            <w:tcW w:w="2109" w:type="dxa"/>
            <w:shd w:val="clear" w:color="auto" w:fill="auto"/>
            <w:tcMar>
              <w:top w:w="0" w:type="dxa"/>
              <w:left w:w="108" w:type="dxa"/>
              <w:bottom w:w="0" w:type="dxa"/>
              <w:right w:w="108" w:type="dxa"/>
            </w:tcMar>
          </w:tcPr>
          <w:p w14:paraId="740FD0B1"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DC5FBAF" w14:textId="6F153815" w:rsidR="00A63E5B" w:rsidRDefault="00A63E5B"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«Υπουργός» σημαίνει τον Υπουργό Οικονομικών</w:t>
            </w:r>
            <w:r>
              <w:rPr>
                <w:rFonts w:ascii="Arial" w:hAnsi="Arial" w:cs="Arial"/>
                <w:sz w:val="24"/>
                <w:szCs w:val="24"/>
              </w:rPr>
              <w:t>·</w:t>
            </w:r>
          </w:p>
        </w:tc>
      </w:tr>
      <w:tr w:rsidR="00A63E5B" w14:paraId="7A519529" w14:textId="77777777" w:rsidTr="004C7064">
        <w:tc>
          <w:tcPr>
            <w:tcW w:w="2109" w:type="dxa"/>
            <w:shd w:val="clear" w:color="auto" w:fill="auto"/>
            <w:tcMar>
              <w:top w:w="0" w:type="dxa"/>
              <w:left w:w="108" w:type="dxa"/>
              <w:bottom w:w="0" w:type="dxa"/>
              <w:right w:w="108" w:type="dxa"/>
            </w:tcMar>
          </w:tcPr>
          <w:p w14:paraId="1132D89A"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6AC47F6" w14:textId="77777777" w:rsidR="00A63E5B" w:rsidRDefault="00A63E5B" w:rsidP="00B15E8C">
            <w:pPr>
              <w:tabs>
                <w:tab w:val="left" w:pos="397"/>
                <w:tab w:val="left" w:pos="964"/>
              </w:tabs>
              <w:spacing w:after="0" w:line="360" w:lineRule="auto"/>
              <w:rPr>
                <w:rFonts w:ascii="Arial" w:hAnsi="Arial" w:cs="Arial"/>
                <w:sz w:val="24"/>
                <w:szCs w:val="24"/>
              </w:rPr>
            </w:pPr>
          </w:p>
        </w:tc>
      </w:tr>
      <w:tr w:rsidR="00A63E5B" w14:paraId="779B51CE" w14:textId="77777777" w:rsidTr="004C7064">
        <w:tc>
          <w:tcPr>
            <w:tcW w:w="2109" w:type="dxa"/>
            <w:shd w:val="clear" w:color="auto" w:fill="auto"/>
            <w:tcMar>
              <w:top w:w="0" w:type="dxa"/>
              <w:left w:w="108" w:type="dxa"/>
              <w:bottom w:w="0" w:type="dxa"/>
              <w:right w:w="108" w:type="dxa"/>
            </w:tcMar>
          </w:tcPr>
          <w:p w14:paraId="26D43C35"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7168FE7" w14:textId="58ABF524" w:rsidR="00A63E5B" w:rsidRDefault="00A63E5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«ωφέλημα» ή «ωφελήματα» σημαίνει σύνταξη ή σύνταξη και εφάπαξ ποσό ή φιλοδώρημα.</w:t>
            </w:r>
          </w:p>
        </w:tc>
      </w:tr>
      <w:tr w:rsidR="00A63E5B" w14:paraId="63426DBD" w14:textId="77777777" w:rsidTr="004C7064">
        <w:tc>
          <w:tcPr>
            <w:tcW w:w="2109" w:type="dxa"/>
            <w:shd w:val="clear" w:color="auto" w:fill="auto"/>
            <w:tcMar>
              <w:top w:w="0" w:type="dxa"/>
              <w:left w:w="108" w:type="dxa"/>
              <w:bottom w:w="0" w:type="dxa"/>
              <w:right w:w="108" w:type="dxa"/>
            </w:tcMar>
          </w:tcPr>
          <w:p w14:paraId="1C9E3137"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BD2DBAD" w14:textId="77777777" w:rsidR="00A63E5B" w:rsidRDefault="00A63E5B" w:rsidP="00B15E8C">
            <w:pPr>
              <w:tabs>
                <w:tab w:val="left" w:pos="397"/>
                <w:tab w:val="left" w:pos="964"/>
              </w:tabs>
              <w:spacing w:after="0" w:line="360" w:lineRule="auto"/>
              <w:rPr>
                <w:rFonts w:ascii="Arial" w:hAnsi="Arial" w:cs="Arial"/>
                <w:sz w:val="24"/>
                <w:szCs w:val="24"/>
              </w:rPr>
            </w:pPr>
          </w:p>
        </w:tc>
      </w:tr>
      <w:tr w:rsidR="00A63E5B" w14:paraId="1C2AF921" w14:textId="77777777" w:rsidTr="004C7064">
        <w:tc>
          <w:tcPr>
            <w:tcW w:w="2109" w:type="dxa"/>
            <w:shd w:val="clear" w:color="auto" w:fill="auto"/>
            <w:tcMar>
              <w:top w:w="0" w:type="dxa"/>
              <w:left w:w="108" w:type="dxa"/>
              <w:bottom w:w="0" w:type="dxa"/>
              <w:right w:w="108" w:type="dxa"/>
            </w:tcMar>
          </w:tcPr>
          <w:p w14:paraId="58277078" w14:textId="77777777" w:rsidR="00E67A7D" w:rsidRDefault="00A63E5B"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 xml:space="preserve">Σκοπός και πεδίο εφαρμογής </w:t>
            </w:r>
          </w:p>
          <w:p w14:paraId="3109C594" w14:textId="5EED7ED4" w:rsidR="00E67A7D" w:rsidRDefault="00A63E5B"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 xml:space="preserve">του παρόντος </w:t>
            </w:r>
          </w:p>
          <w:p w14:paraId="0678C919" w14:textId="7002A891" w:rsidR="00A63E5B" w:rsidRDefault="00A63E5B"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Νόμου.</w:t>
            </w:r>
          </w:p>
        </w:tc>
        <w:tc>
          <w:tcPr>
            <w:tcW w:w="7530" w:type="dxa"/>
            <w:gridSpan w:val="7"/>
            <w:shd w:val="clear" w:color="auto" w:fill="auto"/>
            <w:tcMar>
              <w:top w:w="0" w:type="dxa"/>
              <w:left w:w="108" w:type="dxa"/>
              <w:bottom w:w="0" w:type="dxa"/>
              <w:right w:w="108" w:type="dxa"/>
            </w:tcMar>
          </w:tcPr>
          <w:p w14:paraId="62C78AF6" w14:textId="14026C6D" w:rsidR="00A63E5B" w:rsidRDefault="005F3870" w:rsidP="00264102">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3.-(1)</w:t>
            </w:r>
            <w:r>
              <w:rPr>
                <w:rFonts w:ascii="Arial" w:hAnsi="Arial" w:cs="Arial"/>
                <w:sz w:val="24"/>
                <w:szCs w:val="24"/>
              </w:rPr>
              <w:tab/>
            </w:r>
            <w:r w:rsidRPr="00D03C52">
              <w:rPr>
                <w:rFonts w:ascii="Arial" w:hAnsi="Arial" w:cs="Arial"/>
                <w:sz w:val="24"/>
                <w:szCs w:val="24"/>
              </w:rPr>
              <w:t>Με τον παρόντα Νόμο σκοπείται η δημιουργία Επαγγελματικού Σχεδίου Συντάξεων για τους υπαλλήλους της κρατικής υπηρεσίας και του ευρύτερου δημόσιου τομέα.</w:t>
            </w:r>
          </w:p>
        </w:tc>
      </w:tr>
      <w:tr w:rsidR="00A63E5B" w14:paraId="79BB4D36" w14:textId="77777777" w:rsidTr="004C7064">
        <w:tc>
          <w:tcPr>
            <w:tcW w:w="2109" w:type="dxa"/>
            <w:shd w:val="clear" w:color="auto" w:fill="auto"/>
            <w:tcMar>
              <w:top w:w="0" w:type="dxa"/>
              <w:left w:w="108" w:type="dxa"/>
              <w:bottom w:w="0" w:type="dxa"/>
              <w:right w:w="108" w:type="dxa"/>
            </w:tcMar>
          </w:tcPr>
          <w:p w14:paraId="5C615803"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D7A5929" w14:textId="77777777" w:rsidR="00A63E5B" w:rsidRDefault="00A63E5B" w:rsidP="00B15E8C">
            <w:pPr>
              <w:tabs>
                <w:tab w:val="left" w:pos="397"/>
                <w:tab w:val="left" w:pos="964"/>
              </w:tabs>
              <w:spacing w:after="0" w:line="360" w:lineRule="auto"/>
              <w:rPr>
                <w:rFonts w:ascii="Arial" w:hAnsi="Arial" w:cs="Arial"/>
                <w:sz w:val="24"/>
                <w:szCs w:val="24"/>
              </w:rPr>
            </w:pPr>
          </w:p>
        </w:tc>
      </w:tr>
      <w:tr w:rsidR="00A63E5B" w14:paraId="45485C81" w14:textId="77777777" w:rsidTr="004C7064">
        <w:tc>
          <w:tcPr>
            <w:tcW w:w="2109" w:type="dxa"/>
            <w:shd w:val="clear" w:color="auto" w:fill="auto"/>
            <w:tcMar>
              <w:top w:w="0" w:type="dxa"/>
              <w:left w:w="108" w:type="dxa"/>
              <w:bottom w:w="0" w:type="dxa"/>
              <w:right w:w="108" w:type="dxa"/>
            </w:tcMar>
          </w:tcPr>
          <w:p w14:paraId="218E1039"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2111B12" w14:textId="77EF17D8" w:rsidR="00A63E5B" w:rsidRDefault="005F3870"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Αν</w:t>
            </w:r>
            <w:r w:rsidR="000E01DB">
              <w:rPr>
                <w:rFonts w:ascii="Arial" w:hAnsi="Arial" w:cs="Arial"/>
                <w:sz w:val="24"/>
                <w:szCs w:val="24"/>
              </w:rPr>
              <w:t xml:space="preserve">εξαρτήτως των όρων </w:t>
            </w:r>
            <w:r w:rsidRPr="00D03C52">
              <w:rPr>
                <w:rFonts w:ascii="Arial" w:hAnsi="Arial" w:cs="Arial"/>
                <w:sz w:val="24"/>
                <w:szCs w:val="24"/>
              </w:rPr>
              <w:t>απασχόλησης ή τις διατάξεις οποιουδήποτε οικείου νόμου ή Κανονισμών</w:t>
            </w:r>
            <w:r w:rsidR="000E01DB">
              <w:rPr>
                <w:rFonts w:ascii="Arial" w:hAnsi="Arial" w:cs="Arial"/>
                <w:sz w:val="24"/>
                <w:szCs w:val="24"/>
              </w:rPr>
              <w:t>, ο παρών Ν</w:t>
            </w:r>
            <w:r w:rsidRPr="00D03C52">
              <w:rPr>
                <w:rFonts w:ascii="Arial" w:hAnsi="Arial" w:cs="Arial"/>
                <w:sz w:val="24"/>
                <w:szCs w:val="24"/>
              </w:rPr>
              <w:t>όμος  εφαρμόζεται για όλους τους υπαλλήλους της κρατικής υπηρεσίας και του ευρύτερου δημόσιου τομέα.</w:t>
            </w:r>
          </w:p>
        </w:tc>
      </w:tr>
      <w:tr w:rsidR="00A63E5B" w14:paraId="46667F89" w14:textId="77777777" w:rsidTr="004C7064">
        <w:tc>
          <w:tcPr>
            <w:tcW w:w="2109" w:type="dxa"/>
            <w:shd w:val="clear" w:color="auto" w:fill="auto"/>
            <w:tcMar>
              <w:top w:w="0" w:type="dxa"/>
              <w:left w:w="108" w:type="dxa"/>
              <w:bottom w:w="0" w:type="dxa"/>
              <w:right w:w="108" w:type="dxa"/>
            </w:tcMar>
          </w:tcPr>
          <w:p w14:paraId="041187F9"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F9A1D65" w14:textId="77777777" w:rsidR="00A63E5B" w:rsidRDefault="00A63E5B" w:rsidP="00B15E8C">
            <w:pPr>
              <w:tabs>
                <w:tab w:val="left" w:pos="397"/>
                <w:tab w:val="left" w:pos="964"/>
              </w:tabs>
              <w:spacing w:after="0" w:line="360" w:lineRule="auto"/>
              <w:jc w:val="both"/>
              <w:rPr>
                <w:rFonts w:ascii="Arial" w:hAnsi="Arial" w:cs="Arial"/>
                <w:sz w:val="24"/>
                <w:szCs w:val="24"/>
              </w:rPr>
            </w:pPr>
          </w:p>
        </w:tc>
      </w:tr>
      <w:tr w:rsidR="00A63E5B" w14:paraId="35BF0709" w14:textId="77777777" w:rsidTr="004C7064">
        <w:tc>
          <w:tcPr>
            <w:tcW w:w="2109" w:type="dxa"/>
            <w:shd w:val="clear" w:color="auto" w:fill="auto"/>
            <w:tcMar>
              <w:top w:w="0" w:type="dxa"/>
              <w:left w:w="108" w:type="dxa"/>
              <w:bottom w:w="0" w:type="dxa"/>
              <w:right w:w="108" w:type="dxa"/>
            </w:tcMar>
          </w:tcPr>
          <w:p w14:paraId="65378E6C"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1136416" w14:textId="77777777" w:rsidR="000E01DB" w:rsidRPr="000E01DB" w:rsidRDefault="000E01DB" w:rsidP="00B15E8C">
            <w:pPr>
              <w:tabs>
                <w:tab w:val="left" w:pos="397"/>
                <w:tab w:val="left" w:pos="964"/>
              </w:tabs>
              <w:spacing w:after="0" w:line="360" w:lineRule="auto"/>
              <w:jc w:val="center"/>
              <w:rPr>
                <w:rFonts w:ascii="Arial" w:hAnsi="Arial" w:cs="Arial"/>
                <w:bCs/>
                <w:sz w:val="24"/>
                <w:szCs w:val="24"/>
              </w:rPr>
            </w:pPr>
            <w:r w:rsidRPr="000E01DB">
              <w:rPr>
                <w:rFonts w:ascii="Arial" w:hAnsi="Arial" w:cs="Arial"/>
                <w:bCs/>
                <w:sz w:val="24"/>
                <w:szCs w:val="24"/>
              </w:rPr>
              <w:t>ΜΕΡΟΣ ΙΙ</w:t>
            </w:r>
          </w:p>
          <w:p w14:paraId="259620BA" w14:textId="75A248E3" w:rsidR="000E01DB" w:rsidRPr="000E01DB" w:rsidRDefault="000E01DB" w:rsidP="00B15E8C">
            <w:pPr>
              <w:tabs>
                <w:tab w:val="left" w:pos="397"/>
                <w:tab w:val="left" w:pos="964"/>
              </w:tabs>
              <w:spacing w:after="0" w:line="360" w:lineRule="auto"/>
              <w:jc w:val="center"/>
              <w:rPr>
                <w:rFonts w:ascii="Arial" w:hAnsi="Arial" w:cs="Arial"/>
                <w:bCs/>
                <w:sz w:val="24"/>
                <w:szCs w:val="24"/>
              </w:rPr>
            </w:pPr>
            <w:r w:rsidRPr="000E01DB">
              <w:rPr>
                <w:rFonts w:ascii="Arial" w:hAnsi="Arial" w:cs="Arial"/>
                <w:bCs/>
                <w:sz w:val="24"/>
                <w:szCs w:val="24"/>
              </w:rPr>
              <w:t xml:space="preserve">ΙΔΡΥΣΗ ΣΧΕΔΙΟΥ ΣΥΝΤΑΞΕΩΝ ΚΑΙ ΕΙΔΙΚΟΥ ΤΑΜΕΙΟΥ </w:t>
            </w:r>
          </w:p>
          <w:p w14:paraId="1F5FB568" w14:textId="0B724F73" w:rsidR="00A63E5B" w:rsidRDefault="000E01DB" w:rsidP="00B15E8C">
            <w:pPr>
              <w:tabs>
                <w:tab w:val="left" w:pos="397"/>
                <w:tab w:val="left" w:pos="964"/>
              </w:tabs>
              <w:spacing w:after="0" w:line="360" w:lineRule="auto"/>
              <w:jc w:val="center"/>
              <w:rPr>
                <w:rFonts w:ascii="Arial" w:hAnsi="Arial" w:cs="Arial"/>
                <w:sz w:val="24"/>
                <w:szCs w:val="24"/>
              </w:rPr>
            </w:pPr>
            <w:r w:rsidRPr="000E01DB">
              <w:rPr>
                <w:rFonts w:ascii="Arial" w:hAnsi="Arial" w:cs="Arial"/>
                <w:bCs/>
                <w:sz w:val="24"/>
                <w:szCs w:val="24"/>
              </w:rPr>
              <w:t>ΚΑΤΑΒΟΛΗΣ ΣΥΝΤΑΞΙΟΔΟΤΙΚΩΝ ΩΦΕΛΗΜΑΤΩΝ</w:t>
            </w:r>
          </w:p>
        </w:tc>
      </w:tr>
      <w:tr w:rsidR="00A63E5B" w14:paraId="21808653" w14:textId="77777777" w:rsidTr="004C7064">
        <w:tc>
          <w:tcPr>
            <w:tcW w:w="2109" w:type="dxa"/>
            <w:shd w:val="clear" w:color="auto" w:fill="auto"/>
            <w:tcMar>
              <w:top w:w="0" w:type="dxa"/>
              <w:left w:w="108" w:type="dxa"/>
              <w:bottom w:w="0" w:type="dxa"/>
              <w:right w:w="108" w:type="dxa"/>
            </w:tcMar>
          </w:tcPr>
          <w:p w14:paraId="7C7DBD35"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ED08B64" w14:textId="77777777" w:rsidR="00A63E5B" w:rsidRDefault="00A63E5B" w:rsidP="00B15E8C">
            <w:pPr>
              <w:tabs>
                <w:tab w:val="left" w:pos="397"/>
                <w:tab w:val="left" w:pos="964"/>
              </w:tabs>
              <w:spacing w:after="0" w:line="360" w:lineRule="auto"/>
              <w:jc w:val="both"/>
              <w:rPr>
                <w:rFonts w:ascii="Arial" w:hAnsi="Arial" w:cs="Arial"/>
                <w:sz w:val="24"/>
                <w:szCs w:val="24"/>
              </w:rPr>
            </w:pPr>
          </w:p>
        </w:tc>
      </w:tr>
      <w:tr w:rsidR="00A63E5B" w14:paraId="587D6C58" w14:textId="77777777" w:rsidTr="004C7064">
        <w:tc>
          <w:tcPr>
            <w:tcW w:w="2109" w:type="dxa"/>
            <w:shd w:val="clear" w:color="auto" w:fill="auto"/>
            <w:tcMar>
              <w:top w:w="0" w:type="dxa"/>
              <w:left w:w="108" w:type="dxa"/>
              <w:bottom w:w="0" w:type="dxa"/>
              <w:right w:w="108" w:type="dxa"/>
            </w:tcMar>
          </w:tcPr>
          <w:p w14:paraId="5AADCF87" w14:textId="7C12832E" w:rsidR="00A63E5B" w:rsidRDefault="000E01DB"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 xml:space="preserve">Ίδρυση και έναρξη της </w:t>
            </w:r>
            <w:r w:rsidR="00E67A7D">
              <w:rPr>
                <w:rFonts w:ascii="Arial" w:hAnsi="Arial" w:cs="Arial"/>
                <w:sz w:val="24"/>
                <w:szCs w:val="24"/>
              </w:rPr>
              <w:t>ι</w:t>
            </w:r>
            <w:r w:rsidRPr="00D03C52">
              <w:rPr>
                <w:rFonts w:ascii="Arial" w:hAnsi="Arial" w:cs="Arial"/>
                <w:sz w:val="24"/>
                <w:szCs w:val="24"/>
              </w:rPr>
              <w:t>σχύος του Σχεδίου.</w:t>
            </w:r>
          </w:p>
        </w:tc>
        <w:tc>
          <w:tcPr>
            <w:tcW w:w="7530" w:type="dxa"/>
            <w:gridSpan w:val="7"/>
            <w:shd w:val="clear" w:color="auto" w:fill="auto"/>
            <w:tcMar>
              <w:top w:w="0" w:type="dxa"/>
              <w:left w:w="108" w:type="dxa"/>
              <w:bottom w:w="0" w:type="dxa"/>
              <w:right w:w="108" w:type="dxa"/>
            </w:tcMar>
          </w:tcPr>
          <w:p w14:paraId="58FF62C8" w14:textId="6D3F88E0" w:rsidR="00A63E5B" w:rsidRDefault="000E01D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4.-(1)</w:t>
            </w:r>
            <w:r>
              <w:rPr>
                <w:rFonts w:ascii="Arial" w:hAnsi="Arial" w:cs="Arial"/>
                <w:sz w:val="24"/>
                <w:szCs w:val="24"/>
              </w:rPr>
              <w:tab/>
            </w:r>
            <w:r w:rsidRPr="00D03C52">
              <w:rPr>
                <w:rFonts w:ascii="Arial" w:hAnsi="Arial" w:cs="Arial"/>
                <w:sz w:val="24"/>
                <w:szCs w:val="24"/>
              </w:rPr>
              <w:t>Ιδρύεται</w:t>
            </w:r>
            <w:r w:rsidRPr="00D03C52">
              <w:rPr>
                <w:rFonts w:ascii="Arial" w:hAnsi="Arial" w:cs="Arial"/>
                <w:b/>
                <w:sz w:val="24"/>
                <w:szCs w:val="24"/>
              </w:rPr>
              <w:t xml:space="preserve"> </w:t>
            </w:r>
            <w:r w:rsidRPr="00D03C52">
              <w:rPr>
                <w:rFonts w:ascii="Arial" w:hAnsi="Arial" w:cs="Arial"/>
                <w:sz w:val="24"/>
                <w:szCs w:val="24"/>
              </w:rPr>
              <w:t>Επαγγελματικό Σχέδιο Συνταξιοδοτικών Ωφελημάτων για τους υπαλλήλους της κρατικής υπηρεσίας και του ευρύτερου δημόσιου τομέα</w:t>
            </w:r>
            <w:r w:rsidR="00E67A7D">
              <w:rPr>
                <w:rFonts w:ascii="Arial" w:hAnsi="Arial" w:cs="Arial"/>
                <w:sz w:val="24"/>
                <w:szCs w:val="24"/>
              </w:rPr>
              <w:t>,</w:t>
            </w:r>
            <w:r w:rsidRPr="00D03C52">
              <w:rPr>
                <w:rFonts w:ascii="Arial" w:hAnsi="Arial" w:cs="Arial"/>
                <w:sz w:val="24"/>
                <w:szCs w:val="24"/>
              </w:rPr>
              <w:t xml:space="preserve"> το οποίο αναφέρεται ως «Σχέδιο».</w:t>
            </w:r>
          </w:p>
        </w:tc>
      </w:tr>
      <w:tr w:rsidR="00A63E5B" w14:paraId="2BEA55C3" w14:textId="77777777" w:rsidTr="004C7064">
        <w:tc>
          <w:tcPr>
            <w:tcW w:w="2109" w:type="dxa"/>
            <w:shd w:val="clear" w:color="auto" w:fill="auto"/>
            <w:tcMar>
              <w:top w:w="0" w:type="dxa"/>
              <w:left w:w="108" w:type="dxa"/>
              <w:bottom w:w="0" w:type="dxa"/>
              <w:right w:w="108" w:type="dxa"/>
            </w:tcMar>
          </w:tcPr>
          <w:p w14:paraId="2F2720F7" w14:textId="77777777" w:rsidR="00A63E5B" w:rsidRDefault="00A63E5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B288105" w14:textId="77777777" w:rsidR="00A63E5B" w:rsidRDefault="00A63E5B" w:rsidP="00B15E8C">
            <w:pPr>
              <w:tabs>
                <w:tab w:val="left" w:pos="397"/>
                <w:tab w:val="left" w:pos="964"/>
              </w:tabs>
              <w:spacing w:after="0" w:line="360" w:lineRule="auto"/>
              <w:jc w:val="both"/>
              <w:rPr>
                <w:rFonts w:ascii="Arial" w:hAnsi="Arial" w:cs="Arial"/>
                <w:sz w:val="24"/>
                <w:szCs w:val="24"/>
              </w:rPr>
            </w:pPr>
          </w:p>
        </w:tc>
      </w:tr>
      <w:tr w:rsidR="000E01DB" w14:paraId="6019BA65" w14:textId="77777777" w:rsidTr="004C7064">
        <w:tc>
          <w:tcPr>
            <w:tcW w:w="2109" w:type="dxa"/>
            <w:shd w:val="clear" w:color="auto" w:fill="auto"/>
            <w:tcMar>
              <w:top w:w="0" w:type="dxa"/>
              <w:left w:w="108" w:type="dxa"/>
              <w:bottom w:w="0" w:type="dxa"/>
              <w:right w:w="108" w:type="dxa"/>
            </w:tcMar>
          </w:tcPr>
          <w:p w14:paraId="63E29A3F"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7443E61" w14:textId="7B4BE9EC" w:rsidR="000E01DB" w:rsidRDefault="00080A66"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 xml:space="preserve">Για το αναφερόμενο στο εδάφιο (1) Σχέδιο, εφαρμόζονται οι </w:t>
            </w:r>
            <w:r w:rsidR="003F2DF2">
              <w:rPr>
                <w:rFonts w:ascii="Arial" w:hAnsi="Arial" w:cs="Arial"/>
                <w:sz w:val="24"/>
                <w:szCs w:val="24"/>
              </w:rPr>
              <w:t xml:space="preserve">διατάξεις </w:t>
            </w:r>
            <w:r w:rsidRPr="00D03C52">
              <w:rPr>
                <w:rFonts w:ascii="Arial" w:hAnsi="Arial" w:cs="Arial"/>
                <w:sz w:val="24"/>
                <w:szCs w:val="24"/>
              </w:rPr>
              <w:t>του παρόντος Νόμου.</w:t>
            </w:r>
          </w:p>
        </w:tc>
      </w:tr>
      <w:tr w:rsidR="000E01DB" w14:paraId="798B3AAA" w14:textId="77777777" w:rsidTr="004C7064">
        <w:tc>
          <w:tcPr>
            <w:tcW w:w="2109" w:type="dxa"/>
            <w:shd w:val="clear" w:color="auto" w:fill="auto"/>
            <w:tcMar>
              <w:top w:w="0" w:type="dxa"/>
              <w:left w:w="108" w:type="dxa"/>
              <w:bottom w:w="0" w:type="dxa"/>
              <w:right w:w="108" w:type="dxa"/>
            </w:tcMar>
          </w:tcPr>
          <w:p w14:paraId="5610A682"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7D09FB1" w14:textId="77777777" w:rsidR="000E01DB" w:rsidRDefault="000E01DB" w:rsidP="00B15E8C">
            <w:pPr>
              <w:tabs>
                <w:tab w:val="left" w:pos="397"/>
                <w:tab w:val="left" w:pos="964"/>
              </w:tabs>
              <w:spacing w:after="0" w:line="360" w:lineRule="auto"/>
              <w:jc w:val="both"/>
              <w:rPr>
                <w:rFonts w:ascii="Arial" w:hAnsi="Arial" w:cs="Arial"/>
                <w:sz w:val="24"/>
                <w:szCs w:val="24"/>
              </w:rPr>
            </w:pPr>
          </w:p>
        </w:tc>
      </w:tr>
      <w:tr w:rsidR="000E01DB" w14:paraId="1B9F6B0D" w14:textId="77777777" w:rsidTr="004C7064">
        <w:tc>
          <w:tcPr>
            <w:tcW w:w="2109" w:type="dxa"/>
            <w:shd w:val="clear" w:color="auto" w:fill="auto"/>
            <w:tcMar>
              <w:top w:w="0" w:type="dxa"/>
              <w:left w:w="108" w:type="dxa"/>
              <w:bottom w:w="0" w:type="dxa"/>
              <w:right w:w="108" w:type="dxa"/>
            </w:tcMar>
          </w:tcPr>
          <w:p w14:paraId="6D568524"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B3E99CF" w14:textId="75DE5581" w:rsidR="000E01DB" w:rsidRDefault="003F2DF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(3)</w:t>
            </w:r>
            <w:r>
              <w:rPr>
                <w:rFonts w:ascii="Arial" w:hAnsi="Arial" w:cs="Arial"/>
                <w:sz w:val="24"/>
                <w:szCs w:val="24"/>
              </w:rPr>
              <w:tab/>
            </w:r>
            <w:r w:rsidRPr="00D03C52">
              <w:rPr>
                <w:rFonts w:ascii="Arial" w:hAnsi="Arial" w:cs="Arial"/>
                <w:sz w:val="24"/>
                <w:szCs w:val="24"/>
              </w:rPr>
              <w:t>Μέλη του Σχεδίου είναι-</w:t>
            </w:r>
          </w:p>
        </w:tc>
      </w:tr>
      <w:tr w:rsidR="000E01DB" w14:paraId="036AB778" w14:textId="77777777" w:rsidTr="004C7064">
        <w:tc>
          <w:tcPr>
            <w:tcW w:w="2109" w:type="dxa"/>
            <w:shd w:val="clear" w:color="auto" w:fill="auto"/>
            <w:tcMar>
              <w:top w:w="0" w:type="dxa"/>
              <w:left w:w="108" w:type="dxa"/>
              <w:bottom w:w="0" w:type="dxa"/>
              <w:right w:w="108" w:type="dxa"/>
            </w:tcMar>
          </w:tcPr>
          <w:p w14:paraId="4DDA84D3"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32667D8" w14:textId="77777777" w:rsidR="000E01DB" w:rsidRDefault="000E01DB" w:rsidP="00B15E8C">
            <w:pPr>
              <w:tabs>
                <w:tab w:val="left" w:pos="397"/>
                <w:tab w:val="left" w:pos="964"/>
              </w:tabs>
              <w:spacing w:after="0" w:line="360" w:lineRule="auto"/>
              <w:jc w:val="both"/>
              <w:rPr>
                <w:rFonts w:ascii="Arial" w:hAnsi="Arial" w:cs="Arial"/>
                <w:sz w:val="24"/>
                <w:szCs w:val="24"/>
              </w:rPr>
            </w:pPr>
          </w:p>
        </w:tc>
      </w:tr>
      <w:tr w:rsidR="003F2DF2" w14:paraId="7C256AAF" w14:textId="77777777" w:rsidTr="0012125A">
        <w:tc>
          <w:tcPr>
            <w:tcW w:w="2109" w:type="dxa"/>
            <w:shd w:val="clear" w:color="auto" w:fill="auto"/>
            <w:tcMar>
              <w:top w:w="0" w:type="dxa"/>
              <w:left w:w="108" w:type="dxa"/>
              <w:bottom w:w="0" w:type="dxa"/>
              <w:right w:w="108" w:type="dxa"/>
            </w:tcMar>
          </w:tcPr>
          <w:p w14:paraId="300D1C95" w14:textId="77777777" w:rsidR="003F2DF2" w:rsidRDefault="003F2DF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79DB1F0" w14:textId="18D5CA9A" w:rsidR="003F2DF2" w:rsidRDefault="003F2DF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68" w:type="dxa"/>
            <w:shd w:val="clear" w:color="auto" w:fill="auto"/>
          </w:tcPr>
          <w:p w14:paraId="3C65F084" w14:textId="36CD300C" w:rsidR="003F2DF2" w:rsidRPr="003F2DF2" w:rsidRDefault="003F2DF2" w:rsidP="00B15E8C">
            <w:pPr>
              <w:tabs>
                <w:tab w:val="left" w:pos="397"/>
                <w:tab w:val="left" w:pos="964"/>
              </w:tabs>
              <w:spacing w:after="0" w:line="360" w:lineRule="auto"/>
              <w:jc w:val="center"/>
              <w:rPr>
                <w:rFonts w:ascii="Arial" w:hAnsi="Arial" w:cs="Arial"/>
                <w:sz w:val="24"/>
                <w:szCs w:val="24"/>
                <w:lang w:val="en-US"/>
              </w:rPr>
            </w:pPr>
            <w:r>
              <w:rPr>
                <w:rFonts w:ascii="Arial" w:hAnsi="Arial" w:cs="Arial"/>
                <w:sz w:val="24"/>
                <w:szCs w:val="24"/>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5885" w:type="dxa"/>
            <w:gridSpan w:val="3"/>
            <w:shd w:val="clear" w:color="auto" w:fill="auto"/>
          </w:tcPr>
          <w:p w14:paraId="020E5D7E" w14:textId="1ADD60D9" w:rsidR="003F2DF2" w:rsidRDefault="003F2DF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οι υπηρετούντες κατά την ημερομηνία έναρξης</w:t>
            </w:r>
            <w:r w:rsidR="00E67A7D">
              <w:rPr>
                <w:rFonts w:ascii="Arial" w:hAnsi="Arial" w:cs="Arial"/>
                <w:sz w:val="24"/>
                <w:szCs w:val="24"/>
              </w:rPr>
              <w:t xml:space="preserve"> της</w:t>
            </w:r>
            <w:r w:rsidRPr="00D03C52">
              <w:rPr>
                <w:rFonts w:ascii="Arial" w:hAnsi="Arial" w:cs="Arial"/>
                <w:sz w:val="24"/>
                <w:szCs w:val="24"/>
              </w:rPr>
              <w:t xml:space="preserve"> ισχύος του παρόντος Νόμου μόνιμοι υπάλληλοι που διορίστηκαν για πρώτη φορά σε θέση κατά ή μετά την 1</w:t>
            </w:r>
            <w:r w:rsidRPr="00D03C52">
              <w:rPr>
                <w:rFonts w:ascii="Arial" w:hAnsi="Arial" w:cs="Arial"/>
                <w:sz w:val="24"/>
                <w:szCs w:val="24"/>
                <w:vertAlign w:val="superscript"/>
              </w:rPr>
              <w:t>η</w:t>
            </w:r>
            <w:r w:rsidRPr="00D03C52">
              <w:rPr>
                <w:rFonts w:ascii="Arial" w:hAnsi="Arial" w:cs="Arial"/>
                <w:sz w:val="24"/>
                <w:szCs w:val="24"/>
              </w:rPr>
              <w:t xml:space="preserve"> Οκτωβρίου 2011 και δεν είχαν υπηρετήσει σε οποιαδήποτε θέση πριν την ημερομηνία αυτή</w:t>
            </w:r>
            <w:r>
              <w:rPr>
                <w:rFonts w:ascii="Arial" w:hAnsi="Arial" w:cs="Arial"/>
                <w:sz w:val="24"/>
                <w:szCs w:val="24"/>
              </w:rPr>
              <w:t>·</w:t>
            </w:r>
          </w:p>
        </w:tc>
      </w:tr>
      <w:tr w:rsidR="003F2DF2" w14:paraId="168FDBDD" w14:textId="77777777" w:rsidTr="0012125A">
        <w:tc>
          <w:tcPr>
            <w:tcW w:w="2109" w:type="dxa"/>
            <w:shd w:val="clear" w:color="auto" w:fill="auto"/>
            <w:tcMar>
              <w:top w:w="0" w:type="dxa"/>
              <w:left w:w="108" w:type="dxa"/>
              <w:bottom w:w="0" w:type="dxa"/>
              <w:right w:w="108" w:type="dxa"/>
            </w:tcMar>
          </w:tcPr>
          <w:p w14:paraId="412926F1" w14:textId="77777777" w:rsidR="003F2DF2" w:rsidRDefault="003F2DF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2C7D32D" w14:textId="77777777" w:rsidR="003F2DF2" w:rsidRDefault="003F2DF2"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26FD4735" w14:textId="17620A34" w:rsidR="003F2DF2" w:rsidRPr="003F2DF2" w:rsidRDefault="003F2DF2" w:rsidP="00B15E8C">
            <w:pPr>
              <w:tabs>
                <w:tab w:val="left" w:pos="397"/>
                <w:tab w:val="left" w:pos="964"/>
              </w:tabs>
              <w:spacing w:after="0" w:line="360" w:lineRule="auto"/>
              <w:jc w:val="center"/>
              <w:rPr>
                <w:rFonts w:ascii="Arial" w:hAnsi="Arial" w:cs="Arial"/>
                <w:sz w:val="24"/>
                <w:szCs w:val="24"/>
              </w:rPr>
            </w:pPr>
            <w:r>
              <w:rPr>
                <w:rFonts w:ascii="Arial" w:hAnsi="Arial" w:cs="Arial"/>
                <w:sz w:val="24"/>
                <w:szCs w:val="24"/>
                <w:lang w:val="en-US"/>
              </w:rPr>
              <w:t>(ii)</w:t>
            </w:r>
          </w:p>
        </w:tc>
        <w:tc>
          <w:tcPr>
            <w:tcW w:w="5885" w:type="dxa"/>
            <w:gridSpan w:val="3"/>
            <w:shd w:val="clear" w:color="auto" w:fill="auto"/>
          </w:tcPr>
          <w:p w14:paraId="5DA17845" w14:textId="4B74CFA5" w:rsidR="003F2DF2" w:rsidRPr="00D03C52" w:rsidRDefault="003F2DF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οι μόνιμοι υπάλληλοι που θα διοριστούν για πρώτη φορά σε θέση κατά ή μετά την ημερομηνία έναρξης</w:t>
            </w:r>
            <w:r w:rsidR="00E67A7D">
              <w:rPr>
                <w:rFonts w:ascii="Arial" w:hAnsi="Arial" w:cs="Arial"/>
                <w:sz w:val="24"/>
                <w:szCs w:val="24"/>
              </w:rPr>
              <w:t xml:space="preserve"> της </w:t>
            </w:r>
            <w:proofErr w:type="spellStart"/>
            <w:r w:rsidR="00E67A7D">
              <w:rPr>
                <w:rFonts w:ascii="Arial" w:hAnsi="Arial" w:cs="Arial"/>
                <w:sz w:val="24"/>
                <w:szCs w:val="24"/>
              </w:rPr>
              <w:t>ισχυος</w:t>
            </w:r>
            <w:proofErr w:type="spellEnd"/>
            <w:r w:rsidRPr="00D03C52">
              <w:rPr>
                <w:rFonts w:ascii="Arial" w:hAnsi="Arial" w:cs="Arial"/>
                <w:sz w:val="24"/>
                <w:szCs w:val="24"/>
              </w:rPr>
              <w:t xml:space="preserve"> του παρόντος Νόμου και δεν είχαν υπηρετήσει σε οποιαδήποτε θέση πριν την ημερομηνία αυτή·</w:t>
            </w:r>
          </w:p>
        </w:tc>
      </w:tr>
      <w:tr w:rsidR="003F2DF2" w14:paraId="7E70CC86" w14:textId="77777777" w:rsidTr="0012125A">
        <w:tc>
          <w:tcPr>
            <w:tcW w:w="2109" w:type="dxa"/>
            <w:shd w:val="clear" w:color="auto" w:fill="auto"/>
            <w:tcMar>
              <w:top w:w="0" w:type="dxa"/>
              <w:left w:w="108" w:type="dxa"/>
              <w:bottom w:w="0" w:type="dxa"/>
              <w:right w:w="108" w:type="dxa"/>
            </w:tcMar>
          </w:tcPr>
          <w:p w14:paraId="2C3160FA" w14:textId="77777777" w:rsidR="003F2DF2" w:rsidRDefault="003F2DF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D623228" w14:textId="7E803A3B" w:rsidR="003F2DF2" w:rsidRPr="00C84A27" w:rsidRDefault="003F2DF2" w:rsidP="00B15E8C">
            <w:pPr>
              <w:tabs>
                <w:tab w:val="left" w:pos="397"/>
                <w:tab w:val="left" w:pos="964"/>
              </w:tabs>
              <w:spacing w:after="0" w:line="360" w:lineRule="auto"/>
              <w:jc w:val="center"/>
              <w:rPr>
                <w:rFonts w:ascii="Arial" w:hAnsi="Arial" w:cs="Arial"/>
                <w:sz w:val="24"/>
                <w:szCs w:val="24"/>
              </w:rPr>
            </w:pPr>
          </w:p>
        </w:tc>
        <w:tc>
          <w:tcPr>
            <w:tcW w:w="5953" w:type="dxa"/>
            <w:gridSpan w:val="4"/>
            <w:shd w:val="clear" w:color="auto" w:fill="auto"/>
          </w:tcPr>
          <w:p w14:paraId="3B2B127B" w14:textId="77777777" w:rsidR="003F2DF2" w:rsidRDefault="003F2DF2" w:rsidP="00B15E8C">
            <w:pPr>
              <w:tabs>
                <w:tab w:val="left" w:pos="397"/>
                <w:tab w:val="left" w:pos="964"/>
              </w:tabs>
              <w:spacing w:after="0" w:line="360" w:lineRule="auto"/>
              <w:jc w:val="both"/>
              <w:rPr>
                <w:rFonts w:ascii="Arial" w:hAnsi="Arial" w:cs="Arial"/>
                <w:sz w:val="24"/>
                <w:szCs w:val="24"/>
              </w:rPr>
            </w:pPr>
          </w:p>
        </w:tc>
      </w:tr>
      <w:tr w:rsidR="003F2DF2" w14:paraId="5F0F485C" w14:textId="77777777" w:rsidTr="0012125A">
        <w:tc>
          <w:tcPr>
            <w:tcW w:w="2109" w:type="dxa"/>
            <w:shd w:val="clear" w:color="auto" w:fill="auto"/>
            <w:tcMar>
              <w:top w:w="0" w:type="dxa"/>
              <w:left w:w="108" w:type="dxa"/>
              <w:bottom w:w="0" w:type="dxa"/>
              <w:right w:w="108" w:type="dxa"/>
            </w:tcMar>
          </w:tcPr>
          <w:p w14:paraId="2D2D9E5C" w14:textId="77777777" w:rsidR="003F2DF2" w:rsidRDefault="003F2DF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A20FAF3" w14:textId="6E72CD10" w:rsidR="003F2DF2" w:rsidRPr="003F2DF2" w:rsidRDefault="003F2DF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6E4819B6" w14:textId="187FC29B" w:rsidR="003F2DF2" w:rsidRDefault="003F2DF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οι υπηρετούντες κατά την ημερομηνία έναρξης </w:t>
            </w:r>
            <w:r w:rsidR="00E67A7D">
              <w:rPr>
                <w:rFonts w:ascii="Arial" w:hAnsi="Arial" w:cs="Arial"/>
                <w:sz w:val="24"/>
                <w:szCs w:val="24"/>
              </w:rPr>
              <w:t xml:space="preserve">της </w:t>
            </w:r>
            <w:r w:rsidRPr="00D03C52">
              <w:rPr>
                <w:rFonts w:ascii="Arial" w:hAnsi="Arial" w:cs="Arial"/>
                <w:sz w:val="24"/>
                <w:szCs w:val="24"/>
              </w:rPr>
              <w:t>ισχύος του παρόντος Νόμου-</w:t>
            </w:r>
          </w:p>
        </w:tc>
      </w:tr>
      <w:tr w:rsidR="0019012B" w14:paraId="760C93E5" w14:textId="77777777" w:rsidTr="0012125A">
        <w:tc>
          <w:tcPr>
            <w:tcW w:w="2109" w:type="dxa"/>
            <w:shd w:val="clear" w:color="auto" w:fill="auto"/>
            <w:tcMar>
              <w:top w:w="0" w:type="dxa"/>
              <w:left w:w="108" w:type="dxa"/>
              <w:bottom w:w="0" w:type="dxa"/>
              <w:right w:w="108" w:type="dxa"/>
            </w:tcMar>
          </w:tcPr>
          <w:p w14:paraId="267FA2B2"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9914755"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54161657" w14:textId="0F619133" w:rsidR="0019012B" w:rsidRPr="00C84A27" w:rsidRDefault="0019012B" w:rsidP="00B15E8C">
            <w:pPr>
              <w:tabs>
                <w:tab w:val="left" w:pos="397"/>
                <w:tab w:val="left" w:pos="964"/>
              </w:tabs>
              <w:spacing w:after="0" w:line="360" w:lineRule="auto"/>
              <w:jc w:val="center"/>
              <w:rPr>
                <w:rFonts w:ascii="Arial" w:hAnsi="Arial" w:cs="Arial"/>
                <w:sz w:val="24"/>
                <w:szCs w:val="24"/>
              </w:rPr>
            </w:pPr>
          </w:p>
        </w:tc>
        <w:tc>
          <w:tcPr>
            <w:tcW w:w="5885" w:type="dxa"/>
            <w:gridSpan w:val="3"/>
            <w:shd w:val="clear" w:color="auto" w:fill="auto"/>
          </w:tcPr>
          <w:p w14:paraId="256A31FE" w14:textId="33764FA5" w:rsidR="0019012B" w:rsidRDefault="0019012B" w:rsidP="00B15E8C">
            <w:pPr>
              <w:tabs>
                <w:tab w:val="left" w:pos="397"/>
                <w:tab w:val="left" w:pos="964"/>
              </w:tabs>
              <w:spacing w:after="0" w:line="360" w:lineRule="auto"/>
              <w:jc w:val="both"/>
              <w:rPr>
                <w:rFonts w:ascii="Arial" w:hAnsi="Arial" w:cs="Arial"/>
                <w:sz w:val="24"/>
                <w:szCs w:val="24"/>
              </w:rPr>
            </w:pPr>
          </w:p>
        </w:tc>
      </w:tr>
      <w:tr w:rsidR="0019012B" w14:paraId="5F08CFFD" w14:textId="77777777" w:rsidTr="0012125A">
        <w:tc>
          <w:tcPr>
            <w:tcW w:w="2109" w:type="dxa"/>
            <w:shd w:val="clear" w:color="auto" w:fill="auto"/>
            <w:tcMar>
              <w:top w:w="0" w:type="dxa"/>
              <w:left w:w="108" w:type="dxa"/>
              <w:bottom w:w="0" w:type="dxa"/>
              <w:right w:w="108" w:type="dxa"/>
            </w:tcMar>
          </w:tcPr>
          <w:p w14:paraId="1F81AC67"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CBFA57D"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6F3C7D7B" w14:textId="77777777" w:rsidR="0019012B" w:rsidRDefault="0019012B" w:rsidP="00B15E8C">
            <w:pPr>
              <w:tabs>
                <w:tab w:val="left" w:pos="397"/>
                <w:tab w:val="left" w:pos="964"/>
              </w:tabs>
              <w:spacing w:after="0" w:line="360" w:lineRule="auto"/>
              <w:jc w:val="center"/>
              <w:rPr>
                <w:rFonts w:ascii="Arial" w:hAnsi="Arial" w:cs="Arial"/>
                <w:sz w:val="24"/>
                <w:szCs w:val="24"/>
              </w:rPr>
            </w:pPr>
          </w:p>
        </w:tc>
        <w:tc>
          <w:tcPr>
            <w:tcW w:w="1789" w:type="dxa"/>
            <w:shd w:val="clear" w:color="auto" w:fill="auto"/>
          </w:tcPr>
          <w:p w14:paraId="3A8F9E4B" w14:textId="77777777" w:rsidR="0019012B" w:rsidRPr="00D03C52" w:rsidRDefault="0019012B" w:rsidP="00B15E8C">
            <w:pPr>
              <w:tabs>
                <w:tab w:val="left" w:pos="397"/>
                <w:tab w:val="left" w:pos="964"/>
              </w:tabs>
              <w:spacing w:after="0" w:line="360" w:lineRule="auto"/>
              <w:jc w:val="both"/>
              <w:rPr>
                <w:rFonts w:ascii="Arial" w:hAnsi="Arial" w:cs="Arial"/>
                <w:sz w:val="24"/>
                <w:szCs w:val="24"/>
              </w:rPr>
            </w:pPr>
          </w:p>
        </w:tc>
        <w:tc>
          <w:tcPr>
            <w:tcW w:w="554" w:type="dxa"/>
            <w:shd w:val="clear" w:color="auto" w:fill="auto"/>
          </w:tcPr>
          <w:p w14:paraId="01A72F65" w14:textId="2D0C18B6" w:rsidR="0019012B" w:rsidRPr="00D03C52" w:rsidRDefault="0019012B" w:rsidP="00B15E8C">
            <w:pPr>
              <w:tabs>
                <w:tab w:val="left" w:pos="397"/>
                <w:tab w:val="left" w:pos="964"/>
              </w:tabs>
              <w:spacing w:after="0" w:line="360" w:lineRule="auto"/>
              <w:jc w:val="center"/>
              <w:rPr>
                <w:rFonts w:ascii="Arial" w:hAnsi="Arial" w:cs="Arial"/>
                <w:sz w:val="24"/>
                <w:szCs w:val="24"/>
              </w:rPr>
            </w:pPr>
            <w:r>
              <w:rPr>
                <w:rFonts w:ascii="Arial" w:hAnsi="Arial" w:cs="Arial"/>
                <w:sz w:val="24"/>
                <w:szCs w:val="24"/>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3542" w:type="dxa"/>
            <w:shd w:val="clear" w:color="auto" w:fill="auto"/>
          </w:tcPr>
          <w:p w14:paraId="7EA6C60D" w14:textId="5CDA29B5" w:rsidR="0019012B" w:rsidRPr="00D03C52" w:rsidRDefault="0019012B" w:rsidP="00B15E8C">
            <w:pPr>
              <w:tabs>
                <w:tab w:val="left" w:pos="397"/>
                <w:tab w:val="left" w:pos="964"/>
              </w:tabs>
              <w:spacing w:after="0" w:line="360" w:lineRule="auto"/>
              <w:jc w:val="both"/>
              <w:rPr>
                <w:rFonts w:ascii="Arial" w:hAnsi="Arial" w:cs="Arial"/>
                <w:sz w:val="24"/>
                <w:szCs w:val="24"/>
              </w:rPr>
            </w:pPr>
            <w:proofErr w:type="spellStart"/>
            <w:r w:rsidRPr="00D03C52">
              <w:rPr>
                <w:rFonts w:ascii="Arial" w:hAnsi="Arial" w:cs="Arial"/>
                <w:sz w:val="24"/>
                <w:szCs w:val="24"/>
              </w:rPr>
              <w:t>εργοδοτούμενοι</w:t>
            </w:r>
            <w:proofErr w:type="spellEnd"/>
            <w:r w:rsidRPr="00D03C52">
              <w:rPr>
                <w:rFonts w:ascii="Arial" w:hAnsi="Arial" w:cs="Arial"/>
                <w:sz w:val="24"/>
                <w:szCs w:val="24"/>
              </w:rPr>
              <w:t xml:space="preserve"> αορίστου χρόνου</w:t>
            </w:r>
            <w:r>
              <w:rPr>
                <w:rFonts w:ascii="Arial" w:hAnsi="Arial" w:cs="Arial"/>
                <w:sz w:val="24"/>
                <w:szCs w:val="24"/>
              </w:rPr>
              <w:t>·</w:t>
            </w:r>
          </w:p>
        </w:tc>
      </w:tr>
      <w:tr w:rsidR="0019012B" w14:paraId="4EFBD864" w14:textId="77777777" w:rsidTr="0012125A">
        <w:tc>
          <w:tcPr>
            <w:tcW w:w="2109" w:type="dxa"/>
            <w:shd w:val="clear" w:color="auto" w:fill="auto"/>
            <w:tcMar>
              <w:top w:w="0" w:type="dxa"/>
              <w:left w:w="108" w:type="dxa"/>
              <w:bottom w:w="0" w:type="dxa"/>
              <w:right w:w="108" w:type="dxa"/>
            </w:tcMar>
          </w:tcPr>
          <w:p w14:paraId="08128C45"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A9BD6E2"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578F6F32" w14:textId="77777777" w:rsidR="0019012B" w:rsidRDefault="0019012B" w:rsidP="00B15E8C">
            <w:pPr>
              <w:tabs>
                <w:tab w:val="left" w:pos="397"/>
                <w:tab w:val="left" w:pos="964"/>
              </w:tabs>
              <w:spacing w:after="0" w:line="360" w:lineRule="auto"/>
              <w:jc w:val="center"/>
              <w:rPr>
                <w:rFonts w:ascii="Arial" w:hAnsi="Arial" w:cs="Arial"/>
                <w:sz w:val="24"/>
                <w:szCs w:val="24"/>
              </w:rPr>
            </w:pPr>
          </w:p>
        </w:tc>
        <w:tc>
          <w:tcPr>
            <w:tcW w:w="1789" w:type="dxa"/>
            <w:shd w:val="clear" w:color="auto" w:fill="auto"/>
          </w:tcPr>
          <w:p w14:paraId="23DA2021" w14:textId="6420BDAC" w:rsidR="0019012B" w:rsidRDefault="0019012B" w:rsidP="00E67A7D">
            <w:pPr>
              <w:tabs>
                <w:tab w:val="left" w:pos="397"/>
                <w:tab w:val="left" w:pos="964"/>
              </w:tabs>
              <w:spacing w:after="0" w:line="360" w:lineRule="auto"/>
              <w:rPr>
                <w:rFonts w:ascii="Arial" w:hAnsi="Arial" w:cs="Arial"/>
                <w:sz w:val="24"/>
                <w:szCs w:val="24"/>
              </w:rPr>
            </w:pPr>
            <w:r>
              <w:rPr>
                <w:rFonts w:ascii="Arial" w:hAnsi="Arial" w:cs="Arial"/>
                <w:sz w:val="24"/>
                <w:szCs w:val="24"/>
              </w:rPr>
              <w:t>Επίσημη Εφημερίδα</w:t>
            </w:r>
            <w:r w:rsidR="00E67A7D">
              <w:rPr>
                <w:rFonts w:ascii="Arial" w:hAnsi="Arial" w:cs="Arial"/>
                <w:sz w:val="24"/>
                <w:szCs w:val="24"/>
              </w:rPr>
              <w:t xml:space="preserve"> </w:t>
            </w:r>
            <w:r>
              <w:rPr>
                <w:rFonts w:ascii="Arial" w:hAnsi="Arial" w:cs="Arial"/>
                <w:sz w:val="24"/>
                <w:szCs w:val="24"/>
              </w:rPr>
              <w:t>της Δημοκρατίας, Παράρτημα</w:t>
            </w:r>
          </w:p>
          <w:p w14:paraId="5336D985" w14:textId="77777777" w:rsidR="0019012B" w:rsidRDefault="0019012B"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Τρίτο (Ι):</w:t>
            </w:r>
          </w:p>
          <w:p w14:paraId="1BE19E2F"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8.4.2004</w:t>
            </w:r>
          </w:p>
          <w:p w14:paraId="6CE0F281"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31..2006</w:t>
            </w:r>
          </w:p>
          <w:p w14:paraId="3BA21926"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5.42007</w:t>
            </w:r>
          </w:p>
          <w:p w14:paraId="72458232"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14.10.2016</w:t>
            </w:r>
          </w:p>
          <w:p w14:paraId="2FB317C5"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27.10.2016</w:t>
            </w:r>
          </w:p>
          <w:p w14:paraId="7E92044C"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15.4.2019</w:t>
            </w:r>
          </w:p>
          <w:p w14:paraId="743A05AC"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23.7.2019</w:t>
            </w:r>
          </w:p>
          <w:p w14:paraId="35E01691"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7.8.2020</w:t>
            </w:r>
          </w:p>
          <w:p w14:paraId="0764F551"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18.12.2020</w:t>
            </w:r>
          </w:p>
          <w:p w14:paraId="01AB75F0"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4.3.2022</w:t>
            </w:r>
          </w:p>
          <w:p w14:paraId="3255B90A" w14:textId="77777777" w:rsidR="0019012B" w:rsidRDefault="0019012B" w:rsidP="00B15E8C">
            <w:pPr>
              <w:tabs>
                <w:tab w:val="left" w:pos="397"/>
                <w:tab w:val="left" w:pos="964"/>
              </w:tabs>
              <w:spacing w:after="0" w:line="360" w:lineRule="auto"/>
              <w:ind w:right="567"/>
              <w:jc w:val="right"/>
              <w:rPr>
                <w:rFonts w:ascii="Arial" w:hAnsi="Arial" w:cs="Arial"/>
                <w:sz w:val="24"/>
                <w:szCs w:val="24"/>
              </w:rPr>
            </w:pPr>
            <w:r>
              <w:rPr>
                <w:rFonts w:ascii="Arial" w:hAnsi="Arial" w:cs="Arial"/>
                <w:sz w:val="24"/>
                <w:szCs w:val="24"/>
              </w:rPr>
              <w:t>18.7.2022</w:t>
            </w:r>
          </w:p>
          <w:p w14:paraId="34A9BBDD" w14:textId="5420D993" w:rsidR="0019012B" w:rsidRPr="00D03C52" w:rsidRDefault="0019012B" w:rsidP="00B15E8C">
            <w:pPr>
              <w:tabs>
                <w:tab w:val="left" w:pos="397"/>
                <w:tab w:val="left" w:pos="964"/>
              </w:tabs>
              <w:spacing w:after="0" w:line="360" w:lineRule="auto"/>
              <w:ind w:right="510"/>
              <w:jc w:val="right"/>
              <w:rPr>
                <w:rFonts w:ascii="Arial" w:hAnsi="Arial" w:cs="Arial"/>
                <w:sz w:val="24"/>
                <w:szCs w:val="24"/>
              </w:rPr>
            </w:pPr>
            <w:r>
              <w:rPr>
                <w:rFonts w:ascii="Arial" w:hAnsi="Arial" w:cs="Arial"/>
                <w:sz w:val="24"/>
                <w:szCs w:val="24"/>
              </w:rPr>
              <w:t>...12.2022.</w:t>
            </w:r>
          </w:p>
        </w:tc>
        <w:tc>
          <w:tcPr>
            <w:tcW w:w="554" w:type="dxa"/>
            <w:shd w:val="clear" w:color="auto" w:fill="auto"/>
          </w:tcPr>
          <w:p w14:paraId="6E98D9EF" w14:textId="3B755D9F" w:rsidR="0019012B" w:rsidRPr="0019012B" w:rsidRDefault="0019012B" w:rsidP="00B15E8C">
            <w:pPr>
              <w:tabs>
                <w:tab w:val="left" w:pos="397"/>
                <w:tab w:val="left" w:pos="964"/>
              </w:tabs>
              <w:spacing w:after="0" w:line="360" w:lineRule="auto"/>
              <w:jc w:val="center"/>
              <w:rPr>
                <w:rFonts w:ascii="Arial" w:hAnsi="Arial" w:cs="Arial"/>
                <w:sz w:val="24"/>
                <w:szCs w:val="24"/>
                <w:lang w:val="en-US"/>
              </w:rPr>
            </w:pPr>
            <w:r>
              <w:rPr>
                <w:rFonts w:ascii="Arial" w:hAnsi="Arial" w:cs="Arial"/>
                <w:sz w:val="24"/>
                <w:szCs w:val="24"/>
                <w:lang w:val="en-US"/>
              </w:rPr>
              <w:t>(ii)</w:t>
            </w:r>
          </w:p>
        </w:tc>
        <w:tc>
          <w:tcPr>
            <w:tcW w:w="3542" w:type="dxa"/>
            <w:shd w:val="clear" w:color="auto" w:fill="auto"/>
          </w:tcPr>
          <w:p w14:paraId="78ED9F0E" w14:textId="10C55478" w:rsidR="0019012B" w:rsidRPr="00D03C52" w:rsidRDefault="0019012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ειδικοί αστυνομικοί που έχουν μονιμοποιηθεί ως ειδικοί αστυνομικοί σύμφωνα με τους περί Ειδικών Αστυνομικών (Διαδικασία Διορισμού και Όροι Υπηρεσίας) Κανονισμούς</w:t>
            </w:r>
            <w:r>
              <w:rPr>
                <w:rFonts w:ascii="Arial" w:hAnsi="Arial" w:cs="Arial"/>
                <w:sz w:val="24"/>
                <w:szCs w:val="24"/>
              </w:rPr>
              <w:t>·</w:t>
            </w:r>
          </w:p>
        </w:tc>
      </w:tr>
      <w:tr w:rsidR="0019012B" w14:paraId="6CA833F0" w14:textId="77777777" w:rsidTr="0012125A">
        <w:tc>
          <w:tcPr>
            <w:tcW w:w="2109" w:type="dxa"/>
            <w:shd w:val="clear" w:color="auto" w:fill="auto"/>
            <w:tcMar>
              <w:top w:w="0" w:type="dxa"/>
              <w:left w:w="108" w:type="dxa"/>
              <w:bottom w:w="0" w:type="dxa"/>
              <w:right w:w="108" w:type="dxa"/>
            </w:tcMar>
          </w:tcPr>
          <w:p w14:paraId="4879B5A1"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039BE67"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424A31E3" w14:textId="77777777" w:rsidR="0019012B" w:rsidRDefault="0019012B" w:rsidP="00B15E8C">
            <w:pPr>
              <w:tabs>
                <w:tab w:val="left" w:pos="397"/>
                <w:tab w:val="left" w:pos="964"/>
              </w:tabs>
              <w:spacing w:after="0" w:line="360" w:lineRule="auto"/>
              <w:jc w:val="center"/>
              <w:rPr>
                <w:rFonts w:ascii="Arial" w:hAnsi="Arial" w:cs="Arial"/>
                <w:sz w:val="24"/>
                <w:szCs w:val="24"/>
              </w:rPr>
            </w:pPr>
          </w:p>
        </w:tc>
        <w:tc>
          <w:tcPr>
            <w:tcW w:w="1789" w:type="dxa"/>
            <w:shd w:val="clear" w:color="auto" w:fill="auto"/>
          </w:tcPr>
          <w:p w14:paraId="33689B59" w14:textId="77777777" w:rsidR="0019012B" w:rsidRPr="00D03C52" w:rsidRDefault="0019012B" w:rsidP="00B15E8C">
            <w:pPr>
              <w:tabs>
                <w:tab w:val="left" w:pos="397"/>
                <w:tab w:val="left" w:pos="964"/>
              </w:tabs>
              <w:spacing w:after="0" w:line="360" w:lineRule="auto"/>
              <w:jc w:val="both"/>
              <w:rPr>
                <w:rFonts w:ascii="Arial" w:hAnsi="Arial" w:cs="Arial"/>
                <w:sz w:val="24"/>
                <w:szCs w:val="24"/>
              </w:rPr>
            </w:pPr>
          </w:p>
        </w:tc>
        <w:tc>
          <w:tcPr>
            <w:tcW w:w="554" w:type="dxa"/>
            <w:shd w:val="clear" w:color="auto" w:fill="auto"/>
          </w:tcPr>
          <w:p w14:paraId="4F1C6AF1" w14:textId="4417ECA9" w:rsidR="0019012B" w:rsidRPr="0019012B" w:rsidRDefault="0019012B" w:rsidP="00B15E8C">
            <w:pPr>
              <w:tabs>
                <w:tab w:val="left" w:pos="397"/>
                <w:tab w:val="left" w:pos="964"/>
              </w:tabs>
              <w:spacing w:after="0" w:line="360" w:lineRule="auto"/>
              <w:jc w:val="center"/>
              <w:rPr>
                <w:rFonts w:ascii="Arial" w:hAnsi="Arial" w:cs="Arial"/>
                <w:sz w:val="24"/>
                <w:szCs w:val="24"/>
                <w:lang w:val="en-US"/>
              </w:rPr>
            </w:pPr>
            <w:r>
              <w:rPr>
                <w:rFonts w:ascii="Arial" w:hAnsi="Arial" w:cs="Arial"/>
                <w:sz w:val="24"/>
                <w:szCs w:val="24"/>
                <w:lang w:val="en-US"/>
              </w:rPr>
              <w:t>(iii)</w:t>
            </w:r>
          </w:p>
        </w:tc>
        <w:tc>
          <w:tcPr>
            <w:tcW w:w="3542" w:type="dxa"/>
            <w:shd w:val="clear" w:color="auto" w:fill="auto"/>
          </w:tcPr>
          <w:p w14:paraId="103F6F94" w14:textId="76E619F4" w:rsidR="0019012B" w:rsidRPr="00D03C52" w:rsidRDefault="0019012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συμβασιούχοι υπαξιωματικοί·</w:t>
            </w:r>
          </w:p>
        </w:tc>
      </w:tr>
      <w:tr w:rsidR="0019012B" w14:paraId="7396395F" w14:textId="77777777" w:rsidTr="0012125A">
        <w:tc>
          <w:tcPr>
            <w:tcW w:w="2109" w:type="dxa"/>
            <w:shd w:val="clear" w:color="auto" w:fill="auto"/>
            <w:tcMar>
              <w:top w:w="0" w:type="dxa"/>
              <w:left w:w="108" w:type="dxa"/>
              <w:bottom w:w="0" w:type="dxa"/>
              <w:right w:w="108" w:type="dxa"/>
            </w:tcMar>
          </w:tcPr>
          <w:p w14:paraId="6BA6A6FB"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360D056"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64255579" w14:textId="77777777" w:rsidR="0019012B" w:rsidRDefault="0019012B" w:rsidP="00B15E8C">
            <w:pPr>
              <w:tabs>
                <w:tab w:val="left" w:pos="397"/>
                <w:tab w:val="left" w:pos="964"/>
              </w:tabs>
              <w:spacing w:after="0" w:line="360" w:lineRule="auto"/>
              <w:jc w:val="center"/>
              <w:rPr>
                <w:rFonts w:ascii="Arial" w:hAnsi="Arial" w:cs="Arial"/>
                <w:sz w:val="24"/>
                <w:szCs w:val="24"/>
              </w:rPr>
            </w:pPr>
          </w:p>
        </w:tc>
        <w:tc>
          <w:tcPr>
            <w:tcW w:w="1789" w:type="dxa"/>
            <w:shd w:val="clear" w:color="auto" w:fill="auto"/>
          </w:tcPr>
          <w:p w14:paraId="074CE1E5" w14:textId="77777777" w:rsidR="0019012B" w:rsidRPr="00D03C52" w:rsidRDefault="0019012B" w:rsidP="00B15E8C">
            <w:pPr>
              <w:tabs>
                <w:tab w:val="left" w:pos="397"/>
                <w:tab w:val="left" w:pos="964"/>
              </w:tabs>
              <w:spacing w:after="0" w:line="360" w:lineRule="auto"/>
              <w:jc w:val="both"/>
              <w:rPr>
                <w:rFonts w:ascii="Arial" w:hAnsi="Arial" w:cs="Arial"/>
                <w:sz w:val="24"/>
                <w:szCs w:val="24"/>
              </w:rPr>
            </w:pPr>
          </w:p>
        </w:tc>
        <w:tc>
          <w:tcPr>
            <w:tcW w:w="554" w:type="dxa"/>
            <w:shd w:val="clear" w:color="auto" w:fill="auto"/>
          </w:tcPr>
          <w:p w14:paraId="2B82C6FD" w14:textId="1BD196CE" w:rsidR="0019012B" w:rsidRDefault="0019012B" w:rsidP="00B15E8C">
            <w:pPr>
              <w:tabs>
                <w:tab w:val="left" w:pos="397"/>
                <w:tab w:val="left" w:pos="964"/>
              </w:tabs>
              <w:spacing w:after="0" w:line="360" w:lineRule="auto"/>
              <w:jc w:val="center"/>
              <w:rPr>
                <w:rFonts w:ascii="Arial" w:hAnsi="Arial" w:cs="Arial"/>
                <w:sz w:val="24"/>
                <w:szCs w:val="24"/>
                <w:lang w:val="en-US"/>
              </w:rPr>
            </w:pPr>
            <w:r>
              <w:rPr>
                <w:rFonts w:ascii="Arial" w:hAnsi="Arial" w:cs="Arial"/>
                <w:sz w:val="24"/>
                <w:szCs w:val="24"/>
                <w:lang w:val="en-US"/>
              </w:rPr>
              <w:t>(iv)</w:t>
            </w:r>
          </w:p>
        </w:tc>
        <w:tc>
          <w:tcPr>
            <w:tcW w:w="3542" w:type="dxa"/>
            <w:shd w:val="clear" w:color="auto" w:fill="auto"/>
          </w:tcPr>
          <w:p w14:paraId="5318A59C" w14:textId="74D5E66F" w:rsidR="0019012B" w:rsidRPr="00D03C52" w:rsidRDefault="0019012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απόφοιτοι του Δασικού Κολλεγίου που απασχολούνται με σύμβαση απασχόλησης ορισμένου χρόνου·</w:t>
            </w:r>
          </w:p>
        </w:tc>
      </w:tr>
      <w:tr w:rsidR="0019012B" w14:paraId="11935105" w14:textId="77777777" w:rsidTr="0012125A">
        <w:tc>
          <w:tcPr>
            <w:tcW w:w="2109" w:type="dxa"/>
            <w:shd w:val="clear" w:color="auto" w:fill="auto"/>
            <w:tcMar>
              <w:top w:w="0" w:type="dxa"/>
              <w:left w:w="108" w:type="dxa"/>
              <w:bottom w:w="0" w:type="dxa"/>
              <w:right w:w="108" w:type="dxa"/>
            </w:tcMar>
          </w:tcPr>
          <w:p w14:paraId="28DFA397"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693AAA7"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0A06977F" w14:textId="70B463F5" w:rsidR="0019012B" w:rsidRPr="00C84A27" w:rsidRDefault="0019012B" w:rsidP="00B15E8C">
            <w:pPr>
              <w:tabs>
                <w:tab w:val="left" w:pos="397"/>
                <w:tab w:val="left" w:pos="964"/>
              </w:tabs>
              <w:spacing w:after="0" w:line="360" w:lineRule="auto"/>
              <w:jc w:val="center"/>
              <w:rPr>
                <w:rFonts w:ascii="Arial" w:hAnsi="Arial" w:cs="Arial"/>
                <w:sz w:val="24"/>
                <w:szCs w:val="24"/>
              </w:rPr>
            </w:pPr>
          </w:p>
        </w:tc>
        <w:tc>
          <w:tcPr>
            <w:tcW w:w="5885" w:type="dxa"/>
            <w:gridSpan w:val="3"/>
            <w:shd w:val="clear" w:color="auto" w:fill="auto"/>
          </w:tcPr>
          <w:p w14:paraId="39EE99E9" w14:textId="22C23DB0" w:rsidR="0019012B" w:rsidRDefault="0019012B" w:rsidP="00B15E8C">
            <w:pPr>
              <w:tabs>
                <w:tab w:val="left" w:pos="397"/>
                <w:tab w:val="left" w:pos="964"/>
              </w:tabs>
              <w:spacing w:after="0" w:line="360" w:lineRule="auto"/>
              <w:jc w:val="both"/>
              <w:rPr>
                <w:rFonts w:ascii="Arial" w:hAnsi="Arial" w:cs="Arial"/>
                <w:sz w:val="24"/>
                <w:szCs w:val="24"/>
              </w:rPr>
            </w:pPr>
          </w:p>
        </w:tc>
      </w:tr>
      <w:tr w:rsidR="0019012B" w14:paraId="442AE7F0" w14:textId="77777777" w:rsidTr="0012125A">
        <w:tc>
          <w:tcPr>
            <w:tcW w:w="2109" w:type="dxa"/>
            <w:shd w:val="clear" w:color="auto" w:fill="auto"/>
            <w:tcMar>
              <w:top w:w="0" w:type="dxa"/>
              <w:left w:w="108" w:type="dxa"/>
              <w:bottom w:w="0" w:type="dxa"/>
              <w:right w:w="108" w:type="dxa"/>
            </w:tcMar>
          </w:tcPr>
          <w:p w14:paraId="3E723050"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DB44794" w14:textId="69C76631" w:rsidR="0019012B" w:rsidRDefault="0019012B"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68" w:type="dxa"/>
            <w:shd w:val="clear" w:color="auto" w:fill="auto"/>
          </w:tcPr>
          <w:p w14:paraId="482ABC6D" w14:textId="44254BBF" w:rsidR="0019012B" w:rsidRPr="0019012B" w:rsidRDefault="0019012B" w:rsidP="00B15E8C">
            <w:pPr>
              <w:tabs>
                <w:tab w:val="left" w:pos="397"/>
                <w:tab w:val="left" w:pos="964"/>
              </w:tabs>
              <w:spacing w:after="0" w:line="360" w:lineRule="auto"/>
              <w:jc w:val="center"/>
              <w:rPr>
                <w:rFonts w:ascii="Arial" w:hAnsi="Arial" w:cs="Arial"/>
                <w:sz w:val="24"/>
                <w:szCs w:val="24"/>
                <w:lang w:val="en-US"/>
              </w:rPr>
            </w:pPr>
            <w:r>
              <w:rPr>
                <w:rFonts w:ascii="Arial" w:hAnsi="Arial" w:cs="Arial"/>
                <w:sz w:val="24"/>
                <w:szCs w:val="24"/>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5885" w:type="dxa"/>
            <w:gridSpan w:val="3"/>
            <w:shd w:val="clear" w:color="auto" w:fill="auto"/>
          </w:tcPr>
          <w:p w14:paraId="2A8B7C43" w14:textId="3E92624E" w:rsidR="0019012B" w:rsidRDefault="0019012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πρόσωπα</w:t>
            </w:r>
            <w:r>
              <w:rPr>
                <w:rFonts w:ascii="Arial" w:hAnsi="Arial" w:cs="Arial"/>
                <w:sz w:val="24"/>
                <w:szCs w:val="24"/>
              </w:rPr>
              <w:t xml:space="preserve">, </w:t>
            </w:r>
            <w:r w:rsidRPr="00D03C52">
              <w:rPr>
                <w:rFonts w:ascii="Arial" w:hAnsi="Arial" w:cs="Arial"/>
                <w:sz w:val="24"/>
                <w:szCs w:val="24"/>
              </w:rPr>
              <w:t xml:space="preserve">τα οποία </w:t>
            </w:r>
            <w:proofErr w:type="spellStart"/>
            <w:r w:rsidRPr="00D03C52">
              <w:rPr>
                <w:rFonts w:ascii="Arial" w:hAnsi="Arial" w:cs="Arial"/>
                <w:sz w:val="24"/>
                <w:szCs w:val="24"/>
              </w:rPr>
              <w:t>εργοδοτούνται</w:t>
            </w:r>
            <w:proofErr w:type="spellEnd"/>
            <w:r w:rsidRPr="00D03C52">
              <w:rPr>
                <w:rFonts w:ascii="Arial" w:hAnsi="Arial" w:cs="Arial"/>
                <w:sz w:val="24"/>
                <w:szCs w:val="24"/>
              </w:rPr>
              <w:t xml:space="preserve"> ή πρόκειται να </w:t>
            </w:r>
            <w:proofErr w:type="spellStart"/>
            <w:r w:rsidRPr="00D03C52">
              <w:rPr>
                <w:rFonts w:ascii="Arial" w:hAnsi="Arial" w:cs="Arial"/>
                <w:sz w:val="24"/>
                <w:szCs w:val="24"/>
              </w:rPr>
              <w:t>εργοδοτηθούν</w:t>
            </w:r>
            <w:proofErr w:type="spellEnd"/>
            <w:r w:rsidRPr="00D03C52">
              <w:rPr>
                <w:rFonts w:ascii="Arial" w:hAnsi="Arial" w:cs="Arial"/>
                <w:sz w:val="24"/>
                <w:szCs w:val="24"/>
              </w:rPr>
              <w:t xml:space="preserve"> στην κρατική υπηρεσία και στον ευρύτερο δημόσιο τομέα</w:t>
            </w:r>
            <w:r>
              <w:rPr>
                <w:rFonts w:ascii="Arial" w:hAnsi="Arial" w:cs="Arial"/>
                <w:sz w:val="24"/>
                <w:szCs w:val="24"/>
              </w:rPr>
              <w:t xml:space="preserve">, </w:t>
            </w:r>
            <w:r w:rsidRPr="00D03C52">
              <w:rPr>
                <w:rFonts w:ascii="Arial" w:hAnsi="Arial" w:cs="Arial"/>
                <w:sz w:val="24"/>
                <w:szCs w:val="24"/>
              </w:rPr>
              <w:t xml:space="preserve">των οποίων η σύμβαση απασχόλησης, κατά ή μετά την ημερομηνία έναρξης </w:t>
            </w:r>
            <w:r>
              <w:rPr>
                <w:rFonts w:ascii="Arial" w:hAnsi="Arial" w:cs="Arial"/>
                <w:sz w:val="24"/>
                <w:szCs w:val="24"/>
              </w:rPr>
              <w:t xml:space="preserve">της </w:t>
            </w:r>
            <w:r w:rsidRPr="00D03C52">
              <w:rPr>
                <w:rFonts w:ascii="Arial" w:hAnsi="Arial" w:cs="Arial"/>
                <w:sz w:val="24"/>
                <w:szCs w:val="24"/>
              </w:rPr>
              <w:t>ισχύος του παρόντος Νόμου, μετατρέπεται σε αορίστου χρόνου·</w:t>
            </w:r>
          </w:p>
        </w:tc>
      </w:tr>
      <w:tr w:rsidR="0019012B" w14:paraId="629D71BB" w14:textId="77777777" w:rsidTr="0012125A">
        <w:tc>
          <w:tcPr>
            <w:tcW w:w="2109" w:type="dxa"/>
            <w:shd w:val="clear" w:color="auto" w:fill="auto"/>
            <w:tcMar>
              <w:top w:w="0" w:type="dxa"/>
              <w:left w:w="108" w:type="dxa"/>
              <w:bottom w:w="0" w:type="dxa"/>
              <w:right w:w="108" w:type="dxa"/>
            </w:tcMar>
          </w:tcPr>
          <w:p w14:paraId="3C9726E3"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DBB9DB2"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719D7739" w14:textId="7D753791" w:rsidR="0019012B" w:rsidRPr="0019012B" w:rsidRDefault="0019012B" w:rsidP="00B15E8C">
            <w:pPr>
              <w:tabs>
                <w:tab w:val="left" w:pos="397"/>
                <w:tab w:val="left" w:pos="964"/>
              </w:tabs>
              <w:spacing w:after="0" w:line="360" w:lineRule="auto"/>
              <w:jc w:val="center"/>
              <w:rPr>
                <w:rFonts w:ascii="Arial" w:hAnsi="Arial" w:cs="Arial"/>
                <w:sz w:val="24"/>
                <w:szCs w:val="24"/>
                <w:lang w:val="en-US"/>
              </w:rPr>
            </w:pPr>
            <w:r>
              <w:rPr>
                <w:rFonts w:ascii="Arial" w:hAnsi="Arial" w:cs="Arial"/>
                <w:sz w:val="24"/>
                <w:szCs w:val="24"/>
              </w:rPr>
              <w:t>(</w:t>
            </w:r>
            <w:r>
              <w:rPr>
                <w:rFonts w:ascii="Arial" w:hAnsi="Arial" w:cs="Arial"/>
                <w:sz w:val="24"/>
                <w:szCs w:val="24"/>
                <w:lang w:val="en-US"/>
              </w:rPr>
              <w:t>ii)</w:t>
            </w:r>
          </w:p>
        </w:tc>
        <w:tc>
          <w:tcPr>
            <w:tcW w:w="5885" w:type="dxa"/>
            <w:gridSpan w:val="3"/>
            <w:shd w:val="clear" w:color="auto" w:fill="auto"/>
          </w:tcPr>
          <w:p w14:paraId="40F3C370" w14:textId="69CB181F" w:rsidR="0019012B" w:rsidRPr="00D03C52" w:rsidRDefault="0059001F"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π</w:t>
            </w:r>
            <w:r w:rsidR="0019012B" w:rsidRPr="00D03C52">
              <w:rPr>
                <w:rFonts w:ascii="Arial" w:hAnsi="Arial" w:cs="Arial"/>
                <w:sz w:val="24"/>
                <w:szCs w:val="24"/>
              </w:rPr>
              <w:t>ρόσωπα</w:t>
            </w:r>
            <w:r w:rsidR="0019012B" w:rsidRPr="0019012B">
              <w:rPr>
                <w:rFonts w:ascii="Arial" w:hAnsi="Arial" w:cs="Arial"/>
                <w:sz w:val="24"/>
                <w:szCs w:val="24"/>
              </w:rPr>
              <w:t>,</w:t>
            </w:r>
            <w:r w:rsidR="0019012B" w:rsidRPr="00D03C52">
              <w:rPr>
                <w:rFonts w:ascii="Arial" w:hAnsi="Arial" w:cs="Arial"/>
                <w:sz w:val="24"/>
                <w:szCs w:val="24"/>
              </w:rPr>
              <w:t xml:space="preserve"> τα οποία έχουν διοριστεί ή πρόκειται να διοριστούν ως ειδικοί αστυνομικοί</w:t>
            </w:r>
            <w:r w:rsidR="0019012B" w:rsidRPr="0019012B">
              <w:rPr>
                <w:rFonts w:ascii="Arial" w:hAnsi="Arial" w:cs="Arial"/>
                <w:sz w:val="24"/>
                <w:szCs w:val="24"/>
              </w:rPr>
              <w:t>,</w:t>
            </w:r>
            <w:r w:rsidR="0019012B" w:rsidRPr="00D03C52">
              <w:rPr>
                <w:rFonts w:ascii="Arial" w:hAnsi="Arial" w:cs="Arial"/>
                <w:sz w:val="24"/>
                <w:szCs w:val="24"/>
              </w:rPr>
              <w:t xml:space="preserve"> τα οποία κατά ή μετά την ημερομηνία έναρξης </w:t>
            </w:r>
            <w:r w:rsidR="0019012B">
              <w:rPr>
                <w:rFonts w:ascii="Arial" w:hAnsi="Arial" w:cs="Arial"/>
                <w:sz w:val="24"/>
                <w:szCs w:val="24"/>
              </w:rPr>
              <w:t xml:space="preserve">της </w:t>
            </w:r>
            <w:r w:rsidR="0019012B" w:rsidRPr="00D03C52">
              <w:rPr>
                <w:rFonts w:ascii="Arial" w:hAnsi="Arial" w:cs="Arial"/>
                <w:sz w:val="24"/>
                <w:szCs w:val="24"/>
              </w:rPr>
              <w:t>ισχύος του παρόντος Νόμου, μονιμοποιούνται ως ειδικοί αστυνομικοί, σύμφωνα με τους περί Ειδικών Αστυνομικών (Διαδικασία Διορισμού και Όροι Υπηρεσίας) Κανονισμούς:</w:t>
            </w:r>
          </w:p>
        </w:tc>
      </w:tr>
      <w:tr w:rsidR="0019012B" w14:paraId="07243166" w14:textId="77777777" w:rsidTr="0012125A">
        <w:tc>
          <w:tcPr>
            <w:tcW w:w="2109" w:type="dxa"/>
            <w:shd w:val="clear" w:color="auto" w:fill="auto"/>
            <w:tcMar>
              <w:top w:w="0" w:type="dxa"/>
              <w:left w:w="108" w:type="dxa"/>
              <w:bottom w:w="0" w:type="dxa"/>
              <w:right w:w="108" w:type="dxa"/>
            </w:tcMar>
          </w:tcPr>
          <w:p w14:paraId="427B72DC"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4F22B21"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296D5639" w14:textId="77777777" w:rsidR="0019012B" w:rsidRDefault="0019012B" w:rsidP="00B15E8C">
            <w:pPr>
              <w:tabs>
                <w:tab w:val="left" w:pos="397"/>
                <w:tab w:val="left" w:pos="964"/>
              </w:tabs>
              <w:spacing w:after="0" w:line="360" w:lineRule="auto"/>
              <w:jc w:val="center"/>
              <w:rPr>
                <w:rFonts w:ascii="Arial" w:hAnsi="Arial" w:cs="Arial"/>
                <w:sz w:val="24"/>
                <w:szCs w:val="24"/>
              </w:rPr>
            </w:pPr>
          </w:p>
        </w:tc>
        <w:tc>
          <w:tcPr>
            <w:tcW w:w="5885" w:type="dxa"/>
            <w:gridSpan w:val="3"/>
            <w:shd w:val="clear" w:color="auto" w:fill="auto"/>
          </w:tcPr>
          <w:p w14:paraId="62919C40" w14:textId="2F693B26" w:rsidR="0019012B" w:rsidRPr="00D03C52" w:rsidRDefault="0019012B"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τηρουμένων των </w:t>
            </w:r>
            <w:r>
              <w:rPr>
                <w:rFonts w:ascii="Arial" w:hAnsi="Arial" w:cs="Arial"/>
                <w:sz w:val="24"/>
                <w:szCs w:val="24"/>
              </w:rPr>
              <w:t xml:space="preserve">διατάξεων </w:t>
            </w:r>
            <w:r w:rsidRPr="00D03C52">
              <w:rPr>
                <w:rFonts w:ascii="Arial" w:hAnsi="Arial" w:cs="Arial"/>
                <w:sz w:val="24"/>
                <w:szCs w:val="24"/>
              </w:rPr>
              <w:t>του άρθρου 8, δεν εντάσσονται στο Σχέδιο οι υπηρετούντες κατά την ημερομηνία έναρξης</w:t>
            </w:r>
            <w:r>
              <w:rPr>
                <w:rFonts w:ascii="Arial" w:hAnsi="Arial" w:cs="Arial"/>
                <w:sz w:val="24"/>
                <w:szCs w:val="24"/>
              </w:rPr>
              <w:t xml:space="preserve"> της</w:t>
            </w:r>
            <w:r w:rsidRPr="00D03C52">
              <w:rPr>
                <w:rFonts w:ascii="Arial" w:hAnsi="Arial" w:cs="Arial"/>
                <w:sz w:val="24"/>
                <w:szCs w:val="24"/>
              </w:rPr>
              <w:t xml:space="preserve"> ισχύος του παρόντος Νόμου μόνιμοι υπάλληλοι στον ευρύτερο δημόσιο τομέα που διορίστηκαν για πρώτη φορά σε θέση κατά ή μετά την 1</w:t>
            </w:r>
            <w:r w:rsidRPr="00D03C52">
              <w:rPr>
                <w:rFonts w:ascii="Arial" w:hAnsi="Arial" w:cs="Arial"/>
                <w:sz w:val="24"/>
                <w:szCs w:val="24"/>
                <w:vertAlign w:val="superscript"/>
              </w:rPr>
              <w:t>η</w:t>
            </w:r>
            <w:r w:rsidRPr="00D03C52">
              <w:rPr>
                <w:rFonts w:ascii="Arial" w:hAnsi="Arial" w:cs="Arial"/>
                <w:sz w:val="24"/>
                <w:szCs w:val="24"/>
              </w:rPr>
              <w:t xml:space="preserve"> Οκτωβρίου 2011</w:t>
            </w:r>
            <w:r>
              <w:rPr>
                <w:rFonts w:ascii="Arial" w:hAnsi="Arial" w:cs="Arial"/>
                <w:sz w:val="24"/>
                <w:szCs w:val="24"/>
              </w:rPr>
              <w:t>,</w:t>
            </w:r>
            <w:r w:rsidRPr="00D03C52">
              <w:rPr>
                <w:rFonts w:ascii="Arial" w:hAnsi="Arial" w:cs="Arial"/>
                <w:sz w:val="24"/>
                <w:szCs w:val="24"/>
              </w:rPr>
              <w:t xml:space="preserve"> καθώς και οι </w:t>
            </w:r>
            <w:proofErr w:type="spellStart"/>
            <w:r w:rsidRPr="00D03C52">
              <w:rPr>
                <w:rFonts w:ascii="Arial" w:hAnsi="Arial" w:cs="Arial"/>
                <w:sz w:val="24"/>
                <w:szCs w:val="24"/>
              </w:rPr>
              <w:t>εργοδοτούμενοι</w:t>
            </w:r>
            <w:proofErr w:type="spellEnd"/>
            <w:r w:rsidRPr="00D03C52">
              <w:rPr>
                <w:rFonts w:ascii="Arial" w:hAnsi="Arial" w:cs="Arial"/>
                <w:sz w:val="24"/>
                <w:szCs w:val="24"/>
              </w:rPr>
              <w:t xml:space="preserve"> αορίστου χρόνου στον ευρύτερο δημόσιο τομέα</w:t>
            </w:r>
            <w:r>
              <w:rPr>
                <w:rFonts w:ascii="Arial" w:hAnsi="Arial" w:cs="Arial"/>
                <w:sz w:val="24"/>
                <w:szCs w:val="24"/>
              </w:rPr>
              <w:t>,</w:t>
            </w:r>
            <w:r w:rsidRPr="00D03C52">
              <w:rPr>
                <w:rFonts w:ascii="Arial" w:hAnsi="Arial" w:cs="Arial"/>
                <w:sz w:val="24"/>
                <w:szCs w:val="24"/>
              </w:rPr>
              <w:t xml:space="preserve"> οι οποίοι κατά την ημερομηνία έναρξης</w:t>
            </w:r>
            <w:r>
              <w:rPr>
                <w:rFonts w:ascii="Arial" w:hAnsi="Arial" w:cs="Arial"/>
                <w:sz w:val="24"/>
                <w:szCs w:val="24"/>
              </w:rPr>
              <w:t xml:space="preserve"> της</w:t>
            </w:r>
            <w:r w:rsidRPr="00D03C52">
              <w:rPr>
                <w:rFonts w:ascii="Arial" w:hAnsi="Arial" w:cs="Arial"/>
                <w:sz w:val="24"/>
                <w:szCs w:val="24"/>
              </w:rPr>
              <w:t xml:space="preserve"> ισχύος του παρόντος Νόμου έχουν ήδη ενταχθεί σε Ταμείο Προνοίας:</w:t>
            </w:r>
          </w:p>
        </w:tc>
      </w:tr>
      <w:tr w:rsidR="0019012B" w14:paraId="37907964" w14:textId="77777777" w:rsidTr="0012125A">
        <w:tc>
          <w:tcPr>
            <w:tcW w:w="2109" w:type="dxa"/>
            <w:shd w:val="clear" w:color="auto" w:fill="auto"/>
            <w:tcMar>
              <w:top w:w="0" w:type="dxa"/>
              <w:left w:w="108" w:type="dxa"/>
              <w:bottom w:w="0" w:type="dxa"/>
              <w:right w:w="108" w:type="dxa"/>
            </w:tcMar>
          </w:tcPr>
          <w:p w14:paraId="459B6CCA" w14:textId="77777777" w:rsidR="0019012B" w:rsidRDefault="0019012B"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6A9663C" w14:textId="77777777" w:rsidR="0019012B" w:rsidRDefault="0019012B"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5BC3F85E" w14:textId="77777777" w:rsidR="0019012B" w:rsidRDefault="0019012B" w:rsidP="00B15E8C">
            <w:pPr>
              <w:tabs>
                <w:tab w:val="left" w:pos="397"/>
                <w:tab w:val="left" w:pos="964"/>
              </w:tabs>
              <w:spacing w:after="0" w:line="360" w:lineRule="auto"/>
              <w:jc w:val="center"/>
              <w:rPr>
                <w:rFonts w:ascii="Arial" w:hAnsi="Arial" w:cs="Arial"/>
                <w:sz w:val="24"/>
                <w:szCs w:val="24"/>
              </w:rPr>
            </w:pPr>
          </w:p>
        </w:tc>
        <w:tc>
          <w:tcPr>
            <w:tcW w:w="5885" w:type="dxa"/>
            <w:gridSpan w:val="3"/>
            <w:shd w:val="clear" w:color="auto" w:fill="auto"/>
          </w:tcPr>
          <w:p w14:paraId="081C0FA2" w14:textId="77777777" w:rsidR="0019012B" w:rsidRPr="00D03C52" w:rsidRDefault="0019012B" w:rsidP="00B15E8C">
            <w:pPr>
              <w:tabs>
                <w:tab w:val="left" w:pos="397"/>
                <w:tab w:val="left" w:pos="964"/>
              </w:tabs>
              <w:spacing w:after="0" w:line="360" w:lineRule="auto"/>
              <w:jc w:val="both"/>
              <w:rPr>
                <w:rFonts w:ascii="Arial" w:hAnsi="Arial" w:cs="Arial"/>
                <w:sz w:val="24"/>
                <w:szCs w:val="24"/>
              </w:rPr>
            </w:pPr>
          </w:p>
        </w:tc>
      </w:tr>
      <w:tr w:rsidR="00A71889" w14:paraId="197B2E71" w14:textId="77777777" w:rsidTr="0012125A">
        <w:tc>
          <w:tcPr>
            <w:tcW w:w="2109" w:type="dxa"/>
            <w:shd w:val="clear" w:color="auto" w:fill="auto"/>
            <w:tcMar>
              <w:top w:w="0" w:type="dxa"/>
              <w:left w:w="108" w:type="dxa"/>
              <w:bottom w:w="0" w:type="dxa"/>
              <w:right w:w="108" w:type="dxa"/>
            </w:tcMar>
          </w:tcPr>
          <w:p w14:paraId="109BB63C"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0AADD6F" w14:textId="77777777" w:rsidR="00A71889" w:rsidRDefault="00A71889" w:rsidP="00B15E8C">
            <w:pPr>
              <w:tabs>
                <w:tab w:val="left" w:pos="397"/>
                <w:tab w:val="left" w:pos="964"/>
              </w:tabs>
              <w:spacing w:after="0" w:line="360" w:lineRule="auto"/>
              <w:jc w:val="right"/>
              <w:rPr>
                <w:rFonts w:ascii="Arial" w:hAnsi="Arial" w:cs="Arial"/>
                <w:sz w:val="24"/>
                <w:szCs w:val="24"/>
              </w:rPr>
            </w:pPr>
          </w:p>
        </w:tc>
        <w:tc>
          <w:tcPr>
            <w:tcW w:w="68" w:type="dxa"/>
            <w:shd w:val="clear" w:color="auto" w:fill="auto"/>
          </w:tcPr>
          <w:p w14:paraId="75FDC9A8" w14:textId="77777777" w:rsidR="00A71889" w:rsidRDefault="00A71889" w:rsidP="00B15E8C">
            <w:pPr>
              <w:tabs>
                <w:tab w:val="left" w:pos="397"/>
                <w:tab w:val="left" w:pos="964"/>
              </w:tabs>
              <w:spacing w:after="0" w:line="360" w:lineRule="auto"/>
              <w:jc w:val="center"/>
              <w:rPr>
                <w:rFonts w:ascii="Arial" w:hAnsi="Arial" w:cs="Arial"/>
                <w:sz w:val="24"/>
                <w:szCs w:val="24"/>
              </w:rPr>
            </w:pPr>
          </w:p>
        </w:tc>
        <w:tc>
          <w:tcPr>
            <w:tcW w:w="5885" w:type="dxa"/>
            <w:gridSpan w:val="3"/>
            <w:shd w:val="clear" w:color="auto" w:fill="auto"/>
          </w:tcPr>
          <w:p w14:paraId="242E262C" w14:textId="43D95C00" w:rsidR="00A71889" w:rsidRPr="00D03C52" w:rsidRDefault="00A71889"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περαιτέρω ότι, οι απασχολούμενοι που εμπίπτουν στις διατάξεις της προηγούμενης επιφύλαξης, σε περίπτωση που </w:t>
            </w:r>
            <w:proofErr w:type="spellStart"/>
            <w:r w:rsidRPr="00D03C52">
              <w:rPr>
                <w:rFonts w:ascii="Arial" w:hAnsi="Arial" w:cs="Arial"/>
                <w:sz w:val="24"/>
                <w:szCs w:val="24"/>
              </w:rPr>
              <w:t>επαναδιοριστούν</w:t>
            </w:r>
            <w:proofErr w:type="spellEnd"/>
            <w:r w:rsidRPr="00D03C52">
              <w:rPr>
                <w:rFonts w:ascii="Arial" w:hAnsi="Arial" w:cs="Arial"/>
                <w:sz w:val="24"/>
                <w:szCs w:val="24"/>
              </w:rPr>
              <w:t xml:space="preserve"> ή επαναπροσληφθούν στην κρατική υπηρεσία ή στον ευρύτερο δημόσιο τομέα</w:t>
            </w:r>
            <w:r>
              <w:rPr>
                <w:rFonts w:ascii="Arial" w:hAnsi="Arial" w:cs="Arial"/>
                <w:sz w:val="24"/>
                <w:szCs w:val="24"/>
              </w:rPr>
              <w:t>,</w:t>
            </w:r>
            <w:r w:rsidRPr="00D03C52">
              <w:rPr>
                <w:rFonts w:ascii="Arial" w:hAnsi="Arial" w:cs="Arial"/>
                <w:sz w:val="24"/>
                <w:szCs w:val="24"/>
              </w:rPr>
              <w:t xml:space="preserve"> κατά ή μετά την ημερομηνία </w:t>
            </w:r>
            <w:r w:rsidRPr="00D03C52">
              <w:rPr>
                <w:rFonts w:ascii="Arial" w:hAnsi="Arial" w:cs="Arial"/>
                <w:sz w:val="24"/>
                <w:szCs w:val="24"/>
              </w:rPr>
              <w:lastRenderedPageBreak/>
              <w:t xml:space="preserve">έναρξης </w:t>
            </w:r>
            <w:r>
              <w:rPr>
                <w:rFonts w:ascii="Arial" w:hAnsi="Arial" w:cs="Arial"/>
                <w:sz w:val="24"/>
                <w:szCs w:val="24"/>
              </w:rPr>
              <w:t xml:space="preserve">της </w:t>
            </w:r>
            <w:r w:rsidRPr="00D03C52">
              <w:rPr>
                <w:rFonts w:ascii="Arial" w:hAnsi="Arial" w:cs="Arial"/>
                <w:sz w:val="24"/>
                <w:szCs w:val="24"/>
              </w:rPr>
              <w:t>ισχύος του παρόντος Νόμου, εντάσσονται στο Σχέδιο.</w:t>
            </w:r>
          </w:p>
        </w:tc>
      </w:tr>
      <w:tr w:rsidR="00A71889" w14:paraId="5A35ABED" w14:textId="77777777" w:rsidTr="004C7064">
        <w:tc>
          <w:tcPr>
            <w:tcW w:w="2109" w:type="dxa"/>
            <w:shd w:val="clear" w:color="auto" w:fill="auto"/>
            <w:tcMar>
              <w:top w:w="0" w:type="dxa"/>
              <w:left w:w="108" w:type="dxa"/>
              <w:bottom w:w="0" w:type="dxa"/>
              <w:right w:w="108" w:type="dxa"/>
            </w:tcMar>
          </w:tcPr>
          <w:p w14:paraId="1D3710F3" w14:textId="77777777" w:rsidR="00A71889" w:rsidRDefault="00A71889"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DD0B17B" w14:textId="77777777" w:rsidR="00A71889" w:rsidRDefault="00A71889" w:rsidP="00B15E8C">
            <w:pPr>
              <w:tabs>
                <w:tab w:val="left" w:pos="397"/>
                <w:tab w:val="left" w:pos="964"/>
              </w:tabs>
              <w:spacing w:after="0" w:line="360" w:lineRule="auto"/>
              <w:jc w:val="both"/>
              <w:rPr>
                <w:rFonts w:ascii="Arial" w:hAnsi="Arial" w:cs="Arial"/>
                <w:sz w:val="24"/>
                <w:szCs w:val="24"/>
              </w:rPr>
            </w:pPr>
          </w:p>
        </w:tc>
      </w:tr>
      <w:tr w:rsidR="000E01DB" w14:paraId="76D0D6EA" w14:textId="77777777" w:rsidTr="004C7064">
        <w:tc>
          <w:tcPr>
            <w:tcW w:w="2109" w:type="dxa"/>
            <w:shd w:val="clear" w:color="auto" w:fill="auto"/>
            <w:tcMar>
              <w:top w:w="0" w:type="dxa"/>
              <w:left w:w="108" w:type="dxa"/>
              <w:bottom w:w="0" w:type="dxa"/>
              <w:right w:w="108" w:type="dxa"/>
            </w:tcMar>
          </w:tcPr>
          <w:p w14:paraId="4A3B6CAD" w14:textId="348F210A" w:rsidR="000E01DB" w:rsidRDefault="00A71889"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Πραγματική ημερομηνία εισόδου.</w:t>
            </w:r>
          </w:p>
        </w:tc>
        <w:tc>
          <w:tcPr>
            <w:tcW w:w="7530" w:type="dxa"/>
            <w:gridSpan w:val="7"/>
            <w:shd w:val="clear" w:color="auto" w:fill="auto"/>
            <w:tcMar>
              <w:top w:w="0" w:type="dxa"/>
              <w:left w:w="108" w:type="dxa"/>
              <w:bottom w:w="0" w:type="dxa"/>
              <w:right w:w="108" w:type="dxa"/>
            </w:tcMar>
          </w:tcPr>
          <w:p w14:paraId="64C50EAC" w14:textId="4688E3DB" w:rsidR="000E01DB" w:rsidRDefault="00A71889"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5.</w:t>
            </w: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Κάθε υπάλληλος </w:t>
            </w:r>
            <w:r w:rsidR="0059001F">
              <w:rPr>
                <w:rFonts w:ascii="Arial" w:hAnsi="Arial" w:cs="Arial"/>
                <w:sz w:val="24"/>
                <w:szCs w:val="24"/>
              </w:rPr>
              <w:t xml:space="preserve">αποτελεί </w:t>
            </w:r>
            <w:r w:rsidRPr="00D03C52">
              <w:rPr>
                <w:rFonts w:ascii="Arial" w:hAnsi="Arial" w:cs="Arial"/>
                <w:sz w:val="24"/>
                <w:szCs w:val="24"/>
              </w:rPr>
              <w:t>και θεωρείται ότι</w:t>
            </w:r>
            <w:r w:rsidR="0059001F">
              <w:rPr>
                <w:rFonts w:ascii="Arial" w:hAnsi="Arial" w:cs="Arial"/>
                <w:sz w:val="24"/>
                <w:szCs w:val="24"/>
              </w:rPr>
              <w:t xml:space="preserve"> αποτελεί</w:t>
            </w:r>
            <w:r w:rsidRPr="00D03C52">
              <w:rPr>
                <w:rFonts w:ascii="Arial" w:hAnsi="Arial" w:cs="Arial"/>
                <w:sz w:val="24"/>
                <w:szCs w:val="24"/>
              </w:rPr>
              <w:t xml:space="preserve"> μέλος του Σχεδίου από την πραγματική ημερομηνία εισόδου του στο Σχέδιο και η πραγματική ημερομηνία εισόδου για κάθε μέλος είναι-</w:t>
            </w:r>
          </w:p>
        </w:tc>
      </w:tr>
      <w:tr w:rsidR="000E01DB" w14:paraId="7BC9CB4B" w14:textId="77777777" w:rsidTr="004C7064">
        <w:tc>
          <w:tcPr>
            <w:tcW w:w="2109" w:type="dxa"/>
            <w:shd w:val="clear" w:color="auto" w:fill="auto"/>
            <w:tcMar>
              <w:top w:w="0" w:type="dxa"/>
              <w:left w:w="108" w:type="dxa"/>
              <w:bottom w:w="0" w:type="dxa"/>
              <w:right w:w="108" w:type="dxa"/>
            </w:tcMar>
          </w:tcPr>
          <w:p w14:paraId="44D1C791"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EE1E98E" w14:textId="77777777" w:rsidR="000E01DB" w:rsidRDefault="000E01DB" w:rsidP="00B15E8C">
            <w:pPr>
              <w:tabs>
                <w:tab w:val="left" w:pos="397"/>
                <w:tab w:val="left" w:pos="964"/>
              </w:tabs>
              <w:spacing w:after="0" w:line="360" w:lineRule="auto"/>
              <w:jc w:val="both"/>
              <w:rPr>
                <w:rFonts w:ascii="Arial" w:hAnsi="Arial" w:cs="Arial"/>
                <w:sz w:val="24"/>
                <w:szCs w:val="24"/>
              </w:rPr>
            </w:pPr>
          </w:p>
        </w:tc>
      </w:tr>
      <w:tr w:rsidR="00A71889" w14:paraId="625D80C7" w14:textId="77777777" w:rsidTr="004C7064">
        <w:tc>
          <w:tcPr>
            <w:tcW w:w="2109" w:type="dxa"/>
            <w:shd w:val="clear" w:color="auto" w:fill="auto"/>
            <w:tcMar>
              <w:top w:w="0" w:type="dxa"/>
              <w:left w:w="108" w:type="dxa"/>
              <w:bottom w:w="0" w:type="dxa"/>
              <w:right w:w="108" w:type="dxa"/>
            </w:tcMar>
          </w:tcPr>
          <w:p w14:paraId="0788ECDE"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0F64911" w14:textId="08E419D7" w:rsidR="00A71889" w:rsidRDefault="00A71889"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2AF3B46D" w14:textId="69709EFC" w:rsidR="00A71889" w:rsidRDefault="00A71889" w:rsidP="00595ED0">
            <w:pPr>
              <w:tabs>
                <w:tab w:val="left" w:pos="397"/>
                <w:tab w:val="left" w:pos="964"/>
              </w:tabs>
              <w:spacing w:after="0" w:line="360" w:lineRule="auto"/>
              <w:ind w:right="91"/>
              <w:jc w:val="both"/>
              <w:rPr>
                <w:rFonts w:ascii="Arial" w:hAnsi="Arial" w:cs="Arial"/>
                <w:sz w:val="24"/>
                <w:szCs w:val="24"/>
              </w:rPr>
            </w:pPr>
            <w:r>
              <w:rPr>
                <w:rFonts w:ascii="Arial" w:hAnsi="Arial" w:cs="Arial"/>
                <w:sz w:val="24"/>
                <w:szCs w:val="24"/>
              </w:rPr>
              <w:t>σ</w:t>
            </w:r>
            <w:r w:rsidRPr="00D03C52">
              <w:rPr>
                <w:rFonts w:ascii="Arial" w:hAnsi="Arial" w:cs="Arial"/>
                <w:sz w:val="24"/>
                <w:szCs w:val="24"/>
              </w:rPr>
              <w:t>ε σχέση με τους υπαλλήλους που καθορίζονται στην παράγραφο (α) του εδαφίου (3) του άρθρου 4</w:t>
            </w:r>
            <w:r>
              <w:rPr>
                <w:rFonts w:ascii="Arial" w:hAnsi="Arial" w:cs="Arial"/>
                <w:sz w:val="24"/>
                <w:szCs w:val="24"/>
              </w:rPr>
              <w:t>, η</w:t>
            </w:r>
            <w:r w:rsidRPr="00D03C52">
              <w:rPr>
                <w:rFonts w:ascii="Arial" w:hAnsi="Arial" w:cs="Arial"/>
                <w:sz w:val="24"/>
                <w:szCs w:val="24"/>
              </w:rPr>
              <w:t xml:space="preserve"> ημερομηνία διορισμού τους σε μόνιμη θέση·</w:t>
            </w:r>
          </w:p>
        </w:tc>
      </w:tr>
      <w:tr w:rsidR="00A71889" w14:paraId="0575A665" w14:textId="77777777" w:rsidTr="004C7064">
        <w:tc>
          <w:tcPr>
            <w:tcW w:w="2109" w:type="dxa"/>
            <w:shd w:val="clear" w:color="auto" w:fill="auto"/>
            <w:tcMar>
              <w:top w:w="0" w:type="dxa"/>
              <w:left w:w="108" w:type="dxa"/>
              <w:bottom w:w="0" w:type="dxa"/>
              <w:right w:w="108" w:type="dxa"/>
            </w:tcMar>
          </w:tcPr>
          <w:p w14:paraId="7C16B876"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EAF765D" w14:textId="77777777" w:rsidR="00A71889" w:rsidRDefault="00A71889" w:rsidP="00B15E8C">
            <w:pPr>
              <w:tabs>
                <w:tab w:val="left" w:pos="397"/>
                <w:tab w:val="left" w:pos="964"/>
              </w:tabs>
              <w:spacing w:after="0" w:line="360" w:lineRule="auto"/>
              <w:jc w:val="both"/>
              <w:rPr>
                <w:rFonts w:ascii="Arial" w:hAnsi="Arial" w:cs="Arial"/>
                <w:sz w:val="24"/>
                <w:szCs w:val="24"/>
              </w:rPr>
            </w:pPr>
          </w:p>
        </w:tc>
        <w:tc>
          <w:tcPr>
            <w:tcW w:w="5953" w:type="dxa"/>
            <w:gridSpan w:val="4"/>
            <w:shd w:val="clear" w:color="auto" w:fill="auto"/>
          </w:tcPr>
          <w:p w14:paraId="7C5C8C0C" w14:textId="77777777" w:rsidR="00A71889" w:rsidRDefault="00A71889" w:rsidP="00595ED0">
            <w:pPr>
              <w:tabs>
                <w:tab w:val="left" w:pos="397"/>
                <w:tab w:val="left" w:pos="964"/>
              </w:tabs>
              <w:spacing w:after="0" w:line="360" w:lineRule="auto"/>
              <w:ind w:right="91"/>
              <w:jc w:val="both"/>
              <w:rPr>
                <w:rFonts w:ascii="Arial" w:hAnsi="Arial" w:cs="Arial"/>
                <w:sz w:val="24"/>
                <w:szCs w:val="24"/>
              </w:rPr>
            </w:pPr>
          </w:p>
        </w:tc>
      </w:tr>
      <w:tr w:rsidR="00A71889" w14:paraId="68FE5AC1" w14:textId="77777777" w:rsidTr="004C7064">
        <w:tc>
          <w:tcPr>
            <w:tcW w:w="2109" w:type="dxa"/>
            <w:shd w:val="clear" w:color="auto" w:fill="auto"/>
            <w:tcMar>
              <w:top w:w="0" w:type="dxa"/>
              <w:left w:w="108" w:type="dxa"/>
              <w:bottom w:w="0" w:type="dxa"/>
              <w:right w:w="108" w:type="dxa"/>
            </w:tcMar>
          </w:tcPr>
          <w:p w14:paraId="0C9516F8"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E9EDCC5" w14:textId="3222CA26" w:rsidR="00A71889" w:rsidRDefault="00A71889"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3F883FA4" w14:textId="0C9A3150" w:rsidR="00A71889" w:rsidRDefault="00A71889" w:rsidP="00595ED0">
            <w:pPr>
              <w:tabs>
                <w:tab w:val="left" w:pos="397"/>
                <w:tab w:val="left" w:pos="964"/>
              </w:tabs>
              <w:spacing w:after="0" w:line="360" w:lineRule="auto"/>
              <w:ind w:right="91"/>
              <w:jc w:val="both"/>
              <w:rPr>
                <w:rFonts w:ascii="Arial" w:hAnsi="Arial" w:cs="Arial"/>
                <w:sz w:val="24"/>
                <w:szCs w:val="24"/>
              </w:rPr>
            </w:pPr>
            <w:r w:rsidRPr="00D03C52">
              <w:rPr>
                <w:rFonts w:ascii="Arial" w:hAnsi="Arial" w:cs="Arial"/>
                <w:sz w:val="24"/>
                <w:szCs w:val="24"/>
              </w:rPr>
              <w:t>σε σχέση με τους υπαλλήλους που καθορίζονται στην παράγραφο (β) του εδαφίου (3) του άρθρου 4</w:t>
            </w:r>
            <w:r w:rsidR="0059001F">
              <w:rPr>
                <w:rFonts w:ascii="Arial" w:hAnsi="Arial" w:cs="Arial"/>
                <w:sz w:val="24"/>
                <w:szCs w:val="24"/>
              </w:rPr>
              <w:t>,</w:t>
            </w:r>
            <w:r w:rsidRPr="00D03C52">
              <w:rPr>
                <w:rFonts w:ascii="Arial" w:hAnsi="Arial" w:cs="Arial"/>
                <w:sz w:val="24"/>
                <w:szCs w:val="24"/>
              </w:rPr>
              <w:t xml:space="preserve"> </w:t>
            </w:r>
            <w:r>
              <w:rPr>
                <w:rFonts w:ascii="Arial" w:hAnsi="Arial" w:cs="Arial"/>
                <w:sz w:val="24"/>
                <w:szCs w:val="24"/>
              </w:rPr>
              <w:t>η 1</w:t>
            </w:r>
            <w:r w:rsidRPr="00A71889">
              <w:rPr>
                <w:rFonts w:ascii="Arial" w:hAnsi="Arial" w:cs="Arial"/>
                <w:sz w:val="24"/>
                <w:szCs w:val="24"/>
                <w:vertAlign w:val="superscript"/>
              </w:rPr>
              <w:t>η</w:t>
            </w:r>
            <w:r>
              <w:rPr>
                <w:rFonts w:ascii="Arial" w:hAnsi="Arial" w:cs="Arial"/>
                <w:sz w:val="24"/>
                <w:szCs w:val="24"/>
              </w:rPr>
              <w:t xml:space="preserve"> Ιανουαρίου </w:t>
            </w:r>
            <w:r w:rsidRPr="00D03C52">
              <w:rPr>
                <w:rFonts w:ascii="Arial" w:hAnsi="Arial" w:cs="Arial"/>
                <w:sz w:val="24"/>
                <w:szCs w:val="24"/>
              </w:rPr>
              <w:t>2021</w:t>
            </w:r>
            <w:r>
              <w:rPr>
                <w:rFonts w:ascii="Arial" w:hAnsi="Arial" w:cs="Arial"/>
                <w:sz w:val="24"/>
                <w:szCs w:val="24"/>
              </w:rPr>
              <w:t>·</w:t>
            </w:r>
          </w:p>
        </w:tc>
      </w:tr>
      <w:tr w:rsidR="00A71889" w14:paraId="7AD319B1" w14:textId="77777777" w:rsidTr="004C7064">
        <w:tc>
          <w:tcPr>
            <w:tcW w:w="2109" w:type="dxa"/>
            <w:shd w:val="clear" w:color="auto" w:fill="auto"/>
            <w:tcMar>
              <w:top w:w="0" w:type="dxa"/>
              <w:left w:w="108" w:type="dxa"/>
              <w:bottom w:w="0" w:type="dxa"/>
              <w:right w:w="108" w:type="dxa"/>
            </w:tcMar>
          </w:tcPr>
          <w:p w14:paraId="07E3277B"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06E494D" w14:textId="77777777" w:rsidR="00A71889" w:rsidRDefault="00A71889" w:rsidP="00B15E8C">
            <w:pPr>
              <w:tabs>
                <w:tab w:val="left" w:pos="397"/>
                <w:tab w:val="left" w:pos="964"/>
              </w:tabs>
              <w:spacing w:after="0" w:line="360" w:lineRule="auto"/>
              <w:jc w:val="both"/>
              <w:rPr>
                <w:rFonts w:ascii="Arial" w:hAnsi="Arial" w:cs="Arial"/>
                <w:sz w:val="24"/>
                <w:szCs w:val="24"/>
              </w:rPr>
            </w:pPr>
          </w:p>
        </w:tc>
        <w:tc>
          <w:tcPr>
            <w:tcW w:w="5953" w:type="dxa"/>
            <w:gridSpan w:val="4"/>
            <w:shd w:val="clear" w:color="auto" w:fill="auto"/>
          </w:tcPr>
          <w:p w14:paraId="11FEE63B" w14:textId="77777777" w:rsidR="00A71889" w:rsidRDefault="00A71889" w:rsidP="00595ED0">
            <w:pPr>
              <w:tabs>
                <w:tab w:val="left" w:pos="397"/>
                <w:tab w:val="left" w:pos="964"/>
              </w:tabs>
              <w:spacing w:after="0" w:line="360" w:lineRule="auto"/>
              <w:ind w:right="91"/>
              <w:jc w:val="both"/>
              <w:rPr>
                <w:rFonts w:ascii="Arial" w:hAnsi="Arial" w:cs="Arial"/>
                <w:sz w:val="24"/>
                <w:szCs w:val="24"/>
              </w:rPr>
            </w:pPr>
          </w:p>
        </w:tc>
      </w:tr>
      <w:tr w:rsidR="00A71889" w14:paraId="0675859E" w14:textId="77777777" w:rsidTr="004C7064">
        <w:tc>
          <w:tcPr>
            <w:tcW w:w="2109" w:type="dxa"/>
            <w:shd w:val="clear" w:color="auto" w:fill="auto"/>
            <w:tcMar>
              <w:top w:w="0" w:type="dxa"/>
              <w:left w:w="108" w:type="dxa"/>
              <w:bottom w:w="0" w:type="dxa"/>
              <w:right w:w="108" w:type="dxa"/>
            </w:tcMar>
          </w:tcPr>
          <w:p w14:paraId="2A53D822"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D97579B" w14:textId="1DA77AFB" w:rsidR="00A71889" w:rsidRDefault="00A71889"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5953" w:type="dxa"/>
            <w:gridSpan w:val="4"/>
            <w:shd w:val="clear" w:color="auto" w:fill="auto"/>
          </w:tcPr>
          <w:p w14:paraId="6208CB8B" w14:textId="7DE7AF9F" w:rsidR="00A71889" w:rsidRDefault="00DF4852" w:rsidP="00595ED0">
            <w:pPr>
              <w:tabs>
                <w:tab w:val="left" w:pos="397"/>
                <w:tab w:val="left" w:pos="964"/>
              </w:tabs>
              <w:spacing w:after="0" w:line="360" w:lineRule="auto"/>
              <w:ind w:right="91"/>
              <w:jc w:val="both"/>
              <w:rPr>
                <w:rFonts w:ascii="Arial" w:hAnsi="Arial" w:cs="Arial"/>
                <w:sz w:val="24"/>
                <w:szCs w:val="24"/>
              </w:rPr>
            </w:pPr>
            <w:r w:rsidRPr="00D03C52">
              <w:rPr>
                <w:rFonts w:ascii="Arial" w:hAnsi="Arial" w:cs="Arial"/>
                <w:sz w:val="24"/>
                <w:szCs w:val="24"/>
              </w:rPr>
              <w:t>σε σχέση με τους υπαλλήλους που καθορίζονται στην υποπαράγραφο (</w:t>
            </w:r>
            <w:proofErr w:type="spellStart"/>
            <w:r w:rsidRPr="00D03C52">
              <w:rPr>
                <w:rFonts w:ascii="Arial" w:hAnsi="Arial" w:cs="Arial"/>
                <w:sz w:val="24"/>
                <w:szCs w:val="24"/>
                <w:lang w:val="en-US"/>
              </w:rPr>
              <w:t>i</w:t>
            </w:r>
            <w:proofErr w:type="spellEnd"/>
            <w:r w:rsidRPr="00D03C52">
              <w:rPr>
                <w:rFonts w:ascii="Arial" w:hAnsi="Arial" w:cs="Arial"/>
                <w:sz w:val="24"/>
                <w:szCs w:val="24"/>
              </w:rPr>
              <w:t>) της παραγράφου (γ) του εδαφίου (3) του άρθρου 4</w:t>
            </w:r>
            <w:r>
              <w:rPr>
                <w:rFonts w:ascii="Arial" w:hAnsi="Arial" w:cs="Arial"/>
                <w:sz w:val="24"/>
                <w:szCs w:val="24"/>
              </w:rPr>
              <w:t xml:space="preserve">, </w:t>
            </w:r>
            <w:r w:rsidRPr="00D03C52">
              <w:rPr>
                <w:rFonts w:ascii="Arial" w:hAnsi="Arial" w:cs="Arial"/>
                <w:sz w:val="24"/>
                <w:szCs w:val="24"/>
              </w:rPr>
              <w:t>η ημερομηνία μετατροπής της σύμβασης απασχόλησής τους σε αορίστου χρόνου·</w:t>
            </w:r>
          </w:p>
        </w:tc>
      </w:tr>
      <w:tr w:rsidR="00A71889" w14:paraId="0F2C4A4A" w14:textId="77777777" w:rsidTr="004C7064">
        <w:tc>
          <w:tcPr>
            <w:tcW w:w="2109" w:type="dxa"/>
            <w:shd w:val="clear" w:color="auto" w:fill="auto"/>
            <w:tcMar>
              <w:top w:w="0" w:type="dxa"/>
              <w:left w:w="108" w:type="dxa"/>
              <w:bottom w:w="0" w:type="dxa"/>
              <w:right w:w="108" w:type="dxa"/>
            </w:tcMar>
          </w:tcPr>
          <w:p w14:paraId="6E80BF76"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C3E034F" w14:textId="77777777" w:rsidR="00A71889" w:rsidRDefault="00A71889" w:rsidP="00B15E8C">
            <w:pPr>
              <w:tabs>
                <w:tab w:val="left" w:pos="397"/>
                <w:tab w:val="left" w:pos="964"/>
              </w:tabs>
              <w:spacing w:after="0" w:line="360" w:lineRule="auto"/>
              <w:jc w:val="both"/>
              <w:rPr>
                <w:rFonts w:ascii="Arial" w:hAnsi="Arial" w:cs="Arial"/>
                <w:sz w:val="24"/>
                <w:szCs w:val="24"/>
              </w:rPr>
            </w:pPr>
          </w:p>
        </w:tc>
        <w:tc>
          <w:tcPr>
            <w:tcW w:w="5953" w:type="dxa"/>
            <w:gridSpan w:val="4"/>
            <w:shd w:val="clear" w:color="auto" w:fill="auto"/>
          </w:tcPr>
          <w:p w14:paraId="5211C7D6" w14:textId="77777777" w:rsidR="00A71889" w:rsidRDefault="00A71889" w:rsidP="00B15E8C">
            <w:pPr>
              <w:tabs>
                <w:tab w:val="left" w:pos="397"/>
                <w:tab w:val="left" w:pos="964"/>
              </w:tabs>
              <w:spacing w:after="0" w:line="360" w:lineRule="auto"/>
              <w:jc w:val="both"/>
              <w:rPr>
                <w:rFonts w:ascii="Arial" w:hAnsi="Arial" w:cs="Arial"/>
                <w:sz w:val="24"/>
                <w:szCs w:val="24"/>
              </w:rPr>
            </w:pPr>
          </w:p>
        </w:tc>
      </w:tr>
      <w:tr w:rsidR="00A71889" w14:paraId="3A2EC8BC" w14:textId="77777777" w:rsidTr="004C7064">
        <w:tc>
          <w:tcPr>
            <w:tcW w:w="2109" w:type="dxa"/>
            <w:shd w:val="clear" w:color="auto" w:fill="auto"/>
            <w:tcMar>
              <w:top w:w="0" w:type="dxa"/>
              <w:left w:w="108" w:type="dxa"/>
              <w:bottom w:w="0" w:type="dxa"/>
              <w:right w:w="108" w:type="dxa"/>
            </w:tcMar>
          </w:tcPr>
          <w:p w14:paraId="1385C216"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D737D25" w14:textId="414FA213" w:rsidR="00A71889" w:rsidRDefault="00DF485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(δ)</w:t>
            </w:r>
          </w:p>
        </w:tc>
        <w:tc>
          <w:tcPr>
            <w:tcW w:w="5953" w:type="dxa"/>
            <w:gridSpan w:val="4"/>
            <w:shd w:val="clear" w:color="auto" w:fill="auto"/>
          </w:tcPr>
          <w:p w14:paraId="22949BEE" w14:textId="4370D833" w:rsidR="00A71889" w:rsidRDefault="00DF4852" w:rsidP="00595ED0">
            <w:pPr>
              <w:tabs>
                <w:tab w:val="left" w:pos="397"/>
                <w:tab w:val="left" w:pos="964"/>
              </w:tabs>
              <w:spacing w:after="0" w:line="360" w:lineRule="auto"/>
              <w:ind w:right="63"/>
              <w:jc w:val="both"/>
              <w:rPr>
                <w:rFonts w:ascii="Arial" w:hAnsi="Arial" w:cs="Arial"/>
                <w:sz w:val="24"/>
                <w:szCs w:val="24"/>
              </w:rPr>
            </w:pPr>
            <w:r w:rsidRPr="00D03C52">
              <w:rPr>
                <w:rFonts w:ascii="Arial" w:hAnsi="Arial" w:cs="Arial"/>
                <w:sz w:val="24"/>
                <w:szCs w:val="24"/>
              </w:rPr>
              <w:t>σε σχέση με τους υπαλλήλους που καθορίζονται στην υποπαράγραφο (</w:t>
            </w:r>
            <w:r w:rsidRPr="00D03C52">
              <w:rPr>
                <w:rFonts w:ascii="Arial" w:hAnsi="Arial" w:cs="Arial"/>
                <w:sz w:val="24"/>
                <w:szCs w:val="24"/>
                <w:lang w:val="en-US"/>
              </w:rPr>
              <w:t>ii</w:t>
            </w:r>
            <w:r w:rsidRPr="00D03C52">
              <w:rPr>
                <w:rFonts w:ascii="Arial" w:hAnsi="Arial" w:cs="Arial"/>
                <w:sz w:val="24"/>
                <w:szCs w:val="24"/>
              </w:rPr>
              <w:t>) της παραγράφου (γ) του εδαφίου (3) του άρθρου 4</w:t>
            </w:r>
            <w:r w:rsidR="0059001F">
              <w:rPr>
                <w:rFonts w:ascii="Arial" w:hAnsi="Arial" w:cs="Arial"/>
                <w:sz w:val="24"/>
                <w:szCs w:val="24"/>
              </w:rPr>
              <w:t>,</w:t>
            </w:r>
            <w:r w:rsidRPr="00D03C52">
              <w:rPr>
                <w:rFonts w:ascii="Arial" w:hAnsi="Arial" w:cs="Arial"/>
                <w:sz w:val="24"/>
                <w:szCs w:val="24"/>
              </w:rPr>
              <w:t xml:space="preserve"> η ημερομηνία  </w:t>
            </w:r>
            <w:proofErr w:type="spellStart"/>
            <w:r w:rsidRPr="00D03C52">
              <w:rPr>
                <w:rFonts w:ascii="Arial" w:hAnsi="Arial" w:cs="Arial"/>
                <w:sz w:val="24"/>
                <w:szCs w:val="24"/>
              </w:rPr>
              <w:t>μονιμoποίησής</w:t>
            </w:r>
            <w:proofErr w:type="spellEnd"/>
            <w:r w:rsidRPr="00D03C52">
              <w:rPr>
                <w:rFonts w:ascii="Arial" w:hAnsi="Arial" w:cs="Arial"/>
                <w:sz w:val="24"/>
                <w:szCs w:val="24"/>
              </w:rPr>
              <w:t xml:space="preserve"> τους ως ειδικοί αστυνομικοί, σύμφωνα με τους περί Ειδικών Αστυνομικών (Διαδικασία Διορισμού και Όροι Υπηρεσίας) Κανονισμούς</w:t>
            </w:r>
            <w:r>
              <w:rPr>
                <w:rFonts w:ascii="Arial" w:hAnsi="Arial" w:cs="Arial"/>
                <w:sz w:val="24"/>
                <w:szCs w:val="24"/>
              </w:rPr>
              <w:t xml:space="preserve">· </w:t>
            </w:r>
            <w:r w:rsidRPr="00D03C52">
              <w:rPr>
                <w:rFonts w:ascii="Arial" w:hAnsi="Arial" w:cs="Arial"/>
                <w:sz w:val="24"/>
                <w:szCs w:val="24"/>
              </w:rPr>
              <w:t>και</w:t>
            </w:r>
          </w:p>
        </w:tc>
      </w:tr>
      <w:tr w:rsidR="00A71889" w14:paraId="52A00D85" w14:textId="77777777" w:rsidTr="004C7064">
        <w:tc>
          <w:tcPr>
            <w:tcW w:w="2109" w:type="dxa"/>
            <w:shd w:val="clear" w:color="auto" w:fill="auto"/>
            <w:tcMar>
              <w:top w:w="0" w:type="dxa"/>
              <w:left w:w="108" w:type="dxa"/>
              <w:bottom w:w="0" w:type="dxa"/>
              <w:right w:w="108" w:type="dxa"/>
            </w:tcMar>
          </w:tcPr>
          <w:p w14:paraId="191C2C89"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8E550FB" w14:textId="77777777" w:rsidR="00A71889" w:rsidRDefault="00A71889"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40608A22" w14:textId="77777777" w:rsidR="00A71889" w:rsidRDefault="00A71889" w:rsidP="00B15E8C">
            <w:pPr>
              <w:tabs>
                <w:tab w:val="left" w:pos="397"/>
                <w:tab w:val="left" w:pos="964"/>
              </w:tabs>
              <w:spacing w:after="0" w:line="360" w:lineRule="auto"/>
              <w:jc w:val="both"/>
              <w:rPr>
                <w:rFonts w:ascii="Arial" w:hAnsi="Arial" w:cs="Arial"/>
                <w:sz w:val="24"/>
                <w:szCs w:val="24"/>
              </w:rPr>
            </w:pPr>
          </w:p>
        </w:tc>
      </w:tr>
      <w:tr w:rsidR="00A71889" w14:paraId="6059D644" w14:textId="77777777" w:rsidTr="004C7064">
        <w:tc>
          <w:tcPr>
            <w:tcW w:w="2109" w:type="dxa"/>
            <w:shd w:val="clear" w:color="auto" w:fill="auto"/>
            <w:tcMar>
              <w:top w:w="0" w:type="dxa"/>
              <w:left w:w="108" w:type="dxa"/>
              <w:bottom w:w="0" w:type="dxa"/>
              <w:right w:w="108" w:type="dxa"/>
            </w:tcMar>
          </w:tcPr>
          <w:p w14:paraId="65D9A1DC"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9235FB1" w14:textId="34E78E50" w:rsidR="00A71889" w:rsidRDefault="00DF485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(ε)</w:t>
            </w:r>
          </w:p>
        </w:tc>
        <w:tc>
          <w:tcPr>
            <w:tcW w:w="5953" w:type="dxa"/>
            <w:gridSpan w:val="4"/>
            <w:shd w:val="clear" w:color="auto" w:fill="auto"/>
          </w:tcPr>
          <w:p w14:paraId="0D1B034A" w14:textId="64BE7A3C" w:rsidR="00A71889" w:rsidRDefault="00DF4852" w:rsidP="00595ED0">
            <w:pPr>
              <w:tabs>
                <w:tab w:val="left" w:pos="397"/>
                <w:tab w:val="left" w:pos="964"/>
              </w:tabs>
              <w:spacing w:after="0" w:line="360" w:lineRule="auto"/>
              <w:ind w:right="35"/>
              <w:jc w:val="both"/>
              <w:rPr>
                <w:rFonts w:ascii="Arial" w:hAnsi="Arial" w:cs="Arial"/>
                <w:sz w:val="24"/>
                <w:szCs w:val="24"/>
              </w:rPr>
            </w:pPr>
            <w:r w:rsidRPr="00D03C52">
              <w:rPr>
                <w:rFonts w:ascii="Arial" w:hAnsi="Arial" w:cs="Arial"/>
                <w:sz w:val="24"/>
                <w:szCs w:val="24"/>
              </w:rPr>
              <w:t>σε σχέση με τους υπαλλήλους που καθορίζονται στη δεύτερη επιφύλαξη του εδαφίου (3) του άρθρου 4</w:t>
            </w:r>
            <w:r w:rsidR="00F404CA">
              <w:rPr>
                <w:rFonts w:ascii="Arial" w:hAnsi="Arial" w:cs="Arial"/>
                <w:sz w:val="24"/>
                <w:szCs w:val="24"/>
              </w:rPr>
              <w:t>,</w:t>
            </w:r>
            <w:r w:rsidRPr="00D03C52">
              <w:rPr>
                <w:rFonts w:ascii="Arial" w:hAnsi="Arial" w:cs="Arial"/>
                <w:sz w:val="24"/>
                <w:szCs w:val="24"/>
              </w:rPr>
              <w:t xml:space="preserve"> η ημερομηνία διορισμού τους στη νέα τους θέση ή η ημερομηνία μετατροπής της σύμβασης απασχόλησής τους σε αορίστου χρόνου ή η ημερομηνία  μονιμοποίησής τους ως ειδικοί αστυνομικοί, ανάλογα με την περίπτωση.</w:t>
            </w:r>
          </w:p>
        </w:tc>
      </w:tr>
      <w:tr w:rsidR="00A71889" w14:paraId="096BECB5" w14:textId="77777777" w:rsidTr="004C7064">
        <w:tc>
          <w:tcPr>
            <w:tcW w:w="2109" w:type="dxa"/>
            <w:shd w:val="clear" w:color="auto" w:fill="auto"/>
            <w:tcMar>
              <w:top w:w="0" w:type="dxa"/>
              <w:left w:w="108" w:type="dxa"/>
              <w:bottom w:w="0" w:type="dxa"/>
              <w:right w:w="108" w:type="dxa"/>
            </w:tcMar>
          </w:tcPr>
          <w:p w14:paraId="17E7AC12" w14:textId="77777777" w:rsidR="00A71889" w:rsidRDefault="00A71889"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DC0E2EA" w14:textId="77777777" w:rsidR="00A71889" w:rsidRDefault="00A71889"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5BCE0392" w14:textId="77777777" w:rsidR="00A71889" w:rsidRDefault="00A71889" w:rsidP="00B15E8C">
            <w:pPr>
              <w:tabs>
                <w:tab w:val="left" w:pos="397"/>
                <w:tab w:val="left" w:pos="964"/>
              </w:tabs>
              <w:spacing w:after="0" w:line="360" w:lineRule="auto"/>
              <w:jc w:val="both"/>
              <w:rPr>
                <w:rFonts w:ascii="Arial" w:hAnsi="Arial" w:cs="Arial"/>
                <w:sz w:val="24"/>
                <w:szCs w:val="24"/>
              </w:rPr>
            </w:pPr>
          </w:p>
        </w:tc>
      </w:tr>
      <w:tr w:rsidR="000E01DB" w14:paraId="6D469A4C" w14:textId="77777777" w:rsidTr="004C7064">
        <w:tc>
          <w:tcPr>
            <w:tcW w:w="2109" w:type="dxa"/>
            <w:shd w:val="clear" w:color="auto" w:fill="auto"/>
            <w:tcMar>
              <w:top w:w="0" w:type="dxa"/>
              <w:left w:w="108" w:type="dxa"/>
              <w:bottom w:w="0" w:type="dxa"/>
              <w:right w:w="108" w:type="dxa"/>
            </w:tcMar>
          </w:tcPr>
          <w:p w14:paraId="38224190" w14:textId="01252345" w:rsidR="000E01DB" w:rsidRDefault="00DF4852"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lastRenderedPageBreak/>
              <w:t xml:space="preserve">Δικαίωμα ένταξης στο Σχέδιο μόνιμου υπαλλήλου που </w:t>
            </w:r>
            <w:proofErr w:type="spellStart"/>
            <w:r w:rsidRPr="00D03C52">
              <w:rPr>
                <w:rFonts w:ascii="Arial" w:hAnsi="Arial" w:cs="Arial"/>
                <w:sz w:val="24"/>
                <w:szCs w:val="24"/>
              </w:rPr>
              <w:t>επαναδιορίζεται</w:t>
            </w:r>
            <w:proofErr w:type="spellEnd"/>
            <w:r w:rsidRPr="00D03C52">
              <w:rPr>
                <w:rFonts w:ascii="Arial" w:hAnsi="Arial" w:cs="Arial"/>
                <w:sz w:val="24"/>
                <w:szCs w:val="24"/>
              </w:rPr>
              <w:t xml:space="preserve"> στην κρατική υπηρεσία ή στον ευρύτερο δημόσιο τομέα.</w:t>
            </w:r>
          </w:p>
        </w:tc>
        <w:tc>
          <w:tcPr>
            <w:tcW w:w="7530" w:type="dxa"/>
            <w:gridSpan w:val="7"/>
            <w:shd w:val="clear" w:color="auto" w:fill="auto"/>
            <w:tcMar>
              <w:top w:w="0" w:type="dxa"/>
              <w:left w:w="108" w:type="dxa"/>
              <w:bottom w:w="0" w:type="dxa"/>
              <w:right w:w="108" w:type="dxa"/>
            </w:tcMar>
          </w:tcPr>
          <w:p w14:paraId="153A010A" w14:textId="47CA5FA1" w:rsidR="000E01DB" w:rsidRDefault="00DF485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6.</w:t>
            </w:r>
            <w:r>
              <w:rPr>
                <w:rFonts w:ascii="Arial" w:hAnsi="Arial" w:cs="Arial"/>
                <w:sz w:val="24"/>
                <w:szCs w:val="24"/>
              </w:rPr>
              <w:tab/>
            </w:r>
            <w:r>
              <w:rPr>
                <w:rFonts w:ascii="Arial" w:hAnsi="Arial" w:cs="Arial"/>
                <w:sz w:val="24"/>
                <w:szCs w:val="24"/>
              </w:rPr>
              <w:tab/>
              <w:t>Σε περίπτωση κατά την οποία υπάλληλος, ο</w:t>
            </w:r>
            <w:r w:rsidRPr="00D03C52">
              <w:rPr>
                <w:rFonts w:ascii="Arial" w:hAnsi="Arial" w:cs="Arial"/>
                <w:sz w:val="24"/>
                <w:szCs w:val="24"/>
              </w:rPr>
              <w:t xml:space="preserve"> οποίος εντάχθηκε στο Σχέδιο δυνάμει </w:t>
            </w:r>
            <w:r>
              <w:rPr>
                <w:rFonts w:ascii="Arial" w:hAnsi="Arial" w:cs="Arial"/>
                <w:sz w:val="24"/>
                <w:szCs w:val="24"/>
              </w:rPr>
              <w:t xml:space="preserve">των διατάξεων της </w:t>
            </w:r>
            <w:r w:rsidRPr="00D03C52">
              <w:rPr>
                <w:rFonts w:ascii="Arial" w:hAnsi="Arial" w:cs="Arial"/>
                <w:sz w:val="24"/>
                <w:szCs w:val="24"/>
              </w:rPr>
              <w:t>παραγράφου (α) του εδαφίου (3) του άρθρου 4</w:t>
            </w:r>
            <w:r>
              <w:rPr>
                <w:rFonts w:ascii="Arial" w:hAnsi="Arial" w:cs="Arial"/>
                <w:sz w:val="24"/>
                <w:szCs w:val="24"/>
              </w:rPr>
              <w:t xml:space="preserve">, </w:t>
            </w:r>
            <w:r w:rsidRPr="00D03C52">
              <w:rPr>
                <w:rFonts w:ascii="Arial" w:hAnsi="Arial" w:cs="Arial"/>
                <w:sz w:val="24"/>
                <w:szCs w:val="24"/>
              </w:rPr>
              <w:t>αφού υπηρετήσει για οποιαδήποτε περίοδο</w:t>
            </w:r>
            <w:r>
              <w:rPr>
                <w:rFonts w:ascii="Arial" w:hAnsi="Arial" w:cs="Arial"/>
                <w:sz w:val="24"/>
                <w:szCs w:val="24"/>
              </w:rPr>
              <w:t>,</w:t>
            </w:r>
            <w:r w:rsidRPr="00D03C52">
              <w:rPr>
                <w:rFonts w:ascii="Arial" w:hAnsi="Arial" w:cs="Arial"/>
                <w:sz w:val="24"/>
                <w:szCs w:val="24"/>
              </w:rPr>
              <w:t xml:space="preserve"> εγκαταλείψει την υπηρεσία για οποιο</w:t>
            </w:r>
            <w:r>
              <w:rPr>
                <w:rFonts w:ascii="Arial" w:hAnsi="Arial" w:cs="Arial"/>
                <w:sz w:val="24"/>
                <w:szCs w:val="24"/>
              </w:rPr>
              <w:t>ν</w:t>
            </w:r>
            <w:r w:rsidRPr="00D03C52">
              <w:rPr>
                <w:rFonts w:ascii="Arial" w:hAnsi="Arial" w:cs="Arial"/>
                <w:sz w:val="24"/>
                <w:szCs w:val="24"/>
              </w:rPr>
              <w:t xml:space="preserve">δήποτε λόγο και αργότερα </w:t>
            </w:r>
            <w:proofErr w:type="spellStart"/>
            <w:r w:rsidRPr="00D03C52">
              <w:rPr>
                <w:rFonts w:ascii="Arial" w:hAnsi="Arial" w:cs="Arial"/>
                <w:sz w:val="24"/>
                <w:szCs w:val="24"/>
              </w:rPr>
              <w:t>επαναδιοριστεί</w:t>
            </w:r>
            <w:proofErr w:type="spellEnd"/>
            <w:r w:rsidRPr="00D03C52">
              <w:rPr>
                <w:rFonts w:ascii="Arial" w:hAnsi="Arial" w:cs="Arial"/>
                <w:sz w:val="24"/>
                <w:szCs w:val="24"/>
              </w:rPr>
              <w:t xml:space="preserve"> σε μόνιμη θέση στην κρατική υπηρεσία ή στον ευρύτερο δημόσιο τομέα, αυτός επανεντάσσεται στο Σχέδιο και η πραγματική ημερομηνία εισόδου του στο Σχέδιο είναι η ημερομηνία διορισμού του στη νέα του θέση.</w:t>
            </w:r>
          </w:p>
        </w:tc>
      </w:tr>
      <w:tr w:rsidR="000E01DB" w14:paraId="70C84776" w14:textId="77777777" w:rsidTr="004C7064">
        <w:tc>
          <w:tcPr>
            <w:tcW w:w="2109" w:type="dxa"/>
            <w:shd w:val="clear" w:color="auto" w:fill="auto"/>
            <w:tcMar>
              <w:top w:w="0" w:type="dxa"/>
              <w:left w:w="108" w:type="dxa"/>
              <w:bottom w:w="0" w:type="dxa"/>
              <w:right w:w="108" w:type="dxa"/>
            </w:tcMar>
          </w:tcPr>
          <w:p w14:paraId="489A4241"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0ECA023" w14:textId="77777777" w:rsidR="000E01DB" w:rsidRDefault="000E01DB" w:rsidP="00B15E8C">
            <w:pPr>
              <w:tabs>
                <w:tab w:val="left" w:pos="397"/>
                <w:tab w:val="left" w:pos="964"/>
              </w:tabs>
              <w:spacing w:after="0" w:line="360" w:lineRule="auto"/>
              <w:jc w:val="both"/>
              <w:rPr>
                <w:rFonts w:ascii="Arial" w:hAnsi="Arial" w:cs="Arial"/>
                <w:sz w:val="24"/>
                <w:szCs w:val="24"/>
              </w:rPr>
            </w:pPr>
          </w:p>
        </w:tc>
      </w:tr>
      <w:tr w:rsidR="000E01DB" w14:paraId="198EEB0D" w14:textId="77777777" w:rsidTr="004C7064">
        <w:tc>
          <w:tcPr>
            <w:tcW w:w="2109" w:type="dxa"/>
            <w:shd w:val="clear" w:color="auto" w:fill="auto"/>
            <w:tcMar>
              <w:top w:w="0" w:type="dxa"/>
              <w:left w:w="108" w:type="dxa"/>
              <w:bottom w:w="0" w:type="dxa"/>
              <w:right w:w="108" w:type="dxa"/>
            </w:tcMar>
          </w:tcPr>
          <w:p w14:paraId="4BA47E98" w14:textId="182F998B" w:rsidR="000E01DB" w:rsidRDefault="00DF4852"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Δικαίωμα επανένταξης στο Κυβερνητικό Σχέδιο Συντάξεων ή σχέδιο συντάξεων όμοιο με το Κυβερνητικό.</w:t>
            </w:r>
          </w:p>
        </w:tc>
        <w:tc>
          <w:tcPr>
            <w:tcW w:w="7530" w:type="dxa"/>
            <w:gridSpan w:val="7"/>
            <w:shd w:val="clear" w:color="auto" w:fill="auto"/>
            <w:tcMar>
              <w:top w:w="0" w:type="dxa"/>
              <w:left w:w="108" w:type="dxa"/>
              <w:bottom w:w="0" w:type="dxa"/>
              <w:right w:w="108" w:type="dxa"/>
            </w:tcMar>
          </w:tcPr>
          <w:p w14:paraId="009970F4" w14:textId="3A7C7E98" w:rsidR="000E01DB" w:rsidRDefault="00DF4852"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7.-(1)</w:t>
            </w:r>
            <w:r>
              <w:rPr>
                <w:rFonts w:ascii="Arial" w:hAnsi="Arial" w:cs="Arial"/>
                <w:sz w:val="24"/>
                <w:szCs w:val="24"/>
              </w:rPr>
              <w:tab/>
            </w:r>
            <w:r w:rsidRPr="00D03C52">
              <w:rPr>
                <w:rFonts w:ascii="Arial" w:hAnsi="Arial" w:cs="Arial"/>
                <w:sz w:val="24"/>
                <w:szCs w:val="24"/>
              </w:rPr>
              <w:t>Σε περίπτωση επαναδιορισμού σε θέση μέλους του Σχεδίου</w:t>
            </w:r>
            <w:r>
              <w:rPr>
                <w:rFonts w:ascii="Arial" w:hAnsi="Arial" w:cs="Arial"/>
                <w:sz w:val="24"/>
                <w:szCs w:val="24"/>
              </w:rPr>
              <w:t>,</w:t>
            </w:r>
            <w:r w:rsidRPr="00D03C52">
              <w:rPr>
                <w:rFonts w:ascii="Arial" w:hAnsi="Arial" w:cs="Arial"/>
                <w:sz w:val="24"/>
                <w:szCs w:val="24"/>
              </w:rPr>
              <w:t xml:space="preserve"> το οποίο υπήρξε μέλος του Κυβερνητικού Σχεδίου Συντάξεων ή σχεδίου συντάξεων όμοιο με αυτό, το μέλος αυτό επανεντάσσεται στο Κυβερνητικό Σχέδιο Συντάξεων ή σε σχέδιο συντάξεων όμοιο με αυτό, ανάλογα με την περίπτωση.</w:t>
            </w:r>
          </w:p>
        </w:tc>
      </w:tr>
      <w:tr w:rsidR="000E01DB" w14:paraId="1410C3CE" w14:textId="77777777" w:rsidTr="004C7064">
        <w:tc>
          <w:tcPr>
            <w:tcW w:w="2109" w:type="dxa"/>
            <w:shd w:val="clear" w:color="auto" w:fill="auto"/>
            <w:tcMar>
              <w:top w:w="0" w:type="dxa"/>
              <w:left w:w="108" w:type="dxa"/>
              <w:bottom w:w="0" w:type="dxa"/>
              <w:right w:w="108" w:type="dxa"/>
            </w:tcMar>
          </w:tcPr>
          <w:p w14:paraId="1ADC2439"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A665D2A" w14:textId="77777777" w:rsidR="000E01DB" w:rsidRDefault="000E01DB" w:rsidP="00B15E8C">
            <w:pPr>
              <w:tabs>
                <w:tab w:val="left" w:pos="397"/>
                <w:tab w:val="left" w:pos="964"/>
              </w:tabs>
              <w:spacing w:after="0" w:line="360" w:lineRule="auto"/>
              <w:jc w:val="both"/>
              <w:rPr>
                <w:rFonts w:ascii="Arial" w:hAnsi="Arial" w:cs="Arial"/>
                <w:sz w:val="24"/>
                <w:szCs w:val="24"/>
              </w:rPr>
            </w:pPr>
          </w:p>
        </w:tc>
      </w:tr>
      <w:tr w:rsidR="000E01DB" w14:paraId="59598FAA" w14:textId="77777777" w:rsidTr="004C7064">
        <w:tc>
          <w:tcPr>
            <w:tcW w:w="2109" w:type="dxa"/>
            <w:shd w:val="clear" w:color="auto" w:fill="auto"/>
            <w:tcMar>
              <w:top w:w="0" w:type="dxa"/>
              <w:left w:w="108" w:type="dxa"/>
              <w:bottom w:w="0" w:type="dxa"/>
              <w:right w:w="108" w:type="dxa"/>
            </w:tcMar>
          </w:tcPr>
          <w:p w14:paraId="62345FC2"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E4A743A" w14:textId="08F2F948" w:rsidR="000E01DB" w:rsidRDefault="00DF485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 xml:space="preserve">Η περίοδος υπηρεσίας του μέλους που λογίζεται ως συντάξιμη για σκοπούς του παρόντος Νόμου λογίζεται ως συντάξιμη και για σκοπούς του Κυβερνητικού Σχεδίου Συντάξεων ή σχεδίου συντάξεων όμοιου με αυτό, ανάλογα με την περίπτωση:  </w:t>
            </w:r>
          </w:p>
        </w:tc>
      </w:tr>
      <w:tr w:rsidR="000E01DB" w14:paraId="5C500999" w14:textId="77777777" w:rsidTr="004C7064">
        <w:tc>
          <w:tcPr>
            <w:tcW w:w="2109" w:type="dxa"/>
            <w:shd w:val="clear" w:color="auto" w:fill="auto"/>
            <w:tcMar>
              <w:top w:w="0" w:type="dxa"/>
              <w:left w:w="108" w:type="dxa"/>
              <w:bottom w:w="0" w:type="dxa"/>
              <w:right w:w="108" w:type="dxa"/>
            </w:tcMar>
          </w:tcPr>
          <w:p w14:paraId="5BE9483E"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F856A69" w14:textId="77777777" w:rsidR="000E01DB" w:rsidRDefault="000E01DB" w:rsidP="00B15E8C">
            <w:pPr>
              <w:tabs>
                <w:tab w:val="left" w:pos="397"/>
                <w:tab w:val="left" w:pos="964"/>
              </w:tabs>
              <w:spacing w:after="0" w:line="360" w:lineRule="auto"/>
              <w:jc w:val="both"/>
              <w:rPr>
                <w:rFonts w:ascii="Arial" w:hAnsi="Arial" w:cs="Arial"/>
                <w:sz w:val="24"/>
                <w:szCs w:val="24"/>
              </w:rPr>
            </w:pPr>
          </w:p>
        </w:tc>
      </w:tr>
      <w:tr w:rsidR="000E01DB" w14:paraId="51F26C97" w14:textId="77777777" w:rsidTr="004C7064">
        <w:tc>
          <w:tcPr>
            <w:tcW w:w="2109" w:type="dxa"/>
            <w:shd w:val="clear" w:color="auto" w:fill="auto"/>
            <w:tcMar>
              <w:top w:w="0" w:type="dxa"/>
              <w:left w:w="108" w:type="dxa"/>
              <w:bottom w:w="0" w:type="dxa"/>
              <w:right w:w="108" w:type="dxa"/>
            </w:tcMar>
          </w:tcPr>
          <w:p w14:paraId="058D090E" w14:textId="77777777" w:rsidR="000E01DB" w:rsidRDefault="000E01DB"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EA102BB" w14:textId="7EF66A09" w:rsidR="000E01DB" w:rsidRDefault="00DF485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για την περίοδο υπηρεσίας που δύναται να λογιστεί ως συντάξιμη για σκοπούς του Κυβερνητικού Σχεδίου Συντάξεων ή σχεδίου συντάξεων όμοιου με αυτό, δεν καταβάλλονται στο μέλος του Σχεδίου συνταξιοδοτικά ωφελήματα δυνάμει </w:t>
            </w:r>
            <w:r>
              <w:rPr>
                <w:rFonts w:ascii="Arial" w:hAnsi="Arial" w:cs="Arial"/>
                <w:sz w:val="24"/>
                <w:szCs w:val="24"/>
              </w:rPr>
              <w:t xml:space="preserve">των διατάξεων </w:t>
            </w:r>
            <w:r w:rsidRPr="00D03C52">
              <w:rPr>
                <w:rFonts w:ascii="Arial" w:hAnsi="Arial" w:cs="Arial"/>
                <w:sz w:val="24"/>
                <w:szCs w:val="24"/>
              </w:rPr>
              <w:t>του παρόντος Νόμου και οποιαδήποτε ποσά καταβλήθηκαν στο Ειδικό Ταμείο από ή σε σχέση με το μέλος δυνάμει των διατάξεων του παρόντος Νόμου για την εν λόγω περίοδο, μεταφέρονται στο Πάγιο Ταμείο της Δημοκρατίας ή στον οργανισμό, ανάλογα με την περίπτωση:</w:t>
            </w:r>
          </w:p>
        </w:tc>
      </w:tr>
      <w:tr w:rsidR="00DF4852" w14:paraId="6BB00296" w14:textId="77777777" w:rsidTr="004C7064">
        <w:tc>
          <w:tcPr>
            <w:tcW w:w="2109" w:type="dxa"/>
            <w:shd w:val="clear" w:color="auto" w:fill="auto"/>
            <w:tcMar>
              <w:top w:w="0" w:type="dxa"/>
              <w:left w:w="108" w:type="dxa"/>
              <w:bottom w:w="0" w:type="dxa"/>
              <w:right w:w="108" w:type="dxa"/>
            </w:tcMar>
          </w:tcPr>
          <w:p w14:paraId="6063C416"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E667554" w14:textId="77777777" w:rsidR="00DF4852" w:rsidRDefault="00DF4852" w:rsidP="00B15E8C">
            <w:pPr>
              <w:tabs>
                <w:tab w:val="left" w:pos="397"/>
                <w:tab w:val="left" w:pos="964"/>
              </w:tabs>
              <w:spacing w:after="0" w:line="360" w:lineRule="auto"/>
              <w:jc w:val="both"/>
              <w:rPr>
                <w:rFonts w:ascii="Arial" w:hAnsi="Arial" w:cs="Arial"/>
                <w:sz w:val="24"/>
                <w:szCs w:val="24"/>
              </w:rPr>
            </w:pPr>
          </w:p>
        </w:tc>
      </w:tr>
      <w:tr w:rsidR="00DF4852" w14:paraId="7C0662C6" w14:textId="77777777" w:rsidTr="004C7064">
        <w:tc>
          <w:tcPr>
            <w:tcW w:w="2109" w:type="dxa"/>
            <w:shd w:val="clear" w:color="auto" w:fill="auto"/>
            <w:tcMar>
              <w:top w:w="0" w:type="dxa"/>
              <w:left w:w="108" w:type="dxa"/>
              <w:bottom w:w="0" w:type="dxa"/>
              <w:right w:w="108" w:type="dxa"/>
            </w:tcMar>
          </w:tcPr>
          <w:p w14:paraId="5A60240F"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5543F1F" w14:textId="4DFB04C5" w:rsidR="00DF4852" w:rsidRDefault="00DF485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περαιτέρω ότι, σε περίπτωση </w:t>
            </w:r>
            <w:r w:rsidR="003D2A1A">
              <w:rPr>
                <w:rFonts w:ascii="Arial" w:hAnsi="Arial" w:cs="Arial"/>
                <w:sz w:val="24"/>
                <w:szCs w:val="24"/>
              </w:rPr>
              <w:t xml:space="preserve">κατά την οποία </w:t>
            </w:r>
            <w:r w:rsidRPr="00D03C52">
              <w:rPr>
                <w:rFonts w:ascii="Arial" w:hAnsi="Arial" w:cs="Arial"/>
                <w:sz w:val="24"/>
                <w:szCs w:val="24"/>
              </w:rPr>
              <w:t>το ποσοστό χρηματοδότησης που καταβλήθηκε από το μέλος του Σχεδίου για σκοπούς του παρόντος Νόμου είναι μεγαλύτερο από το συνολικό ποσό των αποκοπών και των περιοδικών εισφορών που θα ήταν καταβλητέο για σκοπούς του Κυβερνητικού Σχεδίου Συντάξεων ή σχεδίου συντάξεων όμοιου με αυτό, επιστρέφεται στο μέλος ποσό ίσο με τη διαφορά</w:t>
            </w:r>
            <w:r>
              <w:rPr>
                <w:rFonts w:ascii="Arial" w:hAnsi="Arial" w:cs="Arial"/>
                <w:sz w:val="24"/>
                <w:szCs w:val="24"/>
              </w:rPr>
              <w:t xml:space="preserve"> και στο ποσό αυτό </w:t>
            </w:r>
            <w:r w:rsidRPr="00D03C52">
              <w:rPr>
                <w:rFonts w:ascii="Arial" w:hAnsi="Arial" w:cs="Arial"/>
                <w:sz w:val="24"/>
                <w:szCs w:val="24"/>
              </w:rPr>
              <w:t xml:space="preserve">προστίθεται και οποιοδήποτε τυχόν ποσό έχει κατατεθεί ή μεταφερθεί στο Ειδικό Ταμείο σε πίστη του μέλους του Σχεδίου δυνάμει </w:t>
            </w:r>
            <w:r>
              <w:rPr>
                <w:rFonts w:ascii="Arial" w:hAnsi="Arial" w:cs="Arial"/>
                <w:sz w:val="24"/>
                <w:szCs w:val="24"/>
              </w:rPr>
              <w:t xml:space="preserve">των διατάξεων </w:t>
            </w:r>
            <w:r w:rsidRPr="00D03C52">
              <w:rPr>
                <w:rFonts w:ascii="Arial" w:hAnsi="Arial" w:cs="Arial"/>
                <w:sz w:val="24"/>
                <w:szCs w:val="24"/>
              </w:rPr>
              <w:t>του εδαφίου (2) του άρθρου 15.</w:t>
            </w:r>
          </w:p>
        </w:tc>
      </w:tr>
      <w:tr w:rsidR="00DF4852" w14:paraId="701127CD" w14:textId="77777777" w:rsidTr="004C7064">
        <w:tc>
          <w:tcPr>
            <w:tcW w:w="2109" w:type="dxa"/>
            <w:shd w:val="clear" w:color="auto" w:fill="auto"/>
            <w:tcMar>
              <w:top w:w="0" w:type="dxa"/>
              <w:left w:w="108" w:type="dxa"/>
              <w:bottom w:w="0" w:type="dxa"/>
              <w:right w:w="108" w:type="dxa"/>
            </w:tcMar>
          </w:tcPr>
          <w:p w14:paraId="1C082FF5"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1247E62" w14:textId="77777777" w:rsidR="00DF4852" w:rsidRDefault="00DF4852" w:rsidP="00B15E8C">
            <w:pPr>
              <w:tabs>
                <w:tab w:val="left" w:pos="397"/>
                <w:tab w:val="left" w:pos="964"/>
              </w:tabs>
              <w:spacing w:after="0" w:line="360" w:lineRule="auto"/>
              <w:jc w:val="both"/>
              <w:rPr>
                <w:rFonts w:ascii="Arial" w:hAnsi="Arial" w:cs="Arial"/>
                <w:sz w:val="24"/>
                <w:szCs w:val="24"/>
              </w:rPr>
            </w:pPr>
          </w:p>
        </w:tc>
      </w:tr>
      <w:tr w:rsidR="00DF4852" w14:paraId="03C2E181" w14:textId="77777777" w:rsidTr="004C7064">
        <w:tc>
          <w:tcPr>
            <w:tcW w:w="2109" w:type="dxa"/>
            <w:shd w:val="clear" w:color="auto" w:fill="auto"/>
            <w:tcMar>
              <w:top w:w="0" w:type="dxa"/>
              <w:left w:w="108" w:type="dxa"/>
              <w:bottom w:w="0" w:type="dxa"/>
              <w:right w:w="108" w:type="dxa"/>
            </w:tcMar>
          </w:tcPr>
          <w:p w14:paraId="5D30D823"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5E0950D" w14:textId="7BB91656" w:rsidR="00DF4852" w:rsidRDefault="00DF485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(3)</w:t>
            </w:r>
            <w:r>
              <w:rPr>
                <w:rFonts w:ascii="Arial" w:hAnsi="Arial" w:cs="Arial"/>
                <w:sz w:val="24"/>
                <w:szCs w:val="24"/>
              </w:rPr>
              <w:tab/>
            </w:r>
            <w:r w:rsidRPr="00D03C52">
              <w:rPr>
                <w:rFonts w:ascii="Arial" w:hAnsi="Arial" w:cs="Arial"/>
                <w:sz w:val="24"/>
                <w:szCs w:val="24"/>
              </w:rPr>
              <w:t>Σε περίπτωση υπαλλήλου</w:t>
            </w:r>
            <w:r>
              <w:rPr>
                <w:rFonts w:ascii="Arial" w:hAnsi="Arial" w:cs="Arial"/>
                <w:sz w:val="24"/>
                <w:szCs w:val="24"/>
              </w:rPr>
              <w:t>,</w:t>
            </w:r>
            <w:r w:rsidRPr="00D03C52">
              <w:rPr>
                <w:rFonts w:ascii="Arial" w:hAnsi="Arial" w:cs="Arial"/>
                <w:sz w:val="24"/>
                <w:szCs w:val="24"/>
              </w:rPr>
              <w:t xml:space="preserve"> ο οποίος υπήρξε μέλος του Κυβερνητικού Σχεδίου Συντάξεων ή σχεδίου συντάξεων όμοιο με αυτό που </w:t>
            </w:r>
            <w:proofErr w:type="spellStart"/>
            <w:r w:rsidRPr="00D03C52">
              <w:rPr>
                <w:rFonts w:ascii="Arial" w:hAnsi="Arial" w:cs="Arial"/>
                <w:sz w:val="24"/>
                <w:szCs w:val="24"/>
              </w:rPr>
              <w:t>επαναδιορίζεται</w:t>
            </w:r>
            <w:proofErr w:type="spellEnd"/>
            <w:r w:rsidRPr="00D03C52">
              <w:rPr>
                <w:rFonts w:ascii="Arial" w:hAnsi="Arial" w:cs="Arial"/>
                <w:sz w:val="24"/>
                <w:szCs w:val="24"/>
              </w:rPr>
              <w:t xml:space="preserve"> σε θέση σε οργανισμό του ευρύτερου δημόσιου τομέα στον οποίο δεν λειτουργεί σχέδιο όμοιο με το κυβερνητικό, αυτός εντάσσεται στο Σχέδιο και η πραγματική ημερομηνία εισόδου του στο Σχέδιο είναι η ημερομηνία διορισμού του στη νέα του θέση:</w:t>
            </w:r>
          </w:p>
        </w:tc>
      </w:tr>
      <w:tr w:rsidR="00DF4852" w14:paraId="7ED78F60" w14:textId="77777777" w:rsidTr="004C7064">
        <w:tc>
          <w:tcPr>
            <w:tcW w:w="2109" w:type="dxa"/>
            <w:shd w:val="clear" w:color="auto" w:fill="auto"/>
            <w:tcMar>
              <w:top w:w="0" w:type="dxa"/>
              <w:left w:w="108" w:type="dxa"/>
              <w:bottom w:w="0" w:type="dxa"/>
              <w:right w:w="108" w:type="dxa"/>
            </w:tcMar>
          </w:tcPr>
          <w:p w14:paraId="2D45EEC5"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EE5BED9" w14:textId="77777777" w:rsidR="00DF4852" w:rsidRDefault="00DF4852" w:rsidP="00B15E8C">
            <w:pPr>
              <w:tabs>
                <w:tab w:val="left" w:pos="397"/>
                <w:tab w:val="left" w:pos="964"/>
              </w:tabs>
              <w:spacing w:after="0" w:line="360" w:lineRule="auto"/>
              <w:jc w:val="both"/>
              <w:rPr>
                <w:rFonts w:ascii="Arial" w:hAnsi="Arial" w:cs="Arial"/>
                <w:sz w:val="24"/>
                <w:szCs w:val="24"/>
              </w:rPr>
            </w:pPr>
          </w:p>
        </w:tc>
      </w:tr>
      <w:tr w:rsidR="00DF4852" w14:paraId="6700704C" w14:textId="77777777" w:rsidTr="004C7064">
        <w:tc>
          <w:tcPr>
            <w:tcW w:w="2109" w:type="dxa"/>
            <w:shd w:val="clear" w:color="auto" w:fill="auto"/>
            <w:tcMar>
              <w:top w:w="0" w:type="dxa"/>
              <w:left w:w="108" w:type="dxa"/>
              <w:bottom w:w="0" w:type="dxa"/>
              <w:right w:w="108" w:type="dxa"/>
            </w:tcMar>
          </w:tcPr>
          <w:p w14:paraId="2EA46284"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364398B" w14:textId="01E4820C" w:rsidR="00DF4852" w:rsidRDefault="00DF485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στις περιπτώσεις </w:t>
            </w:r>
            <w:r w:rsidR="00374E2D">
              <w:rPr>
                <w:rFonts w:ascii="Arial" w:hAnsi="Arial" w:cs="Arial"/>
                <w:sz w:val="24"/>
                <w:szCs w:val="24"/>
              </w:rPr>
              <w:t xml:space="preserve">των </w:t>
            </w:r>
            <w:r w:rsidRPr="00D03C52">
              <w:rPr>
                <w:rFonts w:ascii="Arial" w:hAnsi="Arial" w:cs="Arial"/>
                <w:sz w:val="24"/>
                <w:szCs w:val="24"/>
              </w:rPr>
              <w:t xml:space="preserve">υπαλλήλων που </w:t>
            </w:r>
            <w:r w:rsidR="00374E2D">
              <w:rPr>
                <w:rFonts w:ascii="Arial" w:hAnsi="Arial" w:cs="Arial"/>
                <w:sz w:val="24"/>
                <w:szCs w:val="24"/>
              </w:rPr>
              <w:t xml:space="preserve">προβλέπονται </w:t>
            </w:r>
            <w:r w:rsidRPr="00D03C52">
              <w:rPr>
                <w:rFonts w:ascii="Arial" w:hAnsi="Arial" w:cs="Arial"/>
                <w:sz w:val="24"/>
                <w:szCs w:val="24"/>
              </w:rPr>
              <w:t>στο παρόν εδάφιο καταβάλλονται από το Κυβερνητικό Σχέδιο Συντάξεων ή σχέδιο συντάξεων όμοιο με αυτό, ανάλογα με την περίπτωση, κατά την αφυπηρέτησή τους από την κρατική υπηρεσία ή τον οργανισμό, τα ωφελήματα που καταβάλλονται στην περίπτωση της οικειοθελούς πρόωρης αφυπηρέτησης.</w:t>
            </w:r>
          </w:p>
        </w:tc>
      </w:tr>
      <w:tr w:rsidR="00DF4852" w14:paraId="493E8F5C" w14:textId="77777777" w:rsidTr="004C7064">
        <w:tc>
          <w:tcPr>
            <w:tcW w:w="2109" w:type="dxa"/>
            <w:shd w:val="clear" w:color="auto" w:fill="auto"/>
            <w:tcMar>
              <w:top w:w="0" w:type="dxa"/>
              <w:left w:w="108" w:type="dxa"/>
              <w:bottom w:w="0" w:type="dxa"/>
              <w:right w:w="108" w:type="dxa"/>
            </w:tcMar>
          </w:tcPr>
          <w:p w14:paraId="16E0F58B"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F38987B" w14:textId="77777777" w:rsidR="00DF4852" w:rsidRDefault="00DF4852" w:rsidP="00B15E8C">
            <w:pPr>
              <w:tabs>
                <w:tab w:val="left" w:pos="397"/>
                <w:tab w:val="left" w:pos="964"/>
              </w:tabs>
              <w:spacing w:after="0" w:line="360" w:lineRule="auto"/>
              <w:jc w:val="both"/>
              <w:rPr>
                <w:rFonts w:ascii="Arial" w:hAnsi="Arial" w:cs="Arial"/>
                <w:sz w:val="24"/>
                <w:szCs w:val="24"/>
              </w:rPr>
            </w:pPr>
          </w:p>
        </w:tc>
      </w:tr>
      <w:tr w:rsidR="00DF4852" w14:paraId="5C46765D" w14:textId="77777777" w:rsidTr="004C7064">
        <w:tc>
          <w:tcPr>
            <w:tcW w:w="2109" w:type="dxa"/>
            <w:shd w:val="clear" w:color="auto" w:fill="auto"/>
            <w:tcMar>
              <w:top w:w="0" w:type="dxa"/>
              <w:left w:w="108" w:type="dxa"/>
              <w:bottom w:w="0" w:type="dxa"/>
              <w:right w:w="108" w:type="dxa"/>
            </w:tcMar>
          </w:tcPr>
          <w:p w14:paraId="000E8CC0" w14:textId="1AFF5FC6" w:rsidR="00DF4852" w:rsidRDefault="00DC6B09"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 xml:space="preserve">Δικαίωμα ένταξης στο Σχέδιο των μόνιμων υπαλλήλων και </w:t>
            </w:r>
            <w:proofErr w:type="spellStart"/>
            <w:r w:rsidRPr="00D03C52">
              <w:rPr>
                <w:rFonts w:ascii="Arial" w:hAnsi="Arial" w:cs="Arial"/>
                <w:sz w:val="24"/>
                <w:szCs w:val="24"/>
              </w:rPr>
              <w:t>εργοδοτουμένων</w:t>
            </w:r>
            <w:proofErr w:type="spellEnd"/>
            <w:r w:rsidRPr="00D03C52">
              <w:rPr>
                <w:rFonts w:ascii="Arial" w:hAnsi="Arial" w:cs="Arial"/>
                <w:sz w:val="24"/>
                <w:szCs w:val="24"/>
              </w:rPr>
              <w:t xml:space="preserve"> αορίστου χρόνου που έχουν ήδη ενταχθεί σε Ταμείο Προνοίας.</w:t>
            </w:r>
          </w:p>
        </w:tc>
        <w:tc>
          <w:tcPr>
            <w:tcW w:w="7530" w:type="dxa"/>
            <w:gridSpan w:val="7"/>
            <w:shd w:val="clear" w:color="auto" w:fill="auto"/>
            <w:tcMar>
              <w:top w:w="0" w:type="dxa"/>
              <w:left w:w="108" w:type="dxa"/>
              <w:bottom w:w="0" w:type="dxa"/>
              <w:right w:w="108" w:type="dxa"/>
            </w:tcMar>
          </w:tcPr>
          <w:p w14:paraId="7B92E057" w14:textId="0F3AA156" w:rsidR="00DC6B09" w:rsidRPr="00D03C52" w:rsidRDefault="00DC6B09" w:rsidP="00B15E8C">
            <w:pPr>
              <w:tabs>
                <w:tab w:val="left" w:pos="397"/>
                <w:tab w:val="left" w:pos="964"/>
              </w:tabs>
              <w:spacing w:line="360" w:lineRule="auto"/>
              <w:jc w:val="both"/>
              <w:rPr>
                <w:rFonts w:ascii="Arial" w:hAnsi="Arial" w:cs="Arial"/>
                <w:sz w:val="24"/>
                <w:szCs w:val="24"/>
              </w:rPr>
            </w:pPr>
            <w:r w:rsidRPr="00D03C52">
              <w:rPr>
                <w:rFonts w:ascii="Arial" w:hAnsi="Arial" w:cs="Arial"/>
                <w:sz w:val="24"/>
                <w:szCs w:val="24"/>
              </w:rPr>
              <w:t>8.-(1)</w:t>
            </w:r>
            <w:r>
              <w:rPr>
                <w:rFonts w:ascii="Arial" w:hAnsi="Arial" w:cs="Arial"/>
                <w:sz w:val="24"/>
                <w:szCs w:val="24"/>
              </w:rPr>
              <w:tab/>
            </w:r>
            <w:r w:rsidRPr="00D03C52">
              <w:rPr>
                <w:rFonts w:ascii="Arial" w:hAnsi="Arial" w:cs="Arial"/>
                <w:sz w:val="24"/>
                <w:szCs w:val="24"/>
              </w:rPr>
              <w:t xml:space="preserve">Οι απασχολούμενοι που </w:t>
            </w:r>
            <w:r w:rsidR="00374E2D">
              <w:rPr>
                <w:rFonts w:ascii="Arial" w:hAnsi="Arial" w:cs="Arial"/>
                <w:sz w:val="24"/>
                <w:szCs w:val="24"/>
              </w:rPr>
              <w:t>προβλέπονται</w:t>
            </w:r>
            <w:r w:rsidRPr="00D03C52">
              <w:rPr>
                <w:rFonts w:ascii="Arial" w:hAnsi="Arial" w:cs="Arial"/>
                <w:sz w:val="24"/>
                <w:szCs w:val="24"/>
              </w:rPr>
              <w:t xml:space="preserve"> στην πρώτη επιφύλαξη του εδαφίου (3) του άρθρου 4</w:t>
            </w:r>
            <w:r w:rsidR="0089627F">
              <w:rPr>
                <w:rFonts w:ascii="Arial" w:hAnsi="Arial" w:cs="Arial"/>
                <w:sz w:val="24"/>
                <w:szCs w:val="24"/>
              </w:rPr>
              <w:t>, έχ</w:t>
            </w:r>
            <w:r w:rsidRPr="00D03C52">
              <w:rPr>
                <w:rFonts w:ascii="Arial" w:hAnsi="Arial" w:cs="Arial"/>
                <w:sz w:val="24"/>
                <w:szCs w:val="24"/>
              </w:rPr>
              <w:t xml:space="preserve">ουν το δικαίωμα να επιλέξουν να ενταχθούν στο Σχέδιο που καθιδρύεται δυνάμει </w:t>
            </w:r>
            <w:r w:rsidR="0089627F">
              <w:rPr>
                <w:rFonts w:ascii="Arial" w:hAnsi="Arial" w:cs="Arial"/>
                <w:sz w:val="24"/>
                <w:szCs w:val="24"/>
              </w:rPr>
              <w:t xml:space="preserve">των διατάξεων </w:t>
            </w:r>
            <w:r w:rsidRPr="00D03C52">
              <w:rPr>
                <w:rFonts w:ascii="Arial" w:hAnsi="Arial" w:cs="Arial"/>
                <w:sz w:val="24"/>
                <w:szCs w:val="24"/>
              </w:rPr>
              <w:t>του παρόντος Νόμου.</w:t>
            </w:r>
          </w:p>
          <w:p w14:paraId="4CB55859" w14:textId="77777777" w:rsidR="00DC6B09" w:rsidRPr="00D03C52" w:rsidRDefault="00DC6B09" w:rsidP="00B15E8C">
            <w:pPr>
              <w:tabs>
                <w:tab w:val="left" w:pos="397"/>
                <w:tab w:val="left" w:pos="964"/>
              </w:tabs>
              <w:spacing w:line="360" w:lineRule="auto"/>
              <w:jc w:val="both"/>
              <w:rPr>
                <w:rFonts w:ascii="Arial" w:hAnsi="Arial" w:cs="Arial"/>
                <w:sz w:val="24"/>
                <w:szCs w:val="24"/>
              </w:rPr>
            </w:pPr>
          </w:p>
          <w:p w14:paraId="493A4A70" w14:textId="77777777" w:rsidR="00DF4852" w:rsidRDefault="00DF4852" w:rsidP="00B15E8C">
            <w:pPr>
              <w:tabs>
                <w:tab w:val="left" w:pos="397"/>
                <w:tab w:val="left" w:pos="964"/>
              </w:tabs>
              <w:spacing w:after="0" w:line="360" w:lineRule="auto"/>
              <w:jc w:val="both"/>
              <w:rPr>
                <w:rFonts w:ascii="Arial" w:hAnsi="Arial" w:cs="Arial"/>
                <w:sz w:val="24"/>
                <w:szCs w:val="24"/>
              </w:rPr>
            </w:pPr>
          </w:p>
        </w:tc>
      </w:tr>
      <w:tr w:rsidR="00DF4852" w14:paraId="319661B2" w14:textId="77777777" w:rsidTr="004C7064">
        <w:tc>
          <w:tcPr>
            <w:tcW w:w="2109" w:type="dxa"/>
            <w:shd w:val="clear" w:color="auto" w:fill="auto"/>
            <w:tcMar>
              <w:top w:w="0" w:type="dxa"/>
              <w:left w:w="108" w:type="dxa"/>
              <w:bottom w:w="0" w:type="dxa"/>
              <w:right w:w="108" w:type="dxa"/>
            </w:tcMar>
          </w:tcPr>
          <w:p w14:paraId="41145C04"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51AD627" w14:textId="77777777" w:rsidR="00DF4852" w:rsidRDefault="00DF4852" w:rsidP="00B15E8C">
            <w:pPr>
              <w:tabs>
                <w:tab w:val="left" w:pos="397"/>
                <w:tab w:val="left" w:pos="964"/>
              </w:tabs>
              <w:spacing w:after="0" w:line="360" w:lineRule="auto"/>
              <w:jc w:val="both"/>
              <w:rPr>
                <w:rFonts w:ascii="Arial" w:hAnsi="Arial" w:cs="Arial"/>
                <w:sz w:val="24"/>
                <w:szCs w:val="24"/>
              </w:rPr>
            </w:pPr>
          </w:p>
        </w:tc>
      </w:tr>
      <w:tr w:rsidR="00DF4852" w14:paraId="4955250F" w14:textId="77777777" w:rsidTr="004C7064">
        <w:tc>
          <w:tcPr>
            <w:tcW w:w="2109" w:type="dxa"/>
            <w:shd w:val="clear" w:color="auto" w:fill="auto"/>
            <w:tcMar>
              <w:top w:w="0" w:type="dxa"/>
              <w:left w:w="108" w:type="dxa"/>
              <w:bottom w:w="0" w:type="dxa"/>
              <w:right w:w="108" w:type="dxa"/>
            </w:tcMar>
          </w:tcPr>
          <w:p w14:paraId="712EC719"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A98F754" w14:textId="574C161D" w:rsidR="00DF4852" w:rsidRDefault="0089627F"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 xml:space="preserve">Το δικαίωμα επιλογής που </w:t>
            </w:r>
            <w:r>
              <w:rPr>
                <w:rFonts w:ascii="Arial" w:hAnsi="Arial" w:cs="Arial"/>
                <w:sz w:val="24"/>
                <w:szCs w:val="24"/>
              </w:rPr>
              <w:t xml:space="preserve">προβλέπεται </w:t>
            </w:r>
            <w:r w:rsidRPr="00D03C52">
              <w:rPr>
                <w:rFonts w:ascii="Arial" w:hAnsi="Arial" w:cs="Arial"/>
                <w:sz w:val="24"/>
                <w:szCs w:val="24"/>
              </w:rPr>
              <w:t xml:space="preserve">στο </w:t>
            </w:r>
            <w:r>
              <w:rPr>
                <w:rFonts w:ascii="Arial" w:hAnsi="Arial" w:cs="Arial"/>
                <w:sz w:val="24"/>
                <w:szCs w:val="24"/>
              </w:rPr>
              <w:t>ε</w:t>
            </w:r>
            <w:r w:rsidRPr="00D03C52">
              <w:rPr>
                <w:rFonts w:ascii="Arial" w:hAnsi="Arial" w:cs="Arial"/>
                <w:sz w:val="24"/>
                <w:szCs w:val="24"/>
              </w:rPr>
              <w:t>δάφιο</w:t>
            </w:r>
            <w:r>
              <w:rPr>
                <w:rFonts w:ascii="Arial" w:hAnsi="Arial" w:cs="Arial"/>
                <w:sz w:val="24"/>
                <w:szCs w:val="24"/>
              </w:rPr>
              <w:t xml:space="preserve"> (1)</w:t>
            </w:r>
            <w:r w:rsidR="00374E2D">
              <w:rPr>
                <w:rFonts w:ascii="Arial" w:hAnsi="Arial" w:cs="Arial"/>
                <w:sz w:val="24"/>
                <w:szCs w:val="24"/>
              </w:rPr>
              <w:t>,</w:t>
            </w:r>
            <w:r w:rsidRPr="00D03C52">
              <w:rPr>
                <w:rFonts w:ascii="Arial" w:hAnsi="Arial" w:cs="Arial"/>
                <w:sz w:val="24"/>
                <w:szCs w:val="24"/>
              </w:rPr>
              <w:t xml:space="preserve"> ασκείται με έγγραφο  απευθυνόμενο στη Διαχειριστική Επιτροπή του Ταμείου Προνοίας εντός </w:t>
            </w:r>
            <w:r>
              <w:rPr>
                <w:rFonts w:ascii="Arial" w:hAnsi="Arial" w:cs="Arial"/>
                <w:sz w:val="24"/>
                <w:szCs w:val="24"/>
              </w:rPr>
              <w:t xml:space="preserve">έξι </w:t>
            </w:r>
            <w:r w:rsidRPr="00D03C52">
              <w:rPr>
                <w:rFonts w:ascii="Arial" w:hAnsi="Arial" w:cs="Arial"/>
                <w:sz w:val="24"/>
                <w:szCs w:val="24"/>
              </w:rPr>
              <w:t xml:space="preserve">(6) μηνών από την ημερομηνία έναρξης </w:t>
            </w:r>
            <w:r>
              <w:rPr>
                <w:rFonts w:ascii="Arial" w:hAnsi="Arial" w:cs="Arial"/>
                <w:sz w:val="24"/>
                <w:szCs w:val="24"/>
              </w:rPr>
              <w:t xml:space="preserve">της </w:t>
            </w:r>
            <w:r w:rsidRPr="00D03C52">
              <w:rPr>
                <w:rFonts w:ascii="Arial" w:hAnsi="Arial" w:cs="Arial"/>
                <w:sz w:val="24"/>
                <w:szCs w:val="24"/>
              </w:rPr>
              <w:t>ισχύος του παρόντος Νόμου.</w:t>
            </w:r>
          </w:p>
        </w:tc>
      </w:tr>
      <w:tr w:rsidR="00DF4852" w14:paraId="39ACDB59" w14:textId="77777777" w:rsidTr="004C7064">
        <w:tc>
          <w:tcPr>
            <w:tcW w:w="2109" w:type="dxa"/>
            <w:shd w:val="clear" w:color="auto" w:fill="auto"/>
            <w:tcMar>
              <w:top w:w="0" w:type="dxa"/>
              <w:left w:w="108" w:type="dxa"/>
              <w:bottom w:w="0" w:type="dxa"/>
              <w:right w:w="108" w:type="dxa"/>
            </w:tcMar>
          </w:tcPr>
          <w:p w14:paraId="627B9E98" w14:textId="77777777" w:rsidR="00DF4852" w:rsidRDefault="00DF485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B800782" w14:textId="77777777" w:rsidR="00DF4852" w:rsidRDefault="00DF4852" w:rsidP="00B15E8C">
            <w:pPr>
              <w:tabs>
                <w:tab w:val="left" w:pos="397"/>
                <w:tab w:val="left" w:pos="964"/>
              </w:tabs>
              <w:spacing w:after="0" w:line="360" w:lineRule="auto"/>
              <w:jc w:val="both"/>
              <w:rPr>
                <w:rFonts w:ascii="Arial" w:hAnsi="Arial" w:cs="Arial"/>
                <w:sz w:val="24"/>
                <w:szCs w:val="24"/>
              </w:rPr>
            </w:pPr>
          </w:p>
        </w:tc>
      </w:tr>
      <w:tr w:rsidR="00DF4852" w14:paraId="2FD62729" w14:textId="77777777" w:rsidTr="004C7064">
        <w:tc>
          <w:tcPr>
            <w:tcW w:w="2109" w:type="dxa"/>
            <w:shd w:val="clear" w:color="auto" w:fill="auto"/>
            <w:tcMar>
              <w:top w:w="0" w:type="dxa"/>
              <w:left w:w="108" w:type="dxa"/>
              <w:bottom w:w="0" w:type="dxa"/>
              <w:right w:w="108" w:type="dxa"/>
            </w:tcMar>
          </w:tcPr>
          <w:p w14:paraId="3767A5FF" w14:textId="147DB422" w:rsidR="00DF4852" w:rsidRDefault="00FB155A"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Μεταφορά ποσού από Ταμείο Προνοίας στο Ειδικό Ταμείο.</w:t>
            </w:r>
          </w:p>
        </w:tc>
        <w:tc>
          <w:tcPr>
            <w:tcW w:w="7530" w:type="dxa"/>
            <w:gridSpan w:val="7"/>
            <w:shd w:val="clear" w:color="auto" w:fill="auto"/>
            <w:tcMar>
              <w:top w:w="0" w:type="dxa"/>
              <w:left w:w="108" w:type="dxa"/>
              <w:bottom w:w="0" w:type="dxa"/>
              <w:right w:w="108" w:type="dxa"/>
            </w:tcMar>
          </w:tcPr>
          <w:p w14:paraId="1E57F81D" w14:textId="1A372E3A" w:rsidR="00DF4852" w:rsidRDefault="00FB155A"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9.-(1)</w:t>
            </w:r>
            <w:r>
              <w:rPr>
                <w:rFonts w:ascii="Arial" w:hAnsi="Arial" w:cs="Arial"/>
                <w:sz w:val="24"/>
                <w:szCs w:val="24"/>
              </w:rPr>
              <w:tab/>
            </w:r>
            <w:r w:rsidRPr="00D03C52">
              <w:rPr>
                <w:rFonts w:ascii="Arial" w:hAnsi="Arial" w:cs="Arial"/>
                <w:sz w:val="24"/>
                <w:szCs w:val="24"/>
              </w:rPr>
              <w:t>Σε περίπτωση</w:t>
            </w:r>
            <w:r w:rsidR="00374E2D">
              <w:rPr>
                <w:rFonts w:ascii="Arial" w:hAnsi="Arial" w:cs="Arial"/>
                <w:sz w:val="24"/>
                <w:szCs w:val="24"/>
              </w:rPr>
              <w:t xml:space="preserve"> κατά την οποία</w:t>
            </w:r>
            <w:r w:rsidRPr="00D03C52">
              <w:rPr>
                <w:rFonts w:ascii="Arial" w:hAnsi="Arial" w:cs="Arial"/>
                <w:sz w:val="24"/>
                <w:szCs w:val="24"/>
              </w:rPr>
              <w:t xml:space="preserve"> υπάλληλος εντάσσεται στο Σχέδιο, σύμφωνα με τις διατάξεις του άρθρου 8, η Διαχειριστική Επιτροπή του Ταμείου Προνοίας μεταφέρει στο Ειδικό Ταμείο το σωρευμένο ποσό ωφελήματος που αντιστοιχεί στις εισφορές που καταβλήθηκαν από τον εργοδότη εις πίστη του υπαλλήλου και στις εισφορές που καταβλήθηκαν από τον ίδιο τον υπάλληλο στο Ταμείο Προνοίας:</w:t>
            </w:r>
          </w:p>
        </w:tc>
      </w:tr>
      <w:tr w:rsidR="0089627F" w14:paraId="3DEAA740" w14:textId="77777777" w:rsidTr="004C7064">
        <w:tc>
          <w:tcPr>
            <w:tcW w:w="2109" w:type="dxa"/>
            <w:shd w:val="clear" w:color="auto" w:fill="auto"/>
            <w:tcMar>
              <w:top w:w="0" w:type="dxa"/>
              <w:left w:w="108" w:type="dxa"/>
              <w:bottom w:w="0" w:type="dxa"/>
              <w:right w:w="108" w:type="dxa"/>
            </w:tcMar>
          </w:tcPr>
          <w:p w14:paraId="3649E93D" w14:textId="77777777" w:rsidR="0089627F" w:rsidRDefault="008962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C85A3D3" w14:textId="77777777" w:rsidR="0089627F" w:rsidRDefault="0089627F" w:rsidP="00B15E8C">
            <w:pPr>
              <w:tabs>
                <w:tab w:val="left" w:pos="397"/>
                <w:tab w:val="left" w:pos="964"/>
              </w:tabs>
              <w:spacing w:after="0" w:line="360" w:lineRule="auto"/>
              <w:jc w:val="both"/>
              <w:rPr>
                <w:rFonts w:ascii="Arial" w:hAnsi="Arial" w:cs="Arial"/>
                <w:sz w:val="24"/>
                <w:szCs w:val="24"/>
              </w:rPr>
            </w:pPr>
          </w:p>
        </w:tc>
      </w:tr>
      <w:tr w:rsidR="0089627F" w14:paraId="06ECA2D6" w14:textId="77777777" w:rsidTr="004C7064">
        <w:tc>
          <w:tcPr>
            <w:tcW w:w="2109" w:type="dxa"/>
            <w:shd w:val="clear" w:color="auto" w:fill="auto"/>
            <w:tcMar>
              <w:top w:w="0" w:type="dxa"/>
              <w:left w:w="108" w:type="dxa"/>
              <w:bottom w:w="0" w:type="dxa"/>
              <w:right w:w="108" w:type="dxa"/>
            </w:tcMar>
          </w:tcPr>
          <w:p w14:paraId="6E1F14AB" w14:textId="77777777" w:rsidR="0089627F" w:rsidRDefault="008962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968DCD5" w14:textId="6A0C60B9" w:rsidR="0089627F" w:rsidRDefault="00FB155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Νοείται ότι</w:t>
            </w:r>
            <w:r>
              <w:rPr>
                <w:rFonts w:ascii="Arial" w:hAnsi="Arial" w:cs="Arial"/>
                <w:sz w:val="24"/>
                <w:szCs w:val="24"/>
              </w:rPr>
              <w:t>,</w:t>
            </w:r>
            <w:r w:rsidRPr="00D03C52">
              <w:rPr>
                <w:rFonts w:ascii="Arial" w:hAnsi="Arial" w:cs="Arial"/>
                <w:sz w:val="24"/>
                <w:szCs w:val="24"/>
              </w:rPr>
              <w:t xml:space="preserve"> σε περίπτωση που το μεταφερθέν σωρευμένο ποσό ωφελήματος που αντιστοιχεί στις εισφορές που καταβλήθηκαν από τον υπάλληλο ή το σωρευμένο ποσό που αντιστοιχεί στις εισφορές του εργοδότη στο Ταμείο Προνοίας είναι μικρότερο από το ποσό που είναι καταβλητέο εκατέρωθεν δυνάμει </w:t>
            </w:r>
            <w:r>
              <w:rPr>
                <w:rFonts w:ascii="Arial" w:hAnsi="Arial" w:cs="Arial"/>
                <w:sz w:val="24"/>
                <w:szCs w:val="24"/>
              </w:rPr>
              <w:t xml:space="preserve">των διατάξεων </w:t>
            </w:r>
            <w:r w:rsidRPr="00D03C52">
              <w:rPr>
                <w:rFonts w:ascii="Arial" w:hAnsi="Arial" w:cs="Arial"/>
                <w:sz w:val="24"/>
                <w:szCs w:val="24"/>
              </w:rPr>
              <w:t>του άρθρου 14, ο υπάλληλος ή και ο εργοδότης, ανάλογα με την περίπτωση, υποχρεούνται να καταβάλουν αναδρομικά ποσό ίσο με τη διαφορά:</w:t>
            </w:r>
          </w:p>
        </w:tc>
      </w:tr>
      <w:tr w:rsidR="0089627F" w14:paraId="77FEF7CF" w14:textId="77777777" w:rsidTr="004C7064">
        <w:tc>
          <w:tcPr>
            <w:tcW w:w="2109" w:type="dxa"/>
            <w:shd w:val="clear" w:color="auto" w:fill="auto"/>
            <w:tcMar>
              <w:top w:w="0" w:type="dxa"/>
              <w:left w:w="108" w:type="dxa"/>
              <w:bottom w:w="0" w:type="dxa"/>
              <w:right w:w="108" w:type="dxa"/>
            </w:tcMar>
          </w:tcPr>
          <w:p w14:paraId="1B2C4AC4" w14:textId="77777777" w:rsidR="0089627F" w:rsidRDefault="008962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D3CFE93" w14:textId="77777777" w:rsidR="0089627F" w:rsidRDefault="0089627F" w:rsidP="00B15E8C">
            <w:pPr>
              <w:tabs>
                <w:tab w:val="left" w:pos="397"/>
                <w:tab w:val="left" w:pos="964"/>
              </w:tabs>
              <w:spacing w:after="0" w:line="360" w:lineRule="auto"/>
              <w:jc w:val="both"/>
              <w:rPr>
                <w:rFonts w:ascii="Arial" w:hAnsi="Arial" w:cs="Arial"/>
                <w:sz w:val="24"/>
                <w:szCs w:val="24"/>
              </w:rPr>
            </w:pPr>
          </w:p>
        </w:tc>
      </w:tr>
      <w:tr w:rsidR="0089627F" w14:paraId="1D3BFF55" w14:textId="77777777" w:rsidTr="004C7064">
        <w:tc>
          <w:tcPr>
            <w:tcW w:w="2109" w:type="dxa"/>
            <w:shd w:val="clear" w:color="auto" w:fill="auto"/>
            <w:tcMar>
              <w:top w:w="0" w:type="dxa"/>
              <w:left w:w="108" w:type="dxa"/>
              <w:bottom w:w="0" w:type="dxa"/>
              <w:right w:w="108" w:type="dxa"/>
            </w:tcMar>
          </w:tcPr>
          <w:p w14:paraId="0B75B910" w14:textId="77777777" w:rsidR="0089627F" w:rsidRDefault="008962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E494DD7" w14:textId="7DD9ED36" w:rsidR="0089627F" w:rsidRDefault="00FB155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περαιτέρω ότι, σε περίπτωση που το μεταφερθέν σωρευμένο ποσό ωφελήματος που αντιστοιχεί στις εισφορές που καταβλήθηκαν από τον υπάλληλο και το σωρευμένο ποσό που αντιστοιχεί στις εισφορές του εργοδότη στο Ταμείο Προνοίας υπερβαίνει το ποσό που είναι καταβλητέο εκατέρωθεν από τον εργοδότη και κάθε μέλος του Σχεδίου δυνάμει </w:t>
            </w:r>
            <w:r>
              <w:rPr>
                <w:rFonts w:ascii="Arial" w:hAnsi="Arial" w:cs="Arial"/>
                <w:sz w:val="24"/>
                <w:szCs w:val="24"/>
              </w:rPr>
              <w:t xml:space="preserve">των διατάξεων </w:t>
            </w:r>
            <w:r w:rsidRPr="00D03C52">
              <w:rPr>
                <w:rFonts w:ascii="Arial" w:hAnsi="Arial" w:cs="Arial"/>
                <w:sz w:val="24"/>
                <w:szCs w:val="24"/>
              </w:rPr>
              <w:t>του άρθρου 14, το ποσό που ισούται με τη διαφορά κατατίθεται σε πίστη του μέλους στο Ειδικό Ταμείο και του καταβάλλεται κατά την αφυπηρέτησή του από την κρατική υπηρεσία ή τον ευρύτερο δημόσιο τομέα, ανάλογα με την περίπτωση:</w:t>
            </w:r>
          </w:p>
        </w:tc>
      </w:tr>
      <w:tr w:rsidR="0089627F" w14:paraId="128D4C8C" w14:textId="77777777" w:rsidTr="004C7064">
        <w:tc>
          <w:tcPr>
            <w:tcW w:w="2109" w:type="dxa"/>
            <w:shd w:val="clear" w:color="auto" w:fill="auto"/>
            <w:tcMar>
              <w:top w:w="0" w:type="dxa"/>
              <w:left w:w="108" w:type="dxa"/>
              <w:bottom w:w="0" w:type="dxa"/>
              <w:right w:w="108" w:type="dxa"/>
            </w:tcMar>
          </w:tcPr>
          <w:p w14:paraId="2F27F2E6" w14:textId="77777777" w:rsidR="0089627F" w:rsidRDefault="008962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A9E3613" w14:textId="77777777" w:rsidR="0089627F" w:rsidRDefault="0089627F" w:rsidP="00B15E8C">
            <w:pPr>
              <w:tabs>
                <w:tab w:val="left" w:pos="397"/>
                <w:tab w:val="left" w:pos="964"/>
              </w:tabs>
              <w:spacing w:after="0" w:line="360" w:lineRule="auto"/>
              <w:jc w:val="both"/>
              <w:rPr>
                <w:rFonts w:ascii="Arial" w:hAnsi="Arial" w:cs="Arial"/>
                <w:sz w:val="24"/>
                <w:szCs w:val="24"/>
              </w:rPr>
            </w:pPr>
          </w:p>
        </w:tc>
      </w:tr>
      <w:tr w:rsidR="0089627F" w14:paraId="55ECB3F5" w14:textId="77777777" w:rsidTr="004C7064">
        <w:tc>
          <w:tcPr>
            <w:tcW w:w="2109" w:type="dxa"/>
            <w:shd w:val="clear" w:color="auto" w:fill="auto"/>
            <w:tcMar>
              <w:top w:w="0" w:type="dxa"/>
              <w:left w:w="108" w:type="dxa"/>
              <w:bottom w:w="0" w:type="dxa"/>
              <w:right w:w="108" w:type="dxa"/>
            </w:tcMar>
          </w:tcPr>
          <w:p w14:paraId="51BE61F0" w14:textId="77777777" w:rsidR="0089627F" w:rsidRDefault="008962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FC00E2E" w14:textId="56A1FFD9" w:rsidR="0089627F" w:rsidRDefault="00FB155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έτι περαιτέρω ότι, η περίοδος υπηρεσίας για την οποία καταβλήθηκαν εισφορές εις πίστη του υπαλλήλου στο Ταμείο </w:t>
            </w:r>
            <w:r w:rsidRPr="00D03C52">
              <w:rPr>
                <w:rFonts w:ascii="Arial" w:hAnsi="Arial" w:cs="Arial"/>
                <w:sz w:val="24"/>
                <w:szCs w:val="24"/>
              </w:rPr>
              <w:lastRenderedPageBreak/>
              <w:t>Προνοίας</w:t>
            </w:r>
            <w:r>
              <w:rPr>
                <w:rFonts w:ascii="Arial" w:hAnsi="Arial" w:cs="Arial"/>
                <w:sz w:val="24"/>
                <w:szCs w:val="24"/>
              </w:rPr>
              <w:t>,</w:t>
            </w:r>
            <w:r w:rsidRPr="00D03C52">
              <w:rPr>
                <w:rFonts w:ascii="Arial" w:hAnsi="Arial" w:cs="Arial"/>
                <w:sz w:val="24"/>
                <w:szCs w:val="24"/>
              </w:rPr>
              <w:t xml:space="preserve"> λογίζεται ως συντάξιμη υπηρεσία για σκοπούς του παρόντος Νόμου και η πραγματική ημερομηνία εισόδου για κάθε υπάλληλο που καθίσταται μέλος του Σχεδίου δυνάμει</w:t>
            </w:r>
            <w:r>
              <w:rPr>
                <w:rFonts w:ascii="Arial" w:hAnsi="Arial" w:cs="Arial"/>
                <w:sz w:val="24"/>
                <w:szCs w:val="24"/>
              </w:rPr>
              <w:t xml:space="preserve"> των διατάξεων</w:t>
            </w:r>
            <w:r w:rsidRPr="00D03C52">
              <w:rPr>
                <w:rFonts w:ascii="Arial" w:hAnsi="Arial" w:cs="Arial"/>
                <w:sz w:val="24"/>
                <w:szCs w:val="24"/>
              </w:rPr>
              <w:t xml:space="preserve"> του άρθρου 8 είναι-</w:t>
            </w:r>
          </w:p>
        </w:tc>
      </w:tr>
      <w:tr w:rsidR="0089627F" w14:paraId="71536B04" w14:textId="77777777" w:rsidTr="004C7064">
        <w:tc>
          <w:tcPr>
            <w:tcW w:w="2109" w:type="dxa"/>
            <w:shd w:val="clear" w:color="auto" w:fill="auto"/>
            <w:tcMar>
              <w:top w:w="0" w:type="dxa"/>
              <w:left w:w="108" w:type="dxa"/>
              <w:bottom w:w="0" w:type="dxa"/>
              <w:right w:w="108" w:type="dxa"/>
            </w:tcMar>
          </w:tcPr>
          <w:p w14:paraId="3B66424D" w14:textId="77777777" w:rsidR="0089627F" w:rsidRDefault="008962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D0A5B0A" w14:textId="77777777" w:rsidR="0089627F" w:rsidRDefault="0089627F" w:rsidP="00B15E8C">
            <w:pPr>
              <w:tabs>
                <w:tab w:val="left" w:pos="397"/>
                <w:tab w:val="left" w:pos="964"/>
              </w:tabs>
              <w:spacing w:after="0" w:line="360" w:lineRule="auto"/>
              <w:jc w:val="both"/>
              <w:rPr>
                <w:rFonts w:ascii="Arial" w:hAnsi="Arial" w:cs="Arial"/>
                <w:sz w:val="24"/>
                <w:szCs w:val="24"/>
              </w:rPr>
            </w:pPr>
          </w:p>
        </w:tc>
      </w:tr>
      <w:tr w:rsidR="00F60F88" w14:paraId="6E4A74DB" w14:textId="77777777" w:rsidTr="004C7064">
        <w:tc>
          <w:tcPr>
            <w:tcW w:w="2109" w:type="dxa"/>
            <w:shd w:val="clear" w:color="auto" w:fill="auto"/>
            <w:tcMar>
              <w:top w:w="0" w:type="dxa"/>
              <w:left w:w="108" w:type="dxa"/>
              <w:bottom w:w="0" w:type="dxa"/>
              <w:right w:w="108" w:type="dxa"/>
            </w:tcMar>
          </w:tcPr>
          <w:p w14:paraId="283D773C"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F5BCC9B" w14:textId="434CE302"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5913F929" w14:textId="6D5C8241" w:rsidR="00F60F88" w:rsidRDefault="00F60F88" w:rsidP="003703A0">
            <w:pPr>
              <w:tabs>
                <w:tab w:val="left" w:pos="397"/>
                <w:tab w:val="left" w:pos="964"/>
              </w:tabs>
              <w:spacing w:after="0" w:line="360" w:lineRule="auto"/>
              <w:ind w:right="91"/>
              <w:jc w:val="both"/>
              <w:rPr>
                <w:rFonts w:ascii="Arial" w:hAnsi="Arial" w:cs="Arial"/>
                <w:sz w:val="24"/>
                <w:szCs w:val="24"/>
              </w:rPr>
            </w:pPr>
            <w:r>
              <w:rPr>
                <w:rFonts w:ascii="Arial" w:hAnsi="Arial" w:cs="Arial"/>
                <w:sz w:val="24"/>
                <w:szCs w:val="24"/>
              </w:rPr>
              <w:t>σ</w:t>
            </w:r>
            <w:r w:rsidRPr="00D03C52">
              <w:rPr>
                <w:rFonts w:ascii="Arial" w:hAnsi="Arial" w:cs="Arial"/>
                <w:sz w:val="24"/>
                <w:szCs w:val="24"/>
              </w:rPr>
              <w:t>ε σχέση με τους μόνιμους υπαλλήλους, η ημερομηνία διορισμού τους σε μόνιμη θέση· και</w:t>
            </w:r>
          </w:p>
        </w:tc>
      </w:tr>
      <w:tr w:rsidR="00F60F88" w14:paraId="6E234E0D" w14:textId="77777777" w:rsidTr="004C7064">
        <w:tc>
          <w:tcPr>
            <w:tcW w:w="2109" w:type="dxa"/>
            <w:shd w:val="clear" w:color="auto" w:fill="auto"/>
            <w:tcMar>
              <w:top w:w="0" w:type="dxa"/>
              <w:left w:w="108" w:type="dxa"/>
              <w:bottom w:w="0" w:type="dxa"/>
              <w:right w:w="108" w:type="dxa"/>
            </w:tcMar>
          </w:tcPr>
          <w:p w14:paraId="46D9FC69"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3B51027"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44398800" w14:textId="77777777" w:rsidR="00F60F88" w:rsidRDefault="00F60F88" w:rsidP="003703A0">
            <w:pPr>
              <w:tabs>
                <w:tab w:val="left" w:pos="397"/>
                <w:tab w:val="left" w:pos="964"/>
              </w:tabs>
              <w:spacing w:after="0" w:line="360" w:lineRule="auto"/>
              <w:ind w:right="91"/>
              <w:jc w:val="both"/>
              <w:rPr>
                <w:rFonts w:ascii="Arial" w:hAnsi="Arial" w:cs="Arial"/>
                <w:sz w:val="24"/>
                <w:szCs w:val="24"/>
              </w:rPr>
            </w:pPr>
          </w:p>
        </w:tc>
      </w:tr>
      <w:tr w:rsidR="00F60F88" w14:paraId="204DB44F" w14:textId="77777777" w:rsidTr="004C7064">
        <w:tc>
          <w:tcPr>
            <w:tcW w:w="2109" w:type="dxa"/>
            <w:shd w:val="clear" w:color="auto" w:fill="auto"/>
            <w:tcMar>
              <w:top w:w="0" w:type="dxa"/>
              <w:left w:w="108" w:type="dxa"/>
              <w:bottom w:w="0" w:type="dxa"/>
              <w:right w:w="108" w:type="dxa"/>
            </w:tcMar>
          </w:tcPr>
          <w:p w14:paraId="2FAA1B43"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BE4B714" w14:textId="6E618FBF"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005036A9" w14:textId="08E23C9F" w:rsidR="00F60F88" w:rsidRDefault="00F60F88" w:rsidP="003703A0">
            <w:pPr>
              <w:tabs>
                <w:tab w:val="left" w:pos="397"/>
                <w:tab w:val="left" w:pos="964"/>
              </w:tabs>
              <w:spacing w:after="0" w:line="360" w:lineRule="auto"/>
              <w:ind w:right="91"/>
              <w:jc w:val="both"/>
              <w:rPr>
                <w:rFonts w:ascii="Arial" w:hAnsi="Arial" w:cs="Arial"/>
                <w:sz w:val="24"/>
                <w:szCs w:val="24"/>
              </w:rPr>
            </w:pPr>
            <w:r w:rsidRPr="00D03C52">
              <w:rPr>
                <w:rFonts w:ascii="Arial" w:hAnsi="Arial" w:cs="Arial"/>
                <w:sz w:val="24"/>
                <w:szCs w:val="24"/>
              </w:rPr>
              <w:t xml:space="preserve">σε σχέση με τους </w:t>
            </w:r>
            <w:proofErr w:type="spellStart"/>
            <w:r w:rsidRPr="00D03C52">
              <w:rPr>
                <w:rFonts w:ascii="Arial" w:hAnsi="Arial" w:cs="Arial"/>
                <w:sz w:val="24"/>
                <w:szCs w:val="24"/>
              </w:rPr>
              <w:t>εργοδοτούμενους</w:t>
            </w:r>
            <w:proofErr w:type="spellEnd"/>
            <w:r w:rsidRPr="00D03C52">
              <w:rPr>
                <w:rFonts w:ascii="Arial" w:hAnsi="Arial" w:cs="Arial"/>
                <w:sz w:val="24"/>
                <w:szCs w:val="24"/>
              </w:rPr>
              <w:t xml:space="preserve"> αορίστου χρόνου η </w:t>
            </w:r>
            <w:r>
              <w:rPr>
                <w:rFonts w:ascii="Arial" w:hAnsi="Arial" w:cs="Arial"/>
                <w:sz w:val="24"/>
                <w:szCs w:val="24"/>
              </w:rPr>
              <w:t>1</w:t>
            </w:r>
            <w:r w:rsidRPr="00F60F88">
              <w:rPr>
                <w:rFonts w:ascii="Arial" w:hAnsi="Arial" w:cs="Arial"/>
                <w:sz w:val="24"/>
                <w:szCs w:val="24"/>
                <w:vertAlign w:val="superscript"/>
              </w:rPr>
              <w:t>η</w:t>
            </w:r>
            <w:r>
              <w:rPr>
                <w:rFonts w:ascii="Arial" w:hAnsi="Arial" w:cs="Arial"/>
                <w:sz w:val="24"/>
                <w:szCs w:val="24"/>
              </w:rPr>
              <w:t xml:space="preserve"> Ιανουαρίου 2021</w:t>
            </w:r>
          </w:p>
        </w:tc>
      </w:tr>
      <w:tr w:rsidR="00F60F88" w14:paraId="4FFED8E5" w14:textId="77777777" w:rsidTr="004C7064">
        <w:tc>
          <w:tcPr>
            <w:tcW w:w="2109" w:type="dxa"/>
            <w:shd w:val="clear" w:color="auto" w:fill="auto"/>
            <w:tcMar>
              <w:top w:w="0" w:type="dxa"/>
              <w:left w:w="108" w:type="dxa"/>
              <w:bottom w:w="0" w:type="dxa"/>
              <w:right w:w="108" w:type="dxa"/>
            </w:tcMar>
          </w:tcPr>
          <w:p w14:paraId="3AAA5AC7"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88C78B0"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7A91E6D5" w14:textId="77777777" w:rsidTr="004C7064">
        <w:tc>
          <w:tcPr>
            <w:tcW w:w="2109" w:type="dxa"/>
            <w:shd w:val="clear" w:color="auto" w:fill="auto"/>
            <w:tcMar>
              <w:top w:w="0" w:type="dxa"/>
              <w:left w:w="108" w:type="dxa"/>
              <w:bottom w:w="0" w:type="dxa"/>
              <w:right w:w="108" w:type="dxa"/>
            </w:tcMar>
          </w:tcPr>
          <w:p w14:paraId="48401261"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D0DEEE0" w14:textId="5B42B2B3" w:rsidR="00F60F88" w:rsidRDefault="00F60F88"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Για σκοπούς υπολογισμού του ποσού που είναι καταβλητέο αναδρομικά από υπάλληλο δυνάμει</w:t>
            </w:r>
            <w:r>
              <w:rPr>
                <w:rFonts w:ascii="Arial" w:hAnsi="Arial" w:cs="Arial"/>
                <w:sz w:val="24"/>
                <w:szCs w:val="24"/>
              </w:rPr>
              <w:t xml:space="preserve"> των διατάξεων</w:t>
            </w:r>
            <w:r w:rsidRPr="00D03C52">
              <w:rPr>
                <w:rFonts w:ascii="Arial" w:hAnsi="Arial" w:cs="Arial"/>
                <w:sz w:val="24"/>
                <w:szCs w:val="24"/>
              </w:rPr>
              <w:t xml:space="preserve"> του παρόντος άρθρου</w:t>
            </w:r>
            <w:r>
              <w:rPr>
                <w:rFonts w:ascii="Arial" w:hAnsi="Arial" w:cs="Arial"/>
                <w:sz w:val="24"/>
                <w:szCs w:val="24"/>
              </w:rPr>
              <w:t>,</w:t>
            </w:r>
            <w:r w:rsidRPr="00D03C52">
              <w:rPr>
                <w:rFonts w:ascii="Arial" w:hAnsi="Arial" w:cs="Arial"/>
                <w:sz w:val="24"/>
                <w:szCs w:val="24"/>
              </w:rPr>
              <w:t xml:space="preserve"> συνυπολογίζονται οι εισφορές κοινωνικών ασφαλίσεων που είναι επιστρεπτέες δυνάμει </w:t>
            </w:r>
            <w:r>
              <w:rPr>
                <w:rFonts w:ascii="Arial" w:hAnsi="Arial" w:cs="Arial"/>
                <w:sz w:val="24"/>
                <w:szCs w:val="24"/>
              </w:rPr>
              <w:t xml:space="preserve">των διατάξεων </w:t>
            </w:r>
            <w:r w:rsidRPr="00D03C52">
              <w:rPr>
                <w:rFonts w:ascii="Arial" w:hAnsi="Arial" w:cs="Arial"/>
                <w:sz w:val="24"/>
                <w:szCs w:val="24"/>
              </w:rPr>
              <w:t>του άρθρου 6 του περί Κοινωνικών Ασφαλίσεων Νόμου</w:t>
            </w:r>
            <w:r>
              <w:rPr>
                <w:rFonts w:ascii="Arial" w:hAnsi="Arial" w:cs="Arial"/>
                <w:sz w:val="24"/>
                <w:szCs w:val="24"/>
              </w:rPr>
              <w:t>.</w:t>
            </w:r>
          </w:p>
        </w:tc>
      </w:tr>
      <w:tr w:rsidR="00F60F88" w14:paraId="3B71C31C" w14:textId="77777777" w:rsidTr="004C7064">
        <w:tc>
          <w:tcPr>
            <w:tcW w:w="2109" w:type="dxa"/>
            <w:shd w:val="clear" w:color="auto" w:fill="auto"/>
            <w:tcMar>
              <w:top w:w="0" w:type="dxa"/>
              <w:left w:w="108" w:type="dxa"/>
              <w:bottom w:w="0" w:type="dxa"/>
              <w:right w:w="108" w:type="dxa"/>
            </w:tcMar>
          </w:tcPr>
          <w:p w14:paraId="5EACF8C0"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CCFD02B"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394FD8A8" w14:textId="77777777" w:rsidTr="004C7064">
        <w:tc>
          <w:tcPr>
            <w:tcW w:w="2109" w:type="dxa"/>
            <w:shd w:val="clear" w:color="auto" w:fill="auto"/>
            <w:tcMar>
              <w:top w:w="0" w:type="dxa"/>
              <w:left w:w="108" w:type="dxa"/>
              <w:bottom w:w="0" w:type="dxa"/>
              <w:right w:w="108" w:type="dxa"/>
            </w:tcMar>
          </w:tcPr>
          <w:p w14:paraId="2D3AE302" w14:textId="0FC4B744" w:rsidR="00F60F88" w:rsidRDefault="00F60F88"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Ίδρυση Ειδικού Ταμείου Καταβολής Συνταξιοδοτικών Ωφελημάτων.</w:t>
            </w:r>
          </w:p>
        </w:tc>
        <w:tc>
          <w:tcPr>
            <w:tcW w:w="7530" w:type="dxa"/>
            <w:gridSpan w:val="7"/>
            <w:shd w:val="clear" w:color="auto" w:fill="auto"/>
            <w:tcMar>
              <w:top w:w="0" w:type="dxa"/>
              <w:left w:w="108" w:type="dxa"/>
              <w:bottom w:w="0" w:type="dxa"/>
              <w:right w:w="108" w:type="dxa"/>
            </w:tcMar>
          </w:tcPr>
          <w:p w14:paraId="61485A56" w14:textId="79FE01A9" w:rsidR="00F60F88" w:rsidRPr="00D03C52" w:rsidRDefault="00F60F88" w:rsidP="00B15E8C">
            <w:pPr>
              <w:tabs>
                <w:tab w:val="left" w:pos="397"/>
                <w:tab w:val="left" w:pos="964"/>
              </w:tabs>
              <w:spacing w:line="360" w:lineRule="auto"/>
              <w:jc w:val="both"/>
              <w:rPr>
                <w:rFonts w:ascii="Arial" w:hAnsi="Arial" w:cs="Arial"/>
                <w:sz w:val="24"/>
                <w:szCs w:val="24"/>
              </w:rPr>
            </w:pPr>
            <w:r w:rsidRPr="00D03C52">
              <w:rPr>
                <w:rFonts w:ascii="Arial" w:hAnsi="Arial" w:cs="Arial"/>
                <w:sz w:val="24"/>
                <w:szCs w:val="24"/>
              </w:rPr>
              <w:t>10.-(1)</w:t>
            </w:r>
            <w:r>
              <w:rPr>
                <w:rFonts w:ascii="Arial" w:hAnsi="Arial" w:cs="Arial"/>
                <w:sz w:val="24"/>
                <w:szCs w:val="24"/>
              </w:rPr>
              <w:tab/>
            </w:r>
            <w:r w:rsidRPr="00D03C52">
              <w:rPr>
                <w:rFonts w:ascii="Arial" w:hAnsi="Arial" w:cs="Arial"/>
                <w:sz w:val="24"/>
                <w:szCs w:val="24"/>
              </w:rPr>
              <w:t>Για τους σκοπούς του παρόντος Νόμου</w:t>
            </w:r>
            <w:r>
              <w:rPr>
                <w:rFonts w:ascii="Arial" w:hAnsi="Arial" w:cs="Arial"/>
                <w:sz w:val="24"/>
                <w:szCs w:val="24"/>
              </w:rPr>
              <w:t>,</w:t>
            </w:r>
            <w:r w:rsidRPr="00D03C52">
              <w:rPr>
                <w:rFonts w:ascii="Arial" w:hAnsi="Arial" w:cs="Arial"/>
                <w:sz w:val="24"/>
                <w:szCs w:val="24"/>
              </w:rPr>
              <w:t xml:space="preserve"> ιδρύεται </w:t>
            </w:r>
            <w:r>
              <w:rPr>
                <w:rFonts w:ascii="Arial" w:hAnsi="Arial" w:cs="Arial"/>
                <w:sz w:val="24"/>
                <w:szCs w:val="24"/>
              </w:rPr>
              <w:t>ε</w:t>
            </w:r>
            <w:r w:rsidRPr="00D03C52">
              <w:rPr>
                <w:rFonts w:ascii="Arial" w:hAnsi="Arial" w:cs="Arial"/>
                <w:sz w:val="24"/>
                <w:szCs w:val="24"/>
              </w:rPr>
              <w:t xml:space="preserve">ιδικό </w:t>
            </w:r>
            <w:r>
              <w:rPr>
                <w:rFonts w:ascii="Arial" w:hAnsi="Arial" w:cs="Arial"/>
                <w:sz w:val="24"/>
                <w:szCs w:val="24"/>
              </w:rPr>
              <w:t>τ</w:t>
            </w:r>
            <w:r w:rsidRPr="00D03C52">
              <w:rPr>
                <w:rFonts w:ascii="Arial" w:hAnsi="Arial" w:cs="Arial"/>
                <w:sz w:val="24"/>
                <w:szCs w:val="24"/>
              </w:rPr>
              <w:t>αμείο</w:t>
            </w:r>
            <w:r>
              <w:rPr>
                <w:rFonts w:ascii="Arial" w:hAnsi="Arial" w:cs="Arial"/>
                <w:sz w:val="24"/>
                <w:szCs w:val="24"/>
              </w:rPr>
              <w:t>,</w:t>
            </w:r>
            <w:r w:rsidRPr="00D03C52">
              <w:rPr>
                <w:rFonts w:ascii="Arial" w:hAnsi="Arial" w:cs="Arial"/>
                <w:sz w:val="24"/>
                <w:szCs w:val="24"/>
              </w:rPr>
              <w:t xml:space="preserve"> </w:t>
            </w:r>
            <w:r>
              <w:rPr>
                <w:rFonts w:ascii="Arial" w:hAnsi="Arial" w:cs="Arial"/>
                <w:sz w:val="24"/>
                <w:szCs w:val="24"/>
              </w:rPr>
              <w:t xml:space="preserve">επονομαζόμενο ως </w:t>
            </w:r>
            <w:r w:rsidRPr="00D03C52">
              <w:rPr>
                <w:rFonts w:ascii="Arial" w:hAnsi="Arial" w:cs="Arial"/>
                <w:sz w:val="24"/>
                <w:szCs w:val="24"/>
              </w:rPr>
              <w:t>«Ειδικό Ταμείο Καταβολής Συνταξιοδοτικών Ωφελημάτων».</w:t>
            </w:r>
          </w:p>
          <w:p w14:paraId="4723891C"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49F11112" w14:textId="77777777" w:rsidTr="004C7064">
        <w:tc>
          <w:tcPr>
            <w:tcW w:w="2109" w:type="dxa"/>
            <w:shd w:val="clear" w:color="auto" w:fill="auto"/>
            <w:tcMar>
              <w:top w:w="0" w:type="dxa"/>
              <w:left w:w="108" w:type="dxa"/>
              <w:bottom w:w="0" w:type="dxa"/>
              <w:right w:w="108" w:type="dxa"/>
            </w:tcMar>
          </w:tcPr>
          <w:p w14:paraId="750882D4"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29003DD"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3587513D" w14:textId="77777777" w:rsidTr="004C7064">
        <w:tc>
          <w:tcPr>
            <w:tcW w:w="2109" w:type="dxa"/>
            <w:shd w:val="clear" w:color="auto" w:fill="auto"/>
            <w:tcMar>
              <w:top w:w="0" w:type="dxa"/>
              <w:left w:w="108" w:type="dxa"/>
              <w:bottom w:w="0" w:type="dxa"/>
              <w:right w:w="108" w:type="dxa"/>
            </w:tcMar>
          </w:tcPr>
          <w:p w14:paraId="09E79D58"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58BF6CA" w14:textId="5CA85357" w:rsidR="00F60F88" w:rsidRDefault="00F60F88"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Το Ειδικό Ταμείο δεν αποτελεί ξεχωριστή νομική οντότητα και τελεί υπό τη διαχείριση του Υπουργού Οικονομικών εκ μέρους της Δημοκρατίας.</w:t>
            </w:r>
          </w:p>
        </w:tc>
      </w:tr>
      <w:tr w:rsidR="00F60F88" w14:paraId="7F0354B1" w14:textId="77777777" w:rsidTr="004C7064">
        <w:tc>
          <w:tcPr>
            <w:tcW w:w="2109" w:type="dxa"/>
            <w:shd w:val="clear" w:color="auto" w:fill="auto"/>
            <w:tcMar>
              <w:top w:w="0" w:type="dxa"/>
              <w:left w:w="108" w:type="dxa"/>
              <w:bottom w:w="0" w:type="dxa"/>
              <w:right w:w="108" w:type="dxa"/>
            </w:tcMar>
          </w:tcPr>
          <w:p w14:paraId="0DA64EB1"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025A3A2"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29C64C18" w14:textId="77777777" w:rsidTr="004C7064">
        <w:tc>
          <w:tcPr>
            <w:tcW w:w="2109" w:type="dxa"/>
            <w:shd w:val="clear" w:color="auto" w:fill="auto"/>
            <w:tcMar>
              <w:top w:w="0" w:type="dxa"/>
              <w:left w:w="108" w:type="dxa"/>
              <w:bottom w:w="0" w:type="dxa"/>
              <w:right w:w="108" w:type="dxa"/>
            </w:tcMar>
          </w:tcPr>
          <w:p w14:paraId="7CBC71AF" w14:textId="118D4E89" w:rsidR="00F60F88" w:rsidRDefault="00F60F88"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Σκοπός ίδρυσης Ειδικού Ταμείου.</w:t>
            </w:r>
          </w:p>
        </w:tc>
        <w:tc>
          <w:tcPr>
            <w:tcW w:w="7530" w:type="dxa"/>
            <w:gridSpan w:val="7"/>
            <w:shd w:val="clear" w:color="auto" w:fill="auto"/>
            <w:tcMar>
              <w:top w:w="0" w:type="dxa"/>
              <w:left w:w="108" w:type="dxa"/>
              <w:bottom w:w="0" w:type="dxa"/>
              <w:right w:w="108" w:type="dxa"/>
            </w:tcMar>
          </w:tcPr>
          <w:p w14:paraId="64624A39" w14:textId="5E51F020" w:rsidR="00F60F88" w:rsidRDefault="00F60F88"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11.</w:t>
            </w:r>
            <w:r w:rsidR="007E2F74">
              <w:rPr>
                <w:rFonts w:ascii="Arial" w:hAnsi="Arial" w:cs="Arial"/>
                <w:sz w:val="24"/>
                <w:szCs w:val="24"/>
              </w:rPr>
              <w:tab/>
            </w:r>
            <w:r w:rsidR="007E2F74">
              <w:rPr>
                <w:rFonts w:ascii="Arial" w:hAnsi="Arial" w:cs="Arial"/>
                <w:sz w:val="24"/>
                <w:szCs w:val="24"/>
              </w:rPr>
              <w:tab/>
            </w:r>
            <w:r w:rsidRPr="00D03C52">
              <w:rPr>
                <w:rFonts w:ascii="Arial" w:hAnsi="Arial" w:cs="Arial"/>
                <w:sz w:val="24"/>
                <w:szCs w:val="24"/>
              </w:rPr>
              <w:t xml:space="preserve">Σκοπός της ίδρυσης του Ειδικού Ταμείου είναι η χρηματοδότηση του Σχεδίου που ιδρύεται δυνάμει </w:t>
            </w:r>
            <w:r>
              <w:rPr>
                <w:rFonts w:ascii="Arial" w:hAnsi="Arial" w:cs="Arial"/>
                <w:sz w:val="24"/>
                <w:szCs w:val="24"/>
              </w:rPr>
              <w:t xml:space="preserve">των διατάξεων </w:t>
            </w:r>
            <w:r w:rsidRPr="00D03C52">
              <w:rPr>
                <w:rFonts w:ascii="Arial" w:hAnsi="Arial" w:cs="Arial"/>
                <w:sz w:val="24"/>
                <w:szCs w:val="24"/>
              </w:rPr>
              <w:t>του παρόντος Νόμου.</w:t>
            </w:r>
          </w:p>
        </w:tc>
      </w:tr>
      <w:tr w:rsidR="00F60F88" w14:paraId="12716BB2" w14:textId="77777777" w:rsidTr="004C7064">
        <w:tc>
          <w:tcPr>
            <w:tcW w:w="2109" w:type="dxa"/>
            <w:shd w:val="clear" w:color="auto" w:fill="auto"/>
            <w:tcMar>
              <w:top w:w="0" w:type="dxa"/>
              <w:left w:w="108" w:type="dxa"/>
              <w:bottom w:w="0" w:type="dxa"/>
              <w:right w:w="108" w:type="dxa"/>
            </w:tcMar>
          </w:tcPr>
          <w:p w14:paraId="379D2B57"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3947C4D"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1ACB00F1" w14:textId="77777777" w:rsidTr="004C7064">
        <w:tc>
          <w:tcPr>
            <w:tcW w:w="2109" w:type="dxa"/>
            <w:shd w:val="clear" w:color="auto" w:fill="auto"/>
            <w:tcMar>
              <w:top w:w="0" w:type="dxa"/>
              <w:left w:w="108" w:type="dxa"/>
              <w:bottom w:w="0" w:type="dxa"/>
              <w:right w:w="108" w:type="dxa"/>
            </w:tcMar>
          </w:tcPr>
          <w:p w14:paraId="68D3AC7F" w14:textId="6EAD21FD" w:rsidR="00F60F88" w:rsidRDefault="00F60F88"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Πόροι του Ειδικού Ταμείου.</w:t>
            </w:r>
          </w:p>
        </w:tc>
        <w:tc>
          <w:tcPr>
            <w:tcW w:w="7530" w:type="dxa"/>
            <w:gridSpan w:val="7"/>
            <w:shd w:val="clear" w:color="auto" w:fill="auto"/>
            <w:tcMar>
              <w:top w:w="0" w:type="dxa"/>
              <w:left w:w="108" w:type="dxa"/>
              <w:bottom w:w="0" w:type="dxa"/>
              <w:right w:w="108" w:type="dxa"/>
            </w:tcMar>
          </w:tcPr>
          <w:p w14:paraId="1B8D6792" w14:textId="5B329FFC" w:rsidR="00F60F88" w:rsidRDefault="00F60F88"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12.-(1)</w:t>
            </w:r>
            <w:r>
              <w:rPr>
                <w:rFonts w:ascii="Arial" w:hAnsi="Arial" w:cs="Arial"/>
                <w:sz w:val="24"/>
                <w:szCs w:val="24"/>
              </w:rPr>
              <w:tab/>
            </w:r>
            <w:r w:rsidRPr="00D03C52">
              <w:rPr>
                <w:rFonts w:ascii="Arial" w:hAnsi="Arial" w:cs="Arial"/>
                <w:sz w:val="24"/>
                <w:szCs w:val="24"/>
              </w:rPr>
              <w:t>Σε πίστη του Ειδικού Ταμείου κατατίθενται ή μεταφέρονται-</w:t>
            </w:r>
          </w:p>
        </w:tc>
      </w:tr>
      <w:tr w:rsidR="00F60F88" w14:paraId="7C394D07" w14:textId="77777777" w:rsidTr="004C7064">
        <w:tc>
          <w:tcPr>
            <w:tcW w:w="2109" w:type="dxa"/>
            <w:shd w:val="clear" w:color="auto" w:fill="auto"/>
            <w:tcMar>
              <w:top w:w="0" w:type="dxa"/>
              <w:left w:w="108" w:type="dxa"/>
              <w:bottom w:w="0" w:type="dxa"/>
              <w:right w:w="108" w:type="dxa"/>
            </w:tcMar>
          </w:tcPr>
          <w:p w14:paraId="78EFDA2A"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4917B70"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4B653ED0" w14:textId="77777777" w:rsidTr="004C7064">
        <w:tc>
          <w:tcPr>
            <w:tcW w:w="2109" w:type="dxa"/>
            <w:shd w:val="clear" w:color="auto" w:fill="auto"/>
            <w:tcMar>
              <w:top w:w="0" w:type="dxa"/>
              <w:left w:w="108" w:type="dxa"/>
              <w:bottom w:w="0" w:type="dxa"/>
              <w:right w:w="108" w:type="dxa"/>
            </w:tcMar>
          </w:tcPr>
          <w:p w14:paraId="3D4D017A"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A9B8F42" w14:textId="32EC7A24"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4E3E6994" w14:textId="156B0D1F" w:rsidR="00F60F88" w:rsidRDefault="00F60F88"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α ποσά που μεταφέρονται σύμφωνα με τις διατάξεις του άρθρου 9</w:t>
            </w:r>
            <w:r w:rsidR="00F908EC">
              <w:rPr>
                <w:rFonts w:ascii="Arial" w:hAnsi="Arial" w:cs="Arial"/>
                <w:sz w:val="24"/>
                <w:szCs w:val="24"/>
              </w:rPr>
              <w:t>·</w:t>
            </w:r>
          </w:p>
        </w:tc>
      </w:tr>
      <w:tr w:rsidR="00F60F88" w14:paraId="385AE2DA" w14:textId="77777777" w:rsidTr="004C7064">
        <w:tc>
          <w:tcPr>
            <w:tcW w:w="2109" w:type="dxa"/>
            <w:shd w:val="clear" w:color="auto" w:fill="auto"/>
            <w:tcMar>
              <w:top w:w="0" w:type="dxa"/>
              <w:left w:w="108" w:type="dxa"/>
              <w:bottom w:w="0" w:type="dxa"/>
              <w:right w:w="108" w:type="dxa"/>
            </w:tcMar>
          </w:tcPr>
          <w:p w14:paraId="7390C950"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487E904"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3D03081C"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622D6F42" w14:textId="77777777" w:rsidTr="004C7064">
        <w:tc>
          <w:tcPr>
            <w:tcW w:w="2109" w:type="dxa"/>
            <w:shd w:val="clear" w:color="auto" w:fill="auto"/>
            <w:tcMar>
              <w:top w:w="0" w:type="dxa"/>
              <w:left w:w="108" w:type="dxa"/>
              <w:bottom w:w="0" w:type="dxa"/>
              <w:right w:w="108" w:type="dxa"/>
            </w:tcMar>
          </w:tcPr>
          <w:p w14:paraId="16C212A6"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E523635" w14:textId="1381F6C5"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22F6692C" w14:textId="4CB657FC" w:rsidR="00F60F88" w:rsidRDefault="00F908E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το ποσοστό χρηματοδότησης που καταβάλλεται εκατέρωθεν από τον εργοδότη και κάθε μέλος του Σχεδίου δυνάμει </w:t>
            </w:r>
            <w:r>
              <w:rPr>
                <w:rFonts w:ascii="Arial" w:hAnsi="Arial" w:cs="Arial"/>
                <w:sz w:val="24"/>
                <w:szCs w:val="24"/>
              </w:rPr>
              <w:t xml:space="preserve">των διατάξεων </w:t>
            </w:r>
            <w:r w:rsidRPr="00D03C52">
              <w:rPr>
                <w:rFonts w:ascii="Arial" w:hAnsi="Arial" w:cs="Arial"/>
                <w:sz w:val="24"/>
                <w:szCs w:val="24"/>
              </w:rPr>
              <w:t>του άρθρου 14</w:t>
            </w:r>
            <w:r>
              <w:rPr>
                <w:rFonts w:ascii="Arial" w:hAnsi="Arial" w:cs="Arial"/>
                <w:sz w:val="24"/>
                <w:szCs w:val="24"/>
              </w:rPr>
              <w:t>·</w:t>
            </w:r>
          </w:p>
        </w:tc>
      </w:tr>
      <w:tr w:rsidR="00F60F88" w14:paraId="5D69C221" w14:textId="77777777" w:rsidTr="004C7064">
        <w:tc>
          <w:tcPr>
            <w:tcW w:w="2109" w:type="dxa"/>
            <w:shd w:val="clear" w:color="auto" w:fill="auto"/>
            <w:tcMar>
              <w:top w:w="0" w:type="dxa"/>
              <w:left w:w="108" w:type="dxa"/>
              <w:bottom w:w="0" w:type="dxa"/>
              <w:right w:w="108" w:type="dxa"/>
            </w:tcMar>
          </w:tcPr>
          <w:p w14:paraId="7F5F2320"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FD38BBD"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71A4E172"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42395B70" w14:textId="77777777" w:rsidTr="004C7064">
        <w:tc>
          <w:tcPr>
            <w:tcW w:w="2109" w:type="dxa"/>
            <w:shd w:val="clear" w:color="auto" w:fill="auto"/>
            <w:tcMar>
              <w:top w:w="0" w:type="dxa"/>
              <w:left w:w="108" w:type="dxa"/>
              <w:bottom w:w="0" w:type="dxa"/>
              <w:right w:w="108" w:type="dxa"/>
            </w:tcMar>
          </w:tcPr>
          <w:p w14:paraId="3B4A0EB7"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323513B" w14:textId="4DFA29EA"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5953" w:type="dxa"/>
            <w:gridSpan w:val="4"/>
            <w:shd w:val="clear" w:color="auto" w:fill="auto"/>
          </w:tcPr>
          <w:p w14:paraId="1CF01A9B" w14:textId="0933421F" w:rsidR="00F60F88" w:rsidRDefault="00F908E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το ποσοστό χρηματοδότησης που καταβάλλεται αναδρομικά από τον εργοδότη και κάθε μέλος του Σχεδίου δυνάμει </w:t>
            </w:r>
            <w:r>
              <w:rPr>
                <w:rFonts w:ascii="Arial" w:hAnsi="Arial" w:cs="Arial"/>
                <w:sz w:val="24"/>
                <w:szCs w:val="24"/>
              </w:rPr>
              <w:t xml:space="preserve">των διατάξεων </w:t>
            </w:r>
            <w:r w:rsidRPr="00D03C52">
              <w:rPr>
                <w:rFonts w:ascii="Arial" w:hAnsi="Arial" w:cs="Arial"/>
                <w:sz w:val="24"/>
                <w:szCs w:val="24"/>
              </w:rPr>
              <w:t>των άρθρων 15 και 16</w:t>
            </w:r>
            <w:r>
              <w:rPr>
                <w:rFonts w:ascii="Arial" w:hAnsi="Arial" w:cs="Arial"/>
                <w:sz w:val="24"/>
                <w:szCs w:val="24"/>
              </w:rPr>
              <w:t>·</w:t>
            </w:r>
          </w:p>
        </w:tc>
      </w:tr>
      <w:tr w:rsidR="00F60F88" w14:paraId="0A400A97" w14:textId="77777777" w:rsidTr="004C7064">
        <w:tc>
          <w:tcPr>
            <w:tcW w:w="2109" w:type="dxa"/>
            <w:shd w:val="clear" w:color="auto" w:fill="auto"/>
            <w:tcMar>
              <w:top w:w="0" w:type="dxa"/>
              <w:left w:w="108" w:type="dxa"/>
              <w:bottom w:w="0" w:type="dxa"/>
              <w:right w:w="108" w:type="dxa"/>
            </w:tcMar>
          </w:tcPr>
          <w:p w14:paraId="28CD34EC"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3741A00"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78164AC9"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142949E9" w14:textId="77777777" w:rsidTr="004C7064">
        <w:tc>
          <w:tcPr>
            <w:tcW w:w="2109" w:type="dxa"/>
            <w:shd w:val="clear" w:color="auto" w:fill="auto"/>
            <w:tcMar>
              <w:top w:w="0" w:type="dxa"/>
              <w:left w:w="108" w:type="dxa"/>
              <w:bottom w:w="0" w:type="dxa"/>
              <w:right w:w="108" w:type="dxa"/>
            </w:tcMar>
          </w:tcPr>
          <w:p w14:paraId="173C665D"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32FB516" w14:textId="23DE7E2A"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(δ)</w:t>
            </w:r>
          </w:p>
        </w:tc>
        <w:tc>
          <w:tcPr>
            <w:tcW w:w="5953" w:type="dxa"/>
            <w:gridSpan w:val="4"/>
            <w:shd w:val="clear" w:color="auto" w:fill="auto"/>
          </w:tcPr>
          <w:p w14:paraId="5842C26A" w14:textId="42447EF8" w:rsidR="00F60F88" w:rsidRDefault="00D2594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το ποσό που είναι επιστρεπτέο σε μέλος του Σχεδίου σύμφωνα με τις διατάξεις του εδαφίου (2) του άρθρου 15</w:t>
            </w:r>
            <w:r>
              <w:rPr>
                <w:rFonts w:ascii="Arial" w:hAnsi="Arial" w:cs="Arial"/>
                <w:sz w:val="24"/>
                <w:szCs w:val="24"/>
              </w:rPr>
              <w:t>·</w:t>
            </w:r>
          </w:p>
        </w:tc>
      </w:tr>
      <w:tr w:rsidR="00F60F88" w14:paraId="497FFE84" w14:textId="77777777" w:rsidTr="004C7064">
        <w:tc>
          <w:tcPr>
            <w:tcW w:w="2109" w:type="dxa"/>
            <w:shd w:val="clear" w:color="auto" w:fill="auto"/>
            <w:tcMar>
              <w:top w:w="0" w:type="dxa"/>
              <w:left w:w="108" w:type="dxa"/>
              <w:bottom w:w="0" w:type="dxa"/>
              <w:right w:w="108" w:type="dxa"/>
            </w:tcMar>
          </w:tcPr>
          <w:p w14:paraId="30F73DEB"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80F1E44"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708D92B"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39BA42EC" w14:textId="77777777" w:rsidTr="004C7064">
        <w:tc>
          <w:tcPr>
            <w:tcW w:w="2109" w:type="dxa"/>
            <w:shd w:val="clear" w:color="auto" w:fill="auto"/>
            <w:tcMar>
              <w:top w:w="0" w:type="dxa"/>
              <w:left w:w="108" w:type="dxa"/>
              <w:bottom w:w="0" w:type="dxa"/>
              <w:right w:w="108" w:type="dxa"/>
            </w:tcMar>
          </w:tcPr>
          <w:p w14:paraId="4E212EE1"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A1045A0" w14:textId="03BC267A"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(ε)</w:t>
            </w:r>
          </w:p>
        </w:tc>
        <w:tc>
          <w:tcPr>
            <w:tcW w:w="5953" w:type="dxa"/>
            <w:gridSpan w:val="4"/>
            <w:shd w:val="clear" w:color="auto" w:fill="auto"/>
          </w:tcPr>
          <w:p w14:paraId="0D4C0DCE" w14:textId="2C7AB878" w:rsidR="00F60F88" w:rsidRDefault="00D2594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τα ποσά που επιστρέφονται από μέλος του Σχεδίου δυνάμει των</w:t>
            </w:r>
            <w:r>
              <w:rPr>
                <w:rFonts w:ascii="Arial" w:hAnsi="Arial" w:cs="Arial"/>
                <w:sz w:val="24"/>
                <w:szCs w:val="24"/>
              </w:rPr>
              <w:t xml:space="preserve"> διατάξεων των</w:t>
            </w:r>
            <w:r w:rsidRPr="00D03C52">
              <w:rPr>
                <w:rFonts w:ascii="Arial" w:hAnsi="Arial" w:cs="Arial"/>
                <w:sz w:val="24"/>
                <w:szCs w:val="24"/>
              </w:rPr>
              <w:t xml:space="preserve"> άρθρων 33, 35, 38 και 45</w:t>
            </w:r>
            <w:r>
              <w:rPr>
                <w:rFonts w:ascii="Arial" w:hAnsi="Arial" w:cs="Arial"/>
                <w:sz w:val="24"/>
                <w:szCs w:val="24"/>
              </w:rPr>
              <w:t>·</w:t>
            </w:r>
          </w:p>
        </w:tc>
      </w:tr>
      <w:tr w:rsidR="00F60F88" w14:paraId="349A63A8" w14:textId="77777777" w:rsidTr="004C7064">
        <w:tc>
          <w:tcPr>
            <w:tcW w:w="2109" w:type="dxa"/>
            <w:shd w:val="clear" w:color="auto" w:fill="auto"/>
            <w:tcMar>
              <w:top w:w="0" w:type="dxa"/>
              <w:left w:w="108" w:type="dxa"/>
              <w:bottom w:w="0" w:type="dxa"/>
              <w:right w:w="108" w:type="dxa"/>
            </w:tcMar>
          </w:tcPr>
          <w:p w14:paraId="615AC1AE"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1C5288B"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33B151C3"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72B89753" w14:textId="77777777" w:rsidTr="004C7064">
        <w:tc>
          <w:tcPr>
            <w:tcW w:w="2109" w:type="dxa"/>
            <w:shd w:val="clear" w:color="auto" w:fill="auto"/>
            <w:tcMar>
              <w:top w:w="0" w:type="dxa"/>
              <w:left w:w="108" w:type="dxa"/>
              <w:bottom w:w="0" w:type="dxa"/>
              <w:right w:w="108" w:type="dxa"/>
            </w:tcMar>
          </w:tcPr>
          <w:p w14:paraId="037FCAE9"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89804D7" w14:textId="6BD6D127"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στ</w:t>
            </w:r>
            <w:proofErr w:type="spellEnd"/>
            <w:r>
              <w:rPr>
                <w:rFonts w:ascii="Arial" w:hAnsi="Arial" w:cs="Arial"/>
                <w:sz w:val="24"/>
                <w:szCs w:val="24"/>
              </w:rPr>
              <w:t>)</w:t>
            </w:r>
          </w:p>
        </w:tc>
        <w:tc>
          <w:tcPr>
            <w:tcW w:w="5953" w:type="dxa"/>
            <w:gridSpan w:val="4"/>
            <w:shd w:val="clear" w:color="auto" w:fill="auto"/>
          </w:tcPr>
          <w:p w14:paraId="5AFE8EC9" w14:textId="62B3E678" w:rsidR="00F60F88" w:rsidRDefault="00D2594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το ποσό που καθορίζεται στο άρθρο 44</w:t>
            </w:r>
            <w:r>
              <w:rPr>
                <w:rFonts w:ascii="Arial" w:hAnsi="Arial" w:cs="Arial"/>
                <w:sz w:val="24"/>
                <w:szCs w:val="24"/>
              </w:rPr>
              <w:t>·</w:t>
            </w:r>
          </w:p>
        </w:tc>
      </w:tr>
      <w:tr w:rsidR="00F60F88" w14:paraId="4B7B60AB" w14:textId="77777777" w:rsidTr="004C7064">
        <w:tc>
          <w:tcPr>
            <w:tcW w:w="2109" w:type="dxa"/>
            <w:shd w:val="clear" w:color="auto" w:fill="auto"/>
            <w:tcMar>
              <w:top w:w="0" w:type="dxa"/>
              <w:left w:w="108" w:type="dxa"/>
              <w:bottom w:w="0" w:type="dxa"/>
              <w:right w:w="108" w:type="dxa"/>
            </w:tcMar>
          </w:tcPr>
          <w:p w14:paraId="4F40EEE5"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9199F50"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3701648E"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17D756A7" w14:textId="77777777" w:rsidTr="004C7064">
        <w:tc>
          <w:tcPr>
            <w:tcW w:w="2109" w:type="dxa"/>
            <w:shd w:val="clear" w:color="auto" w:fill="auto"/>
            <w:tcMar>
              <w:top w:w="0" w:type="dxa"/>
              <w:left w:w="108" w:type="dxa"/>
              <w:bottom w:w="0" w:type="dxa"/>
              <w:right w:w="108" w:type="dxa"/>
            </w:tcMar>
          </w:tcPr>
          <w:p w14:paraId="5C74FE79"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F5351D6" w14:textId="0E953A8E"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(ζ)</w:t>
            </w:r>
          </w:p>
        </w:tc>
        <w:tc>
          <w:tcPr>
            <w:tcW w:w="5953" w:type="dxa"/>
            <w:gridSpan w:val="4"/>
            <w:shd w:val="clear" w:color="auto" w:fill="auto"/>
          </w:tcPr>
          <w:p w14:paraId="0A77251C" w14:textId="26B81C03" w:rsidR="00F60F88" w:rsidRDefault="00D2594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τα ποσά που εισπράττονται υπό μορφή μερισμάτων, τόκων ή άλλων εισοδημάτων</w:t>
            </w:r>
            <w:r>
              <w:rPr>
                <w:rFonts w:ascii="Arial" w:hAnsi="Arial" w:cs="Arial"/>
                <w:sz w:val="24"/>
                <w:szCs w:val="24"/>
              </w:rPr>
              <w:t>,</w:t>
            </w:r>
            <w:r w:rsidRPr="00D03C52">
              <w:rPr>
                <w:rFonts w:ascii="Arial" w:hAnsi="Arial" w:cs="Arial"/>
                <w:sz w:val="24"/>
                <w:szCs w:val="24"/>
              </w:rPr>
              <w:t xml:space="preserve"> τα οποία προέρχονται από την επένδυση των κεφαλαίων του Ειδικού Ταμείου·</w:t>
            </w:r>
          </w:p>
        </w:tc>
      </w:tr>
      <w:tr w:rsidR="00F60F88" w14:paraId="2B5D42C4" w14:textId="77777777" w:rsidTr="004C7064">
        <w:tc>
          <w:tcPr>
            <w:tcW w:w="2109" w:type="dxa"/>
            <w:shd w:val="clear" w:color="auto" w:fill="auto"/>
            <w:tcMar>
              <w:top w:w="0" w:type="dxa"/>
              <w:left w:w="108" w:type="dxa"/>
              <w:bottom w:w="0" w:type="dxa"/>
              <w:right w:w="108" w:type="dxa"/>
            </w:tcMar>
          </w:tcPr>
          <w:p w14:paraId="72BED638"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E2D14B0" w14:textId="77777777" w:rsidR="00F60F88" w:rsidRDefault="00F60F88"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427F5E9B"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66532A5A" w14:textId="77777777" w:rsidTr="004C7064">
        <w:tc>
          <w:tcPr>
            <w:tcW w:w="2109" w:type="dxa"/>
            <w:shd w:val="clear" w:color="auto" w:fill="auto"/>
            <w:tcMar>
              <w:top w:w="0" w:type="dxa"/>
              <w:left w:w="108" w:type="dxa"/>
              <w:bottom w:w="0" w:type="dxa"/>
              <w:right w:w="108" w:type="dxa"/>
            </w:tcMar>
          </w:tcPr>
          <w:p w14:paraId="6DFD373C" w14:textId="77777777" w:rsidR="00F60F88" w:rsidRDefault="00F60F88"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63CDA6E" w14:textId="6C50AF8B" w:rsidR="00F60F88" w:rsidRDefault="00F60F88"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(η)</w:t>
            </w:r>
          </w:p>
        </w:tc>
        <w:tc>
          <w:tcPr>
            <w:tcW w:w="5953" w:type="dxa"/>
            <w:gridSpan w:val="4"/>
            <w:shd w:val="clear" w:color="auto" w:fill="auto"/>
          </w:tcPr>
          <w:p w14:paraId="07947B84" w14:textId="7235B07F" w:rsidR="00F60F88" w:rsidRDefault="00D2594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οποιαδήποτε άλλα ποσά εισπράττονται σε σχέση με το Ειδικό Ταμείο.</w:t>
            </w:r>
          </w:p>
        </w:tc>
      </w:tr>
      <w:tr w:rsidR="00F60F88" w14:paraId="5C3396C4" w14:textId="77777777" w:rsidTr="004C7064">
        <w:tc>
          <w:tcPr>
            <w:tcW w:w="2109" w:type="dxa"/>
            <w:shd w:val="clear" w:color="auto" w:fill="auto"/>
            <w:tcMar>
              <w:top w:w="0" w:type="dxa"/>
              <w:left w:w="108" w:type="dxa"/>
              <w:bottom w:w="0" w:type="dxa"/>
              <w:right w:w="108" w:type="dxa"/>
            </w:tcMar>
          </w:tcPr>
          <w:p w14:paraId="033153E7"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66C84E9"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F60F88" w14:paraId="5BD0B736" w14:textId="77777777" w:rsidTr="004C7064">
        <w:tc>
          <w:tcPr>
            <w:tcW w:w="2109" w:type="dxa"/>
            <w:shd w:val="clear" w:color="auto" w:fill="auto"/>
            <w:tcMar>
              <w:top w:w="0" w:type="dxa"/>
              <w:left w:w="108" w:type="dxa"/>
              <w:bottom w:w="0" w:type="dxa"/>
              <w:right w:w="108" w:type="dxa"/>
            </w:tcMar>
          </w:tcPr>
          <w:p w14:paraId="422BCFEB" w14:textId="72D9622B" w:rsidR="00F60F88" w:rsidRDefault="00D25940"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Χρέωση Ειδικού Ταμείου Καταβολής Συνταξιοδοτικών Ωφελημάτων.</w:t>
            </w:r>
          </w:p>
        </w:tc>
        <w:tc>
          <w:tcPr>
            <w:tcW w:w="7530" w:type="dxa"/>
            <w:gridSpan w:val="7"/>
            <w:shd w:val="clear" w:color="auto" w:fill="auto"/>
            <w:tcMar>
              <w:top w:w="0" w:type="dxa"/>
              <w:left w:w="108" w:type="dxa"/>
              <w:bottom w:w="0" w:type="dxa"/>
              <w:right w:w="108" w:type="dxa"/>
            </w:tcMar>
          </w:tcPr>
          <w:p w14:paraId="25D447BC" w14:textId="273FEA1E" w:rsidR="00F60F88" w:rsidRDefault="00D2594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13.</w:t>
            </w:r>
            <w:r>
              <w:rPr>
                <w:rFonts w:ascii="Arial" w:hAnsi="Arial" w:cs="Arial"/>
                <w:sz w:val="24"/>
                <w:szCs w:val="24"/>
              </w:rPr>
              <w:tab/>
            </w:r>
            <w:r>
              <w:rPr>
                <w:rFonts w:ascii="Arial" w:hAnsi="Arial" w:cs="Arial"/>
                <w:sz w:val="24"/>
                <w:szCs w:val="24"/>
              </w:rPr>
              <w:tab/>
            </w:r>
            <w:r w:rsidRPr="00D03C52">
              <w:rPr>
                <w:rFonts w:ascii="Arial" w:hAnsi="Arial" w:cs="Arial"/>
                <w:sz w:val="24"/>
                <w:szCs w:val="24"/>
              </w:rPr>
              <w:t>Το Ειδικό Ταμείο χρεώνεται με-</w:t>
            </w:r>
          </w:p>
        </w:tc>
      </w:tr>
      <w:tr w:rsidR="00F60F88" w14:paraId="53594333" w14:textId="77777777" w:rsidTr="004C7064">
        <w:tc>
          <w:tcPr>
            <w:tcW w:w="2109" w:type="dxa"/>
            <w:shd w:val="clear" w:color="auto" w:fill="auto"/>
            <w:tcMar>
              <w:top w:w="0" w:type="dxa"/>
              <w:left w:w="108" w:type="dxa"/>
              <w:bottom w:w="0" w:type="dxa"/>
              <w:right w:w="108" w:type="dxa"/>
            </w:tcMar>
          </w:tcPr>
          <w:p w14:paraId="71116A21"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4217A2F"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741A7F" w14:paraId="29D6804C" w14:textId="77777777" w:rsidTr="004C7064">
        <w:tc>
          <w:tcPr>
            <w:tcW w:w="2109" w:type="dxa"/>
            <w:shd w:val="clear" w:color="auto" w:fill="auto"/>
            <w:tcMar>
              <w:top w:w="0" w:type="dxa"/>
              <w:left w:w="108" w:type="dxa"/>
              <w:bottom w:w="0" w:type="dxa"/>
              <w:right w:w="108" w:type="dxa"/>
            </w:tcMar>
          </w:tcPr>
          <w:p w14:paraId="01937F6E" w14:textId="77777777" w:rsidR="00741A7F" w:rsidRDefault="00741A7F"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E6AD33F" w14:textId="6878BE43" w:rsidR="00741A7F" w:rsidRDefault="00741A7F"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128C4241" w14:textId="2FEA9508" w:rsidR="00741A7F" w:rsidRDefault="00741A7F"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κ</w:t>
            </w:r>
            <w:r w:rsidRPr="00D03C52">
              <w:rPr>
                <w:rFonts w:ascii="Arial" w:hAnsi="Arial" w:cs="Arial"/>
                <w:sz w:val="24"/>
                <w:szCs w:val="24"/>
              </w:rPr>
              <w:t>άθε σύνταξη, εφάπαξ ποσό, φιλοδώρημα ή άλλο ωφέλημα για την καταβολή των οποίων είναι υπόχρε</w:t>
            </w:r>
            <w:r w:rsidR="00374E2D">
              <w:rPr>
                <w:rFonts w:ascii="Arial" w:hAnsi="Arial" w:cs="Arial"/>
                <w:sz w:val="24"/>
                <w:szCs w:val="24"/>
              </w:rPr>
              <w:t>η</w:t>
            </w:r>
            <w:r w:rsidRPr="00D03C52">
              <w:rPr>
                <w:rFonts w:ascii="Arial" w:hAnsi="Arial" w:cs="Arial"/>
                <w:sz w:val="24"/>
                <w:szCs w:val="24"/>
              </w:rPr>
              <w:t xml:space="preserve"> η </w:t>
            </w:r>
            <w:r w:rsidRPr="00D03C52">
              <w:rPr>
                <w:rFonts w:ascii="Arial" w:hAnsi="Arial" w:cs="Arial"/>
                <w:sz w:val="24"/>
                <w:szCs w:val="24"/>
              </w:rPr>
              <w:lastRenderedPageBreak/>
              <w:t xml:space="preserve">Δημοκρατία δυνάμει </w:t>
            </w:r>
            <w:r>
              <w:rPr>
                <w:rFonts w:ascii="Arial" w:hAnsi="Arial" w:cs="Arial"/>
                <w:sz w:val="24"/>
                <w:szCs w:val="24"/>
              </w:rPr>
              <w:t xml:space="preserve">των διατάξεων </w:t>
            </w:r>
            <w:r w:rsidRPr="00D03C52">
              <w:rPr>
                <w:rFonts w:ascii="Arial" w:hAnsi="Arial" w:cs="Arial"/>
                <w:sz w:val="24"/>
                <w:szCs w:val="24"/>
              </w:rPr>
              <w:t xml:space="preserve">του </w:t>
            </w:r>
            <w:r>
              <w:rPr>
                <w:rFonts w:ascii="Arial" w:hAnsi="Arial" w:cs="Arial"/>
                <w:sz w:val="24"/>
                <w:szCs w:val="24"/>
              </w:rPr>
              <w:t xml:space="preserve">παρόντος </w:t>
            </w:r>
            <w:r w:rsidRPr="00D03C52">
              <w:rPr>
                <w:rFonts w:ascii="Arial" w:hAnsi="Arial" w:cs="Arial"/>
                <w:sz w:val="24"/>
                <w:szCs w:val="24"/>
              </w:rPr>
              <w:t>Νόμου</w:t>
            </w:r>
            <w:r>
              <w:rPr>
                <w:rFonts w:ascii="Arial" w:hAnsi="Arial" w:cs="Arial"/>
                <w:sz w:val="24"/>
                <w:szCs w:val="24"/>
              </w:rPr>
              <w:t xml:space="preserve">· </w:t>
            </w:r>
            <w:r w:rsidRPr="00D03C52">
              <w:rPr>
                <w:rFonts w:ascii="Arial" w:hAnsi="Arial" w:cs="Arial"/>
                <w:sz w:val="24"/>
                <w:szCs w:val="24"/>
              </w:rPr>
              <w:t>και</w:t>
            </w:r>
          </w:p>
        </w:tc>
      </w:tr>
      <w:tr w:rsidR="00741A7F" w14:paraId="5FC0DB6F" w14:textId="77777777" w:rsidTr="004C7064">
        <w:tc>
          <w:tcPr>
            <w:tcW w:w="2109" w:type="dxa"/>
            <w:shd w:val="clear" w:color="auto" w:fill="auto"/>
            <w:tcMar>
              <w:top w:w="0" w:type="dxa"/>
              <w:left w:w="108" w:type="dxa"/>
              <w:bottom w:w="0" w:type="dxa"/>
              <w:right w:w="108" w:type="dxa"/>
            </w:tcMar>
          </w:tcPr>
          <w:p w14:paraId="52C4B9AB" w14:textId="77777777" w:rsidR="00741A7F" w:rsidRDefault="00741A7F"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013BBB2" w14:textId="77777777" w:rsidR="00741A7F" w:rsidRDefault="00741A7F"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70148F0D" w14:textId="77777777" w:rsidR="00741A7F" w:rsidRDefault="00741A7F" w:rsidP="00B15E8C">
            <w:pPr>
              <w:tabs>
                <w:tab w:val="left" w:pos="397"/>
                <w:tab w:val="left" w:pos="964"/>
              </w:tabs>
              <w:spacing w:after="0" w:line="360" w:lineRule="auto"/>
              <w:jc w:val="both"/>
              <w:rPr>
                <w:rFonts w:ascii="Arial" w:hAnsi="Arial" w:cs="Arial"/>
                <w:sz w:val="24"/>
                <w:szCs w:val="24"/>
              </w:rPr>
            </w:pPr>
          </w:p>
        </w:tc>
      </w:tr>
      <w:tr w:rsidR="00741A7F" w14:paraId="15B95BC5" w14:textId="77777777" w:rsidTr="004C7064">
        <w:tc>
          <w:tcPr>
            <w:tcW w:w="2109" w:type="dxa"/>
            <w:shd w:val="clear" w:color="auto" w:fill="auto"/>
            <w:tcMar>
              <w:top w:w="0" w:type="dxa"/>
              <w:left w:w="108" w:type="dxa"/>
              <w:bottom w:w="0" w:type="dxa"/>
              <w:right w:w="108" w:type="dxa"/>
            </w:tcMar>
          </w:tcPr>
          <w:p w14:paraId="38C8E8BB" w14:textId="77777777" w:rsidR="00741A7F" w:rsidRDefault="00741A7F"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E951DE3" w14:textId="3C60BE03" w:rsidR="00741A7F" w:rsidRDefault="00741A7F"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09A839AD" w14:textId="6371F494" w:rsidR="00741A7F" w:rsidRDefault="00741A7F"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την καταβολή όλων των λειτουργικών και διαχειριστικών εξόδων του Ειδικού Ταμείου</w:t>
            </w:r>
            <w:r>
              <w:rPr>
                <w:rFonts w:ascii="Arial" w:hAnsi="Arial" w:cs="Arial"/>
                <w:sz w:val="24"/>
                <w:szCs w:val="24"/>
              </w:rPr>
              <w:t>,</w:t>
            </w:r>
            <w:r w:rsidRPr="00D03C52">
              <w:rPr>
                <w:rFonts w:ascii="Arial" w:hAnsi="Arial" w:cs="Arial"/>
                <w:sz w:val="24"/>
                <w:szCs w:val="24"/>
              </w:rPr>
              <w:t xml:space="preserve"> καθώς και των εξόδων ή τελών για την τήρηση τραπεζικών λογαριασμών ή την εκπόνηση αναλογιστικών μελετών.</w:t>
            </w:r>
          </w:p>
        </w:tc>
      </w:tr>
      <w:tr w:rsidR="00741A7F" w14:paraId="79FD1E43" w14:textId="77777777" w:rsidTr="004C7064">
        <w:tc>
          <w:tcPr>
            <w:tcW w:w="2109" w:type="dxa"/>
            <w:shd w:val="clear" w:color="auto" w:fill="auto"/>
            <w:tcMar>
              <w:top w:w="0" w:type="dxa"/>
              <w:left w:w="108" w:type="dxa"/>
              <w:bottom w:w="0" w:type="dxa"/>
              <w:right w:w="108" w:type="dxa"/>
            </w:tcMar>
          </w:tcPr>
          <w:p w14:paraId="43DFCD30" w14:textId="77777777" w:rsidR="00741A7F" w:rsidRDefault="00741A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1FE75E1" w14:textId="77777777" w:rsidR="00741A7F" w:rsidRDefault="00741A7F" w:rsidP="00B15E8C">
            <w:pPr>
              <w:tabs>
                <w:tab w:val="left" w:pos="397"/>
                <w:tab w:val="left" w:pos="964"/>
              </w:tabs>
              <w:spacing w:after="0" w:line="360" w:lineRule="auto"/>
              <w:jc w:val="both"/>
              <w:rPr>
                <w:rFonts w:ascii="Arial" w:hAnsi="Arial" w:cs="Arial"/>
                <w:sz w:val="24"/>
                <w:szCs w:val="24"/>
              </w:rPr>
            </w:pPr>
          </w:p>
        </w:tc>
      </w:tr>
      <w:tr w:rsidR="00741A7F" w14:paraId="476BFCAE" w14:textId="77777777" w:rsidTr="004C7064">
        <w:tc>
          <w:tcPr>
            <w:tcW w:w="2109" w:type="dxa"/>
            <w:shd w:val="clear" w:color="auto" w:fill="auto"/>
            <w:tcMar>
              <w:top w:w="0" w:type="dxa"/>
              <w:left w:w="108" w:type="dxa"/>
              <w:bottom w:w="0" w:type="dxa"/>
              <w:right w:w="108" w:type="dxa"/>
            </w:tcMar>
          </w:tcPr>
          <w:p w14:paraId="6D7CF6BD" w14:textId="3111BB00" w:rsidR="00741A7F" w:rsidRDefault="00741A7F"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Ποσοστό χρηματοδότησης.</w:t>
            </w:r>
          </w:p>
        </w:tc>
        <w:tc>
          <w:tcPr>
            <w:tcW w:w="7530" w:type="dxa"/>
            <w:gridSpan w:val="7"/>
            <w:shd w:val="clear" w:color="auto" w:fill="auto"/>
            <w:tcMar>
              <w:top w:w="0" w:type="dxa"/>
              <w:left w:w="108" w:type="dxa"/>
              <w:bottom w:w="0" w:type="dxa"/>
              <w:right w:w="108" w:type="dxa"/>
            </w:tcMar>
          </w:tcPr>
          <w:p w14:paraId="5CB92FCF" w14:textId="110EC8CD" w:rsidR="00741A7F" w:rsidRDefault="00741A7F"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14.-(1)</w:t>
            </w:r>
            <w:r>
              <w:rPr>
                <w:rFonts w:ascii="Arial" w:hAnsi="Arial" w:cs="Arial"/>
                <w:sz w:val="24"/>
                <w:szCs w:val="24"/>
              </w:rPr>
              <w:tab/>
            </w:r>
            <w:r w:rsidRPr="00D03C52">
              <w:rPr>
                <w:rFonts w:ascii="Arial" w:hAnsi="Arial" w:cs="Arial"/>
                <w:sz w:val="24"/>
                <w:szCs w:val="24"/>
              </w:rPr>
              <w:t xml:space="preserve">Τηρουμένων των διατάξεων του άρθρου 21, για σκοπούς χρηματοδότησης του Ειδικού Ταμείου, ο εργοδότης και κάθε μέλος του Σχεδίου, καταβάλλουν, εκατέρωθεν, ποσό που αντιστοιχεί σε ποσοστό ίσο με πέντε τοις </w:t>
            </w:r>
            <w:proofErr w:type="spellStart"/>
            <w:r w:rsidRPr="00D03C52">
              <w:rPr>
                <w:rFonts w:ascii="Arial" w:hAnsi="Arial" w:cs="Arial"/>
                <w:sz w:val="24"/>
                <w:szCs w:val="24"/>
              </w:rPr>
              <w:t>εκατόν</w:t>
            </w:r>
            <w:proofErr w:type="spellEnd"/>
            <w:r w:rsidRPr="00D03C52">
              <w:rPr>
                <w:rFonts w:ascii="Arial" w:hAnsi="Arial" w:cs="Arial"/>
                <w:sz w:val="24"/>
                <w:szCs w:val="24"/>
              </w:rPr>
              <w:t xml:space="preserve"> (5%) επί των μηνιαίων συντάξιμων απολαβών του μέλους:  </w:t>
            </w:r>
          </w:p>
        </w:tc>
      </w:tr>
      <w:tr w:rsidR="00741A7F" w14:paraId="472E0962" w14:textId="77777777" w:rsidTr="004C7064">
        <w:tc>
          <w:tcPr>
            <w:tcW w:w="2109" w:type="dxa"/>
            <w:shd w:val="clear" w:color="auto" w:fill="auto"/>
            <w:tcMar>
              <w:top w:w="0" w:type="dxa"/>
              <w:left w:w="108" w:type="dxa"/>
              <w:bottom w:w="0" w:type="dxa"/>
              <w:right w:w="108" w:type="dxa"/>
            </w:tcMar>
          </w:tcPr>
          <w:p w14:paraId="414E6542" w14:textId="77777777" w:rsidR="00741A7F" w:rsidRDefault="00741A7F"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6BA6127" w14:textId="77777777" w:rsidR="00741A7F" w:rsidRDefault="00741A7F" w:rsidP="00B15E8C">
            <w:pPr>
              <w:tabs>
                <w:tab w:val="left" w:pos="397"/>
                <w:tab w:val="left" w:pos="964"/>
              </w:tabs>
              <w:spacing w:after="0" w:line="360" w:lineRule="auto"/>
              <w:jc w:val="both"/>
              <w:rPr>
                <w:rFonts w:ascii="Arial" w:hAnsi="Arial" w:cs="Arial"/>
                <w:sz w:val="24"/>
                <w:szCs w:val="24"/>
              </w:rPr>
            </w:pPr>
          </w:p>
        </w:tc>
      </w:tr>
      <w:tr w:rsidR="00F60F88" w14:paraId="479172A6" w14:textId="77777777" w:rsidTr="004C7064">
        <w:tc>
          <w:tcPr>
            <w:tcW w:w="2109" w:type="dxa"/>
            <w:shd w:val="clear" w:color="auto" w:fill="auto"/>
            <w:tcMar>
              <w:top w:w="0" w:type="dxa"/>
              <w:left w:w="108" w:type="dxa"/>
              <w:bottom w:w="0" w:type="dxa"/>
              <w:right w:w="108" w:type="dxa"/>
            </w:tcMar>
          </w:tcPr>
          <w:p w14:paraId="2504A9EE"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EF7E824" w14:textId="55641DC9" w:rsidR="00F60F88" w:rsidRDefault="00741A7F"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τα ποσά που  καταβάλλονται δυνάμει </w:t>
            </w:r>
            <w:r>
              <w:rPr>
                <w:rFonts w:ascii="Arial" w:hAnsi="Arial" w:cs="Arial"/>
                <w:sz w:val="24"/>
                <w:szCs w:val="24"/>
              </w:rPr>
              <w:t xml:space="preserve">των διατάξεων </w:t>
            </w:r>
            <w:r w:rsidRPr="00D03C52">
              <w:rPr>
                <w:rFonts w:ascii="Arial" w:hAnsi="Arial" w:cs="Arial"/>
                <w:sz w:val="24"/>
                <w:szCs w:val="24"/>
              </w:rPr>
              <w:t>του παρόντος άρθρου δεν καθιστούν το Σχέδιο ως σχέδιο με εισφορές για σκοπούς του περί Κοινωνικών Ασφαλίσεων Νόμου.</w:t>
            </w:r>
          </w:p>
        </w:tc>
      </w:tr>
      <w:tr w:rsidR="00F60F88" w14:paraId="201DEC4A" w14:textId="77777777" w:rsidTr="004C7064">
        <w:tc>
          <w:tcPr>
            <w:tcW w:w="2109" w:type="dxa"/>
            <w:shd w:val="clear" w:color="auto" w:fill="auto"/>
            <w:tcMar>
              <w:top w:w="0" w:type="dxa"/>
              <w:left w:w="108" w:type="dxa"/>
              <w:bottom w:w="0" w:type="dxa"/>
              <w:right w:w="108" w:type="dxa"/>
            </w:tcMar>
          </w:tcPr>
          <w:p w14:paraId="31E82A10" w14:textId="77777777" w:rsidR="00F60F88" w:rsidRDefault="00F60F8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2A286E6" w14:textId="77777777" w:rsidR="00F60F88" w:rsidRDefault="00F60F88" w:rsidP="00B15E8C">
            <w:pPr>
              <w:tabs>
                <w:tab w:val="left" w:pos="397"/>
                <w:tab w:val="left" w:pos="964"/>
              </w:tabs>
              <w:spacing w:after="0" w:line="360" w:lineRule="auto"/>
              <w:jc w:val="both"/>
              <w:rPr>
                <w:rFonts w:ascii="Arial" w:hAnsi="Arial" w:cs="Arial"/>
                <w:sz w:val="24"/>
                <w:szCs w:val="24"/>
              </w:rPr>
            </w:pPr>
          </w:p>
        </w:tc>
      </w:tr>
      <w:tr w:rsidR="00D25940" w14:paraId="38757621" w14:textId="77777777" w:rsidTr="004C7064">
        <w:tc>
          <w:tcPr>
            <w:tcW w:w="2109" w:type="dxa"/>
            <w:shd w:val="clear" w:color="auto" w:fill="auto"/>
            <w:tcMar>
              <w:top w:w="0" w:type="dxa"/>
              <w:left w:w="108" w:type="dxa"/>
              <w:bottom w:w="0" w:type="dxa"/>
              <w:right w:w="108" w:type="dxa"/>
            </w:tcMar>
          </w:tcPr>
          <w:p w14:paraId="7D959C6B"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F9EC195" w14:textId="75BBFF07" w:rsidR="00D25940" w:rsidRDefault="009F4AFF"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Η καταβολή των ποσών που καθορίζονται στο εδάφιο (1) αρχίζει από την ημέρα που ο υπάλληλος γίνεται μέλος του Σχεδίου και τερματίζεται με την αφυπηρέτησή του από την κρατική υπηρεσία ή τον ευρύτερο δημόσιο τομέα, ανάλογα με την περίπτωση:</w:t>
            </w:r>
          </w:p>
        </w:tc>
      </w:tr>
      <w:tr w:rsidR="00D25940" w14:paraId="576C5120" w14:textId="77777777" w:rsidTr="004C7064">
        <w:tc>
          <w:tcPr>
            <w:tcW w:w="2109" w:type="dxa"/>
            <w:shd w:val="clear" w:color="auto" w:fill="auto"/>
            <w:tcMar>
              <w:top w:w="0" w:type="dxa"/>
              <w:left w:w="108" w:type="dxa"/>
              <w:bottom w:w="0" w:type="dxa"/>
              <w:right w:w="108" w:type="dxa"/>
            </w:tcMar>
          </w:tcPr>
          <w:p w14:paraId="0D41935A"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7BEA27D" w14:textId="77777777" w:rsidR="00D25940" w:rsidRDefault="00D25940" w:rsidP="00B15E8C">
            <w:pPr>
              <w:tabs>
                <w:tab w:val="left" w:pos="397"/>
                <w:tab w:val="left" w:pos="964"/>
              </w:tabs>
              <w:spacing w:after="0" w:line="360" w:lineRule="auto"/>
              <w:jc w:val="both"/>
              <w:rPr>
                <w:rFonts w:ascii="Arial" w:hAnsi="Arial" w:cs="Arial"/>
                <w:sz w:val="24"/>
                <w:szCs w:val="24"/>
              </w:rPr>
            </w:pPr>
          </w:p>
        </w:tc>
      </w:tr>
      <w:tr w:rsidR="00D25940" w14:paraId="461F766A" w14:textId="77777777" w:rsidTr="004C7064">
        <w:tc>
          <w:tcPr>
            <w:tcW w:w="2109" w:type="dxa"/>
            <w:shd w:val="clear" w:color="auto" w:fill="auto"/>
            <w:tcMar>
              <w:top w:w="0" w:type="dxa"/>
              <w:left w:w="108" w:type="dxa"/>
              <w:bottom w:w="0" w:type="dxa"/>
              <w:right w:w="108" w:type="dxa"/>
            </w:tcMar>
          </w:tcPr>
          <w:p w14:paraId="71712FE8"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E47DE14" w14:textId="19789D1D" w:rsidR="00D25940" w:rsidRDefault="009F4AFF"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Νοείται ότι, για κάθε μέλος του Σχεδίου</w:t>
            </w:r>
            <w:r w:rsidR="00B46424">
              <w:rPr>
                <w:rFonts w:ascii="Arial" w:hAnsi="Arial" w:cs="Arial"/>
                <w:sz w:val="24"/>
                <w:szCs w:val="24"/>
              </w:rPr>
              <w:t>,</w:t>
            </w:r>
            <w:r w:rsidRPr="00D03C52">
              <w:rPr>
                <w:rFonts w:ascii="Arial" w:hAnsi="Arial" w:cs="Arial"/>
                <w:sz w:val="24"/>
                <w:szCs w:val="24"/>
              </w:rPr>
              <w:t xml:space="preserve"> το οποίο έχει προηγούμενη υπηρεσία που</w:t>
            </w:r>
            <w:r w:rsidR="00374E2D">
              <w:rPr>
                <w:rFonts w:ascii="Arial" w:hAnsi="Arial" w:cs="Arial"/>
                <w:sz w:val="24"/>
                <w:szCs w:val="24"/>
              </w:rPr>
              <w:t xml:space="preserve"> δύναται </w:t>
            </w:r>
            <w:r w:rsidRPr="00D03C52">
              <w:rPr>
                <w:rFonts w:ascii="Arial" w:hAnsi="Arial" w:cs="Arial"/>
                <w:sz w:val="24"/>
                <w:szCs w:val="24"/>
              </w:rPr>
              <w:t>να λογιστεί ως συντάξιμη</w:t>
            </w:r>
            <w:r w:rsidR="00B46424">
              <w:rPr>
                <w:rFonts w:ascii="Arial" w:hAnsi="Arial" w:cs="Arial"/>
                <w:sz w:val="24"/>
                <w:szCs w:val="24"/>
              </w:rPr>
              <w:t>,</w:t>
            </w:r>
            <w:r w:rsidRPr="00D03C52">
              <w:rPr>
                <w:rFonts w:ascii="Arial" w:hAnsi="Arial" w:cs="Arial"/>
                <w:sz w:val="24"/>
                <w:szCs w:val="24"/>
              </w:rPr>
              <w:t xml:space="preserve"> </w:t>
            </w:r>
            <w:r w:rsidR="00B46424">
              <w:rPr>
                <w:rFonts w:ascii="Arial" w:hAnsi="Arial" w:cs="Arial"/>
                <w:sz w:val="24"/>
                <w:szCs w:val="24"/>
              </w:rPr>
              <w:t>κ</w:t>
            </w:r>
            <w:r w:rsidRPr="00D03C52">
              <w:rPr>
                <w:rFonts w:ascii="Arial" w:hAnsi="Arial" w:cs="Arial"/>
                <w:sz w:val="24"/>
                <w:szCs w:val="24"/>
              </w:rPr>
              <w:t>αταβάλλεται υποχρεωτικά το ποσό που καθορίζεται στο εδάφιο (1)</w:t>
            </w:r>
            <w:r w:rsidR="00B46424">
              <w:rPr>
                <w:rFonts w:ascii="Arial" w:hAnsi="Arial" w:cs="Arial"/>
                <w:sz w:val="24"/>
                <w:szCs w:val="24"/>
              </w:rPr>
              <w:t>.</w:t>
            </w:r>
          </w:p>
        </w:tc>
      </w:tr>
      <w:tr w:rsidR="00D25940" w14:paraId="58C4779B" w14:textId="77777777" w:rsidTr="004C7064">
        <w:tc>
          <w:tcPr>
            <w:tcW w:w="2109" w:type="dxa"/>
            <w:shd w:val="clear" w:color="auto" w:fill="auto"/>
            <w:tcMar>
              <w:top w:w="0" w:type="dxa"/>
              <w:left w:w="108" w:type="dxa"/>
              <w:bottom w:w="0" w:type="dxa"/>
              <w:right w:w="108" w:type="dxa"/>
            </w:tcMar>
          </w:tcPr>
          <w:p w14:paraId="400E8F7C"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9A34CC2" w14:textId="77777777" w:rsidR="00D25940" w:rsidRDefault="00D25940" w:rsidP="00B15E8C">
            <w:pPr>
              <w:tabs>
                <w:tab w:val="left" w:pos="397"/>
                <w:tab w:val="left" w:pos="964"/>
              </w:tabs>
              <w:spacing w:after="0" w:line="360" w:lineRule="auto"/>
              <w:jc w:val="both"/>
              <w:rPr>
                <w:rFonts w:ascii="Arial" w:hAnsi="Arial" w:cs="Arial"/>
                <w:sz w:val="24"/>
                <w:szCs w:val="24"/>
              </w:rPr>
            </w:pPr>
          </w:p>
        </w:tc>
      </w:tr>
      <w:tr w:rsidR="00D25940" w14:paraId="06635BDC" w14:textId="77777777" w:rsidTr="004C7064">
        <w:tc>
          <w:tcPr>
            <w:tcW w:w="2109" w:type="dxa"/>
            <w:shd w:val="clear" w:color="auto" w:fill="auto"/>
            <w:tcMar>
              <w:top w:w="0" w:type="dxa"/>
              <w:left w:w="108" w:type="dxa"/>
              <w:bottom w:w="0" w:type="dxa"/>
              <w:right w:w="108" w:type="dxa"/>
            </w:tcMar>
          </w:tcPr>
          <w:p w14:paraId="63CC4FF7"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024948B" w14:textId="2A8F8356" w:rsidR="00D25940" w:rsidRDefault="00B4642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(3)</w:t>
            </w:r>
            <w:r>
              <w:rPr>
                <w:rFonts w:ascii="Arial" w:hAnsi="Arial" w:cs="Arial"/>
                <w:sz w:val="24"/>
                <w:szCs w:val="24"/>
              </w:rPr>
              <w:tab/>
              <w:t xml:space="preserve">Σε περίπτωση </w:t>
            </w:r>
            <w:r w:rsidR="00374E2D">
              <w:rPr>
                <w:rFonts w:ascii="Arial" w:hAnsi="Arial" w:cs="Arial"/>
                <w:sz w:val="24"/>
                <w:szCs w:val="24"/>
              </w:rPr>
              <w:t>κατά την οποία</w:t>
            </w:r>
            <w:r>
              <w:rPr>
                <w:rFonts w:ascii="Arial" w:hAnsi="Arial" w:cs="Arial"/>
                <w:sz w:val="24"/>
                <w:szCs w:val="24"/>
              </w:rPr>
              <w:t xml:space="preserve"> το μέλος του</w:t>
            </w:r>
            <w:r w:rsidRPr="00D03C52">
              <w:rPr>
                <w:rFonts w:ascii="Arial" w:hAnsi="Arial" w:cs="Arial"/>
                <w:sz w:val="24"/>
                <w:szCs w:val="24"/>
              </w:rPr>
              <w:t xml:space="preserve"> Σχεδίου διατελεί με άδεια με ελαττωμένες απολαβές ή σε διαθεσιμότητα ή με άδεια χωρίς απολαβές, η οποία λογίζεται ως συντάξιμη υπηρεσία δυνάμει </w:t>
            </w:r>
            <w:r>
              <w:rPr>
                <w:rFonts w:ascii="Arial" w:hAnsi="Arial" w:cs="Arial"/>
                <w:sz w:val="24"/>
                <w:szCs w:val="24"/>
              </w:rPr>
              <w:t xml:space="preserve">των διατάξεων </w:t>
            </w:r>
            <w:r w:rsidRPr="00D03C52">
              <w:rPr>
                <w:rFonts w:ascii="Arial" w:hAnsi="Arial" w:cs="Arial"/>
                <w:sz w:val="24"/>
                <w:szCs w:val="24"/>
              </w:rPr>
              <w:t>του άρθρου 32</w:t>
            </w:r>
            <w:r>
              <w:rPr>
                <w:rFonts w:ascii="Arial" w:hAnsi="Arial" w:cs="Arial"/>
                <w:sz w:val="24"/>
                <w:szCs w:val="24"/>
              </w:rPr>
              <w:t xml:space="preserve">, </w:t>
            </w:r>
            <w:r w:rsidRPr="00D03C52">
              <w:rPr>
                <w:rFonts w:ascii="Arial" w:hAnsi="Arial" w:cs="Arial"/>
                <w:sz w:val="24"/>
                <w:szCs w:val="24"/>
              </w:rPr>
              <w:t>ο εργοδότης και το μέλος καταβάλλουν το ποσοστό που καθορίζεται στο εδάφιο (1)</w:t>
            </w:r>
            <w:r>
              <w:rPr>
                <w:rFonts w:ascii="Arial" w:hAnsi="Arial" w:cs="Arial"/>
                <w:sz w:val="24"/>
                <w:szCs w:val="24"/>
              </w:rPr>
              <w:t xml:space="preserve">, ενώ κανένα </w:t>
            </w:r>
            <w:r w:rsidRPr="00D03C52">
              <w:rPr>
                <w:rFonts w:ascii="Arial" w:hAnsi="Arial" w:cs="Arial"/>
                <w:sz w:val="24"/>
                <w:szCs w:val="24"/>
              </w:rPr>
              <w:t>ποσό δεν καταβάλλεται για περίοδο που το μέλος του Σχεδίου βρίσκεται με άδεια χωρίς απολαβές</w:t>
            </w:r>
            <w:r>
              <w:rPr>
                <w:rFonts w:ascii="Arial" w:hAnsi="Arial" w:cs="Arial"/>
                <w:sz w:val="24"/>
                <w:szCs w:val="24"/>
              </w:rPr>
              <w:t>,</w:t>
            </w:r>
            <w:r w:rsidRPr="00D03C52">
              <w:rPr>
                <w:rFonts w:ascii="Arial" w:hAnsi="Arial" w:cs="Arial"/>
                <w:sz w:val="24"/>
                <w:szCs w:val="24"/>
              </w:rPr>
              <w:t xml:space="preserve"> η οποία δε λογίζεται συντάξιμη υπηρεσία δυνάμει </w:t>
            </w:r>
            <w:r>
              <w:rPr>
                <w:rFonts w:ascii="Arial" w:hAnsi="Arial" w:cs="Arial"/>
                <w:sz w:val="24"/>
                <w:szCs w:val="24"/>
              </w:rPr>
              <w:t xml:space="preserve">των διατάξεων </w:t>
            </w:r>
            <w:r w:rsidRPr="00D03C52">
              <w:rPr>
                <w:rFonts w:ascii="Arial" w:hAnsi="Arial" w:cs="Arial"/>
                <w:sz w:val="24"/>
                <w:szCs w:val="24"/>
              </w:rPr>
              <w:t>του παρόντος Νόμου.</w:t>
            </w:r>
          </w:p>
        </w:tc>
      </w:tr>
      <w:tr w:rsidR="00D25940" w14:paraId="0EE5AA74" w14:textId="77777777" w:rsidTr="004C7064">
        <w:tc>
          <w:tcPr>
            <w:tcW w:w="2109" w:type="dxa"/>
            <w:shd w:val="clear" w:color="auto" w:fill="auto"/>
            <w:tcMar>
              <w:top w:w="0" w:type="dxa"/>
              <w:left w:w="108" w:type="dxa"/>
              <w:bottom w:w="0" w:type="dxa"/>
              <w:right w:w="108" w:type="dxa"/>
            </w:tcMar>
          </w:tcPr>
          <w:p w14:paraId="2CC7C5B7"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6F8B934" w14:textId="77777777" w:rsidR="00D25940" w:rsidRDefault="00D25940" w:rsidP="00B15E8C">
            <w:pPr>
              <w:tabs>
                <w:tab w:val="left" w:pos="397"/>
                <w:tab w:val="left" w:pos="964"/>
              </w:tabs>
              <w:spacing w:after="0" w:line="360" w:lineRule="auto"/>
              <w:jc w:val="both"/>
              <w:rPr>
                <w:rFonts w:ascii="Arial" w:hAnsi="Arial" w:cs="Arial"/>
                <w:sz w:val="24"/>
                <w:szCs w:val="24"/>
              </w:rPr>
            </w:pPr>
          </w:p>
        </w:tc>
      </w:tr>
      <w:tr w:rsidR="00D25940" w14:paraId="4ACBE44E" w14:textId="77777777" w:rsidTr="004C7064">
        <w:tc>
          <w:tcPr>
            <w:tcW w:w="2109" w:type="dxa"/>
            <w:shd w:val="clear" w:color="auto" w:fill="auto"/>
            <w:tcMar>
              <w:top w:w="0" w:type="dxa"/>
              <w:left w:w="108" w:type="dxa"/>
              <w:bottom w:w="0" w:type="dxa"/>
              <w:right w:w="108" w:type="dxa"/>
            </w:tcMar>
          </w:tcPr>
          <w:p w14:paraId="1BC8DE36"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4018EB2" w14:textId="0C45F519" w:rsidR="00D25940" w:rsidRDefault="00B4642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(4)</w:t>
            </w:r>
            <w:r>
              <w:rPr>
                <w:rFonts w:ascii="Arial" w:hAnsi="Arial" w:cs="Arial"/>
                <w:sz w:val="24"/>
                <w:szCs w:val="24"/>
              </w:rPr>
              <w:tab/>
            </w:r>
            <w:r w:rsidRPr="00D03C52">
              <w:rPr>
                <w:rFonts w:ascii="Arial" w:hAnsi="Arial" w:cs="Arial"/>
                <w:sz w:val="24"/>
                <w:szCs w:val="24"/>
              </w:rPr>
              <w:t xml:space="preserve">Η υποχρέωση καταβολής των ποσών που καθορίζονται στο εδάφιο (1) </w:t>
            </w:r>
            <w:r>
              <w:rPr>
                <w:rFonts w:ascii="Arial" w:hAnsi="Arial" w:cs="Arial"/>
                <w:sz w:val="24"/>
                <w:szCs w:val="24"/>
              </w:rPr>
              <w:t>δ</w:t>
            </w:r>
            <w:r w:rsidRPr="00D03C52">
              <w:rPr>
                <w:rFonts w:ascii="Arial" w:hAnsi="Arial" w:cs="Arial"/>
                <w:sz w:val="24"/>
                <w:szCs w:val="24"/>
              </w:rPr>
              <w:t>ημιουργείται ημερήσια και</w:t>
            </w:r>
            <w:r>
              <w:rPr>
                <w:rFonts w:ascii="Arial" w:hAnsi="Arial" w:cs="Arial"/>
                <w:sz w:val="24"/>
                <w:szCs w:val="24"/>
              </w:rPr>
              <w:t>-</w:t>
            </w:r>
          </w:p>
        </w:tc>
      </w:tr>
      <w:tr w:rsidR="00D25940" w14:paraId="232E9A0C" w14:textId="77777777" w:rsidTr="004C7064">
        <w:tc>
          <w:tcPr>
            <w:tcW w:w="2109" w:type="dxa"/>
            <w:shd w:val="clear" w:color="auto" w:fill="auto"/>
            <w:tcMar>
              <w:top w:w="0" w:type="dxa"/>
              <w:left w:w="108" w:type="dxa"/>
              <w:bottom w:w="0" w:type="dxa"/>
              <w:right w:w="108" w:type="dxa"/>
            </w:tcMar>
          </w:tcPr>
          <w:p w14:paraId="0B027388"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816F129" w14:textId="77777777" w:rsidR="00D25940" w:rsidRDefault="00D25940" w:rsidP="00B15E8C">
            <w:pPr>
              <w:tabs>
                <w:tab w:val="left" w:pos="397"/>
                <w:tab w:val="left" w:pos="964"/>
              </w:tabs>
              <w:spacing w:after="0" w:line="360" w:lineRule="auto"/>
              <w:jc w:val="both"/>
              <w:rPr>
                <w:rFonts w:ascii="Arial" w:hAnsi="Arial" w:cs="Arial"/>
                <w:sz w:val="24"/>
                <w:szCs w:val="24"/>
              </w:rPr>
            </w:pPr>
          </w:p>
        </w:tc>
      </w:tr>
      <w:tr w:rsidR="004F2B7E" w14:paraId="6566FBEB" w14:textId="77777777" w:rsidTr="004C7064">
        <w:tc>
          <w:tcPr>
            <w:tcW w:w="2109" w:type="dxa"/>
            <w:shd w:val="clear" w:color="auto" w:fill="auto"/>
            <w:tcMar>
              <w:top w:w="0" w:type="dxa"/>
              <w:left w:w="108" w:type="dxa"/>
              <w:bottom w:w="0" w:type="dxa"/>
              <w:right w:w="108" w:type="dxa"/>
            </w:tcMar>
          </w:tcPr>
          <w:p w14:paraId="31B180C8" w14:textId="77777777" w:rsidR="004F2B7E" w:rsidRDefault="004F2B7E"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33AF934" w14:textId="73EDFE93" w:rsidR="004F2B7E" w:rsidRDefault="004F2B7E"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01A65712" w14:textId="5EAE435F" w:rsidR="004F2B7E" w:rsidRDefault="004F2B7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σ</w:t>
            </w:r>
            <w:r w:rsidRPr="00D03C52">
              <w:rPr>
                <w:rFonts w:ascii="Arial" w:hAnsi="Arial" w:cs="Arial"/>
                <w:sz w:val="24"/>
                <w:szCs w:val="24"/>
              </w:rPr>
              <w:t>ε σχέση με τα μέλη του Σχεδίου</w:t>
            </w:r>
            <w:r w:rsidR="00374E2D">
              <w:rPr>
                <w:rFonts w:ascii="Arial" w:hAnsi="Arial" w:cs="Arial"/>
                <w:sz w:val="24"/>
                <w:szCs w:val="24"/>
              </w:rPr>
              <w:t>,</w:t>
            </w:r>
            <w:r w:rsidRPr="00D03C52">
              <w:rPr>
                <w:rFonts w:ascii="Arial" w:hAnsi="Arial" w:cs="Arial"/>
                <w:sz w:val="24"/>
                <w:szCs w:val="24"/>
              </w:rPr>
              <w:t xml:space="preserve"> επιβάλλεται μηνιαία κράτηση του ποσού από τις απολαβές του μέλους:</w:t>
            </w:r>
          </w:p>
        </w:tc>
      </w:tr>
      <w:tr w:rsidR="00C84A27" w14:paraId="50439116" w14:textId="77777777" w:rsidTr="004C7064">
        <w:tc>
          <w:tcPr>
            <w:tcW w:w="2109" w:type="dxa"/>
            <w:shd w:val="clear" w:color="auto" w:fill="auto"/>
            <w:tcMar>
              <w:top w:w="0" w:type="dxa"/>
              <w:left w:w="108" w:type="dxa"/>
              <w:bottom w:w="0" w:type="dxa"/>
              <w:right w:w="108" w:type="dxa"/>
            </w:tcMar>
          </w:tcPr>
          <w:p w14:paraId="11B01CA6" w14:textId="77777777" w:rsidR="00C84A27" w:rsidRDefault="00C84A27"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C47B4B1" w14:textId="77777777" w:rsidR="00C84A27" w:rsidRDefault="00C84A27"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55EBC078" w14:textId="77777777" w:rsidR="00C84A27" w:rsidRDefault="00C84A27" w:rsidP="00B15E8C">
            <w:pPr>
              <w:tabs>
                <w:tab w:val="left" w:pos="397"/>
                <w:tab w:val="left" w:pos="964"/>
              </w:tabs>
              <w:spacing w:after="0" w:line="360" w:lineRule="auto"/>
              <w:jc w:val="both"/>
              <w:rPr>
                <w:rFonts w:ascii="Arial" w:hAnsi="Arial" w:cs="Arial"/>
                <w:sz w:val="24"/>
                <w:szCs w:val="24"/>
              </w:rPr>
            </w:pPr>
          </w:p>
        </w:tc>
      </w:tr>
      <w:tr w:rsidR="00C84A27" w14:paraId="4E242360" w14:textId="77777777" w:rsidTr="004C7064">
        <w:tc>
          <w:tcPr>
            <w:tcW w:w="2109" w:type="dxa"/>
            <w:shd w:val="clear" w:color="auto" w:fill="auto"/>
            <w:tcMar>
              <w:top w:w="0" w:type="dxa"/>
              <w:left w:w="108" w:type="dxa"/>
              <w:bottom w:w="0" w:type="dxa"/>
              <w:right w:w="108" w:type="dxa"/>
            </w:tcMar>
          </w:tcPr>
          <w:p w14:paraId="25902C12" w14:textId="77777777" w:rsidR="00C84A27" w:rsidRDefault="00C84A27"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6F767F0" w14:textId="77777777" w:rsidR="00C84A27" w:rsidRDefault="00C84A27"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7C5B1AE8" w14:textId="7441FE13" w:rsidR="00C84A27" w:rsidRDefault="00C84A27"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006E2E20">
              <w:rPr>
                <w:rFonts w:ascii="Arial" w:hAnsi="Arial" w:cs="Arial"/>
                <w:sz w:val="24"/>
                <w:szCs w:val="24"/>
              </w:rPr>
              <w:t xml:space="preserve">     </w:t>
            </w:r>
            <w:r w:rsidRPr="00D03C52">
              <w:rPr>
                <w:rFonts w:ascii="Arial" w:hAnsi="Arial" w:cs="Arial"/>
                <w:sz w:val="24"/>
                <w:szCs w:val="24"/>
              </w:rPr>
              <w:t xml:space="preserve">Νοείται ότι, </w:t>
            </w:r>
            <w:r>
              <w:rPr>
                <w:rFonts w:ascii="Arial" w:hAnsi="Arial" w:cs="Arial"/>
                <w:sz w:val="24"/>
                <w:szCs w:val="24"/>
              </w:rPr>
              <w:t>σε περίπτωση που κατά τ</w:t>
            </w:r>
            <w:r w:rsidRPr="00D03C52">
              <w:rPr>
                <w:rFonts w:ascii="Arial" w:hAnsi="Arial" w:cs="Arial"/>
                <w:sz w:val="24"/>
                <w:szCs w:val="24"/>
              </w:rPr>
              <w:t>ην περίοδο άδειας χωρίς απολαβές που λογίζεται ως συντάξιμη υπηρεσία, το μέλος δεν καταβάλει το ποσοστό που καθορίζεται στο εδάφιο (1)</w:t>
            </w:r>
            <w:r>
              <w:rPr>
                <w:rFonts w:ascii="Arial" w:hAnsi="Arial" w:cs="Arial"/>
                <w:sz w:val="24"/>
                <w:szCs w:val="24"/>
              </w:rPr>
              <w:t>,</w:t>
            </w:r>
            <w:r w:rsidRPr="00D03C52">
              <w:rPr>
                <w:rFonts w:ascii="Arial" w:hAnsi="Arial" w:cs="Arial"/>
                <w:sz w:val="24"/>
                <w:szCs w:val="24"/>
              </w:rPr>
              <w:t xml:space="preserve"> το ποσό των καθυστερημένων ποσών κρατείται από τις απολαβές του μετά την άδεια αυτή</w:t>
            </w:r>
            <w:r w:rsidR="00374E2D">
              <w:rPr>
                <w:rFonts w:ascii="Arial" w:hAnsi="Arial" w:cs="Arial"/>
                <w:sz w:val="24"/>
                <w:szCs w:val="24"/>
              </w:rPr>
              <w:t>,</w:t>
            </w:r>
            <w:r w:rsidRPr="00D03C52">
              <w:rPr>
                <w:rFonts w:ascii="Arial" w:hAnsi="Arial" w:cs="Arial"/>
                <w:sz w:val="24"/>
                <w:szCs w:val="24"/>
              </w:rPr>
              <w:t xml:space="preserve"> με τέτοιες δόσεις που ο Γενικός Λογιστής ή το κατά περίπτωση αρμόδιο όργανο ορίζει σε κάθε περίπτωση·</w:t>
            </w:r>
          </w:p>
        </w:tc>
      </w:tr>
      <w:tr w:rsidR="00C84A27" w14:paraId="451BAA30" w14:textId="77777777" w:rsidTr="004C7064">
        <w:tc>
          <w:tcPr>
            <w:tcW w:w="2109" w:type="dxa"/>
            <w:shd w:val="clear" w:color="auto" w:fill="auto"/>
            <w:tcMar>
              <w:top w:w="0" w:type="dxa"/>
              <w:left w:w="108" w:type="dxa"/>
              <w:bottom w:w="0" w:type="dxa"/>
              <w:right w:w="108" w:type="dxa"/>
            </w:tcMar>
          </w:tcPr>
          <w:p w14:paraId="111A26D7" w14:textId="77777777" w:rsidR="00C84A27" w:rsidRDefault="00C84A27"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350D0A9" w14:textId="77777777" w:rsidR="00C84A27" w:rsidRDefault="00C84A27"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3E61B2F8" w14:textId="77777777" w:rsidR="00C84A27" w:rsidRDefault="00C84A27" w:rsidP="00B15E8C">
            <w:pPr>
              <w:tabs>
                <w:tab w:val="left" w:pos="397"/>
                <w:tab w:val="left" w:pos="964"/>
              </w:tabs>
              <w:spacing w:after="0" w:line="360" w:lineRule="auto"/>
              <w:jc w:val="both"/>
              <w:rPr>
                <w:rFonts w:ascii="Arial" w:hAnsi="Arial" w:cs="Arial"/>
                <w:sz w:val="24"/>
                <w:szCs w:val="24"/>
              </w:rPr>
            </w:pPr>
          </w:p>
        </w:tc>
      </w:tr>
      <w:tr w:rsidR="00C84A27" w14:paraId="2BEB18E1" w14:textId="77777777" w:rsidTr="004C7064">
        <w:tc>
          <w:tcPr>
            <w:tcW w:w="2109" w:type="dxa"/>
            <w:shd w:val="clear" w:color="auto" w:fill="auto"/>
            <w:tcMar>
              <w:top w:w="0" w:type="dxa"/>
              <w:left w:w="108" w:type="dxa"/>
              <w:bottom w:w="0" w:type="dxa"/>
              <w:right w:w="108" w:type="dxa"/>
            </w:tcMar>
          </w:tcPr>
          <w:p w14:paraId="00DE6786" w14:textId="77777777" w:rsidR="00C84A27" w:rsidRDefault="00C84A27"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F362DAF" w14:textId="2861CEFA" w:rsidR="00C84A27" w:rsidRDefault="00C84A27"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0C8380A6" w14:textId="63B2EB5F" w:rsidR="00C84A27" w:rsidRDefault="00C84A27"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σ</w:t>
            </w:r>
            <w:r w:rsidRPr="00D03C52">
              <w:rPr>
                <w:rFonts w:ascii="Arial" w:hAnsi="Arial" w:cs="Arial"/>
                <w:sz w:val="24"/>
                <w:szCs w:val="24"/>
              </w:rPr>
              <w:t>ε σχέση με τον εργοδότη</w:t>
            </w:r>
            <w:r w:rsidR="001D5905">
              <w:rPr>
                <w:rFonts w:ascii="Arial" w:hAnsi="Arial" w:cs="Arial"/>
                <w:sz w:val="24"/>
                <w:szCs w:val="24"/>
              </w:rPr>
              <w:t>,</w:t>
            </w:r>
            <w:r w:rsidRPr="00D03C52">
              <w:rPr>
                <w:rFonts w:ascii="Arial" w:hAnsi="Arial" w:cs="Arial"/>
                <w:sz w:val="24"/>
                <w:szCs w:val="24"/>
              </w:rPr>
              <w:t xml:space="preserve"> το ποσό καταβάλλεται ή μεταφέρεται, στην περίπτωση των οργανισμών του ευρύτερου δημόσιου τομέα, σε μηνιαία βάση στο Ειδικό Ταμείο.</w:t>
            </w:r>
          </w:p>
        </w:tc>
      </w:tr>
      <w:tr w:rsidR="00AB2033" w14:paraId="453BF551" w14:textId="77777777" w:rsidTr="004C7064">
        <w:tc>
          <w:tcPr>
            <w:tcW w:w="2109" w:type="dxa"/>
            <w:shd w:val="clear" w:color="auto" w:fill="auto"/>
            <w:tcMar>
              <w:top w:w="0" w:type="dxa"/>
              <w:left w:w="108" w:type="dxa"/>
              <w:bottom w:w="0" w:type="dxa"/>
              <w:right w:w="108" w:type="dxa"/>
            </w:tcMar>
          </w:tcPr>
          <w:p w14:paraId="7D47E29B" w14:textId="77777777" w:rsidR="00AB2033" w:rsidRDefault="00AB2033"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4164402" w14:textId="77777777" w:rsidR="00AB2033" w:rsidRDefault="00AB2033" w:rsidP="00B15E8C">
            <w:pPr>
              <w:tabs>
                <w:tab w:val="left" w:pos="397"/>
                <w:tab w:val="left" w:pos="964"/>
              </w:tabs>
              <w:spacing w:after="0" w:line="360" w:lineRule="auto"/>
              <w:jc w:val="both"/>
              <w:rPr>
                <w:rFonts w:ascii="Arial" w:hAnsi="Arial" w:cs="Arial"/>
                <w:sz w:val="24"/>
                <w:szCs w:val="24"/>
              </w:rPr>
            </w:pPr>
          </w:p>
        </w:tc>
      </w:tr>
      <w:tr w:rsidR="00AB2033" w14:paraId="2C0E6CCF" w14:textId="77777777" w:rsidTr="004C7064">
        <w:tc>
          <w:tcPr>
            <w:tcW w:w="2109" w:type="dxa"/>
            <w:shd w:val="clear" w:color="auto" w:fill="auto"/>
            <w:tcMar>
              <w:top w:w="0" w:type="dxa"/>
              <w:left w:w="108" w:type="dxa"/>
              <w:bottom w:w="0" w:type="dxa"/>
              <w:right w:w="108" w:type="dxa"/>
            </w:tcMar>
          </w:tcPr>
          <w:p w14:paraId="283EF02E" w14:textId="4B115588" w:rsidR="00AB2033" w:rsidRDefault="00AB2033"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Αναδρομική καταβολή ποσοστού χρηματοδότησης από μέλος του Σχεδίου.</w:t>
            </w:r>
          </w:p>
        </w:tc>
        <w:tc>
          <w:tcPr>
            <w:tcW w:w="7530" w:type="dxa"/>
            <w:gridSpan w:val="7"/>
            <w:shd w:val="clear" w:color="auto" w:fill="auto"/>
            <w:tcMar>
              <w:top w:w="0" w:type="dxa"/>
              <w:left w:w="108" w:type="dxa"/>
              <w:bottom w:w="0" w:type="dxa"/>
              <w:right w:w="108" w:type="dxa"/>
            </w:tcMar>
          </w:tcPr>
          <w:p w14:paraId="7E08A0D1" w14:textId="22D9563D" w:rsidR="00AB2033" w:rsidRDefault="00AB2033"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15.-(1)</w:t>
            </w:r>
            <w:r>
              <w:rPr>
                <w:rFonts w:ascii="Arial" w:hAnsi="Arial" w:cs="Arial"/>
                <w:sz w:val="24"/>
                <w:szCs w:val="24"/>
              </w:rPr>
              <w:tab/>
            </w:r>
            <w:r w:rsidRPr="00D03C52">
              <w:rPr>
                <w:rFonts w:ascii="Arial" w:hAnsi="Arial" w:cs="Arial"/>
                <w:sz w:val="24"/>
                <w:szCs w:val="24"/>
              </w:rPr>
              <w:t>Για σκοπούς υπολογισμού του ποσού που αντιστοιχεί στο ποσοστό χρηματοδότησης που είναι καταβλητέο αναδρομικά από μέλος του Σχεδίου σύμφωνα με την επιφύλαξη του εδαφίου (2) του άρθρου 14, συνυπολογίζονται-</w:t>
            </w:r>
          </w:p>
        </w:tc>
      </w:tr>
      <w:tr w:rsidR="00AB2033" w14:paraId="7481A371" w14:textId="77777777" w:rsidTr="004C7064">
        <w:tc>
          <w:tcPr>
            <w:tcW w:w="2109" w:type="dxa"/>
            <w:shd w:val="clear" w:color="auto" w:fill="auto"/>
            <w:tcMar>
              <w:top w:w="0" w:type="dxa"/>
              <w:left w:w="108" w:type="dxa"/>
              <w:bottom w:w="0" w:type="dxa"/>
              <w:right w:w="108" w:type="dxa"/>
            </w:tcMar>
          </w:tcPr>
          <w:p w14:paraId="7E0F0770" w14:textId="77777777" w:rsidR="00AB2033" w:rsidRDefault="00AB2033"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A5AB294" w14:textId="77777777" w:rsidR="00AB2033" w:rsidRDefault="00AB2033" w:rsidP="00B15E8C">
            <w:pPr>
              <w:tabs>
                <w:tab w:val="left" w:pos="397"/>
                <w:tab w:val="left" w:pos="964"/>
              </w:tabs>
              <w:spacing w:after="0" w:line="360" w:lineRule="auto"/>
              <w:jc w:val="both"/>
              <w:rPr>
                <w:rFonts w:ascii="Arial" w:hAnsi="Arial" w:cs="Arial"/>
                <w:sz w:val="24"/>
                <w:szCs w:val="24"/>
              </w:rPr>
            </w:pPr>
          </w:p>
        </w:tc>
      </w:tr>
      <w:tr w:rsidR="00AB2033" w14:paraId="7F131463" w14:textId="77777777" w:rsidTr="004C7064">
        <w:tc>
          <w:tcPr>
            <w:tcW w:w="2109" w:type="dxa"/>
            <w:shd w:val="clear" w:color="auto" w:fill="auto"/>
            <w:tcMar>
              <w:top w:w="0" w:type="dxa"/>
              <w:left w:w="108" w:type="dxa"/>
              <w:bottom w:w="0" w:type="dxa"/>
              <w:right w:w="108" w:type="dxa"/>
            </w:tcMar>
          </w:tcPr>
          <w:p w14:paraId="2842EECB" w14:textId="77777777" w:rsidR="00AB2033" w:rsidRDefault="00AB2033" w:rsidP="00B15E8C">
            <w:pPr>
              <w:tabs>
                <w:tab w:val="left" w:pos="397"/>
                <w:tab w:val="left" w:pos="964"/>
              </w:tabs>
              <w:spacing w:after="0" w:line="360" w:lineRule="auto"/>
              <w:ind w:right="113"/>
              <w:jc w:val="right"/>
              <w:rPr>
                <w:rFonts w:ascii="Arial" w:hAnsi="Arial" w:cs="Arial"/>
                <w:sz w:val="24"/>
                <w:szCs w:val="24"/>
              </w:rPr>
            </w:pPr>
          </w:p>
          <w:p w14:paraId="6A01BD8C" w14:textId="7BEF5954" w:rsidR="00AB2033" w:rsidRPr="00D03C52" w:rsidRDefault="00AB2033"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14(Ι) του 2014</w:t>
            </w:r>
          </w:p>
          <w:p w14:paraId="2C68116D" w14:textId="5FD1997F" w:rsidR="00AB2033" w:rsidRDefault="00AB2033"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131(Ι) του 2018.</w:t>
            </w:r>
          </w:p>
        </w:tc>
        <w:tc>
          <w:tcPr>
            <w:tcW w:w="1577" w:type="dxa"/>
            <w:gridSpan w:val="3"/>
            <w:shd w:val="clear" w:color="auto" w:fill="auto"/>
            <w:tcMar>
              <w:top w:w="0" w:type="dxa"/>
              <w:left w:w="108" w:type="dxa"/>
              <w:bottom w:w="0" w:type="dxa"/>
              <w:right w:w="108" w:type="dxa"/>
            </w:tcMar>
          </w:tcPr>
          <w:p w14:paraId="600CE351" w14:textId="633B155E" w:rsidR="00AB2033" w:rsidRDefault="00AB2033"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26E3752D" w14:textId="516D918F" w:rsidR="00AB2033" w:rsidRDefault="00AB2033" w:rsidP="006E2E20">
            <w:pPr>
              <w:tabs>
                <w:tab w:val="left" w:pos="397"/>
                <w:tab w:val="left" w:pos="964"/>
              </w:tabs>
              <w:spacing w:after="0" w:line="360" w:lineRule="auto"/>
              <w:ind w:right="63"/>
              <w:jc w:val="both"/>
              <w:rPr>
                <w:rFonts w:ascii="Arial" w:hAnsi="Arial" w:cs="Arial"/>
                <w:sz w:val="24"/>
                <w:szCs w:val="24"/>
              </w:rPr>
            </w:pPr>
            <w:r>
              <w:rPr>
                <w:rFonts w:ascii="Arial" w:hAnsi="Arial" w:cs="Arial"/>
                <w:sz w:val="24"/>
                <w:szCs w:val="24"/>
              </w:rPr>
              <w:t>τ</w:t>
            </w:r>
            <w:r w:rsidRPr="00D03C52">
              <w:rPr>
                <w:rFonts w:ascii="Arial" w:hAnsi="Arial" w:cs="Arial"/>
                <w:sz w:val="24"/>
                <w:szCs w:val="24"/>
              </w:rPr>
              <w:t>υχόν αποκοπές που καταβλήθηκαν από το μέλος δυνάμει</w:t>
            </w:r>
            <w:r>
              <w:rPr>
                <w:rFonts w:ascii="Arial" w:hAnsi="Arial" w:cs="Arial"/>
                <w:sz w:val="24"/>
                <w:szCs w:val="24"/>
              </w:rPr>
              <w:t xml:space="preserve"> των διατάξεων</w:t>
            </w:r>
            <w:r w:rsidRPr="00D03C52">
              <w:rPr>
                <w:rFonts w:ascii="Arial" w:hAnsi="Arial" w:cs="Arial"/>
                <w:sz w:val="24"/>
                <w:szCs w:val="24"/>
              </w:rPr>
              <w:t xml:space="preserve"> του άρθρου 4 του περί Καταβολής Φιλοδωρήματος σε </w:t>
            </w:r>
            <w:proofErr w:type="spellStart"/>
            <w:r w:rsidRPr="00D03C52">
              <w:rPr>
                <w:rFonts w:ascii="Arial" w:hAnsi="Arial" w:cs="Arial"/>
                <w:sz w:val="24"/>
                <w:szCs w:val="24"/>
              </w:rPr>
              <w:t>Εργοδοτούμενους</w:t>
            </w:r>
            <w:proofErr w:type="spellEnd"/>
            <w:r w:rsidRPr="00D03C52">
              <w:rPr>
                <w:rFonts w:ascii="Arial" w:hAnsi="Arial" w:cs="Arial"/>
                <w:sz w:val="24"/>
                <w:szCs w:val="24"/>
              </w:rPr>
              <w:t xml:space="preserve"> που απασχολούνται με Σύμβαση στην Κρατική Υπηρεσία και στον Ευρύτερο Δημόσιο Τομέα περιλαμβανομένων και  του Αρχών Τοπικής Αυτοδιοίκησης (Διατάξεις Γενικής Εφαρμογής) Νόμου·  και</w:t>
            </w:r>
          </w:p>
        </w:tc>
      </w:tr>
      <w:tr w:rsidR="00AB2033" w14:paraId="3DFC3567" w14:textId="77777777" w:rsidTr="004C7064">
        <w:tc>
          <w:tcPr>
            <w:tcW w:w="2109" w:type="dxa"/>
            <w:shd w:val="clear" w:color="auto" w:fill="auto"/>
            <w:tcMar>
              <w:top w:w="0" w:type="dxa"/>
              <w:left w:w="108" w:type="dxa"/>
              <w:bottom w:w="0" w:type="dxa"/>
              <w:right w:w="108" w:type="dxa"/>
            </w:tcMar>
          </w:tcPr>
          <w:p w14:paraId="33E4CD5F" w14:textId="77777777" w:rsidR="00AB2033" w:rsidRDefault="00AB2033" w:rsidP="00B15E8C">
            <w:pPr>
              <w:tabs>
                <w:tab w:val="left" w:pos="397"/>
                <w:tab w:val="left" w:pos="964"/>
              </w:tabs>
              <w:spacing w:after="0" w:line="360" w:lineRule="auto"/>
              <w:ind w:right="113"/>
              <w:jc w:val="right"/>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BA77CFE" w14:textId="77777777" w:rsidR="00AB2033" w:rsidRDefault="00AB2033"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373010E" w14:textId="77777777" w:rsidR="00AB2033" w:rsidRDefault="00AB2033" w:rsidP="006E2E20">
            <w:pPr>
              <w:tabs>
                <w:tab w:val="left" w:pos="397"/>
                <w:tab w:val="left" w:pos="964"/>
              </w:tabs>
              <w:spacing w:after="0" w:line="360" w:lineRule="auto"/>
              <w:ind w:right="63"/>
              <w:jc w:val="both"/>
              <w:rPr>
                <w:rFonts w:ascii="Arial" w:hAnsi="Arial" w:cs="Arial"/>
                <w:sz w:val="24"/>
                <w:szCs w:val="24"/>
              </w:rPr>
            </w:pPr>
          </w:p>
        </w:tc>
      </w:tr>
      <w:tr w:rsidR="00AB2033" w14:paraId="6C1FC024" w14:textId="77777777" w:rsidTr="004C7064">
        <w:tc>
          <w:tcPr>
            <w:tcW w:w="2109" w:type="dxa"/>
            <w:shd w:val="clear" w:color="auto" w:fill="auto"/>
            <w:tcMar>
              <w:top w:w="0" w:type="dxa"/>
              <w:left w:w="108" w:type="dxa"/>
              <w:bottom w:w="0" w:type="dxa"/>
              <w:right w:w="108" w:type="dxa"/>
            </w:tcMar>
          </w:tcPr>
          <w:p w14:paraId="41301990" w14:textId="77777777" w:rsidR="00AB2033" w:rsidRDefault="00AB2033" w:rsidP="00B15E8C">
            <w:pPr>
              <w:tabs>
                <w:tab w:val="left" w:pos="397"/>
                <w:tab w:val="left" w:pos="964"/>
              </w:tabs>
              <w:spacing w:after="0" w:line="360" w:lineRule="auto"/>
              <w:ind w:right="113"/>
              <w:jc w:val="right"/>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D517A88" w14:textId="770705CF" w:rsidR="00AB2033" w:rsidRDefault="00AB2033"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69D6AFB6" w14:textId="0EA2A32B" w:rsidR="00AB2033" w:rsidRDefault="00AB2033" w:rsidP="006E2E20">
            <w:pPr>
              <w:tabs>
                <w:tab w:val="left" w:pos="397"/>
                <w:tab w:val="left" w:pos="964"/>
              </w:tabs>
              <w:spacing w:after="0" w:line="360" w:lineRule="auto"/>
              <w:ind w:right="63"/>
              <w:jc w:val="both"/>
              <w:rPr>
                <w:rFonts w:ascii="Arial" w:hAnsi="Arial" w:cs="Arial"/>
                <w:sz w:val="24"/>
                <w:szCs w:val="24"/>
              </w:rPr>
            </w:pPr>
            <w:r w:rsidRPr="00D03C52">
              <w:rPr>
                <w:rFonts w:ascii="Arial" w:hAnsi="Arial" w:cs="Arial"/>
                <w:sz w:val="24"/>
                <w:szCs w:val="24"/>
              </w:rPr>
              <w:t>οι εισφορές κοινωνικών ασφαλίσεων που είναι επιστρεπτέες στο μέλος δυνάμει</w:t>
            </w:r>
            <w:r>
              <w:rPr>
                <w:rFonts w:ascii="Arial" w:hAnsi="Arial" w:cs="Arial"/>
                <w:sz w:val="24"/>
                <w:szCs w:val="24"/>
              </w:rPr>
              <w:t xml:space="preserve"> των διατάξεων</w:t>
            </w:r>
            <w:r w:rsidRPr="00D03C52">
              <w:rPr>
                <w:rFonts w:ascii="Arial" w:hAnsi="Arial" w:cs="Arial"/>
                <w:sz w:val="24"/>
                <w:szCs w:val="24"/>
              </w:rPr>
              <w:t xml:space="preserve"> του άρθρου 6 </w:t>
            </w:r>
            <w:r>
              <w:rPr>
                <w:rFonts w:ascii="Arial" w:hAnsi="Arial" w:cs="Arial"/>
                <w:sz w:val="24"/>
                <w:szCs w:val="24"/>
              </w:rPr>
              <w:t>τ</w:t>
            </w:r>
            <w:r w:rsidRPr="00D03C52">
              <w:rPr>
                <w:rFonts w:ascii="Arial" w:hAnsi="Arial" w:cs="Arial"/>
                <w:sz w:val="24"/>
                <w:szCs w:val="24"/>
              </w:rPr>
              <w:t>ου περί Κοινωνικών Ασφαλίσεων Νόμου.</w:t>
            </w:r>
          </w:p>
        </w:tc>
      </w:tr>
      <w:tr w:rsidR="007E2F74" w14:paraId="13B0E900" w14:textId="77777777" w:rsidTr="004C7064">
        <w:tc>
          <w:tcPr>
            <w:tcW w:w="2109" w:type="dxa"/>
            <w:shd w:val="clear" w:color="auto" w:fill="auto"/>
            <w:tcMar>
              <w:top w:w="0" w:type="dxa"/>
              <w:left w:w="108" w:type="dxa"/>
              <w:bottom w:w="0" w:type="dxa"/>
              <w:right w:w="108" w:type="dxa"/>
            </w:tcMar>
          </w:tcPr>
          <w:p w14:paraId="53FFC80A" w14:textId="77777777" w:rsidR="007E2F74" w:rsidRDefault="007E2F7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6AA05E5" w14:textId="77777777" w:rsidR="007E2F74" w:rsidRDefault="007E2F74" w:rsidP="00B15E8C">
            <w:pPr>
              <w:tabs>
                <w:tab w:val="left" w:pos="397"/>
                <w:tab w:val="left" w:pos="964"/>
              </w:tabs>
              <w:spacing w:after="0" w:line="360" w:lineRule="auto"/>
              <w:jc w:val="both"/>
              <w:rPr>
                <w:rFonts w:ascii="Arial" w:hAnsi="Arial" w:cs="Arial"/>
                <w:sz w:val="24"/>
                <w:szCs w:val="24"/>
              </w:rPr>
            </w:pPr>
          </w:p>
        </w:tc>
      </w:tr>
      <w:tr w:rsidR="00D25940" w14:paraId="71B9DF1A" w14:textId="77777777" w:rsidTr="004C7064">
        <w:tc>
          <w:tcPr>
            <w:tcW w:w="2109" w:type="dxa"/>
            <w:shd w:val="clear" w:color="auto" w:fill="auto"/>
            <w:tcMar>
              <w:top w:w="0" w:type="dxa"/>
              <w:left w:w="108" w:type="dxa"/>
              <w:bottom w:w="0" w:type="dxa"/>
              <w:right w:w="108" w:type="dxa"/>
            </w:tcMar>
          </w:tcPr>
          <w:p w14:paraId="3ADB50EC"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ABC37EB" w14:textId="5BDF6977" w:rsidR="00D25940" w:rsidRDefault="00624EB6"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 xml:space="preserve">Εκτός </w:t>
            </w:r>
            <w:r>
              <w:rPr>
                <w:rFonts w:ascii="Arial" w:hAnsi="Arial" w:cs="Arial"/>
                <w:sz w:val="24"/>
                <w:szCs w:val="24"/>
              </w:rPr>
              <w:t>εάν</w:t>
            </w:r>
            <w:r w:rsidRPr="00D03C52">
              <w:rPr>
                <w:rFonts w:ascii="Arial" w:hAnsi="Arial" w:cs="Arial"/>
                <w:sz w:val="24"/>
                <w:szCs w:val="24"/>
              </w:rPr>
              <w:t xml:space="preserve"> άλλως πως ειδικά </w:t>
            </w:r>
            <w:r>
              <w:rPr>
                <w:rFonts w:ascii="Arial" w:hAnsi="Arial" w:cs="Arial"/>
                <w:sz w:val="24"/>
                <w:szCs w:val="24"/>
              </w:rPr>
              <w:t>προβλέπεται</w:t>
            </w:r>
            <w:r w:rsidRPr="00D03C52">
              <w:rPr>
                <w:rFonts w:ascii="Arial" w:hAnsi="Arial" w:cs="Arial"/>
                <w:sz w:val="24"/>
                <w:szCs w:val="24"/>
              </w:rPr>
              <w:t xml:space="preserve"> στο</w:t>
            </w:r>
            <w:r>
              <w:rPr>
                <w:rFonts w:ascii="Arial" w:hAnsi="Arial" w:cs="Arial"/>
                <w:sz w:val="24"/>
                <w:szCs w:val="24"/>
              </w:rPr>
              <w:t>ν παρόντα</w:t>
            </w:r>
            <w:r w:rsidRPr="00D03C52">
              <w:rPr>
                <w:rFonts w:ascii="Arial" w:hAnsi="Arial" w:cs="Arial"/>
                <w:sz w:val="24"/>
                <w:szCs w:val="24"/>
              </w:rPr>
              <w:t xml:space="preserve"> Νόμο, σε περίπτωση που κατά τον υπολογισμό των ποσών που καθορίζονται στο εδάφιο (1) ή οποιουδήποτε άλλου ποσού καταβάλλεται από μέλος του Σχεδίου δυνάμει </w:t>
            </w:r>
            <w:r>
              <w:rPr>
                <w:rFonts w:ascii="Arial" w:hAnsi="Arial" w:cs="Arial"/>
                <w:sz w:val="24"/>
                <w:szCs w:val="24"/>
              </w:rPr>
              <w:t xml:space="preserve">των διατάξεων του παρόντος </w:t>
            </w:r>
            <w:r w:rsidRPr="00D03C52">
              <w:rPr>
                <w:rFonts w:ascii="Arial" w:hAnsi="Arial" w:cs="Arial"/>
                <w:sz w:val="24"/>
                <w:szCs w:val="24"/>
              </w:rPr>
              <w:t>Νόμου</w:t>
            </w:r>
            <w:r w:rsidR="001D5905">
              <w:rPr>
                <w:rFonts w:ascii="Arial" w:hAnsi="Arial" w:cs="Arial"/>
                <w:sz w:val="24"/>
                <w:szCs w:val="24"/>
              </w:rPr>
              <w:t xml:space="preserve">, </w:t>
            </w:r>
            <w:r w:rsidRPr="00D03C52">
              <w:rPr>
                <w:rFonts w:ascii="Arial" w:hAnsi="Arial" w:cs="Arial"/>
                <w:sz w:val="24"/>
                <w:szCs w:val="24"/>
              </w:rPr>
              <w:t>προκύψει ότι το μέλος δικαιούται στην επιστροφή οποιουδήποτε ποσού, αυτό κατατίθεται ή μεταφέρεται σε πίστη του στο Ειδικό Ταμείο.</w:t>
            </w:r>
          </w:p>
        </w:tc>
      </w:tr>
      <w:tr w:rsidR="00D25940" w14:paraId="3F670E98" w14:textId="77777777" w:rsidTr="004C7064">
        <w:tc>
          <w:tcPr>
            <w:tcW w:w="2109" w:type="dxa"/>
            <w:shd w:val="clear" w:color="auto" w:fill="auto"/>
            <w:tcMar>
              <w:top w:w="0" w:type="dxa"/>
              <w:left w:w="108" w:type="dxa"/>
              <w:bottom w:w="0" w:type="dxa"/>
              <w:right w:w="108" w:type="dxa"/>
            </w:tcMar>
          </w:tcPr>
          <w:p w14:paraId="02B0D326" w14:textId="77777777" w:rsidR="00D25940" w:rsidRDefault="00D25940"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4A0FF18" w14:textId="77777777" w:rsidR="00D25940" w:rsidRDefault="00D25940" w:rsidP="00B15E8C">
            <w:pPr>
              <w:tabs>
                <w:tab w:val="left" w:pos="397"/>
                <w:tab w:val="left" w:pos="964"/>
              </w:tabs>
              <w:spacing w:after="0" w:line="360" w:lineRule="auto"/>
              <w:jc w:val="both"/>
              <w:rPr>
                <w:rFonts w:ascii="Arial" w:hAnsi="Arial" w:cs="Arial"/>
                <w:sz w:val="24"/>
                <w:szCs w:val="24"/>
              </w:rPr>
            </w:pPr>
          </w:p>
        </w:tc>
      </w:tr>
      <w:tr w:rsidR="00624EB6" w14:paraId="38C75A00" w14:textId="77777777" w:rsidTr="004C7064">
        <w:tc>
          <w:tcPr>
            <w:tcW w:w="2109" w:type="dxa"/>
            <w:shd w:val="clear" w:color="auto" w:fill="auto"/>
            <w:tcMar>
              <w:top w:w="0" w:type="dxa"/>
              <w:left w:w="108" w:type="dxa"/>
              <w:bottom w:w="0" w:type="dxa"/>
              <w:right w:w="108" w:type="dxa"/>
            </w:tcMar>
          </w:tcPr>
          <w:p w14:paraId="1A70F79A" w14:textId="77777777" w:rsidR="00624EB6" w:rsidRDefault="00624E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AD782F1" w14:textId="726C3F8B" w:rsidR="00624EB6" w:rsidRDefault="00480BA0"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(3)</w:t>
            </w:r>
            <w:r>
              <w:rPr>
                <w:rFonts w:ascii="Arial" w:hAnsi="Arial" w:cs="Arial"/>
                <w:sz w:val="24"/>
                <w:szCs w:val="24"/>
              </w:rPr>
              <w:tab/>
            </w:r>
            <w:r w:rsidRPr="00D03C52">
              <w:rPr>
                <w:rFonts w:ascii="Arial" w:hAnsi="Arial" w:cs="Arial"/>
                <w:sz w:val="24"/>
                <w:szCs w:val="24"/>
              </w:rPr>
              <w:t xml:space="preserve">Το ποσό που </w:t>
            </w:r>
            <w:r w:rsidR="001D5905">
              <w:rPr>
                <w:rFonts w:ascii="Arial" w:hAnsi="Arial" w:cs="Arial"/>
                <w:sz w:val="24"/>
                <w:szCs w:val="24"/>
              </w:rPr>
              <w:t xml:space="preserve">προβλέπεται </w:t>
            </w:r>
            <w:r w:rsidRPr="00D03C52">
              <w:rPr>
                <w:rFonts w:ascii="Arial" w:hAnsi="Arial" w:cs="Arial"/>
                <w:sz w:val="24"/>
                <w:szCs w:val="24"/>
              </w:rPr>
              <w:t xml:space="preserve">στο εδάφιο </w:t>
            </w:r>
            <w:r w:rsidR="001F12E5">
              <w:rPr>
                <w:rFonts w:ascii="Arial" w:hAnsi="Arial" w:cs="Arial"/>
                <w:sz w:val="24"/>
                <w:szCs w:val="24"/>
              </w:rPr>
              <w:t>(2)</w:t>
            </w:r>
            <w:r w:rsidR="001D5905">
              <w:rPr>
                <w:rFonts w:ascii="Arial" w:hAnsi="Arial" w:cs="Arial"/>
                <w:sz w:val="24"/>
                <w:szCs w:val="24"/>
              </w:rPr>
              <w:t xml:space="preserve">, </w:t>
            </w:r>
            <w:r w:rsidRPr="00D03C52">
              <w:rPr>
                <w:rFonts w:ascii="Arial" w:hAnsi="Arial" w:cs="Arial"/>
                <w:sz w:val="24"/>
                <w:szCs w:val="24"/>
              </w:rPr>
              <w:t>καταβάλλεται στο μέλος του Σχεδίου κατά την αφυπηρέτησή του από την κρατική υπηρεσία ή τον ευρύτερο δημόσιο τομέα, ανάλογα με την περίπτωση.</w:t>
            </w:r>
          </w:p>
        </w:tc>
      </w:tr>
      <w:tr w:rsidR="00624EB6" w14:paraId="5FEB8A57" w14:textId="77777777" w:rsidTr="004C7064">
        <w:tc>
          <w:tcPr>
            <w:tcW w:w="2109" w:type="dxa"/>
            <w:shd w:val="clear" w:color="auto" w:fill="auto"/>
            <w:tcMar>
              <w:top w:w="0" w:type="dxa"/>
              <w:left w:w="108" w:type="dxa"/>
              <w:bottom w:w="0" w:type="dxa"/>
              <w:right w:w="108" w:type="dxa"/>
            </w:tcMar>
          </w:tcPr>
          <w:p w14:paraId="52D494FB" w14:textId="77777777" w:rsidR="00624EB6" w:rsidRDefault="00624E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0643900" w14:textId="77777777" w:rsidR="00624EB6" w:rsidRDefault="00624EB6" w:rsidP="00B15E8C">
            <w:pPr>
              <w:tabs>
                <w:tab w:val="left" w:pos="397"/>
                <w:tab w:val="left" w:pos="964"/>
              </w:tabs>
              <w:spacing w:after="0" w:line="360" w:lineRule="auto"/>
              <w:jc w:val="both"/>
              <w:rPr>
                <w:rFonts w:ascii="Arial" w:hAnsi="Arial" w:cs="Arial"/>
                <w:sz w:val="24"/>
                <w:szCs w:val="24"/>
              </w:rPr>
            </w:pPr>
          </w:p>
        </w:tc>
      </w:tr>
      <w:tr w:rsidR="00624EB6" w14:paraId="5C7F67A9" w14:textId="77777777" w:rsidTr="004C7064">
        <w:tc>
          <w:tcPr>
            <w:tcW w:w="2109" w:type="dxa"/>
            <w:shd w:val="clear" w:color="auto" w:fill="auto"/>
            <w:tcMar>
              <w:top w:w="0" w:type="dxa"/>
              <w:left w:w="108" w:type="dxa"/>
              <w:bottom w:w="0" w:type="dxa"/>
              <w:right w:w="108" w:type="dxa"/>
            </w:tcMar>
          </w:tcPr>
          <w:p w14:paraId="46B131A2" w14:textId="77777777" w:rsidR="00624EB6" w:rsidRDefault="00624E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6C9F317" w14:textId="29D4E8F5" w:rsidR="00624EB6" w:rsidRDefault="001F12E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(4)</w:t>
            </w:r>
            <w:r>
              <w:rPr>
                <w:rFonts w:ascii="Arial" w:hAnsi="Arial" w:cs="Arial"/>
                <w:sz w:val="24"/>
                <w:szCs w:val="24"/>
              </w:rPr>
              <w:tab/>
            </w:r>
            <w:r w:rsidRPr="00D03C52">
              <w:rPr>
                <w:rFonts w:ascii="Arial" w:hAnsi="Arial" w:cs="Arial"/>
                <w:sz w:val="24"/>
                <w:szCs w:val="24"/>
              </w:rPr>
              <w:t xml:space="preserve">Σε περίπτωση που κατά τον υπολογισμό του ποσοστού χρηματοδότησης που καθορίζεται στο εδάφιο (1) προκύψει ότι το μέλος του Σχεδίου, οφείλει να επιστρέψει οποιοδήποτε ποσό, αυτό καταβάλλεται σε </w:t>
            </w:r>
            <w:proofErr w:type="spellStart"/>
            <w:r w:rsidRPr="00D03C52">
              <w:rPr>
                <w:rFonts w:ascii="Arial" w:hAnsi="Arial" w:cs="Arial"/>
                <w:sz w:val="24"/>
                <w:szCs w:val="24"/>
              </w:rPr>
              <w:t>τριανταέξι</w:t>
            </w:r>
            <w:proofErr w:type="spellEnd"/>
            <w:r w:rsidRPr="00D03C52">
              <w:rPr>
                <w:rFonts w:ascii="Arial" w:hAnsi="Arial" w:cs="Arial"/>
                <w:sz w:val="24"/>
                <w:szCs w:val="24"/>
              </w:rPr>
              <w:t xml:space="preserve"> (36) ίσες μηνιαίες δόσεις με κράτηση από τις μηνιαίες συντάξιμες απολαβές του.</w:t>
            </w:r>
          </w:p>
        </w:tc>
      </w:tr>
      <w:tr w:rsidR="00624EB6" w14:paraId="7DAE25C4" w14:textId="77777777" w:rsidTr="004C7064">
        <w:tc>
          <w:tcPr>
            <w:tcW w:w="2109" w:type="dxa"/>
            <w:shd w:val="clear" w:color="auto" w:fill="auto"/>
            <w:tcMar>
              <w:top w:w="0" w:type="dxa"/>
              <w:left w:w="108" w:type="dxa"/>
              <w:bottom w:w="0" w:type="dxa"/>
              <w:right w:w="108" w:type="dxa"/>
            </w:tcMar>
          </w:tcPr>
          <w:p w14:paraId="1EB8A1FA" w14:textId="77777777" w:rsidR="00624EB6" w:rsidRDefault="00624E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C2AB6A8" w14:textId="77777777" w:rsidR="00624EB6" w:rsidRDefault="00624EB6" w:rsidP="00B15E8C">
            <w:pPr>
              <w:tabs>
                <w:tab w:val="left" w:pos="397"/>
                <w:tab w:val="left" w:pos="964"/>
              </w:tabs>
              <w:spacing w:after="0" w:line="360" w:lineRule="auto"/>
              <w:jc w:val="both"/>
              <w:rPr>
                <w:rFonts w:ascii="Arial" w:hAnsi="Arial" w:cs="Arial"/>
                <w:sz w:val="24"/>
                <w:szCs w:val="24"/>
              </w:rPr>
            </w:pPr>
          </w:p>
        </w:tc>
      </w:tr>
      <w:tr w:rsidR="00624EB6" w14:paraId="349D9EBD" w14:textId="77777777" w:rsidTr="004C7064">
        <w:tc>
          <w:tcPr>
            <w:tcW w:w="2109" w:type="dxa"/>
            <w:shd w:val="clear" w:color="auto" w:fill="auto"/>
            <w:tcMar>
              <w:top w:w="0" w:type="dxa"/>
              <w:left w:w="108" w:type="dxa"/>
              <w:bottom w:w="0" w:type="dxa"/>
              <w:right w:w="108" w:type="dxa"/>
            </w:tcMar>
          </w:tcPr>
          <w:p w14:paraId="56C8AE21" w14:textId="77777777" w:rsidR="00624EB6" w:rsidRDefault="00624E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BCD0DF7" w14:textId="12127DD3" w:rsidR="00624EB6" w:rsidRDefault="001F12E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(5)</w:t>
            </w:r>
            <w:r>
              <w:rPr>
                <w:rFonts w:ascii="Arial" w:hAnsi="Arial" w:cs="Arial"/>
                <w:sz w:val="24"/>
                <w:szCs w:val="24"/>
              </w:rPr>
              <w:tab/>
            </w:r>
            <w:r w:rsidRPr="00D03C52">
              <w:rPr>
                <w:rFonts w:ascii="Arial" w:hAnsi="Arial" w:cs="Arial"/>
                <w:sz w:val="24"/>
                <w:szCs w:val="24"/>
              </w:rPr>
              <w:t>Η αποκοπή του ποσού που καθορίζεται στο εδάφιο (4) αρχίζει να διενεργείται τον πρώτο μήνα που ακολουθεί τη συμπλήρωση χρονικής περιόδου δώδεκα (12) μηνών από την ημερομηνία έναρξης της ισχύος του παρόντος Νόμου, αναφορικά με τα μέλη του Σχεδίου που καθορίζονται  στην υποπαράγραφο (</w:t>
            </w:r>
            <w:proofErr w:type="spellStart"/>
            <w:r w:rsidRPr="00D03C52">
              <w:rPr>
                <w:rFonts w:ascii="Arial" w:hAnsi="Arial" w:cs="Arial"/>
                <w:sz w:val="24"/>
                <w:szCs w:val="24"/>
                <w:lang w:val="en-US"/>
              </w:rPr>
              <w:t>i</w:t>
            </w:r>
            <w:proofErr w:type="spellEnd"/>
            <w:r w:rsidRPr="00D03C52">
              <w:rPr>
                <w:rFonts w:ascii="Arial" w:hAnsi="Arial" w:cs="Arial"/>
                <w:sz w:val="24"/>
                <w:szCs w:val="24"/>
              </w:rPr>
              <w:t>) της παραγράφου (α)</w:t>
            </w:r>
            <w:r>
              <w:rPr>
                <w:rFonts w:ascii="Arial" w:hAnsi="Arial" w:cs="Arial"/>
                <w:sz w:val="24"/>
                <w:szCs w:val="24"/>
              </w:rPr>
              <w:t xml:space="preserve"> και στην παράγραφο (</w:t>
            </w:r>
            <w:r w:rsidR="001D5905">
              <w:rPr>
                <w:rFonts w:ascii="Arial" w:hAnsi="Arial" w:cs="Arial"/>
                <w:sz w:val="24"/>
                <w:szCs w:val="24"/>
              </w:rPr>
              <w:t>β</w:t>
            </w:r>
            <w:r>
              <w:rPr>
                <w:rFonts w:ascii="Arial" w:hAnsi="Arial" w:cs="Arial"/>
                <w:sz w:val="24"/>
                <w:szCs w:val="24"/>
              </w:rPr>
              <w:t>)</w:t>
            </w:r>
            <w:r w:rsidRPr="00D03C52">
              <w:rPr>
                <w:rFonts w:ascii="Arial" w:hAnsi="Arial" w:cs="Arial"/>
                <w:sz w:val="24"/>
                <w:szCs w:val="24"/>
              </w:rPr>
              <w:t xml:space="preserve"> του εδαφίου (3) του άρθρου 4 ή τον πρώτο μήνα που ακολουθεί τη συμπλήρωση χρονικής περιόδου δώδεκα (12) μηνών από την ημερομηνία που ασκείται το δικαίωμα επιλογής που πρ</w:t>
            </w:r>
            <w:r>
              <w:rPr>
                <w:rFonts w:ascii="Arial" w:hAnsi="Arial" w:cs="Arial"/>
                <w:sz w:val="24"/>
                <w:szCs w:val="24"/>
              </w:rPr>
              <w:t xml:space="preserve">οβλέπεται σύμφωνα με τις διατάξεις του εδαφίου </w:t>
            </w:r>
            <w:r w:rsidRPr="00D03C52">
              <w:rPr>
                <w:rFonts w:ascii="Arial" w:hAnsi="Arial" w:cs="Arial"/>
                <w:sz w:val="24"/>
                <w:szCs w:val="24"/>
              </w:rPr>
              <w:t>(2) του άρθρου 8 σε σχέση με τους υπαλλήλους που καθίστανται μέλη του Σχεδίου δυνάμει</w:t>
            </w:r>
            <w:r w:rsidR="00986BD0">
              <w:rPr>
                <w:rFonts w:ascii="Arial" w:hAnsi="Arial" w:cs="Arial"/>
                <w:sz w:val="24"/>
                <w:szCs w:val="24"/>
              </w:rPr>
              <w:t xml:space="preserve"> των διατάξεων</w:t>
            </w:r>
            <w:r w:rsidRPr="00D03C52">
              <w:rPr>
                <w:rFonts w:ascii="Arial" w:hAnsi="Arial" w:cs="Arial"/>
                <w:sz w:val="24"/>
                <w:szCs w:val="24"/>
              </w:rPr>
              <w:t xml:space="preserve"> του άρθρου 8 του </w:t>
            </w:r>
            <w:r w:rsidR="00986BD0">
              <w:rPr>
                <w:rFonts w:ascii="Arial" w:hAnsi="Arial" w:cs="Arial"/>
                <w:sz w:val="24"/>
                <w:szCs w:val="24"/>
              </w:rPr>
              <w:t xml:space="preserve">παρόντος </w:t>
            </w:r>
            <w:r w:rsidRPr="00D03C52">
              <w:rPr>
                <w:rFonts w:ascii="Arial" w:hAnsi="Arial" w:cs="Arial"/>
                <w:sz w:val="24"/>
                <w:szCs w:val="24"/>
              </w:rPr>
              <w:t xml:space="preserve">Νόμου ή τον πρώτο μήνα που ακολουθεί τη </w:t>
            </w:r>
            <w:r w:rsidRPr="00D03C52">
              <w:rPr>
                <w:rFonts w:ascii="Arial" w:hAnsi="Arial" w:cs="Arial"/>
                <w:sz w:val="24"/>
                <w:szCs w:val="24"/>
              </w:rPr>
              <w:lastRenderedPageBreak/>
              <w:t>συμπλήρωση χρονικής περιόδου δώδεκα (12) μηνών από την πραγματική ημερομηνία εισόδου του μέλους στο Σχέδιο, αναφορικά με τα μέλη που καθορίζονται -</w:t>
            </w:r>
          </w:p>
        </w:tc>
      </w:tr>
      <w:tr w:rsidR="00624EB6" w14:paraId="54B7628D" w14:textId="77777777" w:rsidTr="004C7064">
        <w:tc>
          <w:tcPr>
            <w:tcW w:w="2109" w:type="dxa"/>
            <w:shd w:val="clear" w:color="auto" w:fill="auto"/>
            <w:tcMar>
              <w:top w:w="0" w:type="dxa"/>
              <w:left w:w="108" w:type="dxa"/>
              <w:bottom w:w="0" w:type="dxa"/>
              <w:right w:w="108" w:type="dxa"/>
            </w:tcMar>
          </w:tcPr>
          <w:p w14:paraId="1DDF829E" w14:textId="77777777" w:rsidR="00624EB6" w:rsidRDefault="00624EB6"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2A2A597" w14:textId="77777777" w:rsidR="00624EB6" w:rsidRDefault="00624EB6" w:rsidP="00B15E8C">
            <w:pPr>
              <w:tabs>
                <w:tab w:val="left" w:pos="397"/>
                <w:tab w:val="left" w:pos="964"/>
              </w:tabs>
              <w:spacing w:after="0" w:line="360" w:lineRule="auto"/>
              <w:jc w:val="both"/>
              <w:rPr>
                <w:rFonts w:ascii="Arial" w:hAnsi="Arial" w:cs="Arial"/>
                <w:sz w:val="24"/>
                <w:szCs w:val="24"/>
              </w:rPr>
            </w:pPr>
          </w:p>
        </w:tc>
      </w:tr>
      <w:tr w:rsidR="00986BD0" w14:paraId="209D390C" w14:textId="77777777" w:rsidTr="004C7064">
        <w:tc>
          <w:tcPr>
            <w:tcW w:w="2109" w:type="dxa"/>
            <w:shd w:val="clear" w:color="auto" w:fill="auto"/>
            <w:tcMar>
              <w:top w:w="0" w:type="dxa"/>
              <w:left w:w="108" w:type="dxa"/>
              <w:bottom w:w="0" w:type="dxa"/>
              <w:right w:w="108" w:type="dxa"/>
            </w:tcMar>
          </w:tcPr>
          <w:p w14:paraId="6FA7A3A6"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00AC64C" w14:textId="755F5E19" w:rsidR="00986BD0" w:rsidRDefault="00986BD0"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0D3E0D9F" w14:textId="139C7CCF" w:rsidR="00986BD0" w:rsidRDefault="00986BD0"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στ</w:t>
            </w:r>
            <w:r w:rsidRPr="00D03C52">
              <w:rPr>
                <w:rFonts w:ascii="Arial" w:hAnsi="Arial" w:cs="Arial"/>
                <w:sz w:val="24"/>
                <w:szCs w:val="24"/>
              </w:rPr>
              <w:t>ην υποπαράγραφο (</w:t>
            </w:r>
            <w:r w:rsidRPr="00D03C52">
              <w:rPr>
                <w:rFonts w:ascii="Arial" w:hAnsi="Arial" w:cs="Arial"/>
                <w:sz w:val="24"/>
                <w:szCs w:val="24"/>
                <w:lang w:val="en-US"/>
              </w:rPr>
              <w:t>ii</w:t>
            </w:r>
            <w:r w:rsidRPr="00D03C52">
              <w:rPr>
                <w:rFonts w:ascii="Arial" w:hAnsi="Arial" w:cs="Arial"/>
                <w:sz w:val="24"/>
                <w:szCs w:val="24"/>
              </w:rPr>
              <w:t>) της παραγράφου (α) του εδαφίου (3) του άρθρου 4</w:t>
            </w:r>
            <w:r>
              <w:rPr>
                <w:rFonts w:ascii="Arial" w:hAnsi="Arial" w:cs="Arial"/>
                <w:sz w:val="24"/>
                <w:szCs w:val="24"/>
              </w:rPr>
              <w:t>·</w:t>
            </w:r>
          </w:p>
        </w:tc>
      </w:tr>
      <w:tr w:rsidR="00986BD0" w14:paraId="73C4BE78" w14:textId="77777777" w:rsidTr="004C7064">
        <w:tc>
          <w:tcPr>
            <w:tcW w:w="2109" w:type="dxa"/>
            <w:shd w:val="clear" w:color="auto" w:fill="auto"/>
            <w:tcMar>
              <w:top w:w="0" w:type="dxa"/>
              <w:left w:w="108" w:type="dxa"/>
              <w:bottom w:w="0" w:type="dxa"/>
              <w:right w:w="108" w:type="dxa"/>
            </w:tcMar>
          </w:tcPr>
          <w:p w14:paraId="13564673"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FD963C5" w14:textId="77777777" w:rsidR="00986BD0" w:rsidRDefault="00986BD0"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01D56D0A" w14:textId="77777777" w:rsidR="00986BD0" w:rsidRDefault="00986BD0" w:rsidP="00B15E8C">
            <w:pPr>
              <w:tabs>
                <w:tab w:val="left" w:pos="397"/>
                <w:tab w:val="left" w:pos="964"/>
              </w:tabs>
              <w:spacing w:after="0" w:line="360" w:lineRule="auto"/>
              <w:jc w:val="both"/>
              <w:rPr>
                <w:rFonts w:ascii="Arial" w:hAnsi="Arial" w:cs="Arial"/>
                <w:sz w:val="24"/>
                <w:szCs w:val="24"/>
              </w:rPr>
            </w:pPr>
          </w:p>
        </w:tc>
      </w:tr>
      <w:tr w:rsidR="00986BD0" w14:paraId="62937F07" w14:textId="77777777" w:rsidTr="004C7064">
        <w:tc>
          <w:tcPr>
            <w:tcW w:w="2109" w:type="dxa"/>
            <w:shd w:val="clear" w:color="auto" w:fill="auto"/>
            <w:tcMar>
              <w:top w:w="0" w:type="dxa"/>
              <w:left w:w="108" w:type="dxa"/>
              <w:bottom w:w="0" w:type="dxa"/>
              <w:right w:w="108" w:type="dxa"/>
            </w:tcMar>
          </w:tcPr>
          <w:p w14:paraId="79FC7EDF"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69C2825" w14:textId="515D2944" w:rsidR="00986BD0" w:rsidRDefault="00986BD0"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0FBD0C74" w14:textId="10EA3595" w:rsidR="00986BD0" w:rsidRDefault="00986BD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στις </w:t>
            </w:r>
            <w:proofErr w:type="spellStart"/>
            <w:r w:rsidRPr="00D03C52">
              <w:rPr>
                <w:rFonts w:ascii="Arial" w:hAnsi="Arial" w:cs="Arial"/>
                <w:sz w:val="24"/>
                <w:szCs w:val="24"/>
              </w:rPr>
              <w:t>υποπαραγράφους</w:t>
            </w:r>
            <w:proofErr w:type="spellEnd"/>
            <w:r w:rsidRPr="00D03C52">
              <w:rPr>
                <w:rFonts w:ascii="Arial" w:hAnsi="Arial" w:cs="Arial"/>
                <w:sz w:val="24"/>
                <w:szCs w:val="24"/>
              </w:rPr>
              <w:t xml:space="preserve"> (</w:t>
            </w:r>
            <w:proofErr w:type="spellStart"/>
            <w:r w:rsidRPr="00D03C52">
              <w:rPr>
                <w:rFonts w:ascii="Arial" w:hAnsi="Arial" w:cs="Arial"/>
                <w:sz w:val="24"/>
                <w:szCs w:val="24"/>
                <w:lang w:val="en-US"/>
              </w:rPr>
              <w:t>i</w:t>
            </w:r>
            <w:proofErr w:type="spellEnd"/>
            <w:r w:rsidRPr="00D03C52">
              <w:rPr>
                <w:rFonts w:ascii="Arial" w:hAnsi="Arial" w:cs="Arial"/>
                <w:sz w:val="24"/>
                <w:szCs w:val="24"/>
              </w:rPr>
              <w:t>) και (</w:t>
            </w:r>
            <w:r w:rsidRPr="00D03C52">
              <w:rPr>
                <w:rFonts w:ascii="Arial" w:hAnsi="Arial" w:cs="Arial"/>
                <w:sz w:val="24"/>
                <w:szCs w:val="24"/>
                <w:lang w:val="en-US"/>
              </w:rPr>
              <w:t>ii</w:t>
            </w:r>
            <w:r w:rsidRPr="00D03C52">
              <w:rPr>
                <w:rFonts w:ascii="Arial" w:hAnsi="Arial" w:cs="Arial"/>
                <w:sz w:val="24"/>
                <w:szCs w:val="24"/>
              </w:rPr>
              <w:t>) της παραγράφου (γ) του εδαφίου (3) του άρθρου 4</w:t>
            </w:r>
            <w:r>
              <w:rPr>
                <w:rFonts w:ascii="Arial" w:hAnsi="Arial" w:cs="Arial"/>
                <w:sz w:val="24"/>
                <w:szCs w:val="24"/>
              </w:rPr>
              <w:t>·</w:t>
            </w:r>
          </w:p>
        </w:tc>
      </w:tr>
      <w:tr w:rsidR="00986BD0" w14:paraId="090E2A9B" w14:textId="77777777" w:rsidTr="004C7064">
        <w:tc>
          <w:tcPr>
            <w:tcW w:w="2109" w:type="dxa"/>
            <w:shd w:val="clear" w:color="auto" w:fill="auto"/>
            <w:tcMar>
              <w:top w:w="0" w:type="dxa"/>
              <w:left w:w="108" w:type="dxa"/>
              <w:bottom w:w="0" w:type="dxa"/>
              <w:right w:w="108" w:type="dxa"/>
            </w:tcMar>
          </w:tcPr>
          <w:p w14:paraId="62A139BD"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E30F488" w14:textId="77777777" w:rsidR="00986BD0" w:rsidRDefault="00986BD0"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721DC53" w14:textId="77777777" w:rsidR="00986BD0" w:rsidRDefault="00986BD0" w:rsidP="00B15E8C">
            <w:pPr>
              <w:tabs>
                <w:tab w:val="left" w:pos="397"/>
                <w:tab w:val="left" w:pos="964"/>
              </w:tabs>
              <w:spacing w:after="0" w:line="360" w:lineRule="auto"/>
              <w:jc w:val="both"/>
              <w:rPr>
                <w:rFonts w:ascii="Arial" w:hAnsi="Arial" w:cs="Arial"/>
                <w:sz w:val="24"/>
                <w:szCs w:val="24"/>
              </w:rPr>
            </w:pPr>
          </w:p>
        </w:tc>
      </w:tr>
      <w:tr w:rsidR="00986BD0" w14:paraId="515AE038" w14:textId="77777777" w:rsidTr="004C7064">
        <w:tc>
          <w:tcPr>
            <w:tcW w:w="2109" w:type="dxa"/>
            <w:shd w:val="clear" w:color="auto" w:fill="auto"/>
            <w:tcMar>
              <w:top w:w="0" w:type="dxa"/>
              <w:left w:w="108" w:type="dxa"/>
              <w:bottom w:w="0" w:type="dxa"/>
              <w:right w:w="108" w:type="dxa"/>
            </w:tcMar>
          </w:tcPr>
          <w:p w14:paraId="5694E4BA"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917A577" w14:textId="3406E5EF" w:rsidR="00986BD0" w:rsidRDefault="00986BD0"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5953" w:type="dxa"/>
            <w:gridSpan w:val="4"/>
            <w:shd w:val="clear" w:color="auto" w:fill="auto"/>
          </w:tcPr>
          <w:p w14:paraId="0B337D4E" w14:textId="7C503C4A" w:rsidR="00986BD0" w:rsidRDefault="00986BD0"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στη δεύτερη επιφύλαξη του εδαφίου (3) του άρθρου</w:t>
            </w:r>
            <w:r>
              <w:rPr>
                <w:rFonts w:ascii="Arial" w:hAnsi="Arial" w:cs="Arial"/>
                <w:sz w:val="24"/>
                <w:szCs w:val="24"/>
              </w:rPr>
              <w:t xml:space="preserve"> </w:t>
            </w:r>
            <w:r w:rsidRPr="00D03C52">
              <w:rPr>
                <w:rFonts w:ascii="Arial" w:hAnsi="Arial" w:cs="Arial"/>
                <w:sz w:val="24"/>
                <w:szCs w:val="24"/>
              </w:rPr>
              <w:t>4</w:t>
            </w:r>
            <w:r>
              <w:rPr>
                <w:rFonts w:ascii="Arial" w:hAnsi="Arial" w:cs="Arial"/>
                <w:sz w:val="24"/>
                <w:szCs w:val="24"/>
              </w:rPr>
              <w:t>·</w:t>
            </w:r>
          </w:p>
        </w:tc>
      </w:tr>
      <w:tr w:rsidR="00986BD0" w14:paraId="34731D8E" w14:textId="77777777" w:rsidTr="004C7064">
        <w:tc>
          <w:tcPr>
            <w:tcW w:w="2109" w:type="dxa"/>
            <w:shd w:val="clear" w:color="auto" w:fill="auto"/>
            <w:tcMar>
              <w:top w:w="0" w:type="dxa"/>
              <w:left w:w="108" w:type="dxa"/>
              <w:bottom w:w="0" w:type="dxa"/>
              <w:right w:w="108" w:type="dxa"/>
            </w:tcMar>
          </w:tcPr>
          <w:p w14:paraId="4A971914"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1AA0256" w14:textId="77777777" w:rsidR="00986BD0" w:rsidRDefault="00986BD0"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2287091" w14:textId="77777777" w:rsidR="00986BD0" w:rsidRDefault="00986BD0" w:rsidP="00B15E8C">
            <w:pPr>
              <w:tabs>
                <w:tab w:val="left" w:pos="397"/>
                <w:tab w:val="left" w:pos="964"/>
              </w:tabs>
              <w:spacing w:after="0" w:line="360" w:lineRule="auto"/>
              <w:jc w:val="both"/>
              <w:rPr>
                <w:rFonts w:ascii="Arial" w:hAnsi="Arial" w:cs="Arial"/>
                <w:sz w:val="24"/>
                <w:szCs w:val="24"/>
              </w:rPr>
            </w:pPr>
          </w:p>
        </w:tc>
      </w:tr>
      <w:tr w:rsidR="00986BD0" w14:paraId="27B24839" w14:textId="77777777" w:rsidTr="004C7064">
        <w:tc>
          <w:tcPr>
            <w:tcW w:w="2109" w:type="dxa"/>
            <w:shd w:val="clear" w:color="auto" w:fill="auto"/>
            <w:tcMar>
              <w:top w:w="0" w:type="dxa"/>
              <w:left w:w="108" w:type="dxa"/>
              <w:bottom w:w="0" w:type="dxa"/>
              <w:right w:w="108" w:type="dxa"/>
            </w:tcMar>
          </w:tcPr>
          <w:p w14:paraId="0ECAE297"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8636BDC" w14:textId="70C9575A" w:rsidR="00986BD0" w:rsidRDefault="00986BD0"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(δ)</w:t>
            </w:r>
          </w:p>
        </w:tc>
        <w:tc>
          <w:tcPr>
            <w:tcW w:w="5953" w:type="dxa"/>
            <w:gridSpan w:val="4"/>
            <w:shd w:val="clear" w:color="auto" w:fill="auto"/>
          </w:tcPr>
          <w:p w14:paraId="392DA8D2" w14:textId="30CBE227" w:rsidR="00986BD0" w:rsidRDefault="00FE26F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στο άρθρο 6</w:t>
            </w:r>
            <w:r>
              <w:rPr>
                <w:rFonts w:ascii="Arial" w:hAnsi="Arial" w:cs="Arial"/>
                <w:sz w:val="24"/>
                <w:szCs w:val="24"/>
              </w:rPr>
              <w:t xml:space="preserve">· και </w:t>
            </w:r>
          </w:p>
        </w:tc>
      </w:tr>
      <w:tr w:rsidR="00986BD0" w14:paraId="5B414DC3" w14:textId="77777777" w:rsidTr="004C7064">
        <w:tc>
          <w:tcPr>
            <w:tcW w:w="2109" w:type="dxa"/>
            <w:shd w:val="clear" w:color="auto" w:fill="auto"/>
            <w:tcMar>
              <w:top w:w="0" w:type="dxa"/>
              <w:left w:w="108" w:type="dxa"/>
              <w:bottom w:w="0" w:type="dxa"/>
              <w:right w:w="108" w:type="dxa"/>
            </w:tcMar>
          </w:tcPr>
          <w:p w14:paraId="6F97C09A"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BC4CDDB" w14:textId="77777777" w:rsidR="00986BD0" w:rsidRDefault="00986BD0"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381A126A" w14:textId="77777777" w:rsidR="00986BD0" w:rsidRDefault="00986BD0" w:rsidP="00B15E8C">
            <w:pPr>
              <w:tabs>
                <w:tab w:val="left" w:pos="397"/>
                <w:tab w:val="left" w:pos="964"/>
              </w:tabs>
              <w:spacing w:after="0" w:line="360" w:lineRule="auto"/>
              <w:jc w:val="both"/>
              <w:rPr>
                <w:rFonts w:ascii="Arial" w:hAnsi="Arial" w:cs="Arial"/>
                <w:sz w:val="24"/>
                <w:szCs w:val="24"/>
              </w:rPr>
            </w:pPr>
          </w:p>
        </w:tc>
      </w:tr>
      <w:tr w:rsidR="00986BD0" w14:paraId="43BFD5E3" w14:textId="77777777" w:rsidTr="004C7064">
        <w:tc>
          <w:tcPr>
            <w:tcW w:w="2109" w:type="dxa"/>
            <w:shd w:val="clear" w:color="auto" w:fill="auto"/>
            <w:tcMar>
              <w:top w:w="0" w:type="dxa"/>
              <w:left w:w="108" w:type="dxa"/>
              <w:bottom w:w="0" w:type="dxa"/>
              <w:right w:w="108" w:type="dxa"/>
            </w:tcMar>
          </w:tcPr>
          <w:p w14:paraId="73512933"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BA670EF" w14:textId="4379AA0B" w:rsidR="00986BD0" w:rsidRDefault="00FE26FE"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(ε)</w:t>
            </w:r>
          </w:p>
        </w:tc>
        <w:tc>
          <w:tcPr>
            <w:tcW w:w="5953" w:type="dxa"/>
            <w:gridSpan w:val="4"/>
            <w:shd w:val="clear" w:color="auto" w:fill="auto"/>
          </w:tcPr>
          <w:p w14:paraId="0B47276A" w14:textId="10E19D1D" w:rsidR="00986BD0" w:rsidRDefault="00FE26F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στο εδάφιο (3) του άρθρου 7.</w:t>
            </w:r>
          </w:p>
        </w:tc>
      </w:tr>
      <w:tr w:rsidR="00986BD0" w14:paraId="19DB0F8F" w14:textId="77777777" w:rsidTr="004C7064">
        <w:tc>
          <w:tcPr>
            <w:tcW w:w="2109" w:type="dxa"/>
            <w:shd w:val="clear" w:color="auto" w:fill="auto"/>
            <w:tcMar>
              <w:top w:w="0" w:type="dxa"/>
              <w:left w:w="108" w:type="dxa"/>
              <w:bottom w:w="0" w:type="dxa"/>
              <w:right w:w="108" w:type="dxa"/>
            </w:tcMar>
          </w:tcPr>
          <w:p w14:paraId="0D50F863" w14:textId="77777777" w:rsidR="00986BD0" w:rsidRDefault="00986BD0"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6559958" w14:textId="77777777" w:rsidR="00986BD0" w:rsidRDefault="00986BD0"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4CE8CBB0" w14:textId="77777777" w:rsidR="00986BD0" w:rsidRDefault="00986BD0" w:rsidP="00B15E8C">
            <w:pPr>
              <w:tabs>
                <w:tab w:val="left" w:pos="397"/>
                <w:tab w:val="left" w:pos="964"/>
              </w:tabs>
              <w:spacing w:after="0" w:line="360" w:lineRule="auto"/>
              <w:jc w:val="both"/>
              <w:rPr>
                <w:rFonts w:ascii="Arial" w:hAnsi="Arial" w:cs="Arial"/>
                <w:sz w:val="24"/>
                <w:szCs w:val="24"/>
              </w:rPr>
            </w:pPr>
          </w:p>
        </w:tc>
      </w:tr>
      <w:tr w:rsidR="00FE26FE" w14:paraId="59913A56" w14:textId="77777777" w:rsidTr="004C7064">
        <w:tc>
          <w:tcPr>
            <w:tcW w:w="2109" w:type="dxa"/>
            <w:shd w:val="clear" w:color="auto" w:fill="auto"/>
            <w:tcMar>
              <w:top w:w="0" w:type="dxa"/>
              <w:left w:w="108" w:type="dxa"/>
              <w:bottom w:w="0" w:type="dxa"/>
              <w:right w:w="108" w:type="dxa"/>
            </w:tcMar>
          </w:tcPr>
          <w:p w14:paraId="03F094A7" w14:textId="77777777" w:rsidR="00FE26FE" w:rsidRDefault="00FE26FE"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473CD21" w14:textId="6CEAFC16" w:rsidR="00FE26FE" w:rsidRDefault="00FE26F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(6)</w:t>
            </w:r>
            <w:r>
              <w:rPr>
                <w:rFonts w:ascii="Arial" w:hAnsi="Arial" w:cs="Arial"/>
                <w:sz w:val="24"/>
                <w:szCs w:val="24"/>
              </w:rPr>
              <w:tab/>
            </w:r>
            <w:r w:rsidRPr="00D03C52">
              <w:rPr>
                <w:rFonts w:ascii="Arial" w:hAnsi="Arial" w:cs="Arial"/>
                <w:sz w:val="24"/>
                <w:szCs w:val="24"/>
              </w:rPr>
              <w:t>Παρέχεται το δικαίωμα στα μέλη του Σχεδίου, εντός δώδεκα (12) μηνών από την ημερομηνία έναρξης της ισχύος του παρόντος Νόμου αναφορικά με τα μέλη του Σχεδίου που καθορίζονται στην υποπαράγραφο (</w:t>
            </w:r>
            <w:proofErr w:type="spellStart"/>
            <w:r w:rsidRPr="00D03C52">
              <w:rPr>
                <w:rFonts w:ascii="Arial" w:hAnsi="Arial" w:cs="Arial"/>
                <w:sz w:val="24"/>
                <w:szCs w:val="24"/>
                <w:lang w:val="en-US"/>
              </w:rPr>
              <w:t>i</w:t>
            </w:r>
            <w:proofErr w:type="spellEnd"/>
            <w:r w:rsidRPr="00D03C52">
              <w:rPr>
                <w:rFonts w:ascii="Arial" w:hAnsi="Arial" w:cs="Arial"/>
                <w:sz w:val="24"/>
                <w:szCs w:val="24"/>
              </w:rPr>
              <w:t>) της παραγράφου (α)</w:t>
            </w:r>
            <w:r>
              <w:rPr>
                <w:rFonts w:ascii="Arial" w:hAnsi="Arial" w:cs="Arial"/>
                <w:sz w:val="24"/>
                <w:szCs w:val="24"/>
              </w:rPr>
              <w:t xml:space="preserve"> και στην παράγραφο (β)</w:t>
            </w:r>
            <w:r w:rsidRPr="00D03C52">
              <w:rPr>
                <w:rFonts w:ascii="Arial" w:hAnsi="Arial" w:cs="Arial"/>
                <w:sz w:val="24"/>
                <w:szCs w:val="24"/>
              </w:rPr>
              <w:t xml:space="preserve"> του εδαφίου (3) του άρθρου 4 ή εντός δώδεκα (12) μηνών από την ημερομηνία που ασκείται το δικαίωμα επιλογής που </w:t>
            </w:r>
            <w:r>
              <w:rPr>
                <w:rFonts w:ascii="Arial" w:hAnsi="Arial" w:cs="Arial"/>
                <w:sz w:val="24"/>
                <w:szCs w:val="24"/>
              </w:rPr>
              <w:t xml:space="preserve">προβλέπεται σύμφωνα με τις διατάξεις του εδαφίου </w:t>
            </w:r>
            <w:r w:rsidRPr="00D03C52">
              <w:rPr>
                <w:rFonts w:ascii="Arial" w:hAnsi="Arial" w:cs="Arial"/>
                <w:sz w:val="24"/>
                <w:szCs w:val="24"/>
              </w:rPr>
              <w:t>(2) του άρθρου 8 σε σχέση με τους υπαλλήλους που καθίστανται μέλη του Σχεδίου</w:t>
            </w:r>
            <w:r>
              <w:rPr>
                <w:rFonts w:ascii="Arial" w:hAnsi="Arial" w:cs="Arial"/>
                <w:sz w:val="24"/>
                <w:szCs w:val="24"/>
              </w:rPr>
              <w:t xml:space="preserve"> </w:t>
            </w:r>
            <w:r w:rsidRPr="00D03C52">
              <w:rPr>
                <w:rFonts w:ascii="Arial" w:hAnsi="Arial" w:cs="Arial"/>
                <w:sz w:val="24"/>
                <w:szCs w:val="24"/>
              </w:rPr>
              <w:t>δυνάμει</w:t>
            </w:r>
            <w:r>
              <w:rPr>
                <w:rFonts w:ascii="Arial" w:hAnsi="Arial" w:cs="Arial"/>
                <w:sz w:val="24"/>
                <w:szCs w:val="24"/>
              </w:rPr>
              <w:t xml:space="preserve"> των διατάξεων </w:t>
            </w:r>
            <w:r w:rsidRPr="00D03C52">
              <w:rPr>
                <w:rFonts w:ascii="Arial" w:hAnsi="Arial" w:cs="Arial"/>
                <w:sz w:val="24"/>
                <w:szCs w:val="24"/>
              </w:rPr>
              <w:t>του άρθρου 8 του</w:t>
            </w:r>
            <w:r>
              <w:rPr>
                <w:rFonts w:ascii="Arial" w:hAnsi="Arial" w:cs="Arial"/>
                <w:sz w:val="24"/>
                <w:szCs w:val="24"/>
              </w:rPr>
              <w:t xml:space="preserve"> παρόντος</w:t>
            </w:r>
            <w:r w:rsidRPr="00D03C52">
              <w:rPr>
                <w:rFonts w:ascii="Arial" w:hAnsi="Arial" w:cs="Arial"/>
                <w:sz w:val="24"/>
                <w:szCs w:val="24"/>
              </w:rPr>
              <w:t xml:space="preserve"> Νόμου ή εντός δώδεκα (12) μηνών από την πραγματική ημερομηνία εισόδου του μέλους στο Σχέδιο, αναφορικά με τα μέλη που καθορίζονται-</w:t>
            </w:r>
          </w:p>
        </w:tc>
      </w:tr>
      <w:tr w:rsidR="001F12E5" w14:paraId="6FFAE57C" w14:textId="77777777" w:rsidTr="004C7064">
        <w:tc>
          <w:tcPr>
            <w:tcW w:w="2109" w:type="dxa"/>
            <w:shd w:val="clear" w:color="auto" w:fill="auto"/>
            <w:tcMar>
              <w:top w:w="0" w:type="dxa"/>
              <w:left w:w="108" w:type="dxa"/>
              <w:bottom w:w="0" w:type="dxa"/>
              <w:right w:w="108" w:type="dxa"/>
            </w:tcMar>
          </w:tcPr>
          <w:p w14:paraId="0F7BB330" w14:textId="77777777" w:rsidR="001F12E5" w:rsidRDefault="001F12E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795FC40" w14:textId="77777777" w:rsidR="001F12E5" w:rsidRDefault="001F12E5" w:rsidP="00B15E8C">
            <w:pPr>
              <w:tabs>
                <w:tab w:val="left" w:pos="397"/>
                <w:tab w:val="left" w:pos="964"/>
              </w:tabs>
              <w:spacing w:after="0" w:line="360" w:lineRule="auto"/>
              <w:jc w:val="both"/>
              <w:rPr>
                <w:rFonts w:ascii="Arial" w:hAnsi="Arial" w:cs="Arial"/>
                <w:sz w:val="24"/>
                <w:szCs w:val="24"/>
              </w:rPr>
            </w:pPr>
          </w:p>
        </w:tc>
      </w:tr>
      <w:tr w:rsidR="00FE26FE" w14:paraId="3ADF550D" w14:textId="77777777" w:rsidTr="004C7064">
        <w:tc>
          <w:tcPr>
            <w:tcW w:w="2109" w:type="dxa"/>
            <w:shd w:val="clear" w:color="auto" w:fill="auto"/>
            <w:tcMar>
              <w:top w:w="0" w:type="dxa"/>
              <w:left w:w="108" w:type="dxa"/>
              <w:bottom w:w="0" w:type="dxa"/>
              <w:right w:w="108" w:type="dxa"/>
            </w:tcMar>
          </w:tcPr>
          <w:p w14:paraId="0742B5C5" w14:textId="77777777" w:rsidR="00FE26FE" w:rsidRDefault="00FE26FE"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44E25C8" w14:textId="58CCF850" w:rsidR="00FE26FE" w:rsidRDefault="00D4424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2543F373" w14:textId="0C86F396" w:rsidR="00FE26FE" w:rsidRDefault="00D4424C"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σ</w:t>
            </w:r>
            <w:r w:rsidRPr="00D03C52">
              <w:rPr>
                <w:rFonts w:ascii="Arial" w:hAnsi="Arial" w:cs="Arial"/>
                <w:sz w:val="24"/>
                <w:szCs w:val="24"/>
              </w:rPr>
              <w:t>την υποπαράγραφο (</w:t>
            </w:r>
            <w:r w:rsidRPr="00D03C52">
              <w:rPr>
                <w:rFonts w:ascii="Arial" w:hAnsi="Arial" w:cs="Arial"/>
                <w:sz w:val="24"/>
                <w:szCs w:val="24"/>
                <w:lang w:val="en-US"/>
              </w:rPr>
              <w:t>ii</w:t>
            </w:r>
            <w:r w:rsidRPr="00D03C52">
              <w:rPr>
                <w:rFonts w:ascii="Arial" w:hAnsi="Arial" w:cs="Arial"/>
                <w:sz w:val="24"/>
                <w:szCs w:val="24"/>
              </w:rPr>
              <w:t>) της παραγράφου (α) του εδαφίου (3) του άρθρου 4·</w:t>
            </w:r>
          </w:p>
        </w:tc>
      </w:tr>
      <w:tr w:rsidR="00D4424C" w14:paraId="6F32B505" w14:textId="77777777" w:rsidTr="004C7064">
        <w:tc>
          <w:tcPr>
            <w:tcW w:w="2109" w:type="dxa"/>
            <w:shd w:val="clear" w:color="auto" w:fill="auto"/>
            <w:tcMar>
              <w:top w:w="0" w:type="dxa"/>
              <w:left w:w="108" w:type="dxa"/>
              <w:bottom w:w="0" w:type="dxa"/>
              <w:right w:w="108" w:type="dxa"/>
            </w:tcMar>
          </w:tcPr>
          <w:p w14:paraId="2C564645"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4D28BBA" w14:textId="77777777" w:rsidR="00D4424C" w:rsidRDefault="00D4424C"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C471D10" w14:textId="77777777" w:rsidR="00D4424C" w:rsidRPr="00D03C52" w:rsidRDefault="00D4424C" w:rsidP="00B15E8C">
            <w:pPr>
              <w:tabs>
                <w:tab w:val="left" w:pos="397"/>
                <w:tab w:val="left" w:pos="964"/>
              </w:tabs>
              <w:spacing w:after="0" w:line="360" w:lineRule="auto"/>
              <w:jc w:val="both"/>
              <w:rPr>
                <w:rFonts w:ascii="Arial" w:hAnsi="Arial" w:cs="Arial"/>
                <w:sz w:val="24"/>
                <w:szCs w:val="24"/>
              </w:rPr>
            </w:pPr>
          </w:p>
        </w:tc>
      </w:tr>
      <w:tr w:rsidR="00D4424C" w14:paraId="657B3240" w14:textId="77777777" w:rsidTr="004C7064">
        <w:tc>
          <w:tcPr>
            <w:tcW w:w="2109" w:type="dxa"/>
            <w:shd w:val="clear" w:color="auto" w:fill="auto"/>
            <w:tcMar>
              <w:top w:w="0" w:type="dxa"/>
              <w:left w:w="108" w:type="dxa"/>
              <w:bottom w:w="0" w:type="dxa"/>
              <w:right w:w="108" w:type="dxa"/>
            </w:tcMar>
          </w:tcPr>
          <w:p w14:paraId="1F48E55D"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A93E21F" w14:textId="7EBAD391" w:rsidR="00D4424C" w:rsidRDefault="00D4424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2656A817" w14:textId="67617BB5" w:rsidR="00D4424C" w:rsidRPr="00D03C52" w:rsidRDefault="00D4424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στις </w:t>
            </w:r>
            <w:proofErr w:type="spellStart"/>
            <w:r w:rsidRPr="00D03C52">
              <w:rPr>
                <w:rFonts w:ascii="Arial" w:hAnsi="Arial" w:cs="Arial"/>
                <w:sz w:val="24"/>
                <w:szCs w:val="24"/>
              </w:rPr>
              <w:t>υποπαραγράφους</w:t>
            </w:r>
            <w:proofErr w:type="spellEnd"/>
            <w:r w:rsidRPr="00D03C52">
              <w:rPr>
                <w:rFonts w:ascii="Arial" w:hAnsi="Arial" w:cs="Arial"/>
                <w:sz w:val="24"/>
                <w:szCs w:val="24"/>
              </w:rPr>
              <w:t xml:space="preserve"> (</w:t>
            </w:r>
            <w:proofErr w:type="spellStart"/>
            <w:r w:rsidRPr="00D03C52">
              <w:rPr>
                <w:rFonts w:ascii="Arial" w:hAnsi="Arial" w:cs="Arial"/>
                <w:sz w:val="24"/>
                <w:szCs w:val="24"/>
                <w:lang w:val="en-US"/>
              </w:rPr>
              <w:t>i</w:t>
            </w:r>
            <w:proofErr w:type="spellEnd"/>
            <w:r w:rsidRPr="00D03C52">
              <w:rPr>
                <w:rFonts w:ascii="Arial" w:hAnsi="Arial" w:cs="Arial"/>
                <w:sz w:val="24"/>
                <w:szCs w:val="24"/>
              </w:rPr>
              <w:t>) και (</w:t>
            </w:r>
            <w:r w:rsidRPr="00D03C52">
              <w:rPr>
                <w:rFonts w:ascii="Arial" w:hAnsi="Arial" w:cs="Arial"/>
                <w:sz w:val="24"/>
                <w:szCs w:val="24"/>
                <w:lang w:val="en-US"/>
              </w:rPr>
              <w:t>ii</w:t>
            </w:r>
            <w:r w:rsidRPr="00D03C52">
              <w:rPr>
                <w:rFonts w:ascii="Arial" w:hAnsi="Arial" w:cs="Arial"/>
                <w:sz w:val="24"/>
                <w:szCs w:val="24"/>
              </w:rPr>
              <w:t>) της παραγράφου (γ) του εδαφίου (3) του άρθρου 4</w:t>
            </w:r>
            <w:r>
              <w:rPr>
                <w:rFonts w:ascii="Arial" w:hAnsi="Arial" w:cs="Arial"/>
                <w:sz w:val="24"/>
                <w:szCs w:val="24"/>
              </w:rPr>
              <w:t>·</w:t>
            </w:r>
          </w:p>
        </w:tc>
      </w:tr>
      <w:tr w:rsidR="00D4424C" w14:paraId="044C8558" w14:textId="77777777" w:rsidTr="004C7064">
        <w:tc>
          <w:tcPr>
            <w:tcW w:w="2109" w:type="dxa"/>
            <w:shd w:val="clear" w:color="auto" w:fill="auto"/>
            <w:tcMar>
              <w:top w:w="0" w:type="dxa"/>
              <w:left w:w="108" w:type="dxa"/>
              <w:bottom w:w="0" w:type="dxa"/>
              <w:right w:w="108" w:type="dxa"/>
            </w:tcMar>
          </w:tcPr>
          <w:p w14:paraId="2D870F5D"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1653AAD" w14:textId="6D05B4CF" w:rsidR="00D4424C" w:rsidRDefault="00D4424C"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388DB2A" w14:textId="77777777" w:rsidR="00D4424C" w:rsidRPr="00D03C52" w:rsidRDefault="00D4424C" w:rsidP="00B15E8C">
            <w:pPr>
              <w:tabs>
                <w:tab w:val="left" w:pos="397"/>
                <w:tab w:val="left" w:pos="964"/>
              </w:tabs>
              <w:spacing w:after="0" w:line="360" w:lineRule="auto"/>
              <w:jc w:val="both"/>
              <w:rPr>
                <w:rFonts w:ascii="Arial" w:hAnsi="Arial" w:cs="Arial"/>
                <w:sz w:val="24"/>
                <w:szCs w:val="24"/>
              </w:rPr>
            </w:pPr>
          </w:p>
        </w:tc>
      </w:tr>
      <w:tr w:rsidR="00D4424C" w14:paraId="655F947B" w14:textId="77777777" w:rsidTr="004C7064">
        <w:tc>
          <w:tcPr>
            <w:tcW w:w="2109" w:type="dxa"/>
            <w:shd w:val="clear" w:color="auto" w:fill="auto"/>
            <w:tcMar>
              <w:top w:w="0" w:type="dxa"/>
              <w:left w:w="108" w:type="dxa"/>
              <w:bottom w:w="0" w:type="dxa"/>
              <w:right w:w="108" w:type="dxa"/>
            </w:tcMar>
          </w:tcPr>
          <w:p w14:paraId="3EFC6FDB"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55BF69A" w14:textId="7C3F7D38" w:rsidR="00D4424C" w:rsidRDefault="00D4424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5953" w:type="dxa"/>
            <w:gridSpan w:val="4"/>
            <w:shd w:val="clear" w:color="auto" w:fill="auto"/>
          </w:tcPr>
          <w:p w14:paraId="64106E2D" w14:textId="63C2346A" w:rsidR="00D4424C" w:rsidRPr="00D03C52" w:rsidRDefault="00D4424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στη δεύτερη επιφύλαξη του εδαφίου (3) του άρθρου 4</w:t>
            </w:r>
            <w:r>
              <w:rPr>
                <w:rFonts w:ascii="Arial" w:hAnsi="Arial" w:cs="Arial"/>
                <w:sz w:val="24"/>
                <w:szCs w:val="24"/>
              </w:rPr>
              <w:t>·</w:t>
            </w:r>
          </w:p>
        </w:tc>
      </w:tr>
      <w:tr w:rsidR="00D4424C" w14:paraId="36D7BBF1" w14:textId="77777777" w:rsidTr="004C7064">
        <w:tc>
          <w:tcPr>
            <w:tcW w:w="2109" w:type="dxa"/>
            <w:shd w:val="clear" w:color="auto" w:fill="auto"/>
            <w:tcMar>
              <w:top w:w="0" w:type="dxa"/>
              <w:left w:w="108" w:type="dxa"/>
              <w:bottom w:w="0" w:type="dxa"/>
              <w:right w:w="108" w:type="dxa"/>
            </w:tcMar>
          </w:tcPr>
          <w:p w14:paraId="3A9592CC"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72D6551" w14:textId="77777777" w:rsidR="00D4424C" w:rsidRDefault="00D4424C"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439499A9" w14:textId="77777777" w:rsidR="00D4424C" w:rsidRPr="00D03C52" w:rsidRDefault="00D4424C" w:rsidP="00B15E8C">
            <w:pPr>
              <w:tabs>
                <w:tab w:val="left" w:pos="397"/>
                <w:tab w:val="left" w:pos="964"/>
              </w:tabs>
              <w:spacing w:after="0" w:line="360" w:lineRule="auto"/>
              <w:jc w:val="both"/>
              <w:rPr>
                <w:rFonts w:ascii="Arial" w:hAnsi="Arial" w:cs="Arial"/>
                <w:sz w:val="24"/>
                <w:szCs w:val="24"/>
              </w:rPr>
            </w:pPr>
          </w:p>
        </w:tc>
      </w:tr>
      <w:tr w:rsidR="00D4424C" w14:paraId="076EE2CA" w14:textId="77777777" w:rsidTr="004C7064">
        <w:tc>
          <w:tcPr>
            <w:tcW w:w="2109" w:type="dxa"/>
            <w:shd w:val="clear" w:color="auto" w:fill="auto"/>
            <w:tcMar>
              <w:top w:w="0" w:type="dxa"/>
              <w:left w:w="108" w:type="dxa"/>
              <w:bottom w:w="0" w:type="dxa"/>
              <w:right w:w="108" w:type="dxa"/>
            </w:tcMar>
          </w:tcPr>
          <w:p w14:paraId="0E595AB1"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4F8E26A" w14:textId="7B0054E2" w:rsidR="00D4424C" w:rsidRDefault="00D4424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(δ)</w:t>
            </w:r>
          </w:p>
        </w:tc>
        <w:tc>
          <w:tcPr>
            <w:tcW w:w="5953" w:type="dxa"/>
            <w:gridSpan w:val="4"/>
            <w:shd w:val="clear" w:color="auto" w:fill="auto"/>
          </w:tcPr>
          <w:p w14:paraId="2B12B322" w14:textId="7F6D84CB" w:rsidR="00D4424C" w:rsidRPr="00D03C52" w:rsidRDefault="00D4424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στο άρθρο 6</w:t>
            </w:r>
            <w:r>
              <w:rPr>
                <w:rFonts w:ascii="Arial" w:hAnsi="Arial" w:cs="Arial"/>
                <w:sz w:val="24"/>
                <w:szCs w:val="24"/>
              </w:rPr>
              <w:t>· και</w:t>
            </w:r>
          </w:p>
        </w:tc>
      </w:tr>
      <w:tr w:rsidR="00D4424C" w14:paraId="7E943DC9" w14:textId="77777777" w:rsidTr="004C7064">
        <w:tc>
          <w:tcPr>
            <w:tcW w:w="2109" w:type="dxa"/>
            <w:shd w:val="clear" w:color="auto" w:fill="auto"/>
            <w:tcMar>
              <w:top w:w="0" w:type="dxa"/>
              <w:left w:w="108" w:type="dxa"/>
              <w:bottom w:w="0" w:type="dxa"/>
              <w:right w:w="108" w:type="dxa"/>
            </w:tcMar>
          </w:tcPr>
          <w:p w14:paraId="70F4EB5F"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EF67E57" w14:textId="77777777" w:rsidR="00D4424C" w:rsidRDefault="00D4424C"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5159D6DA" w14:textId="77777777" w:rsidR="00D4424C" w:rsidRPr="00D03C52" w:rsidRDefault="00D4424C" w:rsidP="00B15E8C">
            <w:pPr>
              <w:tabs>
                <w:tab w:val="left" w:pos="397"/>
                <w:tab w:val="left" w:pos="964"/>
              </w:tabs>
              <w:spacing w:after="0" w:line="360" w:lineRule="auto"/>
              <w:jc w:val="both"/>
              <w:rPr>
                <w:rFonts w:ascii="Arial" w:hAnsi="Arial" w:cs="Arial"/>
                <w:sz w:val="24"/>
                <w:szCs w:val="24"/>
              </w:rPr>
            </w:pPr>
          </w:p>
        </w:tc>
      </w:tr>
      <w:tr w:rsidR="00D4424C" w14:paraId="17EAB425" w14:textId="77777777" w:rsidTr="004C7064">
        <w:tc>
          <w:tcPr>
            <w:tcW w:w="2109" w:type="dxa"/>
            <w:shd w:val="clear" w:color="auto" w:fill="auto"/>
            <w:tcMar>
              <w:top w:w="0" w:type="dxa"/>
              <w:left w:w="108" w:type="dxa"/>
              <w:bottom w:w="0" w:type="dxa"/>
              <w:right w:w="108" w:type="dxa"/>
            </w:tcMar>
          </w:tcPr>
          <w:p w14:paraId="5F1D9FB5"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E84BE05" w14:textId="46D27FF5" w:rsidR="00D4424C" w:rsidRDefault="00D4424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(ε)</w:t>
            </w:r>
          </w:p>
        </w:tc>
        <w:tc>
          <w:tcPr>
            <w:tcW w:w="5953" w:type="dxa"/>
            <w:gridSpan w:val="4"/>
            <w:shd w:val="clear" w:color="auto" w:fill="auto"/>
          </w:tcPr>
          <w:p w14:paraId="157A8270" w14:textId="0DA10FDA" w:rsidR="00D4424C" w:rsidRPr="00D03C52" w:rsidRDefault="00D4424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στο εδάφιο (3) του άρθρου 7</w:t>
            </w:r>
            <w:r>
              <w:rPr>
                <w:rFonts w:ascii="Arial" w:hAnsi="Arial" w:cs="Arial"/>
                <w:sz w:val="24"/>
                <w:szCs w:val="24"/>
              </w:rPr>
              <w:t>,</w:t>
            </w:r>
          </w:p>
        </w:tc>
      </w:tr>
      <w:tr w:rsidR="00D4424C" w14:paraId="14539206" w14:textId="77777777" w:rsidTr="004C7064">
        <w:tc>
          <w:tcPr>
            <w:tcW w:w="2109" w:type="dxa"/>
            <w:shd w:val="clear" w:color="auto" w:fill="auto"/>
            <w:tcMar>
              <w:top w:w="0" w:type="dxa"/>
              <w:left w:w="108" w:type="dxa"/>
              <w:bottom w:w="0" w:type="dxa"/>
              <w:right w:w="108" w:type="dxa"/>
            </w:tcMar>
          </w:tcPr>
          <w:p w14:paraId="2D87361A" w14:textId="77777777" w:rsidR="00D4424C" w:rsidRDefault="00D4424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733435C" w14:textId="77777777" w:rsidR="00D4424C" w:rsidRDefault="00D4424C"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44ABF7F0" w14:textId="77777777" w:rsidR="00D4424C" w:rsidRPr="00D03C52" w:rsidRDefault="00D4424C" w:rsidP="00B15E8C">
            <w:pPr>
              <w:tabs>
                <w:tab w:val="left" w:pos="397"/>
                <w:tab w:val="left" w:pos="964"/>
              </w:tabs>
              <w:spacing w:after="0" w:line="360" w:lineRule="auto"/>
              <w:jc w:val="both"/>
              <w:rPr>
                <w:rFonts w:ascii="Arial" w:hAnsi="Arial" w:cs="Arial"/>
                <w:sz w:val="24"/>
                <w:szCs w:val="24"/>
              </w:rPr>
            </w:pPr>
          </w:p>
        </w:tc>
      </w:tr>
      <w:tr w:rsidR="00D4424C" w14:paraId="673455E0" w14:textId="77777777" w:rsidTr="004C7064">
        <w:tc>
          <w:tcPr>
            <w:tcW w:w="2109" w:type="dxa"/>
            <w:shd w:val="clear" w:color="auto" w:fill="auto"/>
            <w:tcMar>
              <w:top w:w="0" w:type="dxa"/>
              <w:left w:w="108" w:type="dxa"/>
              <w:bottom w:w="0" w:type="dxa"/>
              <w:right w:w="108" w:type="dxa"/>
            </w:tcMar>
          </w:tcPr>
          <w:p w14:paraId="6E03D634" w14:textId="77777777" w:rsidR="00D4424C" w:rsidRDefault="00D4424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43D856C" w14:textId="03FE25D2" w:rsidR="00D4424C" w:rsidRDefault="00D4424C"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να δηλώσουν με έγγραφο απευθυνόμενο στο</w:t>
            </w:r>
            <w:r w:rsidR="00FE5421">
              <w:rPr>
                <w:rFonts w:ascii="Arial" w:hAnsi="Arial" w:cs="Arial"/>
                <w:sz w:val="24"/>
                <w:szCs w:val="24"/>
              </w:rPr>
              <w:t>ν</w:t>
            </w:r>
            <w:r w:rsidRPr="00D03C52">
              <w:rPr>
                <w:rFonts w:ascii="Arial" w:hAnsi="Arial" w:cs="Arial"/>
                <w:sz w:val="24"/>
                <w:szCs w:val="24"/>
              </w:rPr>
              <w:t xml:space="preserve"> Γενικό Λογιστή ή στο κατά περίπτωση αρμόδιο όργανο, ανάλογα με την περίπτωση, κατά πόσο επιθυμούν να καταβάλουν εφάπαξ το ποσό που καθορίζεται στο εδάφιο (4):</w:t>
            </w:r>
          </w:p>
        </w:tc>
      </w:tr>
      <w:tr w:rsidR="00D4424C" w14:paraId="29894A9E" w14:textId="77777777" w:rsidTr="004C7064">
        <w:tc>
          <w:tcPr>
            <w:tcW w:w="2109" w:type="dxa"/>
            <w:shd w:val="clear" w:color="auto" w:fill="auto"/>
            <w:tcMar>
              <w:top w:w="0" w:type="dxa"/>
              <w:left w:w="108" w:type="dxa"/>
              <w:bottom w:w="0" w:type="dxa"/>
              <w:right w:w="108" w:type="dxa"/>
            </w:tcMar>
          </w:tcPr>
          <w:p w14:paraId="5DCF63D1" w14:textId="77777777" w:rsidR="00D4424C" w:rsidRDefault="00D4424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83522E9" w14:textId="77777777" w:rsidR="00D4424C" w:rsidRDefault="00D4424C" w:rsidP="00B15E8C">
            <w:pPr>
              <w:tabs>
                <w:tab w:val="left" w:pos="397"/>
                <w:tab w:val="left" w:pos="964"/>
              </w:tabs>
              <w:spacing w:after="0" w:line="360" w:lineRule="auto"/>
              <w:jc w:val="both"/>
              <w:rPr>
                <w:rFonts w:ascii="Arial" w:hAnsi="Arial" w:cs="Arial"/>
                <w:sz w:val="24"/>
                <w:szCs w:val="24"/>
              </w:rPr>
            </w:pPr>
          </w:p>
        </w:tc>
      </w:tr>
      <w:tr w:rsidR="00D4424C" w14:paraId="4B402DB2" w14:textId="77777777" w:rsidTr="004C7064">
        <w:tc>
          <w:tcPr>
            <w:tcW w:w="2109" w:type="dxa"/>
            <w:shd w:val="clear" w:color="auto" w:fill="auto"/>
            <w:tcMar>
              <w:top w:w="0" w:type="dxa"/>
              <w:left w:w="108" w:type="dxa"/>
              <w:bottom w:w="0" w:type="dxa"/>
              <w:right w:w="108" w:type="dxa"/>
            </w:tcMar>
          </w:tcPr>
          <w:p w14:paraId="4C743B73" w14:textId="77777777" w:rsidR="00D4424C" w:rsidRDefault="00D4424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2199A46" w14:textId="43985831" w:rsidR="00D4424C" w:rsidRDefault="00FE5421"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Νοείται ότι</w:t>
            </w:r>
            <w:r>
              <w:rPr>
                <w:rFonts w:ascii="Arial" w:hAnsi="Arial" w:cs="Arial"/>
                <w:sz w:val="24"/>
                <w:szCs w:val="24"/>
              </w:rPr>
              <w:t>,</w:t>
            </w:r>
            <w:r w:rsidRPr="00D03C52">
              <w:rPr>
                <w:rFonts w:ascii="Arial" w:hAnsi="Arial" w:cs="Arial"/>
                <w:sz w:val="24"/>
                <w:szCs w:val="24"/>
              </w:rPr>
              <w:t xml:space="preserve"> το μέλος του Σχεδίου υποχρεούται να καταβάλει το οφειλόμενο ποσό, εντός τριών (3) μηνών από  την ημερομηνία που ασκείται το δικαίωμα επιλογής που</w:t>
            </w:r>
            <w:r>
              <w:rPr>
                <w:rFonts w:ascii="Arial" w:hAnsi="Arial" w:cs="Arial"/>
                <w:sz w:val="24"/>
                <w:szCs w:val="24"/>
              </w:rPr>
              <w:t xml:space="preserve"> προβλέπεται στο παρόν εδάφιο.</w:t>
            </w:r>
          </w:p>
        </w:tc>
      </w:tr>
      <w:tr w:rsidR="00D4424C" w14:paraId="69D84767" w14:textId="77777777" w:rsidTr="004C7064">
        <w:tc>
          <w:tcPr>
            <w:tcW w:w="2109" w:type="dxa"/>
            <w:shd w:val="clear" w:color="auto" w:fill="auto"/>
            <w:tcMar>
              <w:top w:w="0" w:type="dxa"/>
              <w:left w:w="108" w:type="dxa"/>
              <w:bottom w:w="0" w:type="dxa"/>
              <w:right w:w="108" w:type="dxa"/>
            </w:tcMar>
          </w:tcPr>
          <w:p w14:paraId="7825DD54" w14:textId="77777777" w:rsidR="00D4424C" w:rsidRDefault="00D4424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FA8CD49" w14:textId="77777777" w:rsidR="00D4424C" w:rsidRDefault="00D4424C" w:rsidP="00B15E8C">
            <w:pPr>
              <w:tabs>
                <w:tab w:val="left" w:pos="397"/>
                <w:tab w:val="left" w:pos="964"/>
              </w:tabs>
              <w:spacing w:after="0" w:line="360" w:lineRule="auto"/>
              <w:jc w:val="both"/>
              <w:rPr>
                <w:rFonts w:ascii="Arial" w:hAnsi="Arial" w:cs="Arial"/>
                <w:sz w:val="24"/>
                <w:szCs w:val="24"/>
              </w:rPr>
            </w:pPr>
          </w:p>
        </w:tc>
      </w:tr>
      <w:tr w:rsidR="00D4424C" w14:paraId="1629BDDE" w14:textId="77777777" w:rsidTr="004C7064">
        <w:tc>
          <w:tcPr>
            <w:tcW w:w="2109" w:type="dxa"/>
            <w:shd w:val="clear" w:color="auto" w:fill="auto"/>
            <w:tcMar>
              <w:top w:w="0" w:type="dxa"/>
              <w:left w:w="108" w:type="dxa"/>
              <w:bottom w:w="0" w:type="dxa"/>
              <w:right w:w="108" w:type="dxa"/>
            </w:tcMar>
          </w:tcPr>
          <w:p w14:paraId="62F35758" w14:textId="6F1139CB" w:rsidR="00D4424C" w:rsidRDefault="00FE5421"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Αναδρομική καταβολή ποσοστού χρηματοδότησης από τον εργοδότη.</w:t>
            </w:r>
          </w:p>
        </w:tc>
        <w:tc>
          <w:tcPr>
            <w:tcW w:w="7530" w:type="dxa"/>
            <w:gridSpan w:val="7"/>
            <w:shd w:val="clear" w:color="auto" w:fill="auto"/>
            <w:tcMar>
              <w:top w:w="0" w:type="dxa"/>
              <w:left w:w="108" w:type="dxa"/>
              <w:bottom w:w="0" w:type="dxa"/>
              <w:right w:w="108" w:type="dxa"/>
            </w:tcMar>
          </w:tcPr>
          <w:p w14:paraId="2C6ABEE2" w14:textId="5A29D1C1" w:rsidR="00D4424C" w:rsidRDefault="00FE5421"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16.-(1)</w:t>
            </w:r>
            <w:r>
              <w:rPr>
                <w:rFonts w:ascii="Arial" w:hAnsi="Arial" w:cs="Arial"/>
                <w:sz w:val="24"/>
                <w:szCs w:val="24"/>
              </w:rPr>
              <w:tab/>
            </w:r>
            <w:r w:rsidRPr="00D03C52">
              <w:rPr>
                <w:rFonts w:ascii="Arial" w:hAnsi="Arial" w:cs="Arial"/>
                <w:sz w:val="24"/>
                <w:szCs w:val="24"/>
              </w:rPr>
              <w:t xml:space="preserve">Ο εκάστοτε εργοδότης στην υπηρεσία του οποίου </w:t>
            </w:r>
            <w:proofErr w:type="spellStart"/>
            <w:r w:rsidRPr="00D03C52">
              <w:rPr>
                <w:rFonts w:ascii="Arial" w:hAnsi="Arial" w:cs="Arial"/>
                <w:sz w:val="24"/>
                <w:szCs w:val="24"/>
              </w:rPr>
              <w:t>διανύθηκε</w:t>
            </w:r>
            <w:proofErr w:type="spellEnd"/>
            <w:r w:rsidRPr="00D03C52">
              <w:rPr>
                <w:rFonts w:ascii="Arial" w:hAnsi="Arial" w:cs="Arial"/>
                <w:sz w:val="24"/>
                <w:szCs w:val="24"/>
              </w:rPr>
              <w:t xml:space="preserve"> οποιαδήποτε περίοδος υπηρεσίας μέλους του Σχεδίου που λογίζεται ως συντάξιμη για σκοπούς του παρόντος Νόμου, χρεώνεται με οποιοδήποτε ποσό του αναλογεί και είναι καταβλητέο αναδρομικά από αυτόν σύμφωνα με την επιφύλαξη του εδαφίου (2) του άρθρου 14</w:t>
            </w:r>
            <w:r w:rsidR="003375B4">
              <w:rPr>
                <w:rFonts w:ascii="Arial" w:hAnsi="Arial" w:cs="Arial"/>
                <w:sz w:val="24"/>
                <w:szCs w:val="24"/>
              </w:rPr>
              <w:t>,</w:t>
            </w:r>
            <w:r w:rsidRPr="00D03C52">
              <w:rPr>
                <w:rFonts w:ascii="Arial" w:hAnsi="Arial" w:cs="Arial"/>
                <w:sz w:val="24"/>
                <w:szCs w:val="24"/>
              </w:rPr>
              <w:t xml:space="preserve"> περιλαμβανομένου και οποιουδήποτε ποσού αντιστοιχεί στις εισφορές κοινωνικών ασφαλίσεων που είναι επιστρεπτέες σε μέλος του Σχεδίου δυνάμει </w:t>
            </w:r>
            <w:r>
              <w:rPr>
                <w:rFonts w:ascii="Arial" w:hAnsi="Arial" w:cs="Arial"/>
                <w:sz w:val="24"/>
                <w:szCs w:val="24"/>
              </w:rPr>
              <w:t xml:space="preserve">των διατάξεων </w:t>
            </w:r>
            <w:r w:rsidRPr="00D03C52">
              <w:rPr>
                <w:rFonts w:ascii="Arial" w:hAnsi="Arial" w:cs="Arial"/>
                <w:sz w:val="24"/>
                <w:szCs w:val="24"/>
              </w:rPr>
              <w:t>του άρθρου 6 του περί Κοινωνικών Ασφαλίσεων Νόμου.</w:t>
            </w:r>
          </w:p>
        </w:tc>
      </w:tr>
      <w:tr w:rsidR="00D4424C" w14:paraId="37B8E91B" w14:textId="77777777" w:rsidTr="004C7064">
        <w:tc>
          <w:tcPr>
            <w:tcW w:w="2109" w:type="dxa"/>
            <w:shd w:val="clear" w:color="auto" w:fill="auto"/>
            <w:tcMar>
              <w:top w:w="0" w:type="dxa"/>
              <w:left w:w="108" w:type="dxa"/>
              <w:bottom w:w="0" w:type="dxa"/>
              <w:right w:w="108" w:type="dxa"/>
            </w:tcMar>
          </w:tcPr>
          <w:p w14:paraId="5A65B85A" w14:textId="77777777" w:rsidR="00D4424C" w:rsidRDefault="00D4424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B5E3236" w14:textId="77777777" w:rsidR="00D4424C" w:rsidRDefault="00D4424C" w:rsidP="00B15E8C">
            <w:pPr>
              <w:tabs>
                <w:tab w:val="left" w:pos="397"/>
                <w:tab w:val="left" w:pos="964"/>
              </w:tabs>
              <w:spacing w:after="0" w:line="360" w:lineRule="auto"/>
              <w:jc w:val="both"/>
              <w:rPr>
                <w:rFonts w:ascii="Arial" w:hAnsi="Arial" w:cs="Arial"/>
                <w:sz w:val="24"/>
                <w:szCs w:val="24"/>
              </w:rPr>
            </w:pPr>
          </w:p>
        </w:tc>
      </w:tr>
      <w:tr w:rsidR="00FE5421" w14:paraId="7C8B2A80" w14:textId="77777777" w:rsidTr="004C7064">
        <w:tc>
          <w:tcPr>
            <w:tcW w:w="2109" w:type="dxa"/>
            <w:shd w:val="clear" w:color="auto" w:fill="auto"/>
            <w:tcMar>
              <w:top w:w="0" w:type="dxa"/>
              <w:left w:w="108" w:type="dxa"/>
              <w:bottom w:w="0" w:type="dxa"/>
              <w:right w:w="108" w:type="dxa"/>
            </w:tcMar>
          </w:tcPr>
          <w:p w14:paraId="4A16EB4D" w14:textId="77777777" w:rsidR="00FE5421" w:rsidRDefault="00FE5421"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C4DB7A5" w14:textId="6F6BC3C7" w:rsidR="00FE5421" w:rsidRDefault="00876A2B"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Το ποσό που είναι καταβλητέο αναδρομικά από τον εργοδότη σύμφωνα με την επιφύλαξη του εδαφίου (2) του άρθρου 14</w:t>
            </w:r>
            <w:r>
              <w:rPr>
                <w:rFonts w:ascii="Arial" w:hAnsi="Arial" w:cs="Arial"/>
                <w:sz w:val="24"/>
                <w:szCs w:val="24"/>
              </w:rPr>
              <w:t>,</w:t>
            </w:r>
            <w:r w:rsidRPr="00D03C52">
              <w:rPr>
                <w:rFonts w:ascii="Arial" w:hAnsi="Arial" w:cs="Arial"/>
                <w:sz w:val="24"/>
                <w:szCs w:val="24"/>
              </w:rPr>
              <w:t xml:space="preserve"> καταβάλλεται ή μεταφέρεται στο Ειδικό Ταμείο ταυτόχρονα με την καταβολή του ποσού που αντιστοιχεί στο ποσοστό χρηματοδότησης που είναι καταβλητέο αναδρομικά από μέλος του Σχεδίου.</w:t>
            </w:r>
          </w:p>
        </w:tc>
      </w:tr>
      <w:tr w:rsidR="00FE5421" w14:paraId="4E0FD76A" w14:textId="77777777" w:rsidTr="004C7064">
        <w:tc>
          <w:tcPr>
            <w:tcW w:w="2109" w:type="dxa"/>
            <w:shd w:val="clear" w:color="auto" w:fill="auto"/>
            <w:tcMar>
              <w:top w:w="0" w:type="dxa"/>
              <w:left w:w="108" w:type="dxa"/>
              <w:bottom w:w="0" w:type="dxa"/>
              <w:right w:w="108" w:type="dxa"/>
            </w:tcMar>
          </w:tcPr>
          <w:p w14:paraId="29DDFA4C" w14:textId="77777777" w:rsidR="00FE5421" w:rsidRDefault="00FE5421"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3D7EF9B" w14:textId="77777777" w:rsidR="00FE5421" w:rsidRDefault="00FE5421" w:rsidP="00B15E8C">
            <w:pPr>
              <w:tabs>
                <w:tab w:val="left" w:pos="397"/>
                <w:tab w:val="left" w:pos="964"/>
              </w:tabs>
              <w:spacing w:after="0" w:line="360" w:lineRule="auto"/>
              <w:jc w:val="both"/>
              <w:rPr>
                <w:rFonts w:ascii="Arial" w:hAnsi="Arial" w:cs="Arial"/>
                <w:sz w:val="24"/>
                <w:szCs w:val="24"/>
              </w:rPr>
            </w:pPr>
          </w:p>
        </w:tc>
      </w:tr>
      <w:tr w:rsidR="00FE5421" w14:paraId="2DC5F8D5" w14:textId="77777777" w:rsidTr="004C7064">
        <w:tc>
          <w:tcPr>
            <w:tcW w:w="2109" w:type="dxa"/>
            <w:shd w:val="clear" w:color="auto" w:fill="auto"/>
            <w:tcMar>
              <w:top w:w="0" w:type="dxa"/>
              <w:left w:w="108" w:type="dxa"/>
              <w:bottom w:w="0" w:type="dxa"/>
              <w:right w:w="108" w:type="dxa"/>
            </w:tcMar>
          </w:tcPr>
          <w:p w14:paraId="60CAA4C2" w14:textId="6DFFBF85" w:rsidR="00FE5421" w:rsidRDefault="00876A2B" w:rsidP="00B15E8C">
            <w:pPr>
              <w:tabs>
                <w:tab w:val="left" w:pos="397"/>
                <w:tab w:val="left" w:pos="964"/>
              </w:tabs>
              <w:spacing w:line="360" w:lineRule="auto"/>
              <w:rPr>
                <w:rFonts w:ascii="Arial" w:hAnsi="Arial" w:cs="Arial"/>
                <w:sz w:val="24"/>
                <w:szCs w:val="24"/>
              </w:rPr>
            </w:pPr>
            <w:r w:rsidRPr="00D03C52">
              <w:rPr>
                <w:rFonts w:ascii="Arial" w:hAnsi="Arial" w:cs="Arial"/>
                <w:sz w:val="24"/>
                <w:szCs w:val="24"/>
              </w:rPr>
              <w:t>Επενδύσεις.</w:t>
            </w:r>
          </w:p>
        </w:tc>
        <w:tc>
          <w:tcPr>
            <w:tcW w:w="7530" w:type="dxa"/>
            <w:gridSpan w:val="7"/>
            <w:shd w:val="clear" w:color="auto" w:fill="auto"/>
            <w:tcMar>
              <w:top w:w="0" w:type="dxa"/>
              <w:left w:w="108" w:type="dxa"/>
              <w:bottom w:w="0" w:type="dxa"/>
              <w:right w:w="108" w:type="dxa"/>
            </w:tcMar>
          </w:tcPr>
          <w:p w14:paraId="591FA33B" w14:textId="506C4AF5" w:rsidR="00FE5421" w:rsidRDefault="00876A2B"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17.-(1)</w:t>
            </w:r>
            <w:r>
              <w:rPr>
                <w:rFonts w:ascii="Arial" w:hAnsi="Arial" w:cs="Arial"/>
                <w:sz w:val="24"/>
                <w:szCs w:val="24"/>
              </w:rPr>
              <w:tab/>
            </w:r>
            <w:r w:rsidRPr="00D03C52">
              <w:rPr>
                <w:rFonts w:ascii="Arial" w:hAnsi="Arial" w:cs="Arial"/>
                <w:sz w:val="24"/>
                <w:szCs w:val="24"/>
              </w:rPr>
              <w:t xml:space="preserve">Τα περιουσιακά στοιχεία του </w:t>
            </w:r>
            <w:r>
              <w:rPr>
                <w:rFonts w:ascii="Arial" w:hAnsi="Arial" w:cs="Arial"/>
                <w:sz w:val="24"/>
                <w:szCs w:val="24"/>
              </w:rPr>
              <w:t xml:space="preserve">Ειδικού </w:t>
            </w:r>
            <w:r w:rsidRPr="00D03C52">
              <w:rPr>
                <w:rFonts w:ascii="Arial" w:hAnsi="Arial" w:cs="Arial"/>
                <w:sz w:val="24"/>
                <w:szCs w:val="24"/>
              </w:rPr>
              <w:t>Ταμείου επενδύονται με τρόπο που να εξασφαλίζεται η διασπορά των επενδύσεων, τηρουμένων των ακόλουθων προϋποθέσεων</w:t>
            </w:r>
            <w:r>
              <w:rPr>
                <w:rFonts w:ascii="Arial" w:hAnsi="Arial" w:cs="Arial"/>
                <w:sz w:val="24"/>
                <w:szCs w:val="24"/>
              </w:rPr>
              <w:t>-</w:t>
            </w:r>
          </w:p>
        </w:tc>
      </w:tr>
      <w:tr w:rsidR="00FE5421" w14:paraId="3A032822" w14:textId="77777777" w:rsidTr="004C7064">
        <w:tc>
          <w:tcPr>
            <w:tcW w:w="2109" w:type="dxa"/>
            <w:shd w:val="clear" w:color="auto" w:fill="auto"/>
            <w:tcMar>
              <w:top w:w="0" w:type="dxa"/>
              <w:left w:w="108" w:type="dxa"/>
              <w:bottom w:w="0" w:type="dxa"/>
              <w:right w:w="108" w:type="dxa"/>
            </w:tcMar>
          </w:tcPr>
          <w:p w14:paraId="6B14B1C7" w14:textId="77777777" w:rsidR="00FE5421" w:rsidRDefault="00FE5421"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3F50666" w14:textId="77777777" w:rsidR="00FE5421" w:rsidRDefault="00FE5421" w:rsidP="00B15E8C">
            <w:pPr>
              <w:tabs>
                <w:tab w:val="left" w:pos="397"/>
                <w:tab w:val="left" w:pos="964"/>
              </w:tabs>
              <w:spacing w:after="0" w:line="360" w:lineRule="auto"/>
              <w:jc w:val="both"/>
              <w:rPr>
                <w:rFonts w:ascii="Arial" w:hAnsi="Arial" w:cs="Arial"/>
                <w:sz w:val="24"/>
                <w:szCs w:val="24"/>
              </w:rPr>
            </w:pPr>
          </w:p>
        </w:tc>
      </w:tr>
      <w:tr w:rsidR="00D1402C" w14:paraId="492DD7FB" w14:textId="77777777" w:rsidTr="004C7064">
        <w:tc>
          <w:tcPr>
            <w:tcW w:w="2109" w:type="dxa"/>
            <w:shd w:val="clear" w:color="auto" w:fill="auto"/>
            <w:tcMar>
              <w:top w:w="0" w:type="dxa"/>
              <w:left w:w="108" w:type="dxa"/>
              <w:bottom w:w="0" w:type="dxa"/>
              <w:right w:w="108" w:type="dxa"/>
            </w:tcMar>
          </w:tcPr>
          <w:p w14:paraId="760549C4" w14:textId="77777777" w:rsidR="00D1402C" w:rsidRDefault="00D1402C"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257697C4" w14:textId="75579B57" w:rsidR="00D1402C" w:rsidRDefault="00D1402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6095" w:type="dxa"/>
            <w:gridSpan w:val="5"/>
            <w:shd w:val="clear" w:color="auto" w:fill="auto"/>
          </w:tcPr>
          <w:p w14:paraId="43EBD3EC" w14:textId="474ABA77" w:rsidR="00D1402C" w:rsidRDefault="00D1402C"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μ</w:t>
            </w:r>
            <w:r w:rsidRPr="00D03C52">
              <w:rPr>
                <w:rFonts w:ascii="Arial" w:hAnsi="Arial" w:cs="Arial"/>
                <w:sz w:val="24"/>
                <w:szCs w:val="24"/>
              </w:rPr>
              <w:t>εγιστοποίηση αποδόσεων</w:t>
            </w:r>
            <w:r>
              <w:rPr>
                <w:rFonts w:ascii="Arial" w:hAnsi="Arial" w:cs="Arial"/>
                <w:sz w:val="24"/>
                <w:szCs w:val="24"/>
              </w:rPr>
              <w:t>,</w:t>
            </w:r>
            <w:r w:rsidRPr="00D03C52">
              <w:rPr>
                <w:rFonts w:ascii="Arial" w:hAnsi="Arial" w:cs="Arial"/>
                <w:sz w:val="24"/>
                <w:szCs w:val="24"/>
              </w:rPr>
              <w:t xml:space="preserve"> οι οποίες να είναι σταθμισμένες έναντι του κινδύνου·</w:t>
            </w:r>
          </w:p>
        </w:tc>
      </w:tr>
      <w:tr w:rsidR="00D1402C" w14:paraId="1DCA0602" w14:textId="77777777" w:rsidTr="004C7064">
        <w:tc>
          <w:tcPr>
            <w:tcW w:w="2109" w:type="dxa"/>
            <w:shd w:val="clear" w:color="auto" w:fill="auto"/>
            <w:tcMar>
              <w:top w:w="0" w:type="dxa"/>
              <w:left w:w="108" w:type="dxa"/>
              <w:bottom w:w="0" w:type="dxa"/>
              <w:right w:w="108" w:type="dxa"/>
            </w:tcMar>
          </w:tcPr>
          <w:p w14:paraId="10BB6DBD" w14:textId="77777777" w:rsidR="00D1402C" w:rsidRDefault="00D1402C"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016DB133" w14:textId="77777777" w:rsidR="00D1402C" w:rsidRDefault="00D1402C" w:rsidP="00B15E8C">
            <w:pPr>
              <w:tabs>
                <w:tab w:val="left" w:pos="397"/>
                <w:tab w:val="left" w:pos="964"/>
              </w:tabs>
              <w:spacing w:after="0" w:line="360" w:lineRule="auto"/>
              <w:jc w:val="right"/>
              <w:rPr>
                <w:rFonts w:ascii="Arial" w:hAnsi="Arial" w:cs="Arial"/>
                <w:sz w:val="24"/>
                <w:szCs w:val="24"/>
              </w:rPr>
            </w:pPr>
          </w:p>
        </w:tc>
        <w:tc>
          <w:tcPr>
            <w:tcW w:w="6095" w:type="dxa"/>
            <w:gridSpan w:val="5"/>
            <w:shd w:val="clear" w:color="auto" w:fill="auto"/>
          </w:tcPr>
          <w:p w14:paraId="68339438" w14:textId="77777777" w:rsidR="00D1402C" w:rsidRDefault="00D1402C" w:rsidP="00B15E8C">
            <w:pPr>
              <w:tabs>
                <w:tab w:val="left" w:pos="397"/>
                <w:tab w:val="left" w:pos="964"/>
              </w:tabs>
              <w:spacing w:after="0" w:line="360" w:lineRule="auto"/>
              <w:jc w:val="both"/>
              <w:rPr>
                <w:rFonts w:ascii="Arial" w:hAnsi="Arial" w:cs="Arial"/>
                <w:sz w:val="24"/>
                <w:szCs w:val="24"/>
              </w:rPr>
            </w:pPr>
          </w:p>
        </w:tc>
      </w:tr>
      <w:tr w:rsidR="00D1402C" w14:paraId="443526F9" w14:textId="77777777" w:rsidTr="004C7064">
        <w:tc>
          <w:tcPr>
            <w:tcW w:w="2109" w:type="dxa"/>
            <w:shd w:val="clear" w:color="auto" w:fill="auto"/>
            <w:tcMar>
              <w:top w:w="0" w:type="dxa"/>
              <w:left w:w="108" w:type="dxa"/>
              <w:bottom w:w="0" w:type="dxa"/>
              <w:right w:w="108" w:type="dxa"/>
            </w:tcMar>
          </w:tcPr>
          <w:p w14:paraId="4927D6E9" w14:textId="77777777" w:rsidR="00D1402C" w:rsidRDefault="00D1402C"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186C8A34" w14:textId="618F81EB" w:rsidR="00D1402C" w:rsidRDefault="00D1402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6095" w:type="dxa"/>
            <w:gridSpan w:val="5"/>
            <w:shd w:val="clear" w:color="auto" w:fill="auto"/>
          </w:tcPr>
          <w:p w14:paraId="16FEB367" w14:textId="6F1E9658" w:rsidR="00D1402C" w:rsidRDefault="00D1402C"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 xml:space="preserve">τήρηση των προτύπων σύμφωνα </w:t>
            </w:r>
            <w:r w:rsidRPr="00D03C52">
              <w:rPr>
                <w:rFonts w:ascii="Arial" w:hAnsi="Arial" w:cs="Arial"/>
                <w:sz w:val="24"/>
                <w:szCs w:val="24"/>
              </w:rPr>
              <w:t>με τη διαχείριση του χαρτοφυλακίου από συνετό θεσμικό επενδυτή·</w:t>
            </w:r>
          </w:p>
        </w:tc>
      </w:tr>
      <w:tr w:rsidR="00D1402C" w14:paraId="0A56F032" w14:textId="77777777" w:rsidTr="004C7064">
        <w:tc>
          <w:tcPr>
            <w:tcW w:w="2109" w:type="dxa"/>
            <w:shd w:val="clear" w:color="auto" w:fill="auto"/>
            <w:tcMar>
              <w:top w:w="0" w:type="dxa"/>
              <w:left w:w="108" w:type="dxa"/>
              <w:bottom w:w="0" w:type="dxa"/>
              <w:right w:w="108" w:type="dxa"/>
            </w:tcMar>
          </w:tcPr>
          <w:p w14:paraId="5835D643" w14:textId="77777777" w:rsidR="00D1402C" w:rsidRDefault="00D1402C"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2469B8A9" w14:textId="04BEB1C5" w:rsidR="00D1402C" w:rsidRDefault="00D1402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6095" w:type="dxa"/>
            <w:gridSpan w:val="5"/>
            <w:shd w:val="clear" w:color="auto" w:fill="auto"/>
          </w:tcPr>
          <w:p w14:paraId="06DDE997" w14:textId="1444E210" w:rsidR="00D1402C" w:rsidRDefault="00D1402C"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 xml:space="preserve">προστασία του Ειδικού Ταμείου </w:t>
            </w:r>
            <w:r w:rsidRPr="00D03C52">
              <w:rPr>
                <w:rFonts w:ascii="Arial" w:hAnsi="Arial" w:cs="Arial"/>
                <w:sz w:val="24"/>
                <w:szCs w:val="24"/>
              </w:rPr>
              <w:t>στο σύνολό του</w:t>
            </w:r>
            <w:r>
              <w:rPr>
                <w:rFonts w:ascii="Arial" w:hAnsi="Arial" w:cs="Arial"/>
                <w:sz w:val="24"/>
                <w:szCs w:val="24"/>
              </w:rPr>
              <w:t xml:space="preserve"> από κινδύνους</w:t>
            </w:r>
            <w:r w:rsidRPr="00D03C52">
              <w:rPr>
                <w:rFonts w:ascii="Arial" w:hAnsi="Arial" w:cs="Arial"/>
                <w:sz w:val="24"/>
                <w:szCs w:val="24"/>
              </w:rPr>
              <w:t>.</w:t>
            </w:r>
          </w:p>
        </w:tc>
      </w:tr>
      <w:tr w:rsidR="00FE5421" w14:paraId="72506137" w14:textId="77777777" w:rsidTr="004C7064">
        <w:tc>
          <w:tcPr>
            <w:tcW w:w="2109" w:type="dxa"/>
            <w:shd w:val="clear" w:color="auto" w:fill="auto"/>
            <w:tcMar>
              <w:top w:w="0" w:type="dxa"/>
              <w:left w:w="108" w:type="dxa"/>
              <w:bottom w:w="0" w:type="dxa"/>
              <w:right w:w="108" w:type="dxa"/>
            </w:tcMar>
          </w:tcPr>
          <w:p w14:paraId="4EE2DAB4" w14:textId="77777777" w:rsidR="00FE5421" w:rsidRDefault="00FE5421"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FED011B" w14:textId="77777777" w:rsidR="00FE5421" w:rsidRDefault="00FE5421" w:rsidP="00B15E8C">
            <w:pPr>
              <w:tabs>
                <w:tab w:val="left" w:pos="397"/>
                <w:tab w:val="left" w:pos="964"/>
              </w:tabs>
              <w:spacing w:after="0" w:line="360" w:lineRule="auto"/>
              <w:jc w:val="both"/>
              <w:rPr>
                <w:rFonts w:ascii="Arial" w:hAnsi="Arial" w:cs="Arial"/>
                <w:sz w:val="24"/>
                <w:szCs w:val="24"/>
              </w:rPr>
            </w:pPr>
          </w:p>
        </w:tc>
      </w:tr>
      <w:tr w:rsidR="00FE5421" w14:paraId="02575A17" w14:textId="77777777" w:rsidTr="004C7064">
        <w:tc>
          <w:tcPr>
            <w:tcW w:w="2109" w:type="dxa"/>
            <w:shd w:val="clear" w:color="auto" w:fill="auto"/>
            <w:tcMar>
              <w:top w:w="0" w:type="dxa"/>
              <w:left w:w="108" w:type="dxa"/>
              <w:bottom w:w="0" w:type="dxa"/>
              <w:right w:w="108" w:type="dxa"/>
            </w:tcMar>
          </w:tcPr>
          <w:p w14:paraId="2C8B5555" w14:textId="77777777" w:rsidR="00FE5421" w:rsidRDefault="00FE5421"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8557ADD" w14:textId="13DA5070" w:rsidR="00FE5421" w:rsidRDefault="00D1402C"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Τηρουμένων των διατάξεων του παρόντος Νόμου, τα περιουσιακά στοιχεία του Ειδικού Ταμείου</w:t>
            </w:r>
            <w:r>
              <w:rPr>
                <w:rFonts w:ascii="Arial" w:hAnsi="Arial" w:cs="Arial"/>
                <w:sz w:val="24"/>
                <w:szCs w:val="24"/>
              </w:rPr>
              <w:t xml:space="preserve"> δύναται να </w:t>
            </w:r>
            <w:r w:rsidRPr="00D03C52">
              <w:rPr>
                <w:rFonts w:ascii="Arial" w:hAnsi="Arial" w:cs="Arial"/>
                <w:sz w:val="24"/>
                <w:szCs w:val="24"/>
              </w:rPr>
              <w:t>επενδύονται σε τραπεζικούς λογαριασμούς, σε άμεσα ρευστοποιήσιμα εθνικά κρατικά ομόλογα άλλων κρατών ή υπερεθνικών οργανισμών, σε μετοχές, αμοιβαία κεφάλαια, συλλογικά σχήματα επενδύσεων ομολόγων ή άλλες κινητές αξίες με χαμηλό επενδυτικό  κίνδυνο.</w:t>
            </w:r>
          </w:p>
        </w:tc>
      </w:tr>
      <w:tr w:rsidR="00D1402C" w14:paraId="099C9FAD" w14:textId="77777777" w:rsidTr="004C7064">
        <w:tc>
          <w:tcPr>
            <w:tcW w:w="2109" w:type="dxa"/>
            <w:shd w:val="clear" w:color="auto" w:fill="auto"/>
            <w:tcMar>
              <w:top w:w="0" w:type="dxa"/>
              <w:left w:w="108" w:type="dxa"/>
              <w:bottom w:w="0" w:type="dxa"/>
              <w:right w:w="108" w:type="dxa"/>
            </w:tcMar>
          </w:tcPr>
          <w:p w14:paraId="15A9E6A3" w14:textId="77777777" w:rsidR="00D1402C" w:rsidRDefault="00D1402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201C984" w14:textId="77777777" w:rsidR="00D1402C" w:rsidRDefault="00D1402C" w:rsidP="00B15E8C">
            <w:pPr>
              <w:tabs>
                <w:tab w:val="left" w:pos="397"/>
                <w:tab w:val="left" w:pos="964"/>
              </w:tabs>
              <w:spacing w:after="0" w:line="360" w:lineRule="auto"/>
              <w:jc w:val="both"/>
              <w:rPr>
                <w:rFonts w:ascii="Arial" w:hAnsi="Arial" w:cs="Arial"/>
                <w:sz w:val="24"/>
                <w:szCs w:val="24"/>
              </w:rPr>
            </w:pPr>
          </w:p>
        </w:tc>
      </w:tr>
      <w:tr w:rsidR="00D1402C" w14:paraId="2C8A524E" w14:textId="77777777" w:rsidTr="004C7064">
        <w:tc>
          <w:tcPr>
            <w:tcW w:w="2109" w:type="dxa"/>
            <w:shd w:val="clear" w:color="auto" w:fill="auto"/>
            <w:tcMar>
              <w:top w:w="0" w:type="dxa"/>
              <w:left w:w="108" w:type="dxa"/>
              <w:bottom w:w="0" w:type="dxa"/>
              <w:right w:w="108" w:type="dxa"/>
            </w:tcMar>
          </w:tcPr>
          <w:p w14:paraId="58A677B4" w14:textId="77777777" w:rsidR="00D1402C" w:rsidRDefault="00D1402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54B15A7" w14:textId="72E5B944" w:rsidR="00D1402C" w:rsidRDefault="00D1402C"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w:t>
            </w:r>
            <w:r w:rsidRPr="00D03C52">
              <w:rPr>
                <w:rFonts w:ascii="Arial" w:hAnsi="Arial" w:cs="Arial"/>
                <w:sz w:val="24"/>
                <w:szCs w:val="24"/>
              </w:rPr>
              <w:t>3)</w:t>
            </w:r>
            <w:r>
              <w:rPr>
                <w:rFonts w:ascii="Arial" w:hAnsi="Arial" w:cs="Arial"/>
                <w:sz w:val="24"/>
                <w:szCs w:val="24"/>
              </w:rPr>
              <w:tab/>
            </w:r>
            <w:r w:rsidRPr="00D03C52">
              <w:rPr>
                <w:rFonts w:ascii="Arial" w:hAnsi="Arial" w:cs="Arial"/>
                <w:sz w:val="24"/>
                <w:szCs w:val="24"/>
              </w:rPr>
              <w:t xml:space="preserve">Τα περιουσιακά στοιχεία του Ειδικού Ταμείου δεν </w:t>
            </w:r>
            <w:r w:rsidR="00F76F61">
              <w:rPr>
                <w:rFonts w:ascii="Arial" w:hAnsi="Arial" w:cs="Arial"/>
                <w:sz w:val="24"/>
                <w:szCs w:val="24"/>
              </w:rPr>
              <w:t>επε</w:t>
            </w:r>
            <w:r w:rsidRPr="00D03C52">
              <w:rPr>
                <w:rFonts w:ascii="Arial" w:hAnsi="Arial" w:cs="Arial"/>
                <w:sz w:val="24"/>
                <w:szCs w:val="24"/>
              </w:rPr>
              <w:t>νδύονται σε</w:t>
            </w:r>
            <w:r w:rsidR="00F76F61">
              <w:rPr>
                <w:rFonts w:ascii="Arial" w:hAnsi="Arial" w:cs="Arial"/>
                <w:sz w:val="24"/>
                <w:szCs w:val="24"/>
              </w:rPr>
              <w:t>-</w:t>
            </w:r>
          </w:p>
        </w:tc>
      </w:tr>
      <w:tr w:rsidR="00D1402C" w14:paraId="2D64AB4D" w14:textId="77777777" w:rsidTr="004C7064">
        <w:tc>
          <w:tcPr>
            <w:tcW w:w="2109" w:type="dxa"/>
            <w:shd w:val="clear" w:color="auto" w:fill="auto"/>
            <w:tcMar>
              <w:top w:w="0" w:type="dxa"/>
              <w:left w:w="108" w:type="dxa"/>
              <w:bottom w:w="0" w:type="dxa"/>
              <w:right w:w="108" w:type="dxa"/>
            </w:tcMar>
          </w:tcPr>
          <w:p w14:paraId="2267F366" w14:textId="77777777" w:rsidR="00D1402C" w:rsidRDefault="00D1402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8F1555E" w14:textId="77777777" w:rsidR="00D1402C" w:rsidRDefault="00D1402C" w:rsidP="00B15E8C">
            <w:pPr>
              <w:tabs>
                <w:tab w:val="left" w:pos="397"/>
                <w:tab w:val="left" w:pos="964"/>
              </w:tabs>
              <w:spacing w:after="0" w:line="360" w:lineRule="auto"/>
              <w:jc w:val="both"/>
              <w:rPr>
                <w:rFonts w:ascii="Arial" w:hAnsi="Arial" w:cs="Arial"/>
                <w:sz w:val="24"/>
                <w:szCs w:val="24"/>
              </w:rPr>
            </w:pPr>
          </w:p>
        </w:tc>
      </w:tr>
      <w:tr w:rsidR="006C09BF" w14:paraId="1E00628D" w14:textId="77777777" w:rsidTr="004C7064">
        <w:tc>
          <w:tcPr>
            <w:tcW w:w="2109" w:type="dxa"/>
            <w:shd w:val="clear" w:color="auto" w:fill="auto"/>
            <w:tcMar>
              <w:top w:w="0" w:type="dxa"/>
              <w:left w:w="108" w:type="dxa"/>
              <w:bottom w:w="0" w:type="dxa"/>
              <w:right w:w="108" w:type="dxa"/>
            </w:tcMar>
          </w:tcPr>
          <w:p w14:paraId="0A0C6CA3" w14:textId="77777777" w:rsidR="006C09BF" w:rsidRDefault="006C09BF"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4DBABF6A" w14:textId="66939D24" w:rsidR="006C09BF" w:rsidRDefault="006C09BF"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6095" w:type="dxa"/>
            <w:gridSpan w:val="5"/>
            <w:shd w:val="clear" w:color="auto" w:fill="auto"/>
          </w:tcPr>
          <w:p w14:paraId="19B05D84" w14:textId="4389CD03" w:rsidR="006C09BF" w:rsidRDefault="00F76F61"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κ</w:t>
            </w:r>
            <w:r w:rsidR="006C09BF" w:rsidRPr="00D03C52">
              <w:rPr>
                <w:rFonts w:ascii="Arial" w:hAnsi="Arial" w:cs="Arial"/>
                <w:sz w:val="24"/>
                <w:szCs w:val="24"/>
              </w:rPr>
              <w:t>ινητές αξίες που εκδίδονται από Κύπριο εκδότη, ακίνητη ιδιοκτησία στην Κύπρο ή σε εταιρείες ακίνητης ιδιοκτησίας, ταμεία ακίνητης ιδιοκτησίας ή παρόμοιους φορείς των οποίων σκοπός είναι οι επενδύσεις στην Κύπρο·</w:t>
            </w:r>
          </w:p>
        </w:tc>
      </w:tr>
      <w:tr w:rsidR="006C09BF" w14:paraId="26934365" w14:textId="77777777" w:rsidTr="004C7064">
        <w:tc>
          <w:tcPr>
            <w:tcW w:w="2109" w:type="dxa"/>
            <w:shd w:val="clear" w:color="auto" w:fill="auto"/>
            <w:tcMar>
              <w:top w:w="0" w:type="dxa"/>
              <w:left w:w="108" w:type="dxa"/>
              <w:bottom w:w="0" w:type="dxa"/>
              <w:right w:w="108" w:type="dxa"/>
            </w:tcMar>
          </w:tcPr>
          <w:p w14:paraId="359266FF" w14:textId="77777777" w:rsidR="006C09BF" w:rsidRDefault="006C09BF"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4C861303" w14:textId="77777777" w:rsidR="006C09BF" w:rsidRDefault="006C09BF" w:rsidP="00B15E8C">
            <w:pPr>
              <w:tabs>
                <w:tab w:val="left" w:pos="397"/>
                <w:tab w:val="left" w:pos="964"/>
              </w:tabs>
              <w:spacing w:after="0" w:line="360" w:lineRule="auto"/>
              <w:jc w:val="right"/>
              <w:rPr>
                <w:rFonts w:ascii="Arial" w:hAnsi="Arial" w:cs="Arial"/>
                <w:sz w:val="24"/>
                <w:szCs w:val="24"/>
              </w:rPr>
            </w:pPr>
          </w:p>
        </w:tc>
        <w:tc>
          <w:tcPr>
            <w:tcW w:w="6095" w:type="dxa"/>
            <w:gridSpan w:val="5"/>
            <w:shd w:val="clear" w:color="auto" w:fill="auto"/>
          </w:tcPr>
          <w:p w14:paraId="4E9433C7" w14:textId="77777777" w:rsidR="006C09BF" w:rsidRPr="00D03C52" w:rsidRDefault="006C09BF" w:rsidP="00B15E8C">
            <w:pPr>
              <w:tabs>
                <w:tab w:val="left" w:pos="397"/>
                <w:tab w:val="left" w:pos="964"/>
              </w:tabs>
              <w:spacing w:after="0" w:line="360" w:lineRule="auto"/>
              <w:jc w:val="both"/>
              <w:rPr>
                <w:rFonts w:ascii="Arial" w:hAnsi="Arial" w:cs="Arial"/>
                <w:sz w:val="24"/>
                <w:szCs w:val="24"/>
              </w:rPr>
            </w:pPr>
          </w:p>
        </w:tc>
      </w:tr>
      <w:tr w:rsidR="006C09BF" w14:paraId="21562040" w14:textId="77777777" w:rsidTr="004C7064">
        <w:tc>
          <w:tcPr>
            <w:tcW w:w="2109" w:type="dxa"/>
            <w:shd w:val="clear" w:color="auto" w:fill="auto"/>
            <w:tcMar>
              <w:top w:w="0" w:type="dxa"/>
              <w:left w:w="108" w:type="dxa"/>
              <w:bottom w:w="0" w:type="dxa"/>
              <w:right w:w="108" w:type="dxa"/>
            </w:tcMar>
          </w:tcPr>
          <w:p w14:paraId="1BB00A46" w14:textId="77777777" w:rsidR="006C09BF" w:rsidRDefault="006C09BF"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4B86CDF6" w14:textId="636255F6" w:rsidR="006C09BF" w:rsidRDefault="006C09BF"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6095" w:type="dxa"/>
            <w:gridSpan w:val="5"/>
            <w:shd w:val="clear" w:color="auto" w:fill="auto"/>
          </w:tcPr>
          <w:p w14:paraId="0D98287E" w14:textId="3B338114" w:rsidR="006C09BF" w:rsidRPr="00D03C52" w:rsidRDefault="00F76F61"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κ</w:t>
            </w:r>
            <w:r w:rsidR="006C09BF" w:rsidRPr="00D03C52">
              <w:rPr>
                <w:rFonts w:ascii="Arial" w:hAnsi="Arial" w:cs="Arial"/>
                <w:sz w:val="24"/>
                <w:szCs w:val="24"/>
              </w:rPr>
              <w:t>αλυμμένα χρεόγραφα που είναι εξασφαλισμένα με περιουσιακά στοιχεία που βρίσκονται στην Κύπρο·</w:t>
            </w:r>
          </w:p>
        </w:tc>
      </w:tr>
      <w:tr w:rsidR="006C09BF" w14:paraId="57FEF827" w14:textId="77777777" w:rsidTr="004C7064">
        <w:tc>
          <w:tcPr>
            <w:tcW w:w="2109" w:type="dxa"/>
            <w:shd w:val="clear" w:color="auto" w:fill="auto"/>
            <w:tcMar>
              <w:top w:w="0" w:type="dxa"/>
              <w:left w:w="108" w:type="dxa"/>
              <w:bottom w:w="0" w:type="dxa"/>
              <w:right w:w="108" w:type="dxa"/>
            </w:tcMar>
          </w:tcPr>
          <w:p w14:paraId="73E37CC0" w14:textId="77777777" w:rsidR="006C09BF" w:rsidRDefault="006C09BF"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7935B8D9" w14:textId="77777777" w:rsidR="006C09BF" w:rsidRDefault="006C09BF" w:rsidP="00B15E8C">
            <w:pPr>
              <w:tabs>
                <w:tab w:val="left" w:pos="397"/>
                <w:tab w:val="left" w:pos="964"/>
              </w:tabs>
              <w:spacing w:after="0" w:line="360" w:lineRule="auto"/>
              <w:jc w:val="right"/>
              <w:rPr>
                <w:rFonts w:ascii="Arial" w:hAnsi="Arial" w:cs="Arial"/>
                <w:sz w:val="24"/>
                <w:szCs w:val="24"/>
              </w:rPr>
            </w:pPr>
          </w:p>
        </w:tc>
        <w:tc>
          <w:tcPr>
            <w:tcW w:w="6095" w:type="dxa"/>
            <w:gridSpan w:val="5"/>
            <w:shd w:val="clear" w:color="auto" w:fill="auto"/>
          </w:tcPr>
          <w:p w14:paraId="1D015AA4" w14:textId="77777777" w:rsidR="006C09BF" w:rsidRPr="00D03C52" w:rsidRDefault="006C09BF" w:rsidP="00B15E8C">
            <w:pPr>
              <w:tabs>
                <w:tab w:val="left" w:pos="397"/>
                <w:tab w:val="left" w:pos="964"/>
              </w:tabs>
              <w:spacing w:after="0" w:line="360" w:lineRule="auto"/>
              <w:jc w:val="both"/>
              <w:rPr>
                <w:rFonts w:ascii="Arial" w:hAnsi="Arial" w:cs="Arial"/>
                <w:sz w:val="24"/>
                <w:szCs w:val="24"/>
              </w:rPr>
            </w:pPr>
          </w:p>
        </w:tc>
      </w:tr>
      <w:tr w:rsidR="006C09BF" w14:paraId="079AAA00" w14:textId="77777777" w:rsidTr="004C7064">
        <w:tc>
          <w:tcPr>
            <w:tcW w:w="2109" w:type="dxa"/>
            <w:shd w:val="clear" w:color="auto" w:fill="auto"/>
            <w:tcMar>
              <w:top w:w="0" w:type="dxa"/>
              <w:left w:w="108" w:type="dxa"/>
              <w:bottom w:w="0" w:type="dxa"/>
              <w:right w:w="108" w:type="dxa"/>
            </w:tcMar>
          </w:tcPr>
          <w:p w14:paraId="36EB0C92" w14:textId="77777777" w:rsidR="006C09BF" w:rsidRDefault="006C09BF" w:rsidP="00B15E8C">
            <w:pPr>
              <w:tabs>
                <w:tab w:val="left" w:pos="397"/>
                <w:tab w:val="left" w:pos="964"/>
              </w:tabs>
              <w:spacing w:after="0" w:line="360" w:lineRule="auto"/>
              <w:rPr>
                <w:rFonts w:ascii="Arial" w:hAnsi="Arial" w:cs="Arial"/>
                <w:sz w:val="24"/>
                <w:szCs w:val="24"/>
              </w:rPr>
            </w:pPr>
          </w:p>
        </w:tc>
        <w:tc>
          <w:tcPr>
            <w:tcW w:w="1435" w:type="dxa"/>
            <w:gridSpan w:val="2"/>
            <w:shd w:val="clear" w:color="auto" w:fill="auto"/>
            <w:tcMar>
              <w:top w:w="0" w:type="dxa"/>
              <w:left w:w="108" w:type="dxa"/>
              <w:bottom w:w="0" w:type="dxa"/>
              <w:right w:w="108" w:type="dxa"/>
            </w:tcMar>
          </w:tcPr>
          <w:p w14:paraId="724E15FA" w14:textId="3D69A1CA" w:rsidR="006C09BF" w:rsidRDefault="006C09BF"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6095" w:type="dxa"/>
            <w:gridSpan w:val="5"/>
            <w:shd w:val="clear" w:color="auto" w:fill="auto"/>
          </w:tcPr>
          <w:p w14:paraId="38AE08F6" w14:textId="0C092C39" w:rsidR="006C09BF" w:rsidRPr="00D03C52" w:rsidRDefault="00F76F61"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ά</w:t>
            </w:r>
            <w:r w:rsidRPr="00D03C52">
              <w:rPr>
                <w:rFonts w:ascii="Arial" w:hAnsi="Arial" w:cs="Arial"/>
                <w:sz w:val="24"/>
                <w:szCs w:val="24"/>
              </w:rPr>
              <w:t xml:space="preserve">μεσες ή έμμεσες επενδύσεις σε ποσοστό που υπερβαίνει το πέντε τοις </w:t>
            </w:r>
            <w:proofErr w:type="spellStart"/>
            <w:r w:rsidRPr="00D03C52">
              <w:rPr>
                <w:rFonts w:ascii="Arial" w:hAnsi="Arial" w:cs="Arial"/>
                <w:sz w:val="24"/>
                <w:szCs w:val="24"/>
              </w:rPr>
              <w:t>εκατόν</w:t>
            </w:r>
            <w:proofErr w:type="spellEnd"/>
            <w:r w:rsidRPr="00D03C52">
              <w:rPr>
                <w:rFonts w:ascii="Arial" w:hAnsi="Arial" w:cs="Arial"/>
                <w:sz w:val="24"/>
                <w:szCs w:val="24"/>
              </w:rPr>
              <w:t xml:space="preserve"> (5%) των δικαιωμάτων ψήφου σε μια εταιρεία ή άλλη νομική οντότητα.</w:t>
            </w:r>
          </w:p>
        </w:tc>
      </w:tr>
      <w:tr w:rsidR="00F76F61" w14:paraId="0111DCAF" w14:textId="77777777" w:rsidTr="004C7064">
        <w:tc>
          <w:tcPr>
            <w:tcW w:w="2109" w:type="dxa"/>
            <w:shd w:val="clear" w:color="auto" w:fill="auto"/>
            <w:tcMar>
              <w:top w:w="0" w:type="dxa"/>
              <w:left w:w="108" w:type="dxa"/>
              <w:bottom w:w="0" w:type="dxa"/>
              <w:right w:w="108" w:type="dxa"/>
            </w:tcMar>
          </w:tcPr>
          <w:p w14:paraId="3F37C11A" w14:textId="77777777" w:rsidR="00F76F61" w:rsidRDefault="00F76F61"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97CBAAA" w14:textId="77777777" w:rsidR="00F76F61" w:rsidRPr="00D03C52" w:rsidRDefault="00F76F61" w:rsidP="00B15E8C">
            <w:pPr>
              <w:tabs>
                <w:tab w:val="left" w:pos="397"/>
                <w:tab w:val="left" w:pos="964"/>
              </w:tabs>
              <w:spacing w:after="0" w:line="360" w:lineRule="auto"/>
              <w:jc w:val="both"/>
              <w:rPr>
                <w:rFonts w:ascii="Arial" w:hAnsi="Arial" w:cs="Arial"/>
                <w:sz w:val="24"/>
                <w:szCs w:val="24"/>
              </w:rPr>
            </w:pPr>
          </w:p>
        </w:tc>
      </w:tr>
      <w:tr w:rsidR="00F76F61" w14:paraId="1DDC738E" w14:textId="77777777" w:rsidTr="004C7064">
        <w:tc>
          <w:tcPr>
            <w:tcW w:w="2109" w:type="dxa"/>
            <w:shd w:val="clear" w:color="auto" w:fill="auto"/>
            <w:tcMar>
              <w:top w:w="0" w:type="dxa"/>
              <w:left w:w="108" w:type="dxa"/>
              <w:bottom w:w="0" w:type="dxa"/>
              <w:right w:w="108" w:type="dxa"/>
            </w:tcMar>
          </w:tcPr>
          <w:p w14:paraId="77E66EF5" w14:textId="77777777" w:rsidR="00F76F61" w:rsidRDefault="00F76F61"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EA227C5" w14:textId="019FF369" w:rsidR="00F76F61" w:rsidRPr="00D03C52" w:rsidRDefault="00F76F61"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(4)</w:t>
            </w:r>
            <w:r>
              <w:rPr>
                <w:rFonts w:ascii="Arial" w:hAnsi="Arial" w:cs="Arial"/>
                <w:sz w:val="24"/>
                <w:szCs w:val="24"/>
              </w:rPr>
              <w:tab/>
            </w:r>
            <w:r w:rsidRPr="00D03C52">
              <w:rPr>
                <w:rFonts w:ascii="Arial" w:hAnsi="Arial" w:cs="Arial"/>
                <w:sz w:val="24"/>
                <w:szCs w:val="24"/>
              </w:rPr>
              <w:t>Το Ειδικό Ταμείο δεν χρησιμοποιείται για δανεισμό</w:t>
            </w:r>
            <w:r w:rsidR="004C7064">
              <w:rPr>
                <w:rFonts w:ascii="Arial" w:hAnsi="Arial" w:cs="Arial"/>
                <w:sz w:val="24"/>
                <w:szCs w:val="24"/>
              </w:rPr>
              <w:t>,</w:t>
            </w:r>
            <w:r w:rsidRPr="00D03C52">
              <w:rPr>
                <w:rFonts w:ascii="Arial" w:hAnsi="Arial" w:cs="Arial"/>
                <w:sz w:val="24"/>
                <w:szCs w:val="24"/>
              </w:rPr>
              <w:t xml:space="preserve"> ούτε ως εξασφάλιση για δανεισμό της Δημοκρατίας ή των μελών του Σχεδίου.</w:t>
            </w:r>
          </w:p>
        </w:tc>
      </w:tr>
      <w:tr w:rsidR="00D1402C" w14:paraId="773AE6F8" w14:textId="77777777" w:rsidTr="004C7064">
        <w:tc>
          <w:tcPr>
            <w:tcW w:w="2109" w:type="dxa"/>
            <w:shd w:val="clear" w:color="auto" w:fill="auto"/>
            <w:tcMar>
              <w:top w:w="0" w:type="dxa"/>
              <w:left w:w="108" w:type="dxa"/>
              <w:bottom w:w="0" w:type="dxa"/>
              <w:right w:w="108" w:type="dxa"/>
            </w:tcMar>
          </w:tcPr>
          <w:p w14:paraId="5E247342" w14:textId="77777777" w:rsidR="00D1402C" w:rsidRDefault="00D1402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766A0FD" w14:textId="77777777" w:rsidR="00D1402C" w:rsidRDefault="00D1402C" w:rsidP="00B15E8C">
            <w:pPr>
              <w:tabs>
                <w:tab w:val="left" w:pos="397"/>
                <w:tab w:val="left" w:pos="964"/>
              </w:tabs>
              <w:spacing w:after="0" w:line="360" w:lineRule="auto"/>
              <w:jc w:val="both"/>
              <w:rPr>
                <w:rFonts w:ascii="Arial" w:hAnsi="Arial" w:cs="Arial"/>
                <w:sz w:val="24"/>
                <w:szCs w:val="24"/>
              </w:rPr>
            </w:pPr>
          </w:p>
        </w:tc>
      </w:tr>
      <w:tr w:rsidR="00D1402C" w14:paraId="715606F0" w14:textId="77777777" w:rsidTr="004C7064">
        <w:tc>
          <w:tcPr>
            <w:tcW w:w="2109" w:type="dxa"/>
            <w:shd w:val="clear" w:color="auto" w:fill="auto"/>
            <w:tcMar>
              <w:top w:w="0" w:type="dxa"/>
              <w:left w:w="108" w:type="dxa"/>
              <w:bottom w:w="0" w:type="dxa"/>
              <w:right w:w="108" w:type="dxa"/>
            </w:tcMar>
          </w:tcPr>
          <w:p w14:paraId="29080432" w14:textId="77777777" w:rsidR="004C7064" w:rsidRDefault="004C7064" w:rsidP="00B15E8C">
            <w:pPr>
              <w:tabs>
                <w:tab w:val="left" w:pos="397"/>
                <w:tab w:val="left" w:pos="964"/>
              </w:tabs>
              <w:spacing w:after="0" w:line="360" w:lineRule="auto"/>
              <w:jc w:val="right"/>
              <w:rPr>
                <w:rFonts w:ascii="Arial" w:hAnsi="Arial" w:cs="Arial"/>
                <w:sz w:val="24"/>
                <w:szCs w:val="24"/>
              </w:rPr>
            </w:pPr>
          </w:p>
          <w:p w14:paraId="110E5E96" w14:textId="77777777" w:rsidR="004C7064" w:rsidRDefault="004C7064" w:rsidP="00B15E8C">
            <w:pPr>
              <w:tabs>
                <w:tab w:val="left" w:pos="397"/>
                <w:tab w:val="left" w:pos="964"/>
              </w:tabs>
              <w:spacing w:after="0" w:line="360" w:lineRule="auto"/>
              <w:jc w:val="right"/>
              <w:rPr>
                <w:rFonts w:ascii="Arial" w:hAnsi="Arial" w:cs="Arial"/>
                <w:sz w:val="24"/>
                <w:szCs w:val="24"/>
              </w:rPr>
            </w:pPr>
          </w:p>
          <w:p w14:paraId="714EA5EC" w14:textId="3395B35A" w:rsidR="004C7064" w:rsidRPr="00D03C52" w:rsidRDefault="004C7064"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lastRenderedPageBreak/>
              <w:t>38(Ι) του 2014</w:t>
            </w:r>
          </w:p>
          <w:p w14:paraId="4FC3485B" w14:textId="77777777" w:rsidR="004C7064" w:rsidRDefault="004C7064"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34(Ι) του 2015</w:t>
            </w:r>
          </w:p>
          <w:p w14:paraId="29BBA8DD" w14:textId="0F91B807" w:rsidR="00D1402C" w:rsidRDefault="004C7064" w:rsidP="00B15E8C">
            <w:pPr>
              <w:tabs>
                <w:tab w:val="left" w:pos="397"/>
                <w:tab w:val="left" w:pos="964"/>
              </w:tabs>
              <w:spacing w:after="0" w:line="360" w:lineRule="auto"/>
              <w:ind w:right="57"/>
              <w:jc w:val="right"/>
              <w:rPr>
                <w:rFonts w:ascii="Arial" w:hAnsi="Arial" w:cs="Arial"/>
                <w:sz w:val="24"/>
                <w:szCs w:val="24"/>
              </w:rPr>
            </w:pPr>
            <w:r>
              <w:rPr>
                <w:rFonts w:ascii="Arial" w:hAnsi="Arial" w:cs="Arial"/>
                <w:sz w:val="24"/>
                <w:szCs w:val="24"/>
              </w:rPr>
              <w:t>143(Ι) του 2019</w:t>
            </w:r>
            <w:r w:rsidRPr="00D03C52">
              <w:rPr>
                <w:rFonts w:ascii="Arial" w:hAnsi="Arial" w:cs="Arial"/>
                <w:sz w:val="24"/>
                <w:szCs w:val="24"/>
              </w:rPr>
              <w:t>.</w:t>
            </w:r>
          </w:p>
        </w:tc>
        <w:tc>
          <w:tcPr>
            <w:tcW w:w="7530" w:type="dxa"/>
            <w:gridSpan w:val="7"/>
            <w:shd w:val="clear" w:color="auto" w:fill="auto"/>
            <w:tcMar>
              <w:top w:w="0" w:type="dxa"/>
              <w:left w:w="108" w:type="dxa"/>
              <w:bottom w:w="0" w:type="dxa"/>
              <w:right w:w="108" w:type="dxa"/>
            </w:tcMar>
          </w:tcPr>
          <w:p w14:paraId="1F49E800" w14:textId="3584785B" w:rsidR="00D1402C" w:rsidRDefault="004C706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lastRenderedPageBreak/>
              <w:tab/>
            </w:r>
            <w:r w:rsidRPr="00D03C52">
              <w:rPr>
                <w:rFonts w:ascii="Arial" w:hAnsi="Arial" w:cs="Arial"/>
                <w:sz w:val="24"/>
                <w:szCs w:val="24"/>
              </w:rPr>
              <w:t>(5)</w:t>
            </w:r>
            <w:r>
              <w:rPr>
                <w:rFonts w:ascii="Arial" w:hAnsi="Arial" w:cs="Arial"/>
                <w:sz w:val="24"/>
                <w:szCs w:val="24"/>
              </w:rPr>
              <w:tab/>
            </w:r>
            <w:r w:rsidRPr="00D03C52">
              <w:rPr>
                <w:rFonts w:ascii="Arial" w:hAnsi="Arial" w:cs="Arial"/>
                <w:sz w:val="24"/>
                <w:szCs w:val="24"/>
              </w:rPr>
              <w:t>Η δημιουργία και ο τερματισμός τραπεζικών λογαριασμών για το Ειδικό Ταμείο και</w:t>
            </w:r>
            <w:r>
              <w:rPr>
                <w:rFonts w:ascii="Arial" w:hAnsi="Arial" w:cs="Arial"/>
                <w:sz w:val="24"/>
                <w:szCs w:val="24"/>
              </w:rPr>
              <w:t xml:space="preserve"> </w:t>
            </w:r>
            <w:r w:rsidR="003375B4">
              <w:rPr>
                <w:rFonts w:ascii="Arial" w:hAnsi="Arial" w:cs="Arial"/>
                <w:sz w:val="24"/>
                <w:szCs w:val="24"/>
              </w:rPr>
              <w:t>η διενέργεια</w:t>
            </w:r>
            <w:r>
              <w:rPr>
                <w:rFonts w:ascii="Arial" w:hAnsi="Arial" w:cs="Arial"/>
                <w:sz w:val="24"/>
                <w:szCs w:val="24"/>
              </w:rPr>
              <w:t xml:space="preserve"> πληρωμ</w:t>
            </w:r>
            <w:r w:rsidR="003375B4">
              <w:rPr>
                <w:rFonts w:ascii="Arial" w:hAnsi="Arial" w:cs="Arial"/>
                <w:sz w:val="24"/>
                <w:szCs w:val="24"/>
              </w:rPr>
              <w:t>ών</w:t>
            </w:r>
            <w:r>
              <w:rPr>
                <w:rFonts w:ascii="Arial" w:hAnsi="Arial" w:cs="Arial"/>
                <w:sz w:val="24"/>
                <w:szCs w:val="24"/>
              </w:rPr>
              <w:t xml:space="preserve"> </w:t>
            </w:r>
            <w:r w:rsidRPr="00D03C52">
              <w:rPr>
                <w:rFonts w:ascii="Arial" w:hAnsi="Arial" w:cs="Arial"/>
                <w:sz w:val="24"/>
                <w:szCs w:val="24"/>
              </w:rPr>
              <w:t>προς και από αυτούς</w:t>
            </w:r>
            <w:r>
              <w:rPr>
                <w:rFonts w:ascii="Arial" w:hAnsi="Arial" w:cs="Arial"/>
                <w:sz w:val="24"/>
                <w:szCs w:val="24"/>
              </w:rPr>
              <w:t xml:space="preserve">, </w:t>
            </w:r>
            <w:r w:rsidR="003375B4">
              <w:rPr>
                <w:rFonts w:ascii="Arial" w:hAnsi="Arial" w:cs="Arial"/>
                <w:sz w:val="24"/>
                <w:szCs w:val="24"/>
              </w:rPr>
              <w:lastRenderedPageBreak/>
              <w:t xml:space="preserve">πραγματοποιούνται </w:t>
            </w:r>
            <w:r>
              <w:rPr>
                <w:rFonts w:ascii="Arial" w:hAnsi="Arial" w:cs="Arial"/>
                <w:sz w:val="24"/>
                <w:szCs w:val="24"/>
              </w:rPr>
              <w:t xml:space="preserve">σύμφωνα με τις </w:t>
            </w:r>
            <w:r w:rsidRPr="00D03C52">
              <w:rPr>
                <w:rFonts w:ascii="Arial" w:hAnsi="Arial" w:cs="Arial"/>
                <w:sz w:val="24"/>
                <w:szCs w:val="24"/>
              </w:rPr>
              <w:t>διατάξεις του περί της Λογιστικής και Δημοσιονομικής Διαχείρισης και Χρηματοοικονομικού Ελέγχου της Δημοκρατίας Νόμου.</w:t>
            </w:r>
          </w:p>
        </w:tc>
      </w:tr>
      <w:tr w:rsidR="00D1402C" w14:paraId="1DF9A9D7" w14:textId="77777777" w:rsidTr="004C7064">
        <w:tc>
          <w:tcPr>
            <w:tcW w:w="2109" w:type="dxa"/>
            <w:shd w:val="clear" w:color="auto" w:fill="auto"/>
            <w:tcMar>
              <w:top w:w="0" w:type="dxa"/>
              <w:left w:w="108" w:type="dxa"/>
              <w:bottom w:w="0" w:type="dxa"/>
              <w:right w:w="108" w:type="dxa"/>
            </w:tcMar>
          </w:tcPr>
          <w:p w14:paraId="2F7F43E1" w14:textId="77777777" w:rsidR="00D1402C" w:rsidRDefault="00D1402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05BD4A6" w14:textId="5CAE7367" w:rsidR="00D1402C" w:rsidRDefault="00D1402C" w:rsidP="00B15E8C">
            <w:pPr>
              <w:tabs>
                <w:tab w:val="left" w:pos="397"/>
                <w:tab w:val="left" w:pos="964"/>
              </w:tabs>
              <w:spacing w:after="0" w:line="360" w:lineRule="auto"/>
              <w:jc w:val="both"/>
              <w:rPr>
                <w:rFonts w:ascii="Arial" w:hAnsi="Arial" w:cs="Arial"/>
                <w:sz w:val="24"/>
                <w:szCs w:val="24"/>
              </w:rPr>
            </w:pPr>
          </w:p>
        </w:tc>
      </w:tr>
      <w:tr w:rsidR="004C7064" w14:paraId="7F50F35F" w14:textId="77777777" w:rsidTr="004C7064">
        <w:tc>
          <w:tcPr>
            <w:tcW w:w="2109" w:type="dxa"/>
            <w:shd w:val="clear" w:color="auto" w:fill="auto"/>
            <w:tcMar>
              <w:top w:w="0" w:type="dxa"/>
              <w:left w:w="108" w:type="dxa"/>
              <w:bottom w:w="0" w:type="dxa"/>
              <w:right w:w="108" w:type="dxa"/>
            </w:tcMar>
          </w:tcPr>
          <w:p w14:paraId="0DF5662A" w14:textId="77777777" w:rsidR="004C7064" w:rsidRDefault="004C7064"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EC06383" w14:textId="0D5A7936" w:rsidR="004C7064" w:rsidRDefault="004C706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(6)</w:t>
            </w:r>
            <w:r>
              <w:rPr>
                <w:rFonts w:ascii="Arial" w:hAnsi="Arial" w:cs="Arial"/>
                <w:sz w:val="24"/>
                <w:szCs w:val="24"/>
              </w:rPr>
              <w:tab/>
            </w:r>
            <w:r w:rsidRPr="00D03C52">
              <w:rPr>
                <w:rFonts w:ascii="Arial" w:hAnsi="Arial" w:cs="Arial"/>
                <w:sz w:val="24"/>
                <w:szCs w:val="24"/>
              </w:rPr>
              <w:t>(α)</w:t>
            </w:r>
          </w:p>
        </w:tc>
        <w:tc>
          <w:tcPr>
            <w:tcW w:w="5953" w:type="dxa"/>
            <w:gridSpan w:val="4"/>
            <w:shd w:val="clear" w:color="auto" w:fill="auto"/>
          </w:tcPr>
          <w:p w14:paraId="1A5D108F" w14:textId="7F415C90" w:rsidR="004C7064" w:rsidRDefault="004C706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Για τους σκοπούς των επενδύσεων του Ειδικού Ταμείου</w:t>
            </w:r>
            <w:r>
              <w:rPr>
                <w:rFonts w:ascii="Arial" w:hAnsi="Arial" w:cs="Arial"/>
                <w:sz w:val="24"/>
                <w:szCs w:val="24"/>
              </w:rPr>
              <w:t>,</w:t>
            </w:r>
            <w:r w:rsidRPr="00D03C52">
              <w:rPr>
                <w:rFonts w:ascii="Arial" w:hAnsi="Arial" w:cs="Arial"/>
                <w:sz w:val="24"/>
                <w:szCs w:val="24"/>
              </w:rPr>
              <w:t xml:space="preserve"> ορίζεται επιτροπή επενδύσεων αποτελούμενη από τ</w:t>
            </w:r>
            <w:r>
              <w:rPr>
                <w:rFonts w:ascii="Arial" w:hAnsi="Arial" w:cs="Arial"/>
                <w:sz w:val="24"/>
                <w:szCs w:val="24"/>
              </w:rPr>
              <w:t xml:space="preserve">ον Γενικό Διευθυντή του Υπουργείου </w:t>
            </w:r>
            <w:r w:rsidRPr="00D03C52">
              <w:rPr>
                <w:rFonts w:ascii="Arial" w:hAnsi="Arial" w:cs="Arial"/>
                <w:sz w:val="24"/>
                <w:szCs w:val="24"/>
              </w:rPr>
              <w:t>Οικονομικών</w:t>
            </w:r>
            <w:r>
              <w:rPr>
                <w:rFonts w:ascii="Arial" w:hAnsi="Arial" w:cs="Arial"/>
                <w:sz w:val="24"/>
                <w:szCs w:val="24"/>
              </w:rPr>
              <w:t>, τον Γενικό Διευθυντή του Υπουργείου Εργασίας και Κοινω</w:t>
            </w:r>
            <w:r w:rsidRPr="00D03C52">
              <w:rPr>
                <w:rFonts w:ascii="Arial" w:hAnsi="Arial" w:cs="Arial"/>
                <w:sz w:val="24"/>
                <w:szCs w:val="24"/>
              </w:rPr>
              <w:t xml:space="preserve">νικών Ασφαλίσεων και τον Γενικό Λογιστή, </w:t>
            </w:r>
            <w:r>
              <w:rPr>
                <w:rFonts w:ascii="Arial" w:hAnsi="Arial" w:cs="Arial"/>
                <w:sz w:val="24"/>
                <w:szCs w:val="24"/>
              </w:rPr>
              <w:t xml:space="preserve">της οποίας προεδρεύει ο Γενικός Διευθυντής </w:t>
            </w:r>
            <w:r w:rsidRPr="00D03C52">
              <w:rPr>
                <w:rFonts w:ascii="Arial" w:hAnsi="Arial" w:cs="Arial"/>
                <w:sz w:val="24"/>
                <w:szCs w:val="24"/>
              </w:rPr>
              <w:t>του Υπουργείου Οικονομικών και η οποία συνδράμει τον Υπουργό κατά την εκτέλεση των καθηκόντων του που απορρέουν από τις διατάξεις του παρόντος άρθρου.</w:t>
            </w:r>
          </w:p>
        </w:tc>
      </w:tr>
      <w:tr w:rsidR="004C7064" w14:paraId="0AEEFFAC" w14:textId="77777777" w:rsidTr="004C7064">
        <w:tc>
          <w:tcPr>
            <w:tcW w:w="2109" w:type="dxa"/>
            <w:shd w:val="clear" w:color="auto" w:fill="auto"/>
            <w:tcMar>
              <w:top w:w="0" w:type="dxa"/>
              <w:left w:w="108" w:type="dxa"/>
              <w:bottom w:w="0" w:type="dxa"/>
              <w:right w:w="108" w:type="dxa"/>
            </w:tcMar>
          </w:tcPr>
          <w:p w14:paraId="609DD1FE" w14:textId="77777777" w:rsidR="004C7064" w:rsidRDefault="004C7064"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18DE62D" w14:textId="77777777" w:rsidR="004C7064" w:rsidRDefault="004C7064" w:rsidP="00B15E8C">
            <w:pPr>
              <w:tabs>
                <w:tab w:val="left" w:pos="397"/>
                <w:tab w:val="left" w:pos="964"/>
              </w:tabs>
              <w:spacing w:after="0" w:line="360" w:lineRule="auto"/>
              <w:jc w:val="both"/>
              <w:rPr>
                <w:rFonts w:ascii="Arial" w:hAnsi="Arial" w:cs="Arial"/>
                <w:sz w:val="24"/>
                <w:szCs w:val="24"/>
              </w:rPr>
            </w:pPr>
          </w:p>
        </w:tc>
        <w:tc>
          <w:tcPr>
            <w:tcW w:w="5953" w:type="dxa"/>
            <w:gridSpan w:val="4"/>
            <w:shd w:val="clear" w:color="auto" w:fill="auto"/>
          </w:tcPr>
          <w:p w14:paraId="5BC40B36" w14:textId="77777777" w:rsidR="004C7064" w:rsidRPr="00D03C52" w:rsidRDefault="004C7064" w:rsidP="00B15E8C">
            <w:pPr>
              <w:tabs>
                <w:tab w:val="left" w:pos="397"/>
                <w:tab w:val="left" w:pos="964"/>
              </w:tabs>
              <w:spacing w:after="0" w:line="360" w:lineRule="auto"/>
              <w:jc w:val="both"/>
              <w:rPr>
                <w:rFonts w:ascii="Arial" w:hAnsi="Arial" w:cs="Arial"/>
                <w:sz w:val="24"/>
                <w:szCs w:val="24"/>
              </w:rPr>
            </w:pPr>
          </w:p>
        </w:tc>
      </w:tr>
      <w:tr w:rsidR="004C7064" w14:paraId="7F6AE9E4" w14:textId="77777777" w:rsidTr="004C7064">
        <w:tc>
          <w:tcPr>
            <w:tcW w:w="2109" w:type="dxa"/>
            <w:shd w:val="clear" w:color="auto" w:fill="auto"/>
            <w:tcMar>
              <w:top w:w="0" w:type="dxa"/>
              <w:left w:w="108" w:type="dxa"/>
              <w:bottom w:w="0" w:type="dxa"/>
              <w:right w:w="108" w:type="dxa"/>
            </w:tcMar>
          </w:tcPr>
          <w:p w14:paraId="32D07933" w14:textId="77777777" w:rsidR="004C7064" w:rsidRDefault="004C7064"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2C66B35" w14:textId="517D70D0" w:rsidR="004C7064" w:rsidRDefault="004C7064"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110B73EC" w14:textId="5E1533D7" w:rsidR="004C7064" w:rsidRPr="00D03C52" w:rsidRDefault="004C706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Οι εκπρόσωποι των μελών του Σχεδίου ενημερώνονται </w:t>
            </w:r>
            <w:r w:rsidR="003375B4" w:rsidRPr="00D03C52">
              <w:rPr>
                <w:rFonts w:ascii="Arial" w:hAnsi="Arial" w:cs="Arial"/>
                <w:sz w:val="24"/>
                <w:szCs w:val="24"/>
              </w:rPr>
              <w:t>από την επιτροπή επενδύσεων</w:t>
            </w:r>
            <w:r w:rsidR="003375B4">
              <w:rPr>
                <w:rFonts w:ascii="Arial" w:hAnsi="Arial" w:cs="Arial"/>
                <w:sz w:val="24"/>
                <w:szCs w:val="24"/>
              </w:rPr>
              <w:t>,</w:t>
            </w:r>
            <w:r w:rsidR="003375B4" w:rsidRPr="00D03C52">
              <w:rPr>
                <w:rFonts w:ascii="Arial" w:hAnsi="Arial" w:cs="Arial"/>
                <w:sz w:val="24"/>
                <w:szCs w:val="24"/>
              </w:rPr>
              <w:t xml:space="preserve"> </w:t>
            </w:r>
            <w:r w:rsidRPr="00D03C52">
              <w:rPr>
                <w:rFonts w:ascii="Arial" w:hAnsi="Arial" w:cs="Arial"/>
                <w:sz w:val="24"/>
                <w:szCs w:val="24"/>
              </w:rPr>
              <w:t>σε τακτά χρονικά διαστήματα</w:t>
            </w:r>
            <w:r w:rsidR="003375B4">
              <w:rPr>
                <w:rFonts w:ascii="Arial" w:hAnsi="Arial" w:cs="Arial"/>
                <w:sz w:val="24"/>
                <w:szCs w:val="24"/>
              </w:rPr>
              <w:t>,</w:t>
            </w:r>
            <w:r w:rsidRPr="00D03C52">
              <w:rPr>
                <w:rFonts w:ascii="Arial" w:hAnsi="Arial" w:cs="Arial"/>
                <w:sz w:val="24"/>
                <w:szCs w:val="24"/>
              </w:rPr>
              <w:t xml:space="preserve"> για τις επενδύσεις του Ειδικού Ταμείου σύμφωνα με τα προβλεπόμενα στην παράγραφο 2 του σχετικού Πλαισίου Συμφωνίας που </w:t>
            </w:r>
            <w:proofErr w:type="spellStart"/>
            <w:r w:rsidRPr="00D03C52">
              <w:rPr>
                <w:rFonts w:ascii="Arial" w:hAnsi="Arial" w:cs="Arial"/>
                <w:sz w:val="24"/>
                <w:szCs w:val="24"/>
              </w:rPr>
              <w:t>συνομολογήθηκε</w:t>
            </w:r>
            <w:proofErr w:type="spellEnd"/>
            <w:r w:rsidRPr="00D03C52">
              <w:rPr>
                <w:rFonts w:ascii="Arial" w:hAnsi="Arial" w:cs="Arial"/>
                <w:sz w:val="24"/>
                <w:szCs w:val="24"/>
              </w:rPr>
              <w:t xml:space="preserve"> με τις </w:t>
            </w:r>
            <w:r>
              <w:rPr>
                <w:rFonts w:ascii="Arial" w:hAnsi="Arial" w:cs="Arial"/>
                <w:sz w:val="24"/>
                <w:szCs w:val="24"/>
              </w:rPr>
              <w:t>σ</w:t>
            </w:r>
            <w:r w:rsidRPr="00D03C52">
              <w:rPr>
                <w:rFonts w:ascii="Arial" w:hAnsi="Arial" w:cs="Arial"/>
                <w:sz w:val="24"/>
                <w:szCs w:val="24"/>
              </w:rPr>
              <w:t xml:space="preserve">υνδικαλιστικές </w:t>
            </w:r>
            <w:r>
              <w:rPr>
                <w:rFonts w:ascii="Arial" w:hAnsi="Arial" w:cs="Arial"/>
                <w:sz w:val="24"/>
                <w:szCs w:val="24"/>
              </w:rPr>
              <w:t>ο</w:t>
            </w:r>
            <w:r w:rsidRPr="00D03C52">
              <w:rPr>
                <w:rFonts w:ascii="Arial" w:hAnsi="Arial" w:cs="Arial"/>
                <w:sz w:val="24"/>
                <w:szCs w:val="24"/>
              </w:rPr>
              <w:t xml:space="preserve">ργανώσεις του </w:t>
            </w:r>
            <w:r>
              <w:rPr>
                <w:rFonts w:ascii="Arial" w:hAnsi="Arial" w:cs="Arial"/>
                <w:sz w:val="24"/>
                <w:szCs w:val="24"/>
              </w:rPr>
              <w:t>ε</w:t>
            </w:r>
            <w:r w:rsidRPr="00D03C52">
              <w:rPr>
                <w:rFonts w:ascii="Arial" w:hAnsi="Arial" w:cs="Arial"/>
                <w:sz w:val="24"/>
                <w:szCs w:val="24"/>
              </w:rPr>
              <w:t xml:space="preserve">υρύτερου </w:t>
            </w:r>
            <w:r>
              <w:rPr>
                <w:rFonts w:ascii="Arial" w:hAnsi="Arial" w:cs="Arial"/>
                <w:sz w:val="24"/>
                <w:szCs w:val="24"/>
              </w:rPr>
              <w:t>δ</w:t>
            </w:r>
            <w:r w:rsidRPr="00D03C52">
              <w:rPr>
                <w:rFonts w:ascii="Arial" w:hAnsi="Arial" w:cs="Arial"/>
                <w:sz w:val="24"/>
                <w:szCs w:val="24"/>
              </w:rPr>
              <w:t xml:space="preserve">ημόσιου </w:t>
            </w:r>
            <w:r>
              <w:rPr>
                <w:rFonts w:ascii="Arial" w:hAnsi="Arial" w:cs="Arial"/>
                <w:sz w:val="24"/>
                <w:szCs w:val="24"/>
              </w:rPr>
              <w:t>τ</w:t>
            </w:r>
            <w:r w:rsidRPr="00D03C52">
              <w:rPr>
                <w:rFonts w:ascii="Arial" w:hAnsi="Arial" w:cs="Arial"/>
                <w:sz w:val="24"/>
                <w:szCs w:val="24"/>
              </w:rPr>
              <w:t xml:space="preserve">ομέα </w:t>
            </w:r>
            <w:r>
              <w:rPr>
                <w:rFonts w:ascii="Arial" w:hAnsi="Arial" w:cs="Arial"/>
                <w:sz w:val="24"/>
                <w:szCs w:val="24"/>
              </w:rPr>
              <w:t>την 2</w:t>
            </w:r>
            <w:r w:rsidRPr="004C7064">
              <w:rPr>
                <w:rFonts w:ascii="Arial" w:hAnsi="Arial" w:cs="Arial"/>
                <w:sz w:val="24"/>
                <w:szCs w:val="24"/>
                <w:vertAlign w:val="superscript"/>
              </w:rPr>
              <w:t>α</w:t>
            </w:r>
            <w:r>
              <w:rPr>
                <w:rFonts w:ascii="Arial" w:hAnsi="Arial" w:cs="Arial"/>
                <w:sz w:val="24"/>
                <w:szCs w:val="24"/>
              </w:rPr>
              <w:t xml:space="preserve"> Δεκεμβρίου 2021</w:t>
            </w:r>
            <w:r w:rsidRPr="00D03C52">
              <w:rPr>
                <w:rFonts w:ascii="Arial" w:hAnsi="Arial" w:cs="Arial"/>
                <w:sz w:val="24"/>
                <w:szCs w:val="24"/>
              </w:rPr>
              <w:t xml:space="preserve">.  </w:t>
            </w:r>
          </w:p>
        </w:tc>
      </w:tr>
      <w:tr w:rsidR="00D1402C" w14:paraId="4C10657C" w14:textId="77777777" w:rsidTr="004C7064">
        <w:tc>
          <w:tcPr>
            <w:tcW w:w="2109" w:type="dxa"/>
            <w:shd w:val="clear" w:color="auto" w:fill="auto"/>
            <w:tcMar>
              <w:top w:w="0" w:type="dxa"/>
              <w:left w:w="108" w:type="dxa"/>
              <w:bottom w:w="0" w:type="dxa"/>
              <w:right w:w="108" w:type="dxa"/>
            </w:tcMar>
          </w:tcPr>
          <w:p w14:paraId="7DF63FFF" w14:textId="77777777" w:rsidR="00D1402C" w:rsidRDefault="00D1402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B022348" w14:textId="77777777" w:rsidR="00D1402C" w:rsidRDefault="00D1402C" w:rsidP="00B15E8C">
            <w:pPr>
              <w:tabs>
                <w:tab w:val="left" w:pos="397"/>
                <w:tab w:val="left" w:pos="964"/>
              </w:tabs>
              <w:spacing w:after="0" w:line="360" w:lineRule="auto"/>
              <w:jc w:val="both"/>
              <w:rPr>
                <w:rFonts w:ascii="Arial" w:hAnsi="Arial" w:cs="Arial"/>
                <w:sz w:val="24"/>
                <w:szCs w:val="24"/>
              </w:rPr>
            </w:pPr>
          </w:p>
        </w:tc>
      </w:tr>
      <w:tr w:rsidR="00D1402C" w14:paraId="49C580DC" w14:textId="77777777" w:rsidTr="004C7064">
        <w:tc>
          <w:tcPr>
            <w:tcW w:w="2109" w:type="dxa"/>
            <w:shd w:val="clear" w:color="auto" w:fill="auto"/>
            <w:tcMar>
              <w:top w:w="0" w:type="dxa"/>
              <w:left w:w="108" w:type="dxa"/>
              <w:bottom w:w="0" w:type="dxa"/>
              <w:right w:w="108" w:type="dxa"/>
            </w:tcMar>
          </w:tcPr>
          <w:p w14:paraId="2C122848" w14:textId="77777777" w:rsidR="00D1402C" w:rsidRDefault="00D1402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FA00AA7" w14:textId="40B2A4CF" w:rsidR="00D1402C" w:rsidRDefault="00752FFC"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(7)</w:t>
            </w:r>
            <w:r>
              <w:rPr>
                <w:rFonts w:ascii="Arial" w:hAnsi="Arial" w:cs="Arial"/>
                <w:sz w:val="24"/>
                <w:szCs w:val="24"/>
              </w:rPr>
              <w:tab/>
            </w:r>
            <w:r w:rsidRPr="00D03C52">
              <w:rPr>
                <w:rFonts w:ascii="Arial" w:hAnsi="Arial" w:cs="Arial"/>
                <w:sz w:val="24"/>
                <w:szCs w:val="24"/>
              </w:rPr>
              <w:t>Για τους σκοπούς του παρόντος άρθρου, ο Υπουργός έχει τις ακόλουθες αρμοδιότητες και εξουσίες</w:t>
            </w:r>
            <w:r>
              <w:rPr>
                <w:rFonts w:ascii="Arial" w:hAnsi="Arial" w:cs="Arial"/>
                <w:sz w:val="24"/>
                <w:szCs w:val="24"/>
              </w:rPr>
              <w:t>-</w:t>
            </w:r>
          </w:p>
        </w:tc>
      </w:tr>
      <w:tr w:rsidR="00752FFC" w14:paraId="355F2D75" w14:textId="77777777" w:rsidTr="004C7064">
        <w:tc>
          <w:tcPr>
            <w:tcW w:w="2109" w:type="dxa"/>
            <w:shd w:val="clear" w:color="auto" w:fill="auto"/>
            <w:tcMar>
              <w:top w:w="0" w:type="dxa"/>
              <w:left w:w="108" w:type="dxa"/>
              <w:bottom w:w="0" w:type="dxa"/>
              <w:right w:w="108" w:type="dxa"/>
            </w:tcMar>
          </w:tcPr>
          <w:p w14:paraId="0257E2F7" w14:textId="77777777" w:rsidR="00752FFC" w:rsidRDefault="00752FF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0AAD94E" w14:textId="77777777" w:rsidR="00752FFC" w:rsidRDefault="00752FFC" w:rsidP="00B15E8C">
            <w:pPr>
              <w:tabs>
                <w:tab w:val="left" w:pos="397"/>
                <w:tab w:val="left" w:pos="964"/>
              </w:tabs>
              <w:spacing w:after="0" w:line="360" w:lineRule="auto"/>
              <w:jc w:val="both"/>
              <w:rPr>
                <w:rFonts w:ascii="Arial" w:hAnsi="Arial" w:cs="Arial"/>
                <w:sz w:val="24"/>
                <w:szCs w:val="24"/>
              </w:rPr>
            </w:pPr>
          </w:p>
        </w:tc>
      </w:tr>
      <w:tr w:rsidR="00752FFC" w14:paraId="72D0999C" w14:textId="77777777" w:rsidTr="00752FFC">
        <w:tc>
          <w:tcPr>
            <w:tcW w:w="2109" w:type="dxa"/>
            <w:shd w:val="clear" w:color="auto" w:fill="auto"/>
            <w:tcMar>
              <w:top w:w="0" w:type="dxa"/>
              <w:left w:w="108" w:type="dxa"/>
              <w:bottom w:w="0" w:type="dxa"/>
              <w:right w:w="108" w:type="dxa"/>
            </w:tcMar>
          </w:tcPr>
          <w:p w14:paraId="1F5FC1D6" w14:textId="77777777" w:rsidR="00752FFC" w:rsidRDefault="00752FF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9764772" w14:textId="7BBE030F" w:rsidR="00752FFC" w:rsidRDefault="00752FF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379BE5ED" w14:textId="48C7BAD9" w:rsidR="00752FFC" w:rsidRDefault="002B57F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ε</w:t>
            </w:r>
            <w:r w:rsidR="00752FFC" w:rsidRPr="00D03C52">
              <w:rPr>
                <w:rFonts w:ascii="Arial" w:hAnsi="Arial" w:cs="Arial"/>
                <w:sz w:val="24"/>
                <w:szCs w:val="24"/>
              </w:rPr>
              <w:t>κδίδει οδηγίες δυνάμει των διατάξεων του παρόντος άρθρου∙</w:t>
            </w:r>
          </w:p>
        </w:tc>
      </w:tr>
      <w:tr w:rsidR="00752FFC" w14:paraId="3F0E6185" w14:textId="77777777" w:rsidTr="00752FFC">
        <w:tc>
          <w:tcPr>
            <w:tcW w:w="2109" w:type="dxa"/>
            <w:shd w:val="clear" w:color="auto" w:fill="auto"/>
            <w:tcMar>
              <w:top w:w="0" w:type="dxa"/>
              <w:left w:w="108" w:type="dxa"/>
              <w:bottom w:w="0" w:type="dxa"/>
              <w:right w:w="108" w:type="dxa"/>
            </w:tcMar>
          </w:tcPr>
          <w:p w14:paraId="5DB9434C" w14:textId="77777777" w:rsidR="00752FFC" w:rsidRDefault="00752FF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757A815" w14:textId="77777777" w:rsidR="00752FFC" w:rsidRDefault="00752FFC"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68D7EF90" w14:textId="77777777" w:rsidR="00752FFC" w:rsidRPr="00D03C52" w:rsidRDefault="00752FFC" w:rsidP="00B15E8C">
            <w:pPr>
              <w:tabs>
                <w:tab w:val="left" w:pos="397"/>
                <w:tab w:val="left" w:pos="964"/>
              </w:tabs>
              <w:spacing w:after="0" w:line="360" w:lineRule="auto"/>
              <w:jc w:val="both"/>
              <w:rPr>
                <w:rFonts w:ascii="Arial" w:hAnsi="Arial" w:cs="Arial"/>
                <w:sz w:val="24"/>
                <w:szCs w:val="24"/>
              </w:rPr>
            </w:pPr>
          </w:p>
        </w:tc>
      </w:tr>
      <w:tr w:rsidR="00752FFC" w14:paraId="692A5D62" w14:textId="77777777" w:rsidTr="00752FFC">
        <w:tc>
          <w:tcPr>
            <w:tcW w:w="2109" w:type="dxa"/>
            <w:shd w:val="clear" w:color="auto" w:fill="auto"/>
            <w:tcMar>
              <w:top w:w="0" w:type="dxa"/>
              <w:left w:w="108" w:type="dxa"/>
              <w:bottom w:w="0" w:type="dxa"/>
              <w:right w:w="108" w:type="dxa"/>
            </w:tcMar>
          </w:tcPr>
          <w:p w14:paraId="66F99FF1" w14:textId="77777777" w:rsidR="00752FFC" w:rsidRDefault="00752FF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179D1B2" w14:textId="78223B7C" w:rsidR="00752FFC" w:rsidRDefault="00752FF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096E57C9" w14:textId="16D83B3A" w:rsidR="00752FFC" w:rsidRPr="00D03C52" w:rsidRDefault="002B57F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α</w:t>
            </w:r>
            <w:r w:rsidR="00752FFC" w:rsidRPr="00D03C52">
              <w:rPr>
                <w:rFonts w:ascii="Arial" w:hAnsi="Arial" w:cs="Arial"/>
                <w:sz w:val="24"/>
                <w:szCs w:val="24"/>
              </w:rPr>
              <w:t>ξιολογεί τις επενδύσεις, τη διαχείριση και την επίδοση του Ειδικού Ταμείου∙</w:t>
            </w:r>
          </w:p>
        </w:tc>
      </w:tr>
      <w:tr w:rsidR="00752FFC" w14:paraId="6C77D6E4" w14:textId="77777777" w:rsidTr="00752FFC">
        <w:tc>
          <w:tcPr>
            <w:tcW w:w="2109" w:type="dxa"/>
            <w:shd w:val="clear" w:color="auto" w:fill="auto"/>
            <w:tcMar>
              <w:top w:w="0" w:type="dxa"/>
              <w:left w:w="108" w:type="dxa"/>
              <w:bottom w:w="0" w:type="dxa"/>
              <w:right w:w="108" w:type="dxa"/>
            </w:tcMar>
          </w:tcPr>
          <w:p w14:paraId="71253431" w14:textId="77777777" w:rsidR="00752FFC" w:rsidRDefault="00752FF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B5025D3" w14:textId="77777777" w:rsidR="00752FFC" w:rsidRDefault="00752FFC"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0CC7EA65" w14:textId="77777777" w:rsidR="00752FFC" w:rsidRPr="00D03C52" w:rsidRDefault="00752FFC" w:rsidP="00B15E8C">
            <w:pPr>
              <w:tabs>
                <w:tab w:val="left" w:pos="397"/>
                <w:tab w:val="left" w:pos="964"/>
              </w:tabs>
              <w:spacing w:after="0" w:line="360" w:lineRule="auto"/>
              <w:jc w:val="both"/>
              <w:rPr>
                <w:rFonts w:ascii="Arial" w:hAnsi="Arial" w:cs="Arial"/>
                <w:sz w:val="24"/>
                <w:szCs w:val="24"/>
              </w:rPr>
            </w:pPr>
          </w:p>
        </w:tc>
      </w:tr>
      <w:tr w:rsidR="00752FFC" w14:paraId="0055F527" w14:textId="77777777" w:rsidTr="00752FFC">
        <w:tc>
          <w:tcPr>
            <w:tcW w:w="2109" w:type="dxa"/>
            <w:shd w:val="clear" w:color="auto" w:fill="auto"/>
            <w:tcMar>
              <w:top w:w="0" w:type="dxa"/>
              <w:left w:w="108" w:type="dxa"/>
              <w:bottom w:w="0" w:type="dxa"/>
              <w:right w:w="108" w:type="dxa"/>
            </w:tcMar>
          </w:tcPr>
          <w:p w14:paraId="069D336D" w14:textId="77777777" w:rsidR="00752FFC" w:rsidRDefault="00752FFC"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7CA879B" w14:textId="3077D08E" w:rsidR="00752FFC" w:rsidRDefault="00752FFC"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5953" w:type="dxa"/>
            <w:gridSpan w:val="4"/>
            <w:shd w:val="clear" w:color="auto" w:fill="auto"/>
          </w:tcPr>
          <w:p w14:paraId="0FC12931" w14:textId="387EA33D" w:rsidR="00752FFC" w:rsidRPr="00D03C52" w:rsidRDefault="002B57F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υ</w:t>
            </w:r>
            <w:r w:rsidR="00752FFC" w:rsidRPr="00D03C52">
              <w:rPr>
                <w:rFonts w:ascii="Arial" w:hAnsi="Arial" w:cs="Arial"/>
                <w:sz w:val="24"/>
                <w:szCs w:val="24"/>
              </w:rPr>
              <w:t>ποβάλλει την ετήσια έκθεση επενδύσεων του Ειδικού Ταμείου, συνοδευόμενη από τις απόψεις του, στη Βουλή των Αντιπροσώπων για ενημέρωση.</w:t>
            </w:r>
          </w:p>
        </w:tc>
      </w:tr>
      <w:tr w:rsidR="00752FFC" w14:paraId="38BCFC28" w14:textId="77777777" w:rsidTr="004C7064">
        <w:tc>
          <w:tcPr>
            <w:tcW w:w="2109" w:type="dxa"/>
            <w:shd w:val="clear" w:color="auto" w:fill="auto"/>
            <w:tcMar>
              <w:top w:w="0" w:type="dxa"/>
              <w:left w:w="108" w:type="dxa"/>
              <w:bottom w:w="0" w:type="dxa"/>
              <w:right w:w="108" w:type="dxa"/>
            </w:tcMar>
          </w:tcPr>
          <w:p w14:paraId="7298B5FA" w14:textId="77777777" w:rsidR="00752FFC" w:rsidRDefault="00752FF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78A1E65" w14:textId="77777777" w:rsidR="00752FFC" w:rsidRDefault="00752FFC" w:rsidP="00B15E8C">
            <w:pPr>
              <w:tabs>
                <w:tab w:val="left" w:pos="397"/>
                <w:tab w:val="left" w:pos="964"/>
              </w:tabs>
              <w:spacing w:after="0" w:line="360" w:lineRule="auto"/>
              <w:jc w:val="both"/>
              <w:rPr>
                <w:rFonts w:ascii="Arial" w:hAnsi="Arial" w:cs="Arial"/>
                <w:sz w:val="24"/>
                <w:szCs w:val="24"/>
              </w:rPr>
            </w:pPr>
          </w:p>
        </w:tc>
      </w:tr>
      <w:tr w:rsidR="002B57FE" w14:paraId="00E30D9B" w14:textId="77777777" w:rsidTr="002B57FE">
        <w:tc>
          <w:tcPr>
            <w:tcW w:w="2109" w:type="dxa"/>
            <w:shd w:val="clear" w:color="auto" w:fill="auto"/>
            <w:tcMar>
              <w:top w:w="0" w:type="dxa"/>
              <w:left w:w="108" w:type="dxa"/>
              <w:bottom w:w="0" w:type="dxa"/>
              <w:right w:w="108" w:type="dxa"/>
            </w:tcMar>
          </w:tcPr>
          <w:p w14:paraId="452260D9" w14:textId="77777777" w:rsidR="002B57FE" w:rsidRDefault="002B57FE"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A88EC29" w14:textId="798AE14B" w:rsidR="002B57FE" w:rsidRDefault="002B57F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(8)</w:t>
            </w:r>
            <w:r>
              <w:rPr>
                <w:rFonts w:ascii="Arial" w:hAnsi="Arial" w:cs="Arial"/>
                <w:sz w:val="24"/>
                <w:szCs w:val="24"/>
              </w:rPr>
              <w:tab/>
              <w:t>(α)</w:t>
            </w:r>
          </w:p>
        </w:tc>
        <w:tc>
          <w:tcPr>
            <w:tcW w:w="5953" w:type="dxa"/>
            <w:gridSpan w:val="4"/>
            <w:shd w:val="clear" w:color="auto" w:fill="auto"/>
          </w:tcPr>
          <w:p w14:paraId="52EA4843" w14:textId="05883401" w:rsidR="002B57FE" w:rsidRDefault="002B57F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Ο Υπουργός δύναται να εκδίδει οδηγίες προς τους εξωτερικούς διαχειριστές, αφού προηγουμένως διαβουλευτεί γραπτώς μαζί τους και </w:t>
            </w:r>
            <w:r w:rsidR="003375B4">
              <w:rPr>
                <w:rFonts w:ascii="Arial" w:hAnsi="Arial" w:cs="Arial"/>
                <w:sz w:val="24"/>
                <w:szCs w:val="24"/>
              </w:rPr>
              <w:t>αφού λάβει</w:t>
            </w:r>
            <w:r w:rsidRPr="00D03C52">
              <w:rPr>
                <w:rFonts w:ascii="Arial" w:hAnsi="Arial" w:cs="Arial"/>
                <w:sz w:val="24"/>
                <w:szCs w:val="24"/>
              </w:rPr>
              <w:t xml:space="preserve"> υπόψη τις εισηγήσεις της επιτροπής επενδύσεων, σύμφωνα με τις οποίες προσδιορίζει τις απαιτήσεις του κράτους όσον αφορά τη μακροπρόθεσμη επίδοση του Ειδικού Ταμείου, περιλαμβανομένων και των απαιτήσεων αναφορικά με το επίπεδο του επενδυτικού κινδύνου και των αποδόσεων∙</w:t>
            </w:r>
          </w:p>
        </w:tc>
      </w:tr>
      <w:tr w:rsidR="002B57FE" w14:paraId="77A443B1" w14:textId="77777777" w:rsidTr="002B57FE">
        <w:tc>
          <w:tcPr>
            <w:tcW w:w="2109" w:type="dxa"/>
            <w:shd w:val="clear" w:color="auto" w:fill="auto"/>
            <w:tcMar>
              <w:top w:w="0" w:type="dxa"/>
              <w:left w:w="108" w:type="dxa"/>
              <w:bottom w:w="0" w:type="dxa"/>
              <w:right w:w="108" w:type="dxa"/>
            </w:tcMar>
          </w:tcPr>
          <w:p w14:paraId="5BC9C44B" w14:textId="77777777" w:rsidR="002B57FE" w:rsidRDefault="002B57FE"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67C6B9A" w14:textId="77777777" w:rsidR="002B57FE" w:rsidRDefault="002B57FE" w:rsidP="00B15E8C">
            <w:pPr>
              <w:tabs>
                <w:tab w:val="left" w:pos="397"/>
                <w:tab w:val="left" w:pos="964"/>
              </w:tabs>
              <w:spacing w:after="0" w:line="360" w:lineRule="auto"/>
              <w:jc w:val="both"/>
              <w:rPr>
                <w:rFonts w:ascii="Arial" w:hAnsi="Arial" w:cs="Arial"/>
                <w:sz w:val="24"/>
                <w:szCs w:val="24"/>
              </w:rPr>
            </w:pPr>
          </w:p>
        </w:tc>
        <w:tc>
          <w:tcPr>
            <w:tcW w:w="5953" w:type="dxa"/>
            <w:gridSpan w:val="4"/>
            <w:shd w:val="clear" w:color="auto" w:fill="auto"/>
          </w:tcPr>
          <w:p w14:paraId="4E38E489" w14:textId="77777777" w:rsidR="002B57FE" w:rsidRPr="00D03C52" w:rsidRDefault="002B57FE" w:rsidP="00B15E8C">
            <w:pPr>
              <w:tabs>
                <w:tab w:val="left" w:pos="397"/>
                <w:tab w:val="left" w:pos="964"/>
              </w:tabs>
              <w:spacing w:after="0" w:line="360" w:lineRule="auto"/>
              <w:jc w:val="both"/>
              <w:rPr>
                <w:rFonts w:ascii="Arial" w:hAnsi="Arial" w:cs="Arial"/>
                <w:sz w:val="24"/>
                <w:szCs w:val="24"/>
              </w:rPr>
            </w:pPr>
          </w:p>
        </w:tc>
      </w:tr>
      <w:tr w:rsidR="002B57FE" w14:paraId="57E411ED" w14:textId="77777777" w:rsidTr="002B57FE">
        <w:tc>
          <w:tcPr>
            <w:tcW w:w="2109" w:type="dxa"/>
            <w:shd w:val="clear" w:color="auto" w:fill="auto"/>
            <w:tcMar>
              <w:top w:w="0" w:type="dxa"/>
              <w:left w:w="108" w:type="dxa"/>
              <w:bottom w:w="0" w:type="dxa"/>
              <w:right w:w="108" w:type="dxa"/>
            </w:tcMar>
          </w:tcPr>
          <w:p w14:paraId="3B23B415" w14:textId="77777777" w:rsidR="002B57FE" w:rsidRDefault="002B57FE"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3C05322" w14:textId="70111D16" w:rsidR="002B57FE" w:rsidRDefault="002B57F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(β)</w:t>
            </w:r>
          </w:p>
        </w:tc>
        <w:tc>
          <w:tcPr>
            <w:tcW w:w="5953" w:type="dxa"/>
            <w:gridSpan w:val="4"/>
            <w:shd w:val="clear" w:color="auto" w:fill="auto"/>
          </w:tcPr>
          <w:p w14:paraId="64422075" w14:textId="3ADE6358" w:rsidR="002B57FE" w:rsidRPr="00D03C52" w:rsidRDefault="005F4FE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Μ</w:t>
            </w:r>
            <w:r w:rsidR="002B57FE">
              <w:rPr>
                <w:rFonts w:ascii="Arial" w:hAnsi="Arial" w:cs="Arial"/>
                <w:sz w:val="24"/>
                <w:szCs w:val="24"/>
              </w:rPr>
              <w:t xml:space="preserve">ετά την </w:t>
            </w:r>
            <w:r w:rsidR="002B57FE" w:rsidRPr="00D03C52">
              <w:rPr>
                <w:rFonts w:ascii="Arial" w:hAnsi="Arial" w:cs="Arial"/>
                <w:sz w:val="24"/>
                <w:szCs w:val="24"/>
              </w:rPr>
              <w:t>έκδοση των οδηγιών, δυνάμει των διατάξεων του παρόντος άρθρου, οι εξωτερικοί διαχειριστές ενημερώνουν</w:t>
            </w:r>
            <w:r w:rsidR="002B57FE">
              <w:rPr>
                <w:rFonts w:ascii="Arial" w:hAnsi="Arial" w:cs="Arial"/>
                <w:sz w:val="24"/>
                <w:szCs w:val="24"/>
              </w:rPr>
              <w:t xml:space="preserve"> το ταχύτερο δυνατό,</w:t>
            </w:r>
            <w:r w:rsidR="002B57FE" w:rsidRPr="00D03C52">
              <w:rPr>
                <w:rFonts w:ascii="Arial" w:hAnsi="Arial" w:cs="Arial"/>
                <w:sz w:val="24"/>
                <w:szCs w:val="24"/>
              </w:rPr>
              <w:t xml:space="preserve"> τον Υπουργό για τις ενέργειες στις οποίες προτίθενται να προβούν για την εφαρμογή τους∙</w:t>
            </w:r>
          </w:p>
        </w:tc>
      </w:tr>
      <w:tr w:rsidR="002B57FE" w14:paraId="427C9328" w14:textId="77777777" w:rsidTr="002B57FE">
        <w:tc>
          <w:tcPr>
            <w:tcW w:w="2109" w:type="dxa"/>
            <w:shd w:val="clear" w:color="auto" w:fill="auto"/>
            <w:tcMar>
              <w:top w:w="0" w:type="dxa"/>
              <w:left w:w="108" w:type="dxa"/>
              <w:bottom w:w="0" w:type="dxa"/>
              <w:right w:w="108" w:type="dxa"/>
            </w:tcMar>
          </w:tcPr>
          <w:p w14:paraId="39280D50" w14:textId="77777777" w:rsidR="002B57FE" w:rsidRDefault="002B57FE"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0937959" w14:textId="77777777" w:rsidR="002B57FE" w:rsidRDefault="002B57FE" w:rsidP="00B15E8C">
            <w:pPr>
              <w:tabs>
                <w:tab w:val="left" w:pos="397"/>
                <w:tab w:val="left" w:pos="964"/>
              </w:tabs>
              <w:spacing w:after="0" w:line="360" w:lineRule="auto"/>
              <w:jc w:val="both"/>
              <w:rPr>
                <w:rFonts w:ascii="Arial" w:hAnsi="Arial" w:cs="Arial"/>
                <w:sz w:val="24"/>
                <w:szCs w:val="24"/>
              </w:rPr>
            </w:pPr>
          </w:p>
        </w:tc>
        <w:tc>
          <w:tcPr>
            <w:tcW w:w="5953" w:type="dxa"/>
            <w:gridSpan w:val="4"/>
            <w:shd w:val="clear" w:color="auto" w:fill="auto"/>
          </w:tcPr>
          <w:p w14:paraId="44A32984" w14:textId="77777777" w:rsidR="002B57FE" w:rsidRDefault="002B57FE" w:rsidP="00B15E8C">
            <w:pPr>
              <w:tabs>
                <w:tab w:val="left" w:pos="397"/>
                <w:tab w:val="left" w:pos="964"/>
              </w:tabs>
              <w:spacing w:after="0" w:line="360" w:lineRule="auto"/>
              <w:jc w:val="both"/>
              <w:rPr>
                <w:rFonts w:ascii="Arial" w:hAnsi="Arial" w:cs="Arial"/>
                <w:sz w:val="24"/>
                <w:szCs w:val="24"/>
              </w:rPr>
            </w:pPr>
          </w:p>
        </w:tc>
      </w:tr>
      <w:tr w:rsidR="002B57FE" w14:paraId="055A5560" w14:textId="77777777" w:rsidTr="002B57FE">
        <w:tc>
          <w:tcPr>
            <w:tcW w:w="2109" w:type="dxa"/>
            <w:shd w:val="clear" w:color="auto" w:fill="auto"/>
            <w:tcMar>
              <w:top w:w="0" w:type="dxa"/>
              <w:left w:w="108" w:type="dxa"/>
              <w:bottom w:w="0" w:type="dxa"/>
              <w:right w:w="108" w:type="dxa"/>
            </w:tcMar>
          </w:tcPr>
          <w:p w14:paraId="0EC4D751" w14:textId="77777777" w:rsidR="002B57FE" w:rsidRDefault="002B57FE"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084F281" w14:textId="2D1C8D1C" w:rsidR="002B57FE" w:rsidRDefault="002B57F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(γ)</w:t>
            </w:r>
          </w:p>
        </w:tc>
        <w:tc>
          <w:tcPr>
            <w:tcW w:w="5953" w:type="dxa"/>
            <w:gridSpan w:val="4"/>
            <w:shd w:val="clear" w:color="auto" w:fill="auto"/>
          </w:tcPr>
          <w:p w14:paraId="7757FB8D" w14:textId="0F02CD88" w:rsidR="002B57FE" w:rsidRDefault="002B57FE"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Οι οδηγίες που εκδίδονται από τον Υπουργό δυνάμει των διατάξεων του παρόντος άρθρου, δημοσιεύονται στην Επίσημη Εφημερίδα της Δημοκρατίας.</w:t>
            </w:r>
          </w:p>
        </w:tc>
      </w:tr>
      <w:tr w:rsidR="00752FFC" w14:paraId="6094E8F7" w14:textId="77777777" w:rsidTr="004C7064">
        <w:tc>
          <w:tcPr>
            <w:tcW w:w="2109" w:type="dxa"/>
            <w:shd w:val="clear" w:color="auto" w:fill="auto"/>
            <w:tcMar>
              <w:top w:w="0" w:type="dxa"/>
              <w:left w:w="108" w:type="dxa"/>
              <w:bottom w:w="0" w:type="dxa"/>
              <w:right w:w="108" w:type="dxa"/>
            </w:tcMar>
          </w:tcPr>
          <w:p w14:paraId="2CB467DB" w14:textId="77777777" w:rsidR="00752FFC" w:rsidRDefault="00752FF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000FA74" w14:textId="77777777" w:rsidR="00752FFC" w:rsidRDefault="00752FFC" w:rsidP="00B15E8C">
            <w:pPr>
              <w:tabs>
                <w:tab w:val="left" w:pos="397"/>
                <w:tab w:val="left" w:pos="964"/>
              </w:tabs>
              <w:spacing w:after="0" w:line="360" w:lineRule="auto"/>
              <w:jc w:val="both"/>
              <w:rPr>
                <w:rFonts w:ascii="Arial" w:hAnsi="Arial" w:cs="Arial"/>
                <w:sz w:val="24"/>
                <w:szCs w:val="24"/>
              </w:rPr>
            </w:pPr>
          </w:p>
        </w:tc>
      </w:tr>
      <w:tr w:rsidR="00752FFC" w14:paraId="18A0D557" w14:textId="77777777" w:rsidTr="004C7064">
        <w:tc>
          <w:tcPr>
            <w:tcW w:w="2109" w:type="dxa"/>
            <w:shd w:val="clear" w:color="auto" w:fill="auto"/>
            <w:tcMar>
              <w:top w:w="0" w:type="dxa"/>
              <w:left w:w="108" w:type="dxa"/>
              <w:bottom w:w="0" w:type="dxa"/>
              <w:right w:w="108" w:type="dxa"/>
            </w:tcMar>
          </w:tcPr>
          <w:p w14:paraId="4BBA27BE" w14:textId="77777777" w:rsidR="00752FFC" w:rsidRDefault="00752FF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F937FF6" w14:textId="4AB1190A" w:rsidR="00752FFC" w:rsidRDefault="00345C6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(9)</w:t>
            </w:r>
            <w:r>
              <w:rPr>
                <w:rFonts w:ascii="Arial" w:hAnsi="Arial" w:cs="Arial"/>
                <w:sz w:val="24"/>
                <w:szCs w:val="24"/>
              </w:rPr>
              <w:tab/>
              <w:t xml:space="preserve">Αναφορικά με τη </w:t>
            </w:r>
            <w:r w:rsidRPr="00D03C52">
              <w:rPr>
                <w:rFonts w:ascii="Arial" w:hAnsi="Arial" w:cs="Arial"/>
                <w:sz w:val="24"/>
                <w:szCs w:val="24"/>
              </w:rPr>
              <w:t xml:space="preserve">διαχείριση του Ειδικού Ταμείου, ο Υπουργός, λαμβάνοντας υπόψη τις γραπτές εισηγήσεις της επιτροπής επενδύσεων, καταρτίζει Δήλωση Επενδυτικής Πολιτικής, η οποία πρέπει να συνάδει και να συμμορφώνεται με τις γενικές επενδυτικές αρχές που προβλέπονται στον παρόντα </w:t>
            </w:r>
            <w:r>
              <w:rPr>
                <w:rFonts w:ascii="Arial" w:hAnsi="Arial" w:cs="Arial"/>
                <w:sz w:val="24"/>
                <w:szCs w:val="24"/>
              </w:rPr>
              <w:t>Ν</w:t>
            </w:r>
            <w:r w:rsidRPr="00D03C52">
              <w:rPr>
                <w:rFonts w:ascii="Arial" w:hAnsi="Arial" w:cs="Arial"/>
                <w:sz w:val="24"/>
                <w:szCs w:val="24"/>
              </w:rPr>
              <w:t>όμο.</w:t>
            </w:r>
          </w:p>
        </w:tc>
      </w:tr>
      <w:tr w:rsidR="00752FFC" w14:paraId="2D93E74E" w14:textId="77777777" w:rsidTr="004C7064">
        <w:tc>
          <w:tcPr>
            <w:tcW w:w="2109" w:type="dxa"/>
            <w:shd w:val="clear" w:color="auto" w:fill="auto"/>
            <w:tcMar>
              <w:top w:w="0" w:type="dxa"/>
              <w:left w:w="108" w:type="dxa"/>
              <w:bottom w:w="0" w:type="dxa"/>
              <w:right w:w="108" w:type="dxa"/>
            </w:tcMar>
          </w:tcPr>
          <w:p w14:paraId="7B198974" w14:textId="77777777" w:rsidR="00752FFC" w:rsidRDefault="00752FF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DBB17FC" w14:textId="77777777" w:rsidR="00752FFC" w:rsidRDefault="00752FFC" w:rsidP="00B15E8C">
            <w:pPr>
              <w:tabs>
                <w:tab w:val="left" w:pos="397"/>
                <w:tab w:val="left" w:pos="964"/>
              </w:tabs>
              <w:spacing w:after="0" w:line="360" w:lineRule="auto"/>
              <w:jc w:val="both"/>
              <w:rPr>
                <w:rFonts w:ascii="Arial" w:hAnsi="Arial" w:cs="Arial"/>
                <w:sz w:val="24"/>
                <w:szCs w:val="24"/>
              </w:rPr>
            </w:pPr>
          </w:p>
        </w:tc>
      </w:tr>
      <w:tr w:rsidR="00752FFC" w14:paraId="41BFFF4E" w14:textId="77777777" w:rsidTr="004C7064">
        <w:tc>
          <w:tcPr>
            <w:tcW w:w="2109" w:type="dxa"/>
            <w:shd w:val="clear" w:color="auto" w:fill="auto"/>
            <w:tcMar>
              <w:top w:w="0" w:type="dxa"/>
              <w:left w:w="108" w:type="dxa"/>
              <w:bottom w:w="0" w:type="dxa"/>
              <w:right w:w="108" w:type="dxa"/>
            </w:tcMar>
          </w:tcPr>
          <w:p w14:paraId="1E1D5D20" w14:textId="77777777" w:rsidR="00752FFC" w:rsidRDefault="00752FFC"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78A5A88" w14:textId="3CA7C4B8" w:rsidR="00752FFC" w:rsidRDefault="00345C6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(10)</w:t>
            </w:r>
            <w:r>
              <w:rPr>
                <w:rFonts w:ascii="Arial" w:hAnsi="Arial" w:cs="Arial"/>
                <w:sz w:val="24"/>
                <w:szCs w:val="24"/>
              </w:rPr>
              <w:tab/>
              <w:t xml:space="preserve">Η Δήλωση </w:t>
            </w:r>
            <w:r w:rsidRPr="00D03C52">
              <w:rPr>
                <w:rFonts w:ascii="Arial" w:hAnsi="Arial" w:cs="Arial"/>
                <w:sz w:val="24"/>
                <w:szCs w:val="24"/>
              </w:rPr>
              <w:t>Επενδυτικής Πολιτικής που προβλέπεται</w:t>
            </w:r>
            <w:r>
              <w:rPr>
                <w:rFonts w:ascii="Arial" w:hAnsi="Arial" w:cs="Arial"/>
                <w:sz w:val="24"/>
                <w:szCs w:val="24"/>
              </w:rPr>
              <w:t xml:space="preserve"> σύμφωνα με τις διατάξεις του παρόντος άρθρου </w:t>
            </w:r>
            <w:r w:rsidRPr="00D03C52">
              <w:rPr>
                <w:rFonts w:ascii="Arial" w:hAnsi="Arial" w:cs="Arial"/>
                <w:sz w:val="24"/>
                <w:szCs w:val="24"/>
              </w:rPr>
              <w:t>καθορίζει</w:t>
            </w:r>
            <w:r>
              <w:rPr>
                <w:rFonts w:ascii="Arial" w:hAnsi="Arial" w:cs="Arial"/>
                <w:sz w:val="24"/>
                <w:szCs w:val="24"/>
              </w:rPr>
              <w:t>-</w:t>
            </w:r>
          </w:p>
        </w:tc>
      </w:tr>
      <w:tr w:rsidR="00345C65" w14:paraId="53295BD8" w14:textId="77777777" w:rsidTr="004C7064">
        <w:tc>
          <w:tcPr>
            <w:tcW w:w="2109" w:type="dxa"/>
            <w:shd w:val="clear" w:color="auto" w:fill="auto"/>
            <w:tcMar>
              <w:top w:w="0" w:type="dxa"/>
              <w:left w:w="108" w:type="dxa"/>
              <w:bottom w:w="0" w:type="dxa"/>
              <w:right w:w="108" w:type="dxa"/>
            </w:tcMar>
          </w:tcPr>
          <w:p w14:paraId="02E78667" w14:textId="77777777" w:rsidR="00345C65" w:rsidRDefault="00345C6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71BDE3C" w14:textId="77777777" w:rsidR="00345C65" w:rsidRDefault="00345C65" w:rsidP="00B15E8C">
            <w:pPr>
              <w:tabs>
                <w:tab w:val="left" w:pos="397"/>
                <w:tab w:val="left" w:pos="964"/>
              </w:tabs>
              <w:spacing w:after="0" w:line="360" w:lineRule="auto"/>
              <w:jc w:val="both"/>
              <w:rPr>
                <w:rFonts w:ascii="Arial" w:hAnsi="Arial" w:cs="Arial"/>
                <w:sz w:val="24"/>
                <w:szCs w:val="24"/>
              </w:rPr>
            </w:pPr>
          </w:p>
        </w:tc>
      </w:tr>
      <w:tr w:rsidR="00345C65" w14:paraId="72B2D7A7" w14:textId="77777777" w:rsidTr="00345C65">
        <w:tc>
          <w:tcPr>
            <w:tcW w:w="2109" w:type="dxa"/>
            <w:shd w:val="clear" w:color="auto" w:fill="auto"/>
            <w:tcMar>
              <w:top w:w="0" w:type="dxa"/>
              <w:left w:w="108" w:type="dxa"/>
              <w:bottom w:w="0" w:type="dxa"/>
              <w:right w:w="108" w:type="dxa"/>
            </w:tcMar>
          </w:tcPr>
          <w:p w14:paraId="74B55934"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39A6C9A" w14:textId="3AB82D54" w:rsidR="00345C65" w:rsidRDefault="00345C65"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6C2C1873" w14:textId="2B858DE2" w:rsidR="00345C65" w:rsidRDefault="00345C6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ις κατηγορίες των επενδυτικών στοιχείων στις οποίες επενδύονται τα περιουσιακά στοιχεία του Ειδικού Ταμείου και τα κριτήρια επιλογής των επενδυτικών στοιχείων των εν λόγω κατηγοριών·</w:t>
            </w:r>
          </w:p>
        </w:tc>
      </w:tr>
      <w:tr w:rsidR="00345C65" w14:paraId="280E9718" w14:textId="77777777" w:rsidTr="00345C65">
        <w:tc>
          <w:tcPr>
            <w:tcW w:w="2109" w:type="dxa"/>
            <w:shd w:val="clear" w:color="auto" w:fill="auto"/>
            <w:tcMar>
              <w:top w:w="0" w:type="dxa"/>
              <w:left w:w="108" w:type="dxa"/>
              <w:bottom w:w="0" w:type="dxa"/>
              <w:right w:w="108" w:type="dxa"/>
            </w:tcMar>
          </w:tcPr>
          <w:p w14:paraId="60BC9F99"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F438973" w14:textId="77777777" w:rsidR="00345C65" w:rsidRDefault="00345C65"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CFCC497" w14:textId="77777777" w:rsidR="00345C65" w:rsidRPr="00D03C52" w:rsidRDefault="00345C65" w:rsidP="00B15E8C">
            <w:pPr>
              <w:tabs>
                <w:tab w:val="left" w:pos="397"/>
                <w:tab w:val="left" w:pos="964"/>
              </w:tabs>
              <w:spacing w:after="0" w:line="360" w:lineRule="auto"/>
              <w:jc w:val="both"/>
              <w:rPr>
                <w:rFonts w:ascii="Arial" w:hAnsi="Arial" w:cs="Arial"/>
                <w:sz w:val="24"/>
                <w:szCs w:val="24"/>
              </w:rPr>
            </w:pPr>
          </w:p>
        </w:tc>
      </w:tr>
      <w:tr w:rsidR="00345C65" w14:paraId="29C6891A" w14:textId="77777777" w:rsidTr="00345C65">
        <w:tc>
          <w:tcPr>
            <w:tcW w:w="2109" w:type="dxa"/>
            <w:shd w:val="clear" w:color="auto" w:fill="auto"/>
            <w:tcMar>
              <w:top w:w="0" w:type="dxa"/>
              <w:left w:w="108" w:type="dxa"/>
              <w:bottom w:w="0" w:type="dxa"/>
              <w:right w:w="108" w:type="dxa"/>
            </w:tcMar>
          </w:tcPr>
          <w:p w14:paraId="73F18AC8"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4661445" w14:textId="7BCD49B6" w:rsidR="00345C65" w:rsidRDefault="00345C65"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2B24470D" w14:textId="477634E7" w:rsidR="00345C65" w:rsidRPr="00D03C52" w:rsidRDefault="00345C6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 xml:space="preserve">α κριτήρια αναφοράς ή τα πρότυπα βάσει των οποίων αξιολογείται η απόδοση του Ειδικού Ταμείου στο σύνολό </w:t>
            </w:r>
            <w:r w:rsidRPr="00D03C52">
              <w:rPr>
                <w:rFonts w:ascii="Arial" w:hAnsi="Arial" w:cs="Arial"/>
                <w:sz w:val="24"/>
                <w:szCs w:val="24"/>
              </w:rPr>
              <w:lastRenderedPageBreak/>
              <w:t xml:space="preserve">του και των κατηγοριών των επενδυτικών προϊόντων, </w:t>
            </w:r>
            <w:r>
              <w:rPr>
                <w:rFonts w:ascii="Arial" w:hAnsi="Arial" w:cs="Arial"/>
                <w:sz w:val="24"/>
                <w:szCs w:val="24"/>
              </w:rPr>
              <w:t>καθώς κα</w:t>
            </w:r>
            <w:r w:rsidRPr="00D03C52">
              <w:rPr>
                <w:rFonts w:ascii="Arial" w:hAnsi="Arial" w:cs="Arial"/>
                <w:sz w:val="24"/>
                <w:szCs w:val="24"/>
              </w:rPr>
              <w:t xml:space="preserve">ι των ατομικών επενδύσεων, περιλαμβανομένης και της νομισματικής μονάδας·  </w:t>
            </w:r>
          </w:p>
        </w:tc>
      </w:tr>
      <w:tr w:rsidR="00345C65" w14:paraId="6837C72D" w14:textId="77777777" w:rsidTr="00345C65">
        <w:tc>
          <w:tcPr>
            <w:tcW w:w="2109" w:type="dxa"/>
            <w:shd w:val="clear" w:color="auto" w:fill="auto"/>
            <w:tcMar>
              <w:top w:w="0" w:type="dxa"/>
              <w:left w:w="108" w:type="dxa"/>
              <w:bottom w:w="0" w:type="dxa"/>
              <w:right w:w="108" w:type="dxa"/>
            </w:tcMar>
          </w:tcPr>
          <w:p w14:paraId="3B91E82D"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784EC19" w14:textId="77777777" w:rsidR="00345C65" w:rsidRDefault="00345C65"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71626E8B" w14:textId="77777777" w:rsidR="00345C65" w:rsidRDefault="00345C65" w:rsidP="00B15E8C">
            <w:pPr>
              <w:tabs>
                <w:tab w:val="left" w:pos="397"/>
                <w:tab w:val="left" w:pos="964"/>
              </w:tabs>
              <w:spacing w:after="0" w:line="360" w:lineRule="auto"/>
              <w:jc w:val="both"/>
              <w:rPr>
                <w:rFonts w:ascii="Arial" w:hAnsi="Arial" w:cs="Arial"/>
                <w:sz w:val="24"/>
                <w:szCs w:val="24"/>
              </w:rPr>
            </w:pPr>
          </w:p>
        </w:tc>
      </w:tr>
      <w:tr w:rsidR="00345C65" w14:paraId="5AB04BB4" w14:textId="77777777" w:rsidTr="00345C65">
        <w:tc>
          <w:tcPr>
            <w:tcW w:w="2109" w:type="dxa"/>
            <w:shd w:val="clear" w:color="auto" w:fill="auto"/>
            <w:tcMar>
              <w:top w:w="0" w:type="dxa"/>
              <w:left w:w="108" w:type="dxa"/>
              <w:bottom w:w="0" w:type="dxa"/>
              <w:right w:w="108" w:type="dxa"/>
            </w:tcMar>
          </w:tcPr>
          <w:p w14:paraId="68C7457D"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FC1C81E" w14:textId="2DC7FFF8" w:rsidR="00345C65" w:rsidRDefault="00345C65"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5953" w:type="dxa"/>
            <w:gridSpan w:val="4"/>
            <w:shd w:val="clear" w:color="auto" w:fill="auto"/>
          </w:tcPr>
          <w:p w14:paraId="0826FC78" w14:textId="2AF58B0F" w:rsidR="00345C65" w:rsidRDefault="00345C6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ην ισορροπία ανάμεσα στον κίνδυνο και στην απόδοση στη συνολική επένδυση του χαρτοφυλακίου του Ειδικού Ταμείου·</w:t>
            </w:r>
          </w:p>
        </w:tc>
      </w:tr>
      <w:tr w:rsidR="00345C65" w14:paraId="7DE61461" w14:textId="77777777" w:rsidTr="00345C65">
        <w:tc>
          <w:tcPr>
            <w:tcW w:w="2109" w:type="dxa"/>
            <w:shd w:val="clear" w:color="auto" w:fill="auto"/>
            <w:tcMar>
              <w:top w:w="0" w:type="dxa"/>
              <w:left w:w="108" w:type="dxa"/>
              <w:bottom w:w="0" w:type="dxa"/>
              <w:right w:w="108" w:type="dxa"/>
            </w:tcMar>
          </w:tcPr>
          <w:p w14:paraId="5D2E9D0C"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04BAB73" w14:textId="77777777" w:rsidR="00345C65" w:rsidRDefault="00345C65"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51FD4FAA" w14:textId="77777777" w:rsidR="00345C65" w:rsidRPr="00D03C52" w:rsidRDefault="00345C65" w:rsidP="00B15E8C">
            <w:pPr>
              <w:tabs>
                <w:tab w:val="left" w:pos="397"/>
                <w:tab w:val="left" w:pos="964"/>
              </w:tabs>
              <w:spacing w:after="0" w:line="360" w:lineRule="auto"/>
              <w:jc w:val="both"/>
              <w:rPr>
                <w:rFonts w:ascii="Arial" w:hAnsi="Arial" w:cs="Arial"/>
                <w:sz w:val="24"/>
                <w:szCs w:val="24"/>
              </w:rPr>
            </w:pPr>
          </w:p>
        </w:tc>
      </w:tr>
      <w:tr w:rsidR="00345C65" w14:paraId="3FE7551F" w14:textId="77777777" w:rsidTr="00345C65">
        <w:tc>
          <w:tcPr>
            <w:tcW w:w="2109" w:type="dxa"/>
            <w:shd w:val="clear" w:color="auto" w:fill="auto"/>
            <w:tcMar>
              <w:top w:w="0" w:type="dxa"/>
              <w:left w:w="108" w:type="dxa"/>
              <w:bottom w:w="0" w:type="dxa"/>
              <w:right w:w="108" w:type="dxa"/>
            </w:tcMar>
          </w:tcPr>
          <w:p w14:paraId="036DE2F3"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29A826D2" w14:textId="599E7C32" w:rsidR="00345C65" w:rsidRDefault="00345C65"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(δ)</w:t>
            </w:r>
          </w:p>
        </w:tc>
        <w:tc>
          <w:tcPr>
            <w:tcW w:w="5953" w:type="dxa"/>
            <w:gridSpan w:val="4"/>
            <w:shd w:val="clear" w:color="auto" w:fill="auto"/>
          </w:tcPr>
          <w:p w14:paraId="32E61604" w14:textId="234A8A9E" w:rsidR="00345C65" w:rsidRPr="00D03C52" w:rsidRDefault="00345C6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ους περιορισμούς στην επένδυση του Ειδικού Ταμείου, περιλαμβανομένων των ορίων συγκέντρωσης κινδύνου·</w:t>
            </w:r>
          </w:p>
        </w:tc>
      </w:tr>
      <w:tr w:rsidR="009C1A0A" w14:paraId="6BD40A73" w14:textId="77777777" w:rsidTr="00345C65">
        <w:tc>
          <w:tcPr>
            <w:tcW w:w="2109" w:type="dxa"/>
            <w:shd w:val="clear" w:color="auto" w:fill="auto"/>
            <w:tcMar>
              <w:top w:w="0" w:type="dxa"/>
              <w:left w:w="108" w:type="dxa"/>
              <w:bottom w:w="0" w:type="dxa"/>
              <w:right w:w="108" w:type="dxa"/>
            </w:tcMar>
          </w:tcPr>
          <w:p w14:paraId="33BA2920" w14:textId="77777777" w:rsidR="009C1A0A" w:rsidRDefault="009C1A0A"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7C86FA5" w14:textId="77777777" w:rsidR="009C1A0A" w:rsidRDefault="009C1A0A"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2F6FB734"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9C1A0A" w14:paraId="3250964A" w14:textId="77777777" w:rsidTr="00345C65">
        <w:tc>
          <w:tcPr>
            <w:tcW w:w="2109" w:type="dxa"/>
            <w:shd w:val="clear" w:color="auto" w:fill="auto"/>
            <w:tcMar>
              <w:top w:w="0" w:type="dxa"/>
              <w:left w:w="108" w:type="dxa"/>
              <w:bottom w:w="0" w:type="dxa"/>
              <w:right w:w="108" w:type="dxa"/>
            </w:tcMar>
          </w:tcPr>
          <w:p w14:paraId="60445A5A" w14:textId="77777777" w:rsidR="009C1A0A" w:rsidRDefault="009C1A0A"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94B102E" w14:textId="70F4204A" w:rsidR="009C1A0A" w:rsidRDefault="009C1A0A"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(ε)</w:t>
            </w:r>
          </w:p>
        </w:tc>
        <w:tc>
          <w:tcPr>
            <w:tcW w:w="5953" w:type="dxa"/>
            <w:gridSpan w:val="4"/>
            <w:shd w:val="clear" w:color="auto" w:fill="auto"/>
          </w:tcPr>
          <w:p w14:paraId="0FB87441" w14:textId="3A8BC03A" w:rsidR="009C1A0A" w:rsidRDefault="009C1A0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 xml:space="preserve">η χρήση παραγώγων και </w:t>
            </w:r>
            <w:proofErr w:type="spellStart"/>
            <w:r w:rsidRPr="00D03C52">
              <w:rPr>
                <w:rFonts w:ascii="Arial" w:hAnsi="Arial" w:cs="Arial"/>
                <w:sz w:val="24"/>
                <w:szCs w:val="24"/>
              </w:rPr>
              <w:t>μόχλευσης</w:t>
            </w:r>
            <w:proofErr w:type="spellEnd"/>
            <w:r w:rsidRPr="00D03C52">
              <w:rPr>
                <w:rFonts w:ascii="Arial" w:hAnsi="Arial" w:cs="Arial"/>
                <w:sz w:val="24"/>
                <w:szCs w:val="24"/>
              </w:rPr>
              <w:t xml:space="preserve">, περιλαμβανομένων και των αρχών που διέπουν την έμμεση </w:t>
            </w:r>
            <w:proofErr w:type="spellStart"/>
            <w:r w:rsidRPr="00D03C52">
              <w:rPr>
                <w:rFonts w:ascii="Arial" w:hAnsi="Arial" w:cs="Arial"/>
                <w:sz w:val="24"/>
                <w:szCs w:val="24"/>
              </w:rPr>
              <w:t>μόχλευση</w:t>
            </w:r>
            <w:proofErr w:type="spellEnd"/>
            <w:r>
              <w:rPr>
                <w:rFonts w:ascii="Arial" w:hAnsi="Arial" w:cs="Arial"/>
                <w:sz w:val="24"/>
                <w:szCs w:val="24"/>
              </w:rPr>
              <w:t>·</w:t>
            </w:r>
          </w:p>
        </w:tc>
      </w:tr>
      <w:tr w:rsidR="007E2F74" w14:paraId="67ADBF97" w14:textId="77777777" w:rsidTr="00345C65">
        <w:tc>
          <w:tcPr>
            <w:tcW w:w="2109" w:type="dxa"/>
            <w:shd w:val="clear" w:color="auto" w:fill="auto"/>
            <w:tcMar>
              <w:top w:w="0" w:type="dxa"/>
              <w:left w:w="108" w:type="dxa"/>
              <w:bottom w:w="0" w:type="dxa"/>
              <w:right w:w="108" w:type="dxa"/>
            </w:tcMar>
          </w:tcPr>
          <w:p w14:paraId="1AA39982" w14:textId="77777777" w:rsidR="007E2F74" w:rsidRDefault="007E2F74"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144C62E" w14:textId="77777777" w:rsidR="007E2F74" w:rsidRDefault="007E2F74"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6737DCC" w14:textId="77777777" w:rsidR="007E2F74" w:rsidRDefault="007E2F74" w:rsidP="00B15E8C">
            <w:pPr>
              <w:tabs>
                <w:tab w:val="left" w:pos="397"/>
                <w:tab w:val="left" w:pos="964"/>
              </w:tabs>
              <w:spacing w:after="0" w:line="360" w:lineRule="auto"/>
              <w:jc w:val="both"/>
              <w:rPr>
                <w:rFonts w:ascii="Arial" w:hAnsi="Arial" w:cs="Arial"/>
                <w:sz w:val="24"/>
                <w:szCs w:val="24"/>
              </w:rPr>
            </w:pPr>
          </w:p>
        </w:tc>
      </w:tr>
      <w:tr w:rsidR="00345C65" w14:paraId="5BA30C5C" w14:textId="77777777" w:rsidTr="00345C65">
        <w:tc>
          <w:tcPr>
            <w:tcW w:w="2109" w:type="dxa"/>
            <w:shd w:val="clear" w:color="auto" w:fill="auto"/>
            <w:tcMar>
              <w:top w:w="0" w:type="dxa"/>
              <w:left w:w="108" w:type="dxa"/>
              <w:bottom w:w="0" w:type="dxa"/>
              <w:right w:w="108" w:type="dxa"/>
            </w:tcMar>
          </w:tcPr>
          <w:p w14:paraId="0580A731" w14:textId="77777777" w:rsidR="00345C65" w:rsidRDefault="00345C65"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39AA6B1" w14:textId="79D8C090" w:rsidR="00345C65" w:rsidRDefault="009C1A0A"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στ</w:t>
            </w:r>
            <w:proofErr w:type="spellEnd"/>
            <w:r>
              <w:rPr>
                <w:rFonts w:ascii="Arial" w:hAnsi="Arial" w:cs="Arial"/>
                <w:sz w:val="24"/>
                <w:szCs w:val="24"/>
              </w:rPr>
              <w:t>)</w:t>
            </w:r>
          </w:p>
        </w:tc>
        <w:tc>
          <w:tcPr>
            <w:tcW w:w="5953" w:type="dxa"/>
            <w:gridSpan w:val="4"/>
            <w:shd w:val="clear" w:color="auto" w:fill="auto"/>
          </w:tcPr>
          <w:p w14:paraId="4EF9AE5D" w14:textId="3874C349" w:rsidR="00345C65" w:rsidRPr="00D03C52" w:rsidRDefault="009C1A0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 xml:space="preserve">α ποιοτικά και ποσοτικά όρια κινδύνου του Ειδικού Ταμείου σε σχέση με τους πιστωτικούς, </w:t>
            </w:r>
            <w:proofErr w:type="spellStart"/>
            <w:r w:rsidRPr="00D03C52">
              <w:rPr>
                <w:rFonts w:ascii="Arial" w:hAnsi="Arial" w:cs="Arial"/>
                <w:sz w:val="24"/>
                <w:szCs w:val="24"/>
              </w:rPr>
              <w:t>επιτοκιακούς</w:t>
            </w:r>
            <w:proofErr w:type="spellEnd"/>
            <w:r w:rsidRPr="00D03C52">
              <w:rPr>
                <w:rFonts w:ascii="Arial" w:hAnsi="Arial" w:cs="Arial"/>
                <w:sz w:val="24"/>
                <w:szCs w:val="24"/>
              </w:rPr>
              <w:t>, συναλλαγματικούς και λειτουργικούς κινδύνους, τους κινδύνους κανονιστικής συμμόρφωσης, απώλειας φήμης, αγοράς, ρευστότητας και αντισυμβαλλομένου, καθώς και άλλων</w:t>
            </w:r>
            <w:r>
              <w:rPr>
                <w:rFonts w:ascii="Arial" w:hAnsi="Arial" w:cs="Arial"/>
                <w:sz w:val="24"/>
                <w:szCs w:val="24"/>
              </w:rPr>
              <w:t xml:space="preserve"> σημαντικών</w:t>
            </w:r>
            <w:r w:rsidRPr="00D03C52">
              <w:rPr>
                <w:rFonts w:ascii="Arial" w:hAnsi="Arial" w:cs="Arial"/>
                <w:sz w:val="24"/>
                <w:szCs w:val="24"/>
              </w:rPr>
              <w:t xml:space="preserve"> κινδύνων για το Ειδικό Ταμείο·</w:t>
            </w:r>
          </w:p>
        </w:tc>
      </w:tr>
      <w:tr w:rsidR="009C1A0A" w14:paraId="46A65D61" w14:textId="77777777" w:rsidTr="00345C65">
        <w:tc>
          <w:tcPr>
            <w:tcW w:w="2109" w:type="dxa"/>
            <w:shd w:val="clear" w:color="auto" w:fill="auto"/>
            <w:tcMar>
              <w:top w:w="0" w:type="dxa"/>
              <w:left w:w="108" w:type="dxa"/>
              <w:bottom w:w="0" w:type="dxa"/>
              <w:right w:w="108" w:type="dxa"/>
            </w:tcMar>
          </w:tcPr>
          <w:p w14:paraId="56B508A0" w14:textId="77777777" w:rsidR="009C1A0A" w:rsidRDefault="009C1A0A"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A18D5A9" w14:textId="77777777" w:rsidR="009C1A0A" w:rsidRDefault="009C1A0A"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25C9B80C"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9C1A0A" w14:paraId="64D93FA3" w14:textId="77777777" w:rsidTr="00345C65">
        <w:tc>
          <w:tcPr>
            <w:tcW w:w="2109" w:type="dxa"/>
            <w:shd w:val="clear" w:color="auto" w:fill="auto"/>
            <w:tcMar>
              <w:top w:w="0" w:type="dxa"/>
              <w:left w:w="108" w:type="dxa"/>
              <w:bottom w:w="0" w:type="dxa"/>
              <w:right w:w="108" w:type="dxa"/>
            </w:tcMar>
          </w:tcPr>
          <w:p w14:paraId="1BBA3F96" w14:textId="77777777" w:rsidR="009C1A0A" w:rsidRDefault="009C1A0A"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3262F17" w14:textId="6B7B4507" w:rsidR="009C1A0A" w:rsidRDefault="009C1A0A"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(ζ)</w:t>
            </w:r>
          </w:p>
        </w:tc>
        <w:tc>
          <w:tcPr>
            <w:tcW w:w="5953" w:type="dxa"/>
            <w:gridSpan w:val="4"/>
            <w:shd w:val="clear" w:color="auto" w:fill="auto"/>
          </w:tcPr>
          <w:p w14:paraId="7AE957C6" w14:textId="6A5427DD" w:rsidR="009C1A0A" w:rsidRDefault="009C1A0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ις κατευθυντήριες γραμμές διατήρησης, άσκησης ή μεταβίβασης άσκησης δικαιωμάτων ψήφου του Ειδικού Ταμείου σε εταιρείες και οντότητες· και</w:t>
            </w:r>
          </w:p>
        </w:tc>
      </w:tr>
      <w:tr w:rsidR="009C1A0A" w14:paraId="6F588D3A" w14:textId="77777777" w:rsidTr="00345C65">
        <w:tc>
          <w:tcPr>
            <w:tcW w:w="2109" w:type="dxa"/>
            <w:shd w:val="clear" w:color="auto" w:fill="auto"/>
            <w:tcMar>
              <w:top w:w="0" w:type="dxa"/>
              <w:left w:w="108" w:type="dxa"/>
              <w:bottom w:w="0" w:type="dxa"/>
              <w:right w:w="108" w:type="dxa"/>
            </w:tcMar>
          </w:tcPr>
          <w:p w14:paraId="6AD07368" w14:textId="77777777" w:rsidR="009C1A0A" w:rsidRDefault="009C1A0A"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59E85B2F" w14:textId="77777777" w:rsidR="009C1A0A" w:rsidRDefault="009C1A0A"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41FF0466"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9C1A0A" w14:paraId="67C55904" w14:textId="77777777" w:rsidTr="00345C65">
        <w:tc>
          <w:tcPr>
            <w:tcW w:w="2109" w:type="dxa"/>
            <w:shd w:val="clear" w:color="auto" w:fill="auto"/>
            <w:tcMar>
              <w:top w:w="0" w:type="dxa"/>
              <w:left w:w="108" w:type="dxa"/>
              <w:bottom w:w="0" w:type="dxa"/>
              <w:right w:w="108" w:type="dxa"/>
            </w:tcMar>
          </w:tcPr>
          <w:p w14:paraId="0AB785F3" w14:textId="77777777" w:rsidR="009C1A0A" w:rsidRDefault="009C1A0A"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D9A6C48" w14:textId="41A999C5" w:rsidR="009C1A0A" w:rsidRDefault="009C1A0A"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(η)</w:t>
            </w:r>
          </w:p>
        </w:tc>
        <w:tc>
          <w:tcPr>
            <w:tcW w:w="5953" w:type="dxa"/>
            <w:gridSpan w:val="4"/>
            <w:shd w:val="clear" w:color="auto" w:fill="auto"/>
          </w:tcPr>
          <w:p w14:paraId="6838D80D" w14:textId="15B175E6" w:rsidR="009C1A0A" w:rsidRDefault="009C1A0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ο</w:t>
            </w:r>
            <w:r w:rsidRPr="00D03C52">
              <w:rPr>
                <w:rFonts w:ascii="Arial" w:hAnsi="Arial" w:cs="Arial"/>
                <w:sz w:val="24"/>
                <w:szCs w:val="24"/>
              </w:rPr>
              <w:t>ποιαδήποτε άλλα ζητήματα ο Υπουργός κρίνει αναγκαία για τη διαχείριση του Ειδικού Ταμείου.</w:t>
            </w:r>
          </w:p>
        </w:tc>
      </w:tr>
      <w:tr w:rsidR="00345C65" w14:paraId="2ABC8551" w14:textId="77777777" w:rsidTr="004C7064">
        <w:tc>
          <w:tcPr>
            <w:tcW w:w="2109" w:type="dxa"/>
            <w:shd w:val="clear" w:color="auto" w:fill="auto"/>
            <w:tcMar>
              <w:top w:w="0" w:type="dxa"/>
              <w:left w:w="108" w:type="dxa"/>
              <w:bottom w:w="0" w:type="dxa"/>
              <w:right w:w="108" w:type="dxa"/>
            </w:tcMar>
          </w:tcPr>
          <w:p w14:paraId="4DC3F49E" w14:textId="77777777" w:rsidR="00345C65" w:rsidRDefault="00345C6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18C343A" w14:textId="77777777" w:rsidR="00345C65" w:rsidRDefault="00345C65" w:rsidP="00B15E8C">
            <w:pPr>
              <w:tabs>
                <w:tab w:val="left" w:pos="397"/>
                <w:tab w:val="left" w:pos="964"/>
              </w:tabs>
              <w:spacing w:after="0" w:line="360" w:lineRule="auto"/>
              <w:jc w:val="both"/>
              <w:rPr>
                <w:rFonts w:ascii="Arial" w:hAnsi="Arial" w:cs="Arial"/>
                <w:sz w:val="24"/>
                <w:szCs w:val="24"/>
              </w:rPr>
            </w:pPr>
          </w:p>
        </w:tc>
      </w:tr>
      <w:tr w:rsidR="00345C65" w14:paraId="6F3AEE8F" w14:textId="77777777" w:rsidTr="004C7064">
        <w:tc>
          <w:tcPr>
            <w:tcW w:w="2109" w:type="dxa"/>
            <w:shd w:val="clear" w:color="auto" w:fill="auto"/>
            <w:tcMar>
              <w:top w:w="0" w:type="dxa"/>
              <w:left w:w="108" w:type="dxa"/>
              <w:bottom w:w="0" w:type="dxa"/>
              <w:right w:w="108" w:type="dxa"/>
            </w:tcMar>
          </w:tcPr>
          <w:p w14:paraId="1D532BCD" w14:textId="77777777" w:rsidR="00345C65" w:rsidRDefault="00345C6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AC413DE" w14:textId="362324F0" w:rsidR="00345C65" w:rsidRDefault="009C1A0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(11)</w:t>
            </w:r>
            <w:r>
              <w:rPr>
                <w:rFonts w:ascii="Arial" w:hAnsi="Arial" w:cs="Arial"/>
                <w:sz w:val="24"/>
                <w:szCs w:val="24"/>
              </w:rPr>
              <w:tab/>
            </w:r>
            <w:r w:rsidRPr="00D03C52">
              <w:rPr>
                <w:rFonts w:ascii="Arial" w:hAnsi="Arial" w:cs="Arial"/>
                <w:sz w:val="24"/>
                <w:szCs w:val="24"/>
              </w:rPr>
              <w:t>Η Δήλωση Επενδυτικής Πολιτικής που προβλέπεται στο παρόν άρθρο, δημοσιεύεται από τον Υπουργό.</w:t>
            </w:r>
          </w:p>
        </w:tc>
      </w:tr>
      <w:tr w:rsidR="009C1A0A" w14:paraId="44496728" w14:textId="77777777" w:rsidTr="004C7064">
        <w:tc>
          <w:tcPr>
            <w:tcW w:w="2109" w:type="dxa"/>
            <w:shd w:val="clear" w:color="auto" w:fill="auto"/>
            <w:tcMar>
              <w:top w:w="0" w:type="dxa"/>
              <w:left w:w="108" w:type="dxa"/>
              <w:bottom w:w="0" w:type="dxa"/>
              <w:right w:w="108" w:type="dxa"/>
            </w:tcMar>
          </w:tcPr>
          <w:p w14:paraId="0553DD41"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D5BC2B4"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9C1A0A" w14:paraId="3EFDA5CD" w14:textId="77777777" w:rsidTr="004C7064">
        <w:tc>
          <w:tcPr>
            <w:tcW w:w="2109" w:type="dxa"/>
            <w:shd w:val="clear" w:color="auto" w:fill="auto"/>
            <w:tcMar>
              <w:top w:w="0" w:type="dxa"/>
              <w:left w:w="108" w:type="dxa"/>
              <w:bottom w:w="0" w:type="dxa"/>
              <w:right w:w="108" w:type="dxa"/>
            </w:tcMar>
          </w:tcPr>
          <w:p w14:paraId="4F07356F"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299BD3D" w14:textId="3B533016" w:rsidR="009C1A0A" w:rsidRDefault="009C1A0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(12)</w:t>
            </w:r>
            <w:r>
              <w:rPr>
                <w:rFonts w:ascii="Arial" w:hAnsi="Arial" w:cs="Arial"/>
                <w:sz w:val="24"/>
                <w:szCs w:val="24"/>
              </w:rPr>
              <w:tab/>
            </w:r>
            <w:r w:rsidRPr="00D03C52">
              <w:rPr>
                <w:rFonts w:ascii="Arial" w:hAnsi="Arial" w:cs="Arial"/>
                <w:sz w:val="24"/>
                <w:szCs w:val="24"/>
              </w:rPr>
              <w:t xml:space="preserve">Ο Υπουργός, με βάση εισήγηση της επιτροπής επενδύσεων και </w:t>
            </w:r>
            <w:r w:rsidR="0094036E">
              <w:rPr>
                <w:rFonts w:ascii="Arial" w:hAnsi="Arial" w:cs="Arial"/>
                <w:sz w:val="24"/>
                <w:szCs w:val="24"/>
              </w:rPr>
              <w:t xml:space="preserve">κατόπιν έγκρισης </w:t>
            </w:r>
            <w:r w:rsidRPr="00D03C52">
              <w:rPr>
                <w:rFonts w:ascii="Arial" w:hAnsi="Arial" w:cs="Arial"/>
                <w:sz w:val="24"/>
                <w:szCs w:val="24"/>
              </w:rPr>
              <w:t xml:space="preserve">του Υπουργικού Συμβουλίου, διορίζει ένα ή </w:t>
            </w:r>
            <w:r w:rsidRPr="00D03C52">
              <w:rPr>
                <w:rFonts w:ascii="Arial" w:hAnsi="Arial" w:cs="Arial"/>
                <w:sz w:val="24"/>
                <w:szCs w:val="24"/>
              </w:rPr>
              <w:lastRenderedPageBreak/>
              <w:t>περισσότερα πρόσωπα ως εξωτερικούς διαχειριστές επενδύσεων για το Ειδικό Ταμείο, οι οποίοι αναλαμβάνουν τις υπηρεσίες διαχείρισης επενδύσεων του Ειδικού Ταμείου ή οποιουδήποτε μέρους αυτού.</w:t>
            </w:r>
          </w:p>
        </w:tc>
      </w:tr>
      <w:tr w:rsidR="009C1A0A" w14:paraId="706F6180" w14:textId="77777777" w:rsidTr="004C7064">
        <w:tc>
          <w:tcPr>
            <w:tcW w:w="2109" w:type="dxa"/>
            <w:shd w:val="clear" w:color="auto" w:fill="auto"/>
            <w:tcMar>
              <w:top w:w="0" w:type="dxa"/>
              <w:left w:w="108" w:type="dxa"/>
              <w:bottom w:w="0" w:type="dxa"/>
              <w:right w:w="108" w:type="dxa"/>
            </w:tcMar>
          </w:tcPr>
          <w:p w14:paraId="2BD47B5C"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18D2FCC"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9C1A0A" w14:paraId="19AD4E9B" w14:textId="77777777" w:rsidTr="004C7064">
        <w:tc>
          <w:tcPr>
            <w:tcW w:w="2109" w:type="dxa"/>
            <w:shd w:val="clear" w:color="auto" w:fill="auto"/>
            <w:tcMar>
              <w:top w:w="0" w:type="dxa"/>
              <w:left w:w="108" w:type="dxa"/>
              <w:bottom w:w="0" w:type="dxa"/>
              <w:right w:w="108" w:type="dxa"/>
            </w:tcMar>
          </w:tcPr>
          <w:p w14:paraId="7BFC54C5"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A4D11B7" w14:textId="11616AC8" w:rsidR="009C1A0A" w:rsidRDefault="0094036E"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(13)</w:t>
            </w:r>
            <w:r>
              <w:rPr>
                <w:rFonts w:ascii="Arial" w:hAnsi="Arial" w:cs="Arial"/>
                <w:sz w:val="24"/>
                <w:szCs w:val="24"/>
              </w:rPr>
              <w:tab/>
            </w:r>
            <w:r w:rsidRPr="00D03C52">
              <w:rPr>
                <w:rFonts w:ascii="Arial" w:hAnsi="Arial" w:cs="Arial"/>
                <w:sz w:val="24"/>
                <w:szCs w:val="24"/>
              </w:rPr>
              <w:t xml:space="preserve">Σε κάθε έγγραφο διορισμού εξωτερικών διαχειριστών επενδύσεων του Ειδικού Ταμείου, καταγράφονται  τα δικαιώματα και οι υποχρεώσεις </w:t>
            </w:r>
            <w:r>
              <w:rPr>
                <w:rFonts w:ascii="Arial" w:hAnsi="Arial" w:cs="Arial"/>
                <w:sz w:val="24"/>
                <w:szCs w:val="24"/>
              </w:rPr>
              <w:t>τους</w:t>
            </w:r>
            <w:r w:rsidRPr="00D03C52">
              <w:rPr>
                <w:rFonts w:ascii="Arial" w:hAnsi="Arial" w:cs="Arial"/>
                <w:sz w:val="24"/>
                <w:szCs w:val="24"/>
              </w:rPr>
              <w:t>.</w:t>
            </w:r>
          </w:p>
        </w:tc>
      </w:tr>
      <w:tr w:rsidR="009C1A0A" w14:paraId="239FDFD7" w14:textId="77777777" w:rsidTr="004C7064">
        <w:tc>
          <w:tcPr>
            <w:tcW w:w="2109" w:type="dxa"/>
            <w:shd w:val="clear" w:color="auto" w:fill="auto"/>
            <w:tcMar>
              <w:top w:w="0" w:type="dxa"/>
              <w:left w:w="108" w:type="dxa"/>
              <w:bottom w:w="0" w:type="dxa"/>
              <w:right w:w="108" w:type="dxa"/>
            </w:tcMar>
          </w:tcPr>
          <w:p w14:paraId="6D2D08D8"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3B937D5"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9C1A0A" w14:paraId="42B25C27" w14:textId="77777777" w:rsidTr="004C7064">
        <w:tc>
          <w:tcPr>
            <w:tcW w:w="2109" w:type="dxa"/>
            <w:shd w:val="clear" w:color="auto" w:fill="auto"/>
            <w:tcMar>
              <w:top w:w="0" w:type="dxa"/>
              <w:left w:w="108" w:type="dxa"/>
              <w:bottom w:w="0" w:type="dxa"/>
              <w:right w:w="108" w:type="dxa"/>
            </w:tcMar>
          </w:tcPr>
          <w:p w14:paraId="475AFF84"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9093E94" w14:textId="063BCAC0" w:rsidR="009C1A0A" w:rsidRDefault="0061210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(14)</w:t>
            </w:r>
            <w:r>
              <w:rPr>
                <w:rFonts w:ascii="Arial" w:hAnsi="Arial" w:cs="Arial"/>
                <w:sz w:val="24"/>
                <w:szCs w:val="24"/>
              </w:rPr>
              <w:tab/>
            </w:r>
            <w:r w:rsidRPr="00D03C52">
              <w:rPr>
                <w:rFonts w:ascii="Arial" w:hAnsi="Arial" w:cs="Arial"/>
                <w:sz w:val="24"/>
                <w:szCs w:val="24"/>
              </w:rPr>
              <w:t>Ο εξωτερικός διαχειριστής επενδύσεων -</w:t>
            </w:r>
          </w:p>
        </w:tc>
      </w:tr>
      <w:tr w:rsidR="009C1A0A" w14:paraId="2F5C6340" w14:textId="77777777" w:rsidTr="004C7064">
        <w:tc>
          <w:tcPr>
            <w:tcW w:w="2109" w:type="dxa"/>
            <w:shd w:val="clear" w:color="auto" w:fill="auto"/>
            <w:tcMar>
              <w:top w:w="0" w:type="dxa"/>
              <w:left w:w="108" w:type="dxa"/>
              <w:bottom w:w="0" w:type="dxa"/>
              <w:right w:w="108" w:type="dxa"/>
            </w:tcMar>
          </w:tcPr>
          <w:p w14:paraId="1C4D51CE"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D4807B4"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612102" w14:paraId="38332857" w14:textId="77777777" w:rsidTr="00612102">
        <w:tc>
          <w:tcPr>
            <w:tcW w:w="2109" w:type="dxa"/>
            <w:shd w:val="clear" w:color="auto" w:fill="auto"/>
            <w:tcMar>
              <w:top w:w="0" w:type="dxa"/>
              <w:left w:w="108" w:type="dxa"/>
              <w:bottom w:w="0" w:type="dxa"/>
              <w:right w:w="108" w:type="dxa"/>
            </w:tcMar>
          </w:tcPr>
          <w:p w14:paraId="06586672"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0A88416" w14:textId="3723AAD0" w:rsidR="00612102" w:rsidRDefault="0061210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(α)</w:t>
            </w:r>
          </w:p>
        </w:tc>
        <w:tc>
          <w:tcPr>
            <w:tcW w:w="5953" w:type="dxa"/>
            <w:gridSpan w:val="4"/>
            <w:shd w:val="clear" w:color="auto" w:fill="auto"/>
          </w:tcPr>
          <w:p w14:paraId="085ECEE0" w14:textId="65369DC4" w:rsidR="00612102" w:rsidRDefault="0061210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ε</w:t>
            </w:r>
            <w:r w:rsidRPr="00D03C52">
              <w:rPr>
                <w:rFonts w:ascii="Arial" w:hAnsi="Arial" w:cs="Arial"/>
                <w:sz w:val="24"/>
                <w:szCs w:val="24"/>
              </w:rPr>
              <w:t>νεργεί έντιμα, νόμιμα και με τη δέουσα προσοχή, μέριμνα και επιμέλεια, κατά την άσκηση των δραστηριοτήτων του</w:t>
            </w:r>
            <w:r>
              <w:rPr>
                <w:rFonts w:ascii="Arial" w:hAnsi="Arial" w:cs="Arial"/>
                <w:sz w:val="24"/>
                <w:szCs w:val="24"/>
              </w:rPr>
              <w:t>·</w:t>
            </w:r>
          </w:p>
        </w:tc>
      </w:tr>
      <w:tr w:rsidR="00612102" w14:paraId="3C3FFE84" w14:textId="77777777" w:rsidTr="00612102">
        <w:tc>
          <w:tcPr>
            <w:tcW w:w="2109" w:type="dxa"/>
            <w:shd w:val="clear" w:color="auto" w:fill="auto"/>
            <w:tcMar>
              <w:top w:w="0" w:type="dxa"/>
              <w:left w:w="108" w:type="dxa"/>
              <w:bottom w:w="0" w:type="dxa"/>
              <w:right w:w="108" w:type="dxa"/>
            </w:tcMar>
          </w:tcPr>
          <w:p w14:paraId="725AB262"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1C7A565C" w14:textId="77777777" w:rsidR="00612102" w:rsidRDefault="00612102"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1C4FCB89" w14:textId="77777777" w:rsidR="00612102" w:rsidRDefault="00612102" w:rsidP="00B15E8C">
            <w:pPr>
              <w:tabs>
                <w:tab w:val="left" w:pos="397"/>
                <w:tab w:val="left" w:pos="964"/>
              </w:tabs>
              <w:spacing w:after="0" w:line="360" w:lineRule="auto"/>
              <w:jc w:val="both"/>
              <w:rPr>
                <w:rFonts w:ascii="Arial" w:hAnsi="Arial" w:cs="Arial"/>
                <w:sz w:val="24"/>
                <w:szCs w:val="24"/>
              </w:rPr>
            </w:pPr>
          </w:p>
        </w:tc>
      </w:tr>
      <w:tr w:rsidR="00612102" w14:paraId="603528B5" w14:textId="77777777" w:rsidTr="00612102">
        <w:tc>
          <w:tcPr>
            <w:tcW w:w="2109" w:type="dxa"/>
            <w:shd w:val="clear" w:color="auto" w:fill="auto"/>
            <w:tcMar>
              <w:top w:w="0" w:type="dxa"/>
              <w:left w:w="108" w:type="dxa"/>
              <w:bottom w:w="0" w:type="dxa"/>
              <w:right w:w="108" w:type="dxa"/>
            </w:tcMar>
          </w:tcPr>
          <w:p w14:paraId="5774A8E8"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1809EEE" w14:textId="4CA63038" w:rsidR="00612102" w:rsidRDefault="0061210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(β)</w:t>
            </w:r>
          </w:p>
        </w:tc>
        <w:tc>
          <w:tcPr>
            <w:tcW w:w="5953" w:type="dxa"/>
            <w:gridSpan w:val="4"/>
            <w:shd w:val="clear" w:color="auto" w:fill="auto"/>
          </w:tcPr>
          <w:p w14:paraId="2E5DD15A" w14:textId="0D9FB004" w:rsidR="00612102" w:rsidRDefault="0061210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ε</w:t>
            </w:r>
            <w:r w:rsidRPr="00D03C52">
              <w:rPr>
                <w:rFonts w:ascii="Arial" w:hAnsi="Arial" w:cs="Arial"/>
                <w:sz w:val="24"/>
                <w:szCs w:val="24"/>
              </w:rPr>
              <w:t>νεργεί προς το συμφέρον του Ειδικού Ταμείου για το οποίο ασκεί τις υπηρεσίες διαχείρισης επενδύσεων·</w:t>
            </w:r>
          </w:p>
        </w:tc>
      </w:tr>
      <w:tr w:rsidR="00612102" w14:paraId="725B038A" w14:textId="77777777" w:rsidTr="00612102">
        <w:tc>
          <w:tcPr>
            <w:tcW w:w="2109" w:type="dxa"/>
            <w:shd w:val="clear" w:color="auto" w:fill="auto"/>
            <w:tcMar>
              <w:top w:w="0" w:type="dxa"/>
              <w:left w:w="108" w:type="dxa"/>
              <w:bottom w:w="0" w:type="dxa"/>
              <w:right w:w="108" w:type="dxa"/>
            </w:tcMar>
          </w:tcPr>
          <w:p w14:paraId="62B24250"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6BA6F038" w14:textId="77777777" w:rsidR="00612102" w:rsidRDefault="00612102"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7E5A8987" w14:textId="77777777" w:rsidR="00612102" w:rsidRDefault="00612102" w:rsidP="00B15E8C">
            <w:pPr>
              <w:tabs>
                <w:tab w:val="left" w:pos="397"/>
                <w:tab w:val="left" w:pos="964"/>
              </w:tabs>
              <w:spacing w:after="0" w:line="360" w:lineRule="auto"/>
              <w:jc w:val="both"/>
              <w:rPr>
                <w:rFonts w:ascii="Arial" w:hAnsi="Arial" w:cs="Arial"/>
                <w:sz w:val="24"/>
                <w:szCs w:val="24"/>
              </w:rPr>
            </w:pPr>
          </w:p>
        </w:tc>
      </w:tr>
      <w:tr w:rsidR="00612102" w14:paraId="31275F41" w14:textId="77777777" w:rsidTr="00612102">
        <w:tc>
          <w:tcPr>
            <w:tcW w:w="2109" w:type="dxa"/>
            <w:shd w:val="clear" w:color="auto" w:fill="auto"/>
            <w:tcMar>
              <w:top w:w="0" w:type="dxa"/>
              <w:left w:w="108" w:type="dxa"/>
              <w:bottom w:w="0" w:type="dxa"/>
              <w:right w:w="108" w:type="dxa"/>
            </w:tcMar>
          </w:tcPr>
          <w:p w14:paraId="3E509976"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351C1AC9" w14:textId="7E0CFB4E" w:rsidR="00612102" w:rsidRDefault="0061210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(γ)</w:t>
            </w:r>
          </w:p>
        </w:tc>
        <w:tc>
          <w:tcPr>
            <w:tcW w:w="5953" w:type="dxa"/>
            <w:gridSpan w:val="4"/>
            <w:shd w:val="clear" w:color="auto" w:fill="auto"/>
          </w:tcPr>
          <w:p w14:paraId="123C5F79" w14:textId="3699778D" w:rsidR="00612102" w:rsidRDefault="0061210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δ</w:t>
            </w:r>
            <w:r w:rsidRPr="00D03C52">
              <w:rPr>
                <w:rFonts w:ascii="Arial" w:hAnsi="Arial" w:cs="Arial"/>
                <w:sz w:val="24"/>
                <w:szCs w:val="24"/>
              </w:rPr>
              <w:t>ιαθέτει και χρησιμοποιεί αποτελεσματικά τους πόρους και τις διαδικασίες που απαιτούνται για τη δέουσα διεξαγωγή των επιχειρηματικών δραστηριοτήτων·</w:t>
            </w:r>
          </w:p>
        </w:tc>
      </w:tr>
      <w:tr w:rsidR="00612102" w14:paraId="1ED6B660" w14:textId="77777777" w:rsidTr="00612102">
        <w:tc>
          <w:tcPr>
            <w:tcW w:w="2109" w:type="dxa"/>
            <w:shd w:val="clear" w:color="auto" w:fill="auto"/>
            <w:tcMar>
              <w:top w:w="0" w:type="dxa"/>
              <w:left w:w="108" w:type="dxa"/>
              <w:bottom w:w="0" w:type="dxa"/>
              <w:right w:w="108" w:type="dxa"/>
            </w:tcMar>
          </w:tcPr>
          <w:p w14:paraId="7699EFC0"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0A8F7EE1" w14:textId="77777777" w:rsidR="00612102" w:rsidRDefault="00612102"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3E034765" w14:textId="77777777" w:rsidR="00612102" w:rsidRDefault="00612102" w:rsidP="00B15E8C">
            <w:pPr>
              <w:tabs>
                <w:tab w:val="left" w:pos="397"/>
                <w:tab w:val="left" w:pos="964"/>
              </w:tabs>
              <w:spacing w:after="0" w:line="360" w:lineRule="auto"/>
              <w:jc w:val="both"/>
              <w:rPr>
                <w:rFonts w:ascii="Arial" w:hAnsi="Arial" w:cs="Arial"/>
                <w:sz w:val="24"/>
                <w:szCs w:val="24"/>
              </w:rPr>
            </w:pPr>
          </w:p>
        </w:tc>
      </w:tr>
      <w:tr w:rsidR="00612102" w14:paraId="3F14454E" w14:textId="77777777" w:rsidTr="00612102">
        <w:tc>
          <w:tcPr>
            <w:tcW w:w="2109" w:type="dxa"/>
            <w:shd w:val="clear" w:color="auto" w:fill="auto"/>
            <w:tcMar>
              <w:top w:w="0" w:type="dxa"/>
              <w:left w:w="108" w:type="dxa"/>
              <w:bottom w:w="0" w:type="dxa"/>
              <w:right w:w="108" w:type="dxa"/>
            </w:tcMar>
          </w:tcPr>
          <w:p w14:paraId="2E1F3BB2"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F41E5B1" w14:textId="469BDFC6" w:rsidR="00612102" w:rsidRDefault="0061210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(δ)</w:t>
            </w:r>
          </w:p>
        </w:tc>
        <w:tc>
          <w:tcPr>
            <w:tcW w:w="5953" w:type="dxa"/>
            <w:gridSpan w:val="4"/>
            <w:shd w:val="clear" w:color="auto" w:fill="auto"/>
          </w:tcPr>
          <w:p w14:paraId="1E15A2D3" w14:textId="1D0EE92E" w:rsidR="00612102" w:rsidRDefault="0061210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λ</w:t>
            </w:r>
            <w:r w:rsidRPr="00D03C52">
              <w:rPr>
                <w:rFonts w:ascii="Arial" w:hAnsi="Arial" w:cs="Arial"/>
                <w:sz w:val="24"/>
                <w:szCs w:val="24"/>
              </w:rPr>
              <w:t>αμβάνει κάθε εύλογο μέτρο για την αποφυγή σύγκρουσης συμφερόντων και, όταν αυτό δεν</w:t>
            </w:r>
            <w:r>
              <w:rPr>
                <w:rFonts w:ascii="Arial" w:hAnsi="Arial" w:cs="Arial"/>
                <w:sz w:val="24"/>
                <w:szCs w:val="24"/>
              </w:rPr>
              <w:t xml:space="preserve"> καθίσταται</w:t>
            </w:r>
            <w:r w:rsidRPr="00D03C52">
              <w:rPr>
                <w:rFonts w:ascii="Arial" w:hAnsi="Arial" w:cs="Arial"/>
                <w:sz w:val="24"/>
                <w:szCs w:val="24"/>
              </w:rPr>
              <w:t xml:space="preserve"> δυνατό να αποφευχθεί, για τον εντοπισμό, τη διαχείριση, την παρακολούθηση, και κατά περίπτωση, για τη γνωστοποίηση τέτοιας σύγκρουσης προς τον Υπουργό, προκειμένου να αποτρέπεται οποιοσδήποτε κίνδυνος ή δυσμενείς συνέπειες επί των συμφερόντων του Ειδικού Ταμείου· και</w:t>
            </w:r>
          </w:p>
        </w:tc>
      </w:tr>
      <w:tr w:rsidR="00612102" w14:paraId="1E48F15A" w14:textId="77777777" w:rsidTr="00612102">
        <w:tc>
          <w:tcPr>
            <w:tcW w:w="2109" w:type="dxa"/>
            <w:shd w:val="clear" w:color="auto" w:fill="auto"/>
            <w:tcMar>
              <w:top w:w="0" w:type="dxa"/>
              <w:left w:w="108" w:type="dxa"/>
              <w:bottom w:w="0" w:type="dxa"/>
              <w:right w:w="108" w:type="dxa"/>
            </w:tcMar>
          </w:tcPr>
          <w:p w14:paraId="1D4848A0"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7916DC1E" w14:textId="77777777" w:rsidR="00612102" w:rsidRDefault="00612102" w:rsidP="00B15E8C">
            <w:pPr>
              <w:tabs>
                <w:tab w:val="left" w:pos="397"/>
                <w:tab w:val="left" w:pos="964"/>
              </w:tabs>
              <w:spacing w:after="0" w:line="360" w:lineRule="auto"/>
              <w:jc w:val="right"/>
              <w:rPr>
                <w:rFonts w:ascii="Arial" w:hAnsi="Arial" w:cs="Arial"/>
                <w:sz w:val="24"/>
                <w:szCs w:val="24"/>
              </w:rPr>
            </w:pPr>
          </w:p>
        </w:tc>
        <w:tc>
          <w:tcPr>
            <w:tcW w:w="5953" w:type="dxa"/>
            <w:gridSpan w:val="4"/>
            <w:shd w:val="clear" w:color="auto" w:fill="auto"/>
          </w:tcPr>
          <w:p w14:paraId="7D075B5D" w14:textId="77777777" w:rsidR="00612102" w:rsidRDefault="00612102" w:rsidP="00B15E8C">
            <w:pPr>
              <w:tabs>
                <w:tab w:val="left" w:pos="397"/>
                <w:tab w:val="left" w:pos="964"/>
              </w:tabs>
              <w:spacing w:after="0" w:line="360" w:lineRule="auto"/>
              <w:jc w:val="both"/>
              <w:rPr>
                <w:rFonts w:ascii="Arial" w:hAnsi="Arial" w:cs="Arial"/>
                <w:sz w:val="24"/>
                <w:szCs w:val="24"/>
              </w:rPr>
            </w:pPr>
          </w:p>
        </w:tc>
      </w:tr>
      <w:tr w:rsidR="00612102" w14:paraId="1B97794C" w14:textId="77777777" w:rsidTr="00612102">
        <w:tc>
          <w:tcPr>
            <w:tcW w:w="2109" w:type="dxa"/>
            <w:shd w:val="clear" w:color="auto" w:fill="auto"/>
            <w:tcMar>
              <w:top w:w="0" w:type="dxa"/>
              <w:left w:w="108" w:type="dxa"/>
              <w:bottom w:w="0" w:type="dxa"/>
              <w:right w:w="108" w:type="dxa"/>
            </w:tcMar>
          </w:tcPr>
          <w:p w14:paraId="6F5FD931" w14:textId="77777777" w:rsidR="00612102" w:rsidRDefault="00612102" w:rsidP="00B15E8C">
            <w:pPr>
              <w:tabs>
                <w:tab w:val="left" w:pos="397"/>
                <w:tab w:val="left" w:pos="964"/>
              </w:tabs>
              <w:spacing w:after="0" w:line="360" w:lineRule="auto"/>
              <w:rPr>
                <w:rFonts w:ascii="Arial" w:hAnsi="Arial" w:cs="Arial"/>
                <w:sz w:val="24"/>
                <w:szCs w:val="24"/>
              </w:rPr>
            </w:pPr>
          </w:p>
        </w:tc>
        <w:tc>
          <w:tcPr>
            <w:tcW w:w="1577" w:type="dxa"/>
            <w:gridSpan w:val="3"/>
            <w:shd w:val="clear" w:color="auto" w:fill="auto"/>
            <w:tcMar>
              <w:top w:w="0" w:type="dxa"/>
              <w:left w:w="108" w:type="dxa"/>
              <w:bottom w:w="0" w:type="dxa"/>
              <w:right w:w="108" w:type="dxa"/>
            </w:tcMar>
          </w:tcPr>
          <w:p w14:paraId="4B1C224A" w14:textId="4764C9D6" w:rsidR="00612102" w:rsidRDefault="00612102" w:rsidP="00B15E8C">
            <w:pPr>
              <w:tabs>
                <w:tab w:val="left" w:pos="397"/>
                <w:tab w:val="left" w:pos="964"/>
              </w:tabs>
              <w:spacing w:after="0" w:line="360" w:lineRule="auto"/>
              <w:jc w:val="right"/>
              <w:rPr>
                <w:rFonts w:ascii="Arial" w:hAnsi="Arial" w:cs="Arial"/>
                <w:sz w:val="24"/>
                <w:szCs w:val="24"/>
              </w:rPr>
            </w:pPr>
            <w:r>
              <w:rPr>
                <w:rFonts w:ascii="Arial" w:hAnsi="Arial" w:cs="Arial"/>
                <w:sz w:val="24"/>
                <w:szCs w:val="24"/>
              </w:rPr>
              <w:t>(ε)</w:t>
            </w:r>
          </w:p>
        </w:tc>
        <w:tc>
          <w:tcPr>
            <w:tcW w:w="5953" w:type="dxa"/>
            <w:gridSpan w:val="4"/>
            <w:shd w:val="clear" w:color="auto" w:fill="auto"/>
          </w:tcPr>
          <w:p w14:paraId="115C4388" w14:textId="776CCE95" w:rsidR="00612102" w:rsidRDefault="00612102"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τ</w:t>
            </w:r>
            <w:r w:rsidRPr="00D03C52">
              <w:rPr>
                <w:rFonts w:ascii="Arial" w:hAnsi="Arial" w:cs="Arial"/>
                <w:sz w:val="24"/>
                <w:szCs w:val="24"/>
              </w:rPr>
              <w:t>ηρεί το σύνολο των ρυθμιστικών απαιτήσεων που διέπουν την άσκηση των επιχειρηματικών του δραστηριοτήτων, ώστε να προωθούνται κατά τον πλέον επωφελή τρόπο τα συμφέροντα του Ειδικού Ταμείου</w:t>
            </w:r>
            <w:r>
              <w:rPr>
                <w:rFonts w:ascii="Arial" w:hAnsi="Arial" w:cs="Arial"/>
                <w:sz w:val="24"/>
                <w:szCs w:val="24"/>
              </w:rPr>
              <w:t>,</w:t>
            </w:r>
            <w:r w:rsidRPr="00D03C52">
              <w:rPr>
                <w:rFonts w:ascii="Arial" w:hAnsi="Arial" w:cs="Arial"/>
                <w:sz w:val="24"/>
                <w:szCs w:val="24"/>
              </w:rPr>
              <w:t xml:space="preserve"> καθώς και η ακεραιότητα της αγοράς.</w:t>
            </w:r>
          </w:p>
        </w:tc>
      </w:tr>
      <w:tr w:rsidR="009C1A0A" w14:paraId="6E76F3FB" w14:textId="77777777" w:rsidTr="004C7064">
        <w:tc>
          <w:tcPr>
            <w:tcW w:w="2109" w:type="dxa"/>
            <w:shd w:val="clear" w:color="auto" w:fill="auto"/>
            <w:tcMar>
              <w:top w:w="0" w:type="dxa"/>
              <w:left w:w="108" w:type="dxa"/>
              <w:bottom w:w="0" w:type="dxa"/>
              <w:right w:w="108" w:type="dxa"/>
            </w:tcMar>
          </w:tcPr>
          <w:p w14:paraId="077D765C"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3325F17" w14:textId="77777777" w:rsidR="009C1A0A" w:rsidRDefault="009C1A0A" w:rsidP="00B15E8C">
            <w:pPr>
              <w:tabs>
                <w:tab w:val="left" w:pos="397"/>
                <w:tab w:val="left" w:pos="964"/>
              </w:tabs>
              <w:spacing w:after="0" w:line="360" w:lineRule="auto"/>
              <w:jc w:val="both"/>
              <w:rPr>
                <w:rFonts w:ascii="Arial" w:hAnsi="Arial" w:cs="Arial"/>
                <w:sz w:val="24"/>
                <w:szCs w:val="24"/>
              </w:rPr>
            </w:pPr>
          </w:p>
        </w:tc>
      </w:tr>
      <w:tr w:rsidR="009C1A0A" w14:paraId="1E81DECA" w14:textId="77777777" w:rsidTr="004C7064">
        <w:tc>
          <w:tcPr>
            <w:tcW w:w="2109" w:type="dxa"/>
            <w:shd w:val="clear" w:color="auto" w:fill="auto"/>
            <w:tcMar>
              <w:top w:w="0" w:type="dxa"/>
              <w:left w:w="108" w:type="dxa"/>
              <w:bottom w:w="0" w:type="dxa"/>
              <w:right w:w="108" w:type="dxa"/>
            </w:tcMar>
          </w:tcPr>
          <w:p w14:paraId="647AE37C" w14:textId="77777777" w:rsidR="009C1A0A" w:rsidRDefault="009C1A0A"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975FD43" w14:textId="19031075" w:rsidR="009C1A0A" w:rsidRDefault="002C12B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(15)</w:t>
            </w:r>
            <w:r>
              <w:rPr>
                <w:rFonts w:ascii="Arial" w:hAnsi="Arial" w:cs="Arial"/>
                <w:sz w:val="24"/>
                <w:szCs w:val="24"/>
              </w:rPr>
              <w:tab/>
            </w:r>
            <w:r w:rsidRPr="00D03C52">
              <w:rPr>
                <w:rFonts w:ascii="Arial" w:hAnsi="Arial" w:cs="Arial"/>
                <w:sz w:val="24"/>
                <w:szCs w:val="24"/>
              </w:rPr>
              <w:t>Ο Υπουργός, με οδηγία του, καθορίζει τους όρους και τις προϋποθέσεις διορισμού εξωτερικού διαχειριστή επενδύσεων και θεσπίζει, με σκοπό τη διασφάλιση της συνετούς παροχής υπηρεσίας διαχείρισης επενδύσεων, τις απαιτήσεις που πρέπει να εφαρμόζονται κατά την άσκηση των καθηκόντων του εξωτερικού διαχειριστή επενδύσεων:</w:t>
            </w:r>
          </w:p>
        </w:tc>
      </w:tr>
      <w:tr w:rsidR="00612102" w14:paraId="011CFD36" w14:textId="77777777" w:rsidTr="004C7064">
        <w:tc>
          <w:tcPr>
            <w:tcW w:w="2109" w:type="dxa"/>
            <w:shd w:val="clear" w:color="auto" w:fill="auto"/>
            <w:tcMar>
              <w:top w:w="0" w:type="dxa"/>
              <w:left w:w="108" w:type="dxa"/>
              <w:bottom w:w="0" w:type="dxa"/>
              <w:right w:w="108" w:type="dxa"/>
            </w:tcMar>
          </w:tcPr>
          <w:p w14:paraId="2D7B35B0" w14:textId="77777777" w:rsidR="00612102" w:rsidRDefault="0061210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AC77694" w14:textId="77777777" w:rsidR="00612102" w:rsidRDefault="00612102" w:rsidP="00B15E8C">
            <w:pPr>
              <w:tabs>
                <w:tab w:val="left" w:pos="397"/>
                <w:tab w:val="left" w:pos="964"/>
              </w:tabs>
              <w:spacing w:after="0" w:line="360" w:lineRule="auto"/>
              <w:jc w:val="both"/>
              <w:rPr>
                <w:rFonts w:ascii="Arial" w:hAnsi="Arial" w:cs="Arial"/>
                <w:sz w:val="24"/>
                <w:szCs w:val="24"/>
              </w:rPr>
            </w:pPr>
          </w:p>
        </w:tc>
      </w:tr>
      <w:tr w:rsidR="00612102" w14:paraId="5D535EBE" w14:textId="77777777" w:rsidTr="004C7064">
        <w:tc>
          <w:tcPr>
            <w:tcW w:w="2109" w:type="dxa"/>
            <w:shd w:val="clear" w:color="auto" w:fill="auto"/>
            <w:tcMar>
              <w:top w:w="0" w:type="dxa"/>
              <w:left w:w="108" w:type="dxa"/>
              <w:bottom w:w="0" w:type="dxa"/>
              <w:right w:w="108" w:type="dxa"/>
            </w:tcMar>
          </w:tcPr>
          <w:p w14:paraId="502AB464" w14:textId="77777777" w:rsidR="00612102" w:rsidRDefault="0061210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1574DE1" w14:textId="12295316" w:rsidR="00612102" w:rsidRDefault="002C12B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Νοείται ότι, οι όροι και προϋποθέσεις που αναφέρονται στο παρόν εδάφιο προτείνονται από την επιτροπή επενδύσεων και ακολούθως εγκρίνονται από τον Υπουργό.</w:t>
            </w:r>
          </w:p>
        </w:tc>
      </w:tr>
      <w:tr w:rsidR="00612102" w14:paraId="70610BC0" w14:textId="77777777" w:rsidTr="004C7064">
        <w:tc>
          <w:tcPr>
            <w:tcW w:w="2109" w:type="dxa"/>
            <w:shd w:val="clear" w:color="auto" w:fill="auto"/>
            <w:tcMar>
              <w:top w:w="0" w:type="dxa"/>
              <w:left w:w="108" w:type="dxa"/>
              <w:bottom w:w="0" w:type="dxa"/>
              <w:right w:w="108" w:type="dxa"/>
            </w:tcMar>
          </w:tcPr>
          <w:p w14:paraId="0BAB49E0" w14:textId="77777777" w:rsidR="00612102" w:rsidRDefault="0061210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53DD6AA" w14:textId="77777777" w:rsidR="00612102" w:rsidRDefault="00612102" w:rsidP="00B15E8C">
            <w:pPr>
              <w:tabs>
                <w:tab w:val="left" w:pos="397"/>
                <w:tab w:val="left" w:pos="964"/>
              </w:tabs>
              <w:spacing w:after="0" w:line="360" w:lineRule="auto"/>
              <w:jc w:val="both"/>
              <w:rPr>
                <w:rFonts w:ascii="Arial" w:hAnsi="Arial" w:cs="Arial"/>
                <w:sz w:val="24"/>
                <w:szCs w:val="24"/>
              </w:rPr>
            </w:pPr>
          </w:p>
        </w:tc>
      </w:tr>
      <w:tr w:rsidR="00612102" w14:paraId="09ACABC7" w14:textId="77777777" w:rsidTr="004C7064">
        <w:tc>
          <w:tcPr>
            <w:tcW w:w="2109" w:type="dxa"/>
            <w:shd w:val="clear" w:color="auto" w:fill="auto"/>
            <w:tcMar>
              <w:top w:w="0" w:type="dxa"/>
              <w:left w:w="108" w:type="dxa"/>
              <w:bottom w:w="0" w:type="dxa"/>
              <w:right w:w="108" w:type="dxa"/>
            </w:tcMar>
          </w:tcPr>
          <w:p w14:paraId="560CB657" w14:textId="77777777" w:rsidR="00612102" w:rsidRDefault="00612102"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0BC0F88" w14:textId="262984A4" w:rsidR="00612102" w:rsidRDefault="002C12B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(16)</w:t>
            </w:r>
            <w:r>
              <w:rPr>
                <w:rFonts w:ascii="Arial" w:hAnsi="Arial" w:cs="Arial"/>
                <w:sz w:val="24"/>
                <w:szCs w:val="24"/>
              </w:rPr>
              <w:tab/>
            </w:r>
            <w:r w:rsidRPr="00D03C52">
              <w:rPr>
                <w:rFonts w:ascii="Arial" w:hAnsi="Arial" w:cs="Arial"/>
                <w:sz w:val="24"/>
                <w:szCs w:val="24"/>
              </w:rPr>
              <w:t xml:space="preserve">Ο Υπουργός, </w:t>
            </w:r>
            <w:r>
              <w:rPr>
                <w:rFonts w:ascii="Arial" w:hAnsi="Arial" w:cs="Arial"/>
                <w:sz w:val="24"/>
                <w:szCs w:val="24"/>
              </w:rPr>
              <w:t xml:space="preserve">κατόπιν εισήγησης </w:t>
            </w:r>
            <w:r w:rsidRPr="00D03C52">
              <w:rPr>
                <w:rFonts w:ascii="Arial" w:hAnsi="Arial" w:cs="Arial"/>
                <w:sz w:val="24"/>
                <w:szCs w:val="24"/>
              </w:rPr>
              <w:t>της επιτροπής επενδύσεων, διορίζει ένα ή περισσότερα πρόσωπα ως θεματοφύλακες του Ειδικού Ταμείου.</w:t>
            </w:r>
          </w:p>
        </w:tc>
      </w:tr>
      <w:tr w:rsidR="002C12B5" w14:paraId="1209212D" w14:textId="77777777" w:rsidTr="004C7064">
        <w:tc>
          <w:tcPr>
            <w:tcW w:w="2109" w:type="dxa"/>
            <w:shd w:val="clear" w:color="auto" w:fill="auto"/>
            <w:tcMar>
              <w:top w:w="0" w:type="dxa"/>
              <w:left w:w="108" w:type="dxa"/>
              <w:bottom w:w="0" w:type="dxa"/>
              <w:right w:w="108" w:type="dxa"/>
            </w:tcMar>
          </w:tcPr>
          <w:p w14:paraId="6F8926B4" w14:textId="77777777" w:rsidR="002C12B5" w:rsidRDefault="002C12B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B9EB16A" w14:textId="77777777" w:rsidR="002C12B5" w:rsidRDefault="002C12B5" w:rsidP="00B15E8C">
            <w:pPr>
              <w:tabs>
                <w:tab w:val="left" w:pos="397"/>
                <w:tab w:val="left" w:pos="964"/>
              </w:tabs>
              <w:spacing w:after="0" w:line="360" w:lineRule="auto"/>
              <w:jc w:val="both"/>
              <w:rPr>
                <w:rFonts w:ascii="Arial" w:hAnsi="Arial" w:cs="Arial"/>
                <w:sz w:val="24"/>
                <w:szCs w:val="24"/>
              </w:rPr>
            </w:pPr>
          </w:p>
        </w:tc>
      </w:tr>
      <w:tr w:rsidR="002C12B5" w14:paraId="2714FCB7" w14:textId="77777777" w:rsidTr="004C7064">
        <w:tc>
          <w:tcPr>
            <w:tcW w:w="2109" w:type="dxa"/>
            <w:shd w:val="clear" w:color="auto" w:fill="auto"/>
            <w:tcMar>
              <w:top w:w="0" w:type="dxa"/>
              <w:left w:w="108" w:type="dxa"/>
              <w:bottom w:w="0" w:type="dxa"/>
              <w:right w:w="108" w:type="dxa"/>
            </w:tcMar>
          </w:tcPr>
          <w:p w14:paraId="034A83F5" w14:textId="77777777" w:rsidR="002C12B5" w:rsidRDefault="002C12B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CB501DA" w14:textId="21A28E47" w:rsidR="002C12B5" w:rsidRDefault="002C12B5"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(17)</w:t>
            </w:r>
            <w:r>
              <w:rPr>
                <w:rFonts w:ascii="Arial" w:hAnsi="Arial" w:cs="Arial"/>
                <w:sz w:val="24"/>
                <w:szCs w:val="24"/>
              </w:rPr>
              <w:tab/>
            </w:r>
            <w:r w:rsidRPr="00D03C52">
              <w:rPr>
                <w:rFonts w:ascii="Arial" w:hAnsi="Arial" w:cs="Arial"/>
                <w:sz w:val="24"/>
                <w:szCs w:val="24"/>
              </w:rPr>
              <w:t>Η επιτροπή επενδύσεων μεριμνά</w:t>
            </w:r>
            <w:r w:rsidR="00C36F2A">
              <w:rPr>
                <w:rFonts w:ascii="Arial" w:hAnsi="Arial" w:cs="Arial"/>
                <w:sz w:val="24"/>
                <w:szCs w:val="24"/>
              </w:rPr>
              <w:t>,</w:t>
            </w:r>
            <w:r w:rsidRPr="00D03C52">
              <w:rPr>
                <w:rFonts w:ascii="Arial" w:hAnsi="Arial" w:cs="Arial"/>
                <w:sz w:val="24"/>
                <w:szCs w:val="24"/>
              </w:rPr>
              <w:t xml:space="preserve"> ώστε οι εξωτερικοί διαχειριστές επενδύσεων του Ειδικού Ταμείου και/ή οι θεματοφύλακες να ετοιμάζουν έκθεση επενδύσεων των περιουσιακών στοιχείων του Ειδικού Ταμείου</w:t>
            </w:r>
            <w:r w:rsidR="00C36F2A">
              <w:rPr>
                <w:rFonts w:ascii="Arial" w:hAnsi="Arial" w:cs="Arial"/>
                <w:sz w:val="24"/>
                <w:szCs w:val="24"/>
              </w:rPr>
              <w:t xml:space="preserve">, </w:t>
            </w:r>
            <w:r w:rsidR="005F4FE2">
              <w:rPr>
                <w:rFonts w:ascii="Arial" w:hAnsi="Arial" w:cs="Arial"/>
                <w:sz w:val="24"/>
                <w:szCs w:val="24"/>
              </w:rPr>
              <w:t xml:space="preserve">την οποία </w:t>
            </w:r>
            <w:r w:rsidR="00C36F2A">
              <w:rPr>
                <w:rFonts w:ascii="Arial" w:hAnsi="Arial" w:cs="Arial"/>
                <w:sz w:val="24"/>
                <w:szCs w:val="24"/>
              </w:rPr>
              <w:t xml:space="preserve">μελετά </w:t>
            </w:r>
            <w:r w:rsidRPr="00D03C52">
              <w:rPr>
                <w:rFonts w:ascii="Arial" w:hAnsi="Arial" w:cs="Arial"/>
                <w:sz w:val="24"/>
                <w:szCs w:val="24"/>
              </w:rPr>
              <w:t xml:space="preserve">και προωθεί μαζί με τα σχόλια της στον Υπουργό για υποβολή της στο Υπουργικό </w:t>
            </w:r>
            <w:proofErr w:type="spellStart"/>
            <w:r w:rsidRPr="00D03C52">
              <w:rPr>
                <w:rFonts w:ascii="Arial" w:hAnsi="Arial" w:cs="Arial"/>
                <w:sz w:val="24"/>
                <w:szCs w:val="24"/>
              </w:rPr>
              <w:t>Συμβούλιο</w:t>
            </w:r>
            <w:r w:rsidR="00C36F2A">
              <w:rPr>
                <w:rFonts w:ascii="Arial" w:hAnsi="Arial" w:cs="Arial"/>
                <w:sz w:val="24"/>
                <w:szCs w:val="24"/>
              </w:rPr>
              <w:t>·</w:t>
            </w:r>
            <w:r w:rsidR="006A127C">
              <w:rPr>
                <w:rFonts w:ascii="Arial" w:hAnsi="Arial" w:cs="Arial"/>
                <w:sz w:val="24"/>
                <w:szCs w:val="24"/>
              </w:rPr>
              <w:t>και</w:t>
            </w:r>
            <w:proofErr w:type="spellEnd"/>
            <w:r w:rsidR="00C36F2A">
              <w:rPr>
                <w:rFonts w:ascii="Arial" w:hAnsi="Arial" w:cs="Arial"/>
                <w:sz w:val="24"/>
                <w:szCs w:val="24"/>
              </w:rPr>
              <w:t xml:space="preserve"> η </w:t>
            </w:r>
            <w:r w:rsidRPr="00D03C52">
              <w:rPr>
                <w:rFonts w:ascii="Arial" w:hAnsi="Arial" w:cs="Arial"/>
                <w:sz w:val="24"/>
                <w:szCs w:val="24"/>
              </w:rPr>
              <w:t xml:space="preserve">τελική έκθεση επενδύσεων υποβάλλεται στη Βουλή των Αντιπροσώπων </w:t>
            </w:r>
            <w:r w:rsidR="00C36F2A">
              <w:rPr>
                <w:rFonts w:ascii="Arial" w:hAnsi="Arial" w:cs="Arial"/>
                <w:sz w:val="24"/>
                <w:szCs w:val="24"/>
              </w:rPr>
              <w:t xml:space="preserve">εντός </w:t>
            </w:r>
            <w:r w:rsidRPr="00D03C52">
              <w:rPr>
                <w:rFonts w:ascii="Arial" w:hAnsi="Arial" w:cs="Arial"/>
                <w:sz w:val="24"/>
                <w:szCs w:val="24"/>
              </w:rPr>
              <w:t>έξι (6) μηνών από τη λήξη του οικονομικού έτους</w:t>
            </w:r>
            <w:r w:rsidR="00C36F2A">
              <w:rPr>
                <w:rFonts w:ascii="Arial" w:hAnsi="Arial" w:cs="Arial"/>
                <w:sz w:val="24"/>
                <w:szCs w:val="24"/>
              </w:rPr>
              <w:t xml:space="preserve"> και α</w:t>
            </w:r>
            <w:r w:rsidRPr="00D03C52">
              <w:rPr>
                <w:rFonts w:ascii="Arial" w:hAnsi="Arial" w:cs="Arial"/>
                <w:sz w:val="24"/>
                <w:szCs w:val="24"/>
              </w:rPr>
              <w:t>κολούθως, δημοσιεύεται από τον Υπουργό.</w:t>
            </w:r>
          </w:p>
        </w:tc>
      </w:tr>
      <w:tr w:rsidR="002C12B5" w14:paraId="6DE52475" w14:textId="77777777" w:rsidTr="004C7064">
        <w:tc>
          <w:tcPr>
            <w:tcW w:w="2109" w:type="dxa"/>
            <w:shd w:val="clear" w:color="auto" w:fill="auto"/>
            <w:tcMar>
              <w:top w:w="0" w:type="dxa"/>
              <w:left w:w="108" w:type="dxa"/>
              <w:bottom w:w="0" w:type="dxa"/>
              <w:right w:w="108" w:type="dxa"/>
            </w:tcMar>
          </w:tcPr>
          <w:p w14:paraId="78283264" w14:textId="77777777" w:rsidR="002C12B5" w:rsidRDefault="002C12B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92224A8" w14:textId="77777777" w:rsidR="002C12B5" w:rsidRDefault="002C12B5" w:rsidP="00B15E8C">
            <w:pPr>
              <w:tabs>
                <w:tab w:val="left" w:pos="397"/>
                <w:tab w:val="left" w:pos="964"/>
              </w:tabs>
              <w:spacing w:after="0" w:line="360" w:lineRule="auto"/>
              <w:jc w:val="both"/>
              <w:rPr>
                <w:rFonts w:ascii="Arial" w:hAnsi="Arial" w:cs="Arial"/>
                <w:sz w:val="24"/>
                <w:szCs w:val="24"/>
              </w:rPr>
            </w:pPr>
          </w:p>
        </w:tc>
      </w:tr>
      <w:tr w:rsidR="002C12B5" w14:paraId="389FD3A7" w14:textId="77777777" w:rsidTr="004C7064">
        <w:tc>
          <w:tcPr>
            <w:tcW w:w="2109" w:type="dxa"/>
            <w:shd w:val="clear" w:color="auto" w:fill="auto"/>
            <w:tcMar>
              <w:top w:w="0" w:type="dxa"/>
              <w:left w:w="108" w:type="dxa"/>
              <w:bottom w:w="0" w:type="dxa"/>
              <w:right w:w="108" w:type="dxa"/>
            </w:tcMar>
          </w:tcPr>
          <w:p w14:paraId="0AB49E22" w14:textId="77777777" w:rsidR="002C12B5" w:rsidRDefault="002C12B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E233B1E" w14:textId="530ECD02" w:rsidR="002C12B5" w:rsidRDefault="00C36F2A"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(18)</w:t>
            </w:r>
            <w:r>
              <w:rPr>
                <w:rFonts w:ascii="Arial" w:hAnsi="Arial" w:cs="Arial"/>
                <w:sz w:val="24"/>
                <w:szCs w:val="24"/>
              </w:rPr>
              <w:tab/>
            </w:r>
            <w:r w:rsidRPr="00D03C52">
              <w:rPr>
                <w:rFonts w:ascii="Arial" w:hAnsi="Arial" w:cs="Arial"/>
                <w:sz w:val="24"/>
                <w:szCs w:val="24"/>
              </w:rPr>
              <w:t xml:space="preserve">Ο Υπουργός δύναται να αναθέσει οποιεσδήποτε από τις εξουσίες του δυνάμει των διατάξεων του παρόντος άρθρου σε οποιαδήποτε </w:t>
            </w:r>
            <w:r>
              <w:rPr>
                <w:rFonts w:ascii="Arial" w:hAnsi="Arial" w:cs="Arial"/>
                <w:sz w:val="24"/>
                <w:szCs w:val="24"/>
              </w:rPr>
              <w:t>τ</w:t>
            </w:r>
            <w:r w:rsidRPr="00D03C52">
              <w:rPr>
                <w:rFonts w:ascii="Arial" w:hAnsi="Arial" w:cs="Arial"/>
                <w:sz w:val="24"/>
                <w:szCs w:val="24"/>
              </w:rPr>
              <w:t>μήματα ή</w:t>
            </w:r>
            <w:r w:rsidR="00C733EF">
              <w:rPr>
                <w:rFonts w:ascii="Arial" w:hAnsi="Arial" w:cs="Arial"/>
                <w:sz w:val="24"/>
                <w:szCs w:val="24"/>
              </w:rPr>
              <w:t>/</w:t>
            </w:r>
            <w:r w:rsidRPr="00D03C52">
              <w:rPr>
                <w:rFonts w:ascii="Arial" w:hAnsi="Arial" w:cs="Arial"/>
                <w:sz w:val="24"/>
                <w:szCs w:val="24"/>
              </w:rPr>
              <w:t xml:space="preserve">και </w:t>
            </w:r>
            <w:r>
              <w:rPr>
                <w:rFonts w:ascii="Arial" w:hAnsi="Arial" w:cs="Arial"/>
                <w:sz w:val="24"/>
                <w:szCs w:val="24"/>
              </w:rPr>
              <w:t>υ</w:t>
            </w:r>
            <w:r w:rsidRPr="00D03C52">
              <w:rPr>
                <w:rFonts w:ascii="Arial" w:hAnsi="Arial" w:cs="Arial"/>
                <w:sz w:val="24"/>
                <w:szCs w:val="24"/>
              </w:rPr>
              <w:t>πηρεσίες υπάγονται στο Υπουργείο</w:t>
            </w:r>
            <w:r>
              <w:rPr>
                <w:rFonts w:ascii="Arial" w:hAnsi="Arial" w:cs="Arial"/>
                <w:sz w:val="24"/>
                <w:szCs w:val="24"/>
              </w:rPr>
              <w:t xml:space="preserve"> Οικονομικών ή </w:t>
            </w:r>
            <w:r w:rsidRPr="00D03C52">
              <w:rPr>
                <w:rFonts w:ascii="Arial" w:hAnsi="Arial" w:cs="Arial"/>
                <w:sz w:val="24"/>
                <w:szCs w:val="24"/>
              </w:rPr>
              <w:t>στον Γενικό Λογιστή, με εξαίρεση τον διορισμό λειτουργικού διαχειριστή του Ειδικού Ταμείου.</w:t>
            </w:r>
          </w:p>
        </w:tc>
      </w:tr>
      <w:tr w:rsidR="002C12B5" w14:paraId="56F318F9" w14:textId="77777777" w:rsidTr="004C7064">
        <w:tc>
          <w:tcPr>
            <w:tcW w:w="2109" w:type="dxa"/>
            <w:shd w:val="clear" w:color="auto" w:fill="auto"/>
            <w:tcMar>
              <w:top w:w="0" w:type="dxa"/>
              <w:left w:w="108" w:type="dxa"/>
              <w:bottom w:w="0" w:type="dxa"/>
              <w:right w:w="108" w:type="dxa"/>
            </w:tcMar>
          </w:tcPr>
          <w:p w14:paraId="4E849A88" w14:textId="77777777" w:rsidR="002C12B5" w:rsidRDefault="002C12B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0292EBE" w14:textId="77777777" w:rsidR="002C12B5" w:rsidRDefault="002C12B5" w:rsidP="00B15E8C">
            <w:pPr>
              <w:tabs>
                <w:tab w:val="left" w:pos="397"/>
                <w:tab w:val="left" w:pos="964"/>
              </w:tabs>
              <w:spacing w:after="0" w:line="360" w:lineRule="auto"/>
              <w:jc w:val="both"/>
              <w:rPr>
                <w:rFonts w:ascii="Arial" w:hAnsi="Arial" w:cs="Arial"/>
                <w:sz w:val="24"/>
                <w:szCs w:val="24"/>
              </w:rPr>
            </w:pPr>
          </w:p>
        </w:tc>
      </w:tr>
      <w:tr w:rsidR="002C12B5" w14:paraId="57176B83" w14:textId="77777777" w:rsidTr="004C7064">
        <w:tc>
          <w:tcPr>
            <w:tcW w:w="2109" w:type="dxa"/>
            <w:shd w:val="clear" w:color="auto" w:fill="auto"/>
            <w:tcMar>
              <w:top w:w="0" w:type="dxa"/>
              <w:left w:w="108" w:type="dxa"/>
              <w:bottom w:w="0" w:type="dxa"/>
              <w:right w:w="108" w:type="dxa"/>
            </w:tcMar>
          </w:tcPr>
          <w:p w14:paraId="4711DC27" w14:textId="77777777" w:rsidR="002C12B5" w:rsidRDefault="002C12B5"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33799E4" w14:textId="79DBB418" w:rsidR="002C12B5" w:rsidRDefault="00D7213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(19)</w:t>
            </w:r>
            <w:r>
              <w:rPr>
                <w:rFonts w:ascii="Arial" w:hAnsi="Arial" w:cs="Arial"/>
                <w:sz w:val="24"/>
                <w:szCs w:val="24"/>
              </w:rPr>
              <w:tab/>
            </w:r>
            <w:r w:rsidRPr="00D03C52">
              <w:rPr>
                <w:rFonts w:ascii="Arial" w:hAnsi="Arial" w:cs="Arial"/>
                <w:sz w:val="24"/>
                <w:szCs w:val="24"/>
              </w:rPr>
              <w:t xml:space="preserve">Το Υπουργικό Συμβούλιο έχει εξουσία να εκδίδει Κανονισμούς με σκοπό την περαιτέρω ρύθμιση ζητημάτων που αφορούν </w:t>
            </w:r>
            <w:r w:rsidR="00C733EF">
              <w:rPr>
                <w:rFonts w:ascii="Arial" w:hAnsi="Arial" w:cs="Arial"/>
                <w:sz w:val="24"/>
                <w:szCs w:val="24"/>
              </w:rPr>
              <w:t>σ</w:t>
            </w:r>
            <w:r w:rsidRPr="00D03C52">
              <w:rPr>
                <w:rFonts w:ascii="Arial" w:hAnsi="Arial" w:cs="Arial"/>
                <w:sz w:val="24"/>
                <w:szCs w:val="24"/>
              </w:rPr>
              <w:t>τη διαχείριση των επενδύσεων του Ειδικού Ταμείου.</w:t>
            </w:r>
          </w:p>
        </w:tc>
      </w:tr>
      <w:tr w:rsidR="00D72134" w14:paraId="6B98DE17" w14:textId="77777777" w:rsidTr="004C7064">
        <w:tc>
          <w:tcPr>
            <w:tcW w:w="2109" w:type="dxa"/>
            <w:shd w:val="clear" w:color="auto" w:fill="auto"/>
            <w:tcMar>
              <w:top w:w="0" w:type="dxa"/>
              <w:left w:w="108" w:type="dxa"/>
              <w:bottom w:w="0" w:type="dxa"/>
              <w:right w:w="108" w:type="dxa"/>
            </w:tcMar>
          </w:tcPr>
          <w:p w14:paraId="300504D1"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B9699D8" w14:textId="77777777" w:rsidR="00D72134" w:rsidRDefault="00D72134" w:rsidP="00B15E8C">
            <w:pPr>
              <w:tabs>
                <w:tab w:val="left" w:pos="397"/>
                <w:tab w:val="left" w:pos="964"/>
              </w:tabs>
              <w:spacing w:after="0" w:line="360" w:lineRule="auto"/>
              <w:jc w:val="both"/>
              <w:rPr>
                <w:rFonts w:ascii="Arial" w:hAnsi="Arial" w:cs="Arial"/>
                <w:sz w:val="24"/>
                <w:szCs w:val="24"/>
              </w:rPr>
            </w:pPr>
          </w:p>
        </w:tc>
      </w:tr>
      <w:tr w:rsidR="00D72134" w14:paraId="1F77E34E" w14:textId="77777777" w:rsidTr="004C7064">
        <w:tc>
          <w:tcPr>
            <w:tcW w:w="2109" w:type="dxa"/>
            <w:shd w:val="clear" w:color="auto" w:fill="auto"/>
            <w:tcMar>
              <w:top w:w="0" w:type="dxa"/>
              <w:left w:w="108" w:type="dxa"/>
              <w:bottom w:w="0" w:type="dxa"/>
              <w:right w:w="108" w:type="dxa"/>
            </w:tcMar>
          </w:tcPr>
          <w:p w14:paraId="628D0466" w14:textId="5E37D018" w:rsidR="00D72134" w:rsidRDefault="00D72134"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lastRenderedPageBreak/>
              <w:t>Τεχνικά αποθεματικά.</w:t>
            </w:r>
          </w:p>
        </w:tc>
        <w:tc>
          <w:tcPr>
            <w:tcW w:w="7530" w:type="dxa"/>
            <w:gridSpan w:val="7"/>
            <w:shd w:val="clear" w:color="auto" w:fill="auto"/>
            <w:tcMar>
              <w:top w:w="0" w:type="dxa"/>
              <w:left w:w="108" w:type="dxa"/>
              <w:bottom w:w="0" w:type="dxa"/>
              <w:right w:w="108" w:type="dxa"/>
            </w:tcMar>
          </w:tcPr>
          <w:p w14:paraId="56EEBA8F" w14:textId="04697CD6" w:rsidR="00D72134" w:rsidRDefault="00D7213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18.-(1)</w:t>
            </w:r>
            <w:r>
              <w:rPr>
                <w:rFonts w:ascii="Arial" w:hAnsi="Arial" w:cs="Arial"/>
                <w:sz w:val="24"/>
                <w:szCs w:val="24"/>
              </w:rPr>
              <w:tab/>
            </w:r>
            <w:r w:rsidRPr="00D03C52">
              <w:rPr>
                <w:rFonts w:ascii="Arial" w:hAnsi="Arial" w:cs="Arial"/>
                <w:sz w:val="24"/>
                <w:szCs w:val="24"/>
              </w:rPr>
              <w:t xml:space="preserve">Το Ειδικό Ταμείο διαθέτει κάθε χρόνο επαρκή τεχνικά αποθεματικά για την καταβολή των παρεχόμενων, δυνάμει </w:t>
            </w:r>
            <w:r>
              <w:rPr>
                <w:rFonts w:ascii="Arial" w:hAnsi="Arial" w:cs="Arial"/>
                <w:sz w:val="24"/>
                <w:szCs w:val="24"/>
              </w:rPr>
              <w:t xml:space="preserve">των διατάξεων </w:t>
            </w:r>
            <w:r w:rsidRPr="00D03C52">
              <w:rPr>
                <w:rFonts w:ascii="Arial" w:hAnsi="Arial" w:cs="Arial"/>
                <w:sz w:val="24"/>
                <w:szCs w:val="24"/>
              </w:rPr>
              <w:t>του παρόντος Νόμου, συνταξιοδοτικών ωφελημάτων.</w:t>
            </w:r>
          </w:p>
        </w:tc>
      </w:tr>
      <w:tr w:rsidR="00D72134" w14:paraId="3F481E21" w14:textId="77777777" w:rsidTr="004C7064">
        <w:tc>
          <w:tcPr>
            <w:tcW w:w="2109" w:type="dxa"/>
            <w:shd w:val="clear" w:color="auto" w:fill="auto"/>
            <w:tcMar>
              <w:top w:w="0" w:type="dxa"/>
              <w:left w:w="108" w:type="dxa"/>
              <w:bottom w:w="0" w:type="dxa"/>
              <w:right w:w="108" w:type="dxa"/>
            </w:tcMar>
          </w:tcPr>
          <w:p w14:paraId="3204164C"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1D83A79" w14:textId="77777777" w:rsidR="00D72134" w:rsidRDefault="00D72134" w:rsidP="00B15E8C">
            <w:pPr>
              <w:tabs>
                <w:tab w:val="left" w:pos="397"/>
                <w:tab w:val="left" w:pos="964"/>
              </w:tabs>
              <w:spacing w:after="0" w:line="360" w:lineRule="auto"/>
              <w:jc w:val="both"/>
              <w:rPr>
                <w:rFonts w:ascii="Arial" w:hAnsi="Arial" w:cs="Arial"/>
                <w:sz w:val="24"/>
                <w:szCs w:val="24"/>
              </w:rPr>
            </w:pPr>
          </w:p>
        </w:tc>
      </w:tr>
      <w:tr w:rsidR="00D72134" w14:paraId="1B7D2CCA" w14:textId="77777777" w:rsidTr="004C7064">
        <w:tc>
          <w:tcPr>
            <w:tcW w:w="2109" w:type="dxa"/>
            <w:shd w:val="clear" w:color="auto" w:fill="auto"/>
            <w:tcMar>
              <w:top w:w="0" w:type="dxa"/>
              <w:left w:w="108" w:type="dxa"/>
              <w:bottom w:w="0" w:type="dxa"/>
              <w:right w:w="108" w:type="dxa"/>
            </w:tcMar>
          </w:tcPr>
          <w:p w14:paraId="4CB8C096"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6C12A35" w14:textId="66B959B3" w:rsidR="00D72134" w:rsidRDefault="00D7213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Ο υπολογισμός των τεχνικών αποθεματικών διενεργείται από αναλογιστή</w:t>
            </w:r>
            <w:r>
              <w:rPr>
                <w:rFonts w:ascii="Arial" w:hAnsi="Arial" w:cs="Arial"/>
                <w:sz w:val="24"/>
                <w:szCs w:val="24"/>
              </w:rPr>
              <w:t>,</w:t>
            </w:r>
            <w:r w:rsidRPr="00D03C52">
              <w:rPr>
                <w:rFonts w:ascii="Arial" w:hAnsi="Arial" w:cs="Arial"/>
                <w:sz w:val="24"/>
                <w:szCs w:val="24"/>
              </w:rPr>
              <w:t xml:space="preserve"> ο οποίος βεβαιώνει την επάρκειά τους κάθε έτος, με ημερομηνία εκτίμησης τη λήξη του προηγούμενου οικονομικού έτους</w:t>
            </w:r>
            <w:r>
              <w:rPr>
                <w:rFonts w:ascii="Arial" w:hAnsi="Arial" w:cs="Arial"/>
                <w:sz w:val="24"/>
                <w:szCs w:val="24"/>
              </w:rPr>
              <w:t>,</w:t>
            </w:r>
            <w:r w:rsidRPr="00D03C52">
              <w:rPr>
                <w:rFonts w:ascii="Arial" w:hAnsi="Arial" w:cs="Arial"/>
                <w:sz w:val="24"/>
                <w:szCs w:val="24"/>
              </w:rPr>
              <w:t xml:space="preserve"> στη βάση αναγνωρισμένων αναλογιστικών μεθόδων</w:t>
            </w:r>
            <w:r>
              <w:rPr>
                <w:rFonts w:ascii="Arial" w:hAnsi="Arial" w:cs="Arial"/>
                <w:sz w:val="24"/>
                <w:szCs w:val="24"/>
              </w:rPr>
              <w:t>:</w:t>
            </w:r>
          </w:p>
        </w:tc>
      </w:tr>
      <w:tr w:rsidR="00D72134" w14:paraId="450741CC" w14:textId="77777777" w:rsidTr="004C7064">
        <w:tc>
          <w:tcPr>
            <w:tcW w:w="2109" w:type="dxa"/>
            <w:shd w:val="clear" w:color="auto" w:fill="auto"/>
            <w:tcMar>
              <w:top w:w="0" w:type="dxa"/>
              <w:left w:w="108" w:type="dxa"/>
              <w:bottom w:w="0" w:type="dxa"/>
              <w:right w:w="108" w:type="dxa"/>
            </w:tcMar>
          </w:tcPr>
          <w:p w14:paraId="6FB9C2D6"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44748460" w14:textId="77777777" w:rsidR="00D72134" w:rsidRDefault="00D72134" w:rsidP="00B15E8C">
            <w:pPr>
              <w:tabs>
                <w:tab w:val="left" w:pos="397"/>
                <w:tab w:val="left" w:pos="964"/>
              </w:tabs>
              <w:spacing w:after="0" w:line="360" w:lineRule="auto"/>
              <w:jc w:val="both"/>
              <w:rPr>
                <w:rFonts w:ascii="Arial" w:hAnsi="Arial" w:cs="Arial"/>
                <w:sz w:val="24"/>
                <w:szCs w:val="24"/>
              </w:rPr>
            </w:pPr>
          </w:p>
        </w:tc>
      </w:tr>
      <w:tr w:rsidR="00D72134" w14:paraId="782C9567" w14:textId="77777777" w:rsidTr="004C7064">
        <w:tc>
          <w:tcPr>
            <w:tcW w:w="2109" w:type="dxa"/>
            <w:shd w:val="clear" w:color="auto" w:fill="auto"/>
            <w:tcMar>
              <w:top w:w="0" w:type="dxa"/>
              <w:left w:w="108" w:type="dxa"/>
              <w:bottom w:w="0" w:type="dxa"/>
              <w:right w:w="108" w:type="dxa"/>
            </w:tcMar>
          </w:tcPr>
          <w:p w14:paraId="427410AB"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79B036A0" w14:textId="43885C12" w:rsidR="00D72134" w:rsidRDefault="00D7213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w:t>
            </w:r>
            <w:r w:rsidRPr="00D03C52">
              <w:rPr>
                <w:rFonts w:ascii="Arial" w:hAnsi="Arial" w:cs="Arial"/>
                <w:sz w:val="24"/>
                <w:szCs w:val="24"/>
              </w:rPr>
              <w:t>3)</w:t>
            </w:r>
            <w:r>
              <w:rPr>
                <w:rFonts w:ascii="Arial" w:hAnsi="Arial" w:cs="Arial"/>
                <w:sz w:val="24"/>
                <w:szCs w:val="24"/>
              </w:rPr>
              <w:tab/>
              <w:t>Ο υ</w:t>
            </w:r>
            <w:r w:rsidRPr="00D03C52">
              <w:rPr>
                <w:rFonts w:ascii="Arial" w:hAnsi="Arial" w:cs="Arial"/>
                <w:sz w:val="24"/>
                <w:szCs w:val="24"/>
              </w:rPr>
              <w:t xml:space="preserve">πολογισμός </w:t>
            </w:r>
            <w:r>
              <w:rPr>
                <w:rFonts w:ascii="Arial" w:hAnsi="Arial" w:cs="Arial"/>
                <w:sz w:val="24"/>
                <w:szCs w:val="24"/>
              </w:rPr>
              <w:t xml:space="preserve">των τεχνικών αποθεματικών δύναται να διενεργείται κάθε τρία (3) έτη, </w:t>
            </w:r>
            <w:r w:rsidRPr="00D03C52">
              <w:rPr>
                <w:rFonts w:ascii="Arial" w:hAnsi="Arial" w:cs="Arial"/>
                <w:sz w:val="24"/>
                <w:szCs w:val="24"/>
              </w:rPr>
              <w:t>υπό την προϋπόθεση ότι ο αναλογιστής ετοιμάζει, κατά το μεσοδιάστημα κάθε έτους, έκθεση, με ημερομηνία εκτίμησης τη λήξη του προηγούμενου οικονομικού έτους, η οποία αντανακλά την αναπροσαρμοσμένη εξέλιξη των εν λόγω αποθεματικών και τις μεταβολές των καλυπτόμενων κινδύνων.</w:t>
            </w:r>
          </w:p>
        </w:tc>
      </w:tr>
      <w:tr w:rsidR="00D72134" w14:paraId="5A7617EC" w14:textId="77777777" w:rsidTr="004C7064">
        <w:tc>
          <w:tcPr>
            <w:tcW w:w="2109" w:type="dxa"/>
            <w:shd w:val="clear" w:color="auto" w:fill="auto"/>
            <w:tcMar>
              <w:top w:w="0" w:type="dxa"/>
              <w:left w:w="108" w:type="dxa"/>
              <w:bottom w:w="0" w:type="dxa"/>
              <w:right w:w="108" w:type="dxa"/>
            </w:tcMar>
          </w:tcPr>
          <w:p w14:paraId="4487645F"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9227884" w14:textId="77777777" w:rsidR="00D72134" w:rsidRDefault="00D72134" w:rsidP="00B15E8C">
            <w:pPr>
              <w:tabs>
                <w:tab w:val="left" w:pos="397"/>
                <w:tab w:val="left" w:pos="964"/>
              </w:tabs>
              <w:spacing w:after="0" w:line="360" w:lineRule="auto"/>
              <w:jc w:val="both"/>
              <w:rPr>
                <w:rFonts w:ascii="Arial" w:hAnsi="Arial" w:cs="Arial"/>
                <w:sz w:val="24"/>
                <w:szCs w:val="24"/>
              </w:rPr>
            </w:pPr>
          </w:p>
        </w:tc>
      </w:tr>
      <w:tr w:rsidR="00D72134" w14:paraId="4B3658FD" w14:textId="77777777" w:rsidTr="004C7064">
        <w:tc>
          <w:tcPr>
            <w:tcW w:w="2109" w:type="dxa"/>
            <w:shd w:val="clear" w:color="auto" w:fill="auto"/>
            <w:tcMar>
              <w:top w:w="0" w:type="dxa"/>
              <w:left w:w="108" w:type="dxa"/>
              <w:bottom w:w="0" w:type="dxa"/>
              <w:right w:w="108" w:type="dxa"/>
            </w:tcMar>
          </w:tcPr>
          <w:p w14:paraId="024133F3" w14:textId="77777777" w:rsidR="00D72134" w:rsidRPr="00D03C52" w:rsidRDefault="00D72134"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Ετοιμασία ετήσιων οικονομικών καταστάσεων.</w:t>
            </w:r>
          </w:p>
          <w:p w14:paraId="1A72B1F1" w14:textId="77777777" w:rsidR="00D72134" w:rsidRPr="00D03C52" w:rsidRDefault="00D72134"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20(Ι) του 2014</w:t>
            </w:r>
          </w:p>
          <w:p w14:paraId="3D213B07" w14:textId="77777777" w:rsidR="00D72134" w:rsidRPr="00D03C52" w:rsidRDefault="00D72134"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123(Ι) του 2016</w:t>
            </w:r>
          </w:p>
          <w:p w14:paraId="3EE2492B" w14:textId="77777777" w:rsidR="00D72134" w:rsidRPr="00D03C52" w:rsidRDefault="00D72134" w:rsidP="00B15E8C">
            <w:pPr>
              <w:tabs>
                <w:tab w:val="left" w:pos="397"/>
                <w:tab w:val="left" w:pos="964"/>
              </w:tabs>
              <w:spacing w:after="0" w:line="360" w:lineRule="auto"/>
              <w:ind w:right="113"/>
              <w:jc w:val="right"/>
              <w:rPr>
                <w:rFonts w:ascii="Arial" w:hAnsi="Arial" w:cs="Arial"/>
                <w:sz w:val="24"/>
                <w:szCs w:val="24"/>
              </w:rPr>
            </w:pPr>
            <w:r w:rsidRPr="00D03C52">
              <w:rPr>
                <w:rFonts w:ascii="Arial" w:hAnsi="Arial" w:cs="Arial"/>
                <w:sz w:val="24"/>
                <w:szCs w:val="24"/>
              </w:rPr>
              <w:t>133(Ι) του 2016</w:t>
            </w:r>
          </w:p>
          <w:p w14:paraId="7F80ACDF" w14:textId="0A1DD75B" w:rsidR="00D72134" w:rsidRDefault="00D72134" w:rsidP="00B15E8C">
            <w:pPr>
              <w:tabs>
                <w:tab w:val="left" w:pos="397"/>
                <w:tab w:val="left" w:pos="964"/>
              </w:tabs>
              <w:spacing w:after="0" w:line="360" w:lineRule="auto"/>
              <w:ind w:right="57"/>
              <w:jc w:val="right"/>
              <w:rPr>
                <w:rFonts w:ascii="Arial" w:hAnsi="Arial" w:cs="Arial"/>
                <w:sz w:val="24"/>
                <w:szCs w:val="24"/>
              </w:rPr>
            </w:pPr>
            <w:r w:rsidRPr="00D03C52">
              <w:rPr>
                <w:rFonts w:ascii="Arial" w:hAnsi="Arial" w:cs="Arial"/>
                <w:sz w:val="24"/>
                <w:szCs w:val="24"/>
              </w:rPr>
              <w:t>159(Ι) του 2017.</w:t>
            </w:r>
          </w:p>
        </w:tc>
        <w:tc>
          <w:tcPr>
            <w:tcW w:w="7530" w:type="dxa"/>
            <w:gridSpan w:val="7"/>
            <w:shd w:val="clear" w:color="auto" w:fill="auto"/>
            <w:tcMar>
              <w:top w:w="0" w:type="dxa"/>
              <w:left w:w="108" w:type="dxa"/>
              <w:bottom w:w="0" w:type="dxa"/>
              <w:right w:w="108" w:type="dxa"/>
            </w:tcMar>
          </w:tcPr>
          <w:p w14:paraId="0674D5AF" w14:textId="799B2663" w:rsidR="00D72134" w:rsidRDefault="00722CDF"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19.-(1)</w:t>
            </w:r>
            <w:r>
              <w:rPr>
                <w:rFonts w:ascii="Arial" w:hAnsi="Arial" w:cs="Arial"/>
                <w:sz w:val="24"/>
                <w:szCs w:val="24"/>
              </w:rPr>
              <w:tab/>
            </w:r>
            <w:r w:rsidRPr="00D03C52">
              <w:rPr>
                <w:rFonts w:ascii="Arial" w:hAnsi="Arial" w:cs="Arial"/>
                <w:sz w:val="24"/>
                <w:szCs w:val="24"/>
              </w:rPr>
              <w:t>Τηρουμένων των διατάξεων του άρθρου 79 τ</w:t>
            </w:r>
            <w:r>
              <w:rPr>
                <w:rFonts w:ascii="Arial" w:hAnsi="Arial" w:cs="Arial"/>
                <w:sz w:val="24"/>
                <w:szCs w:val="24"/>
              </w:rPr>
              <w:t xml:space="preserve">ου περί της </w:t>
            </w:r>
            <w:r w:rsidRPr="00D03C52">
              <w:rPr>
                <w:rFonts w:ascii="Arial" w:hAnsi="Arial" w:cs="Arial"/>
                <w:sz w:val="24"/>
                <w:szCs w:val="24"/>
              </w:rPr>
              <w:t>Δημοσιονομικής Ευθύνης και του Δημοσιονομικού Πλαισίου Νόμ</w:t>
            </w:r>
            <w:r>
              <w:rPr>
                <w:rFonts w:ascii="Arial" w:hAnsi="Arial" w:cs="Arial"/>
                <w:sz w:val="24"/>
                <w:szCs w:val="24"/>
              </w:rPr>
              <w:t>ου</w:t>
            </w:r>
            <w:r w:rsidRPr="00D03C52">
              <w:rPr>
                <w:rFonts w:ascii="Arial" w:hAnsi="Arial" w:cs="Arial"/>
                <w:sz w:val="24"/>
                <w:szCs w:val="24"/>
              </w:rPr>
              <w:t xml:space="preserve">, ο Γενικός Λογιστής ετοιμάζει ετήσια, στη βάση </w:t>
            </w:r>
            <w:r>
              <w:rPr>
                <w:rFonts w:ascii="Arial" w:hAnsi="Arial" w:cs="Arial"/>
                <w:sz w:val="24"/>
                <w:szCs w:val="24"/>
              </w:rPr>
              <w:t>δ</w:t>
            </w:r>
            <w:r w:rsidRPr="00D03C52">
              <w:rPr>
                <w:rFonts w:ascii="Arial" w:hAnsi="Arial" w:cs="Arial"/>
                <w:sz w:val="24"/>
                <w:szCs w:val="24"/>
              </w:rPr>
              <w:t xml:space="preserve">ιεθνών </w:t>
            </w:r>
            <w:r>
              <w:rPr>
                <w:rFonts w:ascii="Arial" w:hAnsi="Arial" w:cs="Arial"/>
                <w:sz w:val="24"/>
                <w:szCs w:val="24"/>
              </w:rPr>
              <w:t>λ</w:t>
            </w:r>
            <w:r w:rsidRPr="00D03C52">
              <w:rPr>
                <w:rFonts w:ascii="Arial" w:hAnsi="Arial" w:cs="Arial"/>
                <w:sz w:val="24"/>
                <w:szCs w:val="24"/>
              </w:rPr>
              <w:t xml:space="preserve">ογιστικών </w:t>
            </w:r>
            <w:r>
              <w:rPr>
                <w:rFonts w:ascii="Arial" w:hAnsi="Arial" w:cs="Arial"/>
                <w:sz w:val="24"/>
                <w:szCs w:val="24"/>
              </w:rPr>
              <w:t>π</w:t>
            </w:r>
            <w:r w:rsidRPr="00D03C52">
              <w:rPr>
                <w:rFonts w:ascii="Arial" w:hAnsi="Arial" w:cs="Arial"/>
                <w:sz w:val="24"/>
                <w:szCs w:val="24"/>
              </w:rPr>
              <w:t>ροτύπων που ο ίδιος ήθελε αποφασίσει, οικονομικές καταστάσεις του Ειδικού Ταμείου με ημερομηνία αναφοράς την 31</w:t>
            </w:r>
            <w:r w:rsidRPr="00D03C52">
              <w:rPr>
                <w:rFonts w:ascii="Arial" w:hAnsi="Arial" w:cs="Arial"/>
                <w:sz w:val="24"/>
                <w:szCs w:val="24"/>
                <w:vertAlign w:val="superscript"/>
              </w:rPr>
              <w:t>η</w:t>
            </w:r>
            <w:r w:rsidRPr="00D03C52">
              <w:rPr>
                <w:rFonts w:ascii="Arial" w:hAnsi="Arial" w:cs="Arial"/>
                <w:sz w:val="24"/>
                <w:szCs w:val="24"/>
              </w:rPr>
              <w:t xml:space="preserve"> Δεκεμβρίου του προηγούμενου οικονομικού έτους, </w:t>
            </w:r>
            <w:r>
              <w:rPr>
                <w:rFonts w:ascii="Arial" w:hAnsi="Arial" w:cs="Arial"/>
                <w:sz w:val="24"/>
                <w:szCs w:val="24"/>
              </w:rPr>
              <w:t xml:space="preserve">οι οποίες </w:t>
            </w:r>
            <w:r w:rsidRPr="00D03C52">
              <w:rPr>
                <w:rFonts w:ascii="Arial" w:hAnsi="Arial" w:cs="Arial"/>
                <w:sz w:val="24"/>
                <w:szCs w:val="24"/>
              </w:rPr>
              <w:t>παρουσιάζ</w:t>
            </w:r>
            <w:r>
              <w:rPr>
                <w:rFonts w:ascii="Arial" w:hAnsi="Arial" w:cs="Arial"/>
                <w:sz w:val="24"/>
                <w:szCs w:val="24"/>
              </w:rPr>
              <w:t>ουν</w:t>
            </w:r>
            <w:r w:rsidRPr="00D03C52">
              <w:rPr>
                <w:rFonts w:ascii="Arial" w:hAnsi="Arial" w:cs="Arial"/>
                <w:sz w:val="24"/>
                <w:szCs w:val="24"/>
              </w:rPr>
              <w:t xml:space="preserve"> την αληθινή και δίκαιη εικόνα των στοιχείων του ενεργητικού και του παθητικού, των εσόδων και εξόδων και της χρηματοοικονομικής κατάστασης του Ειδικού Ταμείου.</w:t>
            </w:r>
          </w:p>
        </w:tc>
      </w:tr>
      <w:tr w:rsidR="00D72134" w14:paraId="72625545" w14:textId="77777777" w:rsidTr="004C7064">
        <w:tc>
          <w:tcPr>
            <w:tcW w:w="2109" w:type="dxa"/>
            <w:shd w:val="clear" w:color="auto" w:fill="auto"/>
            <w:tcMar>
              <w:top w:w="0" w:type="dxa"/>
              <w:left w:w="108" w:type="dxa"/>
              <w:bottom w:w="0" w:type="dxa"/>
              <w:right w:w="108" w:type="dxa"/>
            </w:tcMar>
          </w:tcPr>
          <w:p w14:paraId="0D73A789"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8EEF60F" w14:textId="77777777" w:rsidR="00D72134" w:rsidRDefault="00D72134" w:rsidP="00B15E8C">
            <w:pPr>
              <w:tabs>
                <w:tab w:val="left" w:pos="397"/>
                <w:tab w:val="left" w:pos="964"/>
              </w:tabs>
              <w:spacing w:after="0" w:line="360" w:lineRule="auto"/>
              <w:jc w:val="both"/>
              <w:rPr>
                <w:rFonts w:ascii="Arial" w:hAnsi="Arial" w:cs="Arial"/>
                <w:sz w:val="24"/>
                <w:szCs w:val="24"/>
              </w:rPr>
            </w:pPr>
          </w:p>
        </w:tc>
      </w:tr>
      <w:tr w:rsidR="00D72134" w14:paraId="6FF323FD" w14:textId="77777777" w:rsidTr="004C7064">
        <w:tc>
          <w:tcPr>
            <w:tcW w:w="2109" w:type="dxa"/>
            <w:shd w:val="clear" w:color="auto" w:fill="auto"/>
            <w:tcMar>
              <w:top w:w="0" w:type="dxa"/>
              <w:left w:w="108" w:type="dxa"/>
              <w:bottom w:w="0" w:type="dxa"/>
              <w:right w:w="108" w:type="dxa"/>
            </w:tcMar>
          </w:tcPr>
          <w:p w14:paraId="416E1E45"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388C0D9D" w14:textId="5A36BEA8" w:rsidR="00D72134" w:rsidRDefault="00722CDF"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Οι οικονομικές καταστάσεις π</w:t>
            </w:r>
            <w:r>
              <w:rPr>
                <w:rFonts w:ascii="Arial" w:hAnsi="Arial" w:cs="Arial"/>
                <w:sz w:val="24"/>
                <w:szCs w:val="24"/>
              </w:rPr>
              <w:t xml:space="preserve">ου προβλέπονται σύμφωνα με τις διατάξεις του εδαφίου </w:t>
            </w:r>
            <w:r w:rsidRPr="00D03C52">
              <w:rPr>
                <w:rFonts w:ascii="Arial" w:hAnsi="Arial" w:cs="Arial"/>
                <w:sz w:val="24"/>
                <w:szCs w:val="24"/>
              </w:rPr>
              <w:t>(1)</w:t>
            </w:r>
            <w:r>
              <w:rPr>
                <w:rFonts w:ascii="Arial" w:hAnsi="Arial" w:cs="Arial"/>
                <w:sz w:val="24"/>
                <w:szCs w:val="24"/>
              </w:rPr>
              <w:t>,</w:t>
            </w:r>
            <w:r w:rsidRPr="00D03C52">
              <w:rPr>
                <w:rFonts w:ascii="Arial" w:hAnsi="Arial" w:cs="Arial"/>
                <w:sz w:val="24"/>
                <w:szCs w:val="24"/>
              </w:rPr>
              <w:t xml:space="preserve"> υποβάλλονται στο Γενικό Ελεγκτή για έλεγχο, εντός έξι (6) μηνών από το τέλος του οικονομικού έτους αναφοράς.</w:t>
            </w:r>
          </w:p>
        </w:tc>
      </w:tr>
      <w:tr w:rsidR="00D72134" w14:paraId="2FE501F5" w14:textId="77777777" w:rsidTr="004C7064">
        <w:tc>
          <w:tcPr>
            <w:tcW w:w="2109" w:type="dxa"/>
            <w:shd w:val="clear" w:color="auto" w:fill="auto"/>
            <w:tcMar>
              <w:top w:w="0" w:type="dxa"/>
              <w:left w:w="108" w:type="dxa"/>
              <w:bottom w:w="0" w:type="dxa"/>
              <w:right w:w="108" w:type="dxa"/>
            </w:tcMar>
          </w:tcPr>
          <w:p w14:paraId="0304E839" w14:textId="77777777" w:rsidR="00D72134" w:rsidRDefault="00D7213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E4D8B47" w14:textId="77777777" w:rsidR="00D72134" w:rsidRDefault="00D72134" w:rsidP="00B15E8C">
            <w:pPr>
              <w:tabs>
                <w:tab w:val="left" w:pos="397"/>
                <w:tab w:val="left" w:pos="964"/>
              </w:tabs>
              <w:spacing w:after="0" w:line="360" w:lineRule="auto"/>
              <w:jc w:val="both"/>
              <w:rPr>
                <w:rFonts w:ascii="Arial" w:hAnsi="Arial" w:cs="Arial"/>
                <w:sz w:val="24"/>
                <w:szCs w:val="24"/>
              </w:rPr>
            </w:pPr>
          </w:p>
        </w:tc>
      </w:tr>
      <w:tr w:rsidR="00D72134" w14:paraId="136C5F7D" w14:textId="77777777" w:rsidTr="004C7064">
        <w:tc>
          <w:tcPr>
            <w:tcW w:w="2109" w:type="dxa"/>
            <w:shd w:val="clear" w:color="auto" w:fill="auto"/>
            <w:tcMar>
              <w:top w:w="0" w:type="dxa"/>
              <w:left w:w="108" w:type="dxa"/>
              <w:bottom w:w="0" w:type="dxa"/>
              <w:right w:w="108" w:type="dxa"/>
            </w:tcMar>
          </w:tcPr>
          <w:p w14:paraId="7F88D26A" w14:textId="02E0949B" w:rsidR="00D72134" w:rsidRDefault="00722CDF"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 xml:space="preserve">Δημοσίευση εκθέσεων και ετήσιων οικονομικών </w:t>
            </w:r>
            <w:r w:rsidRPr="00D03C52">
              <w:rPr>
                <w:rFonts w:ascii="Arial" w:hAnsi="Arial" w:cs="Arial"/>
                <w:sz w:val="24"/>
                <w:szCs w:val="24"/>
              </w:rPr>
              <w:lastRenderedPageBreak/>
              <w:t>καταστάσεων στην Επίσημη Εφημερίδα της Δημοκρατίας και υποβολή τους στο Υπουργικό Συμβούλιο και στη Βουλή των Αντιπροσώπων.</w:t>
            </w:r>
          </w:p>
        </w:tc>
        <w:tc>
          <w:tcPr>
            <w:tcW w:w="7530" w:type="dxa"/>
            <w:gridSpan w:val="7"/>
            <w:shd w:val="clear" w:color="auto" w:fill="auto"/>
            <w:tcMar>
              <w:top w:w="0" w:type="dxa"/>
              <w:left w:w="108" w:type="dxa"/>
              <w:bottom w:w="0" w:type="dxa"/>
              <w:right w:w="108" w:type="dxa"/>
            </w:tcMar>
          </w:tcPr>
          <w:p w14:paraId="3EFD3879" w14:textId="1820FDAC" w:rsidR="00D72134" w:rsidRDefault="00722CDF"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lastRenderedPageBreak/>
              <w:t>20.</w:t>
            </w: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Η έκθεση που </w:t>
            </w:r>
            <w:r w:rsidR="008E2882">
              <w:rPr>
                <w:rFonts w:ascii="Arial" w:hAnsi="Arial" w:cs="Arial"/>
                <w:sz w:val="24"/>
                <w:szCs w:val="24"/>
              </w:rPr>
              <w:t xml:space="preserve">ετοιμάζεται </w:t>
            </w:r>
            <w:r w:rsidRPr="00D03C52">
              <w:rPr>
                <w:rFonts w:ascii="Arial" w:hAnsi="Arial" w:cs="Arial"/>
                <w:sz w:val="24"/>
                <w:szCs w:val="24"/>
              </w:rPr>
              <w:t xml:space="preserve">δυνάμει </w:t>
            </w:r>
            <w:r w:rsidR="00786A58">
              <w:rPr>
                <w:rFonts w:ascii="Arial" w:hAnsi="Arial" w:cs="Arial"/>
                <w:sz w:val="24"/>
                <w:szCs w:val="24"/>
              </w:rPr>
              <w:t xml:space="preserve">των διατάξεων </w:t>
            </w:r>
            <w:r w:rsidRPr="00D03C52">
              <w:rPr>
                <w:rFonts w:ascii="Arial" w:hAnsi="Arial" w:cs="Arial"/>
                <w:sz w:val="24"/>
                <w:szCs w:val="24"/>
              </w:rPr>
              <w:t>του εδαφίου (3) του άρθρου 18</w:t>
            </w:r>
            <w:r w:rsidR="00786A58">
              <w:rPr>
                <w:rFonts w:ascii="Arial" w:hAnsi="Arial" w:cs="Arial"/>
                <w:sz w:val="24"/>
                <w:szCs w:val="24"/>
              </w:rPr>
              <w:t>,</w:t>
            </w:r>
            <w:r w:rsidRPr="00D03C52">
              <w:rPr>
                <w:rFonts w:ascii="Arial" w:hAnsi="Arial" w:cs="Arial"/>
                <w:sz w:val="24"/>
                <w:szCs w:val="24"/>
              </w:rPr>
              <w:t xml:space="preserve"> καθώς και οι ετήσιες οικονομικές καταστάσεις που ετοιμάζονται</w:t>
            </w:r>
            <w:r w:rsidR="00786A58">
              <w:rPr>
                <w:rFonts w:ascii="Arial" w:hAnsi="Arial" w:cs="Arial"/>
                <w:sz w:val="24"/>
                <w:szCs w:val="24"/>
              </w:rPr>
              <w:t xml:space="preserve"> δυνάμει των διατάξεων του άρθρου 19, </w:t>
            </w:r>
            <w:r w:rsidRPr="00D03C52">
              <w:rPr>
                <w:rFonts w:ascii="Arial" w:hAnsi="Arial" w:cs="Arial"/>
                <w:sz w:val="24"/>
                <w:szCs w:val="24"/>
              </w:rPr>
              <w:t xml:space="preserve">δημοσιεύονται στην Επίσημη Εφημερίδα της Δημοκρατίας και </w:t>
            </w:r>
            <w:r w:rsidRPr="00D03C52">
              <w:rPr>
                <w:rFonts w:ascii="Arial" w:hAnsi="Arial" w:cs="Arial"/>
                <w:sz w:val="24"/>
                <w:szCs w:val="24"/>
              </w:rPr>
              <w:lastRenderedPageBreak/>
              <w:t>υποβάλλονται στο Υπουργικό Συμβούλιο και στη Βουλή των Αντιπροσώπων.</w:t>
            </w:r>
          </w:p>
        </w:tc>
      </w:tr>
      <w:tr w:rsidR="00786A58" w14:paraId="619028E7" w14:textId="77777777" w:rsidTr="004C7064">
        <w:tc>
          <w:tcPr>
            <w:tcW w:w="2109" w:type="dxa"/>
            <w:shd w:val="clear" w:color="auto" w:fill="auto"/>
            <w:tcMar>
              <w:top w:w="0" w:type="dxa"/>
              <w:left w:w="108" w:type="dxa"/>
              <w:bottom w:w="0" w:type="dxa"/>
              <w:right w:w="108" w:type="dxa"/>
            </w:tcMar>
          </w:tcPr>
          <w:p w14:paraId="0E2A44B2" w14:textId="77777777" w:rsidR="00786A58" w:rsidRPr="00D03C52" w:rsidRDefault="00786A5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069A1E7C" w14:textId="77777777" w:rsidR="00786A58" w:rsidRPr="00D03C52" w:rsidRDefault="00786A58" w:rsidP="00B15E8C">
            <w:pPr>
              <w:tabs>
                <w:tab w:val="left" w:pos="397"/>
                <w:tab w:val="left" w:pos="964"/>
              </w:tabs>
              <w:spacing w:after="0" w:line="360" w:lineRule="auto"/>
              <w:jc w:val="both"/>
              <w:rPr>
                <w:rFonts w:ascii="Arial" w:hAnsi="Arial" w:cs="Arial"/>
                <w:sz w:val="24"/>
                <w:szCs w:val="24"/>
              </w:rPr>
            </w:pPr>
          </w:p>
        </w:tc>
      </w:tr>
      <w:tr w:rsidR="00786A58" w14:paraId="5DACA8DB" w14:textId="77777777" w:rsidTr="004C7064">
        <w:tc>
          <w:tcPr>
            <w:tcW w:w="2109" w:type="dxa"/>
            <w:shd w:val="clear" w:color="auto" w:fill="auto"/>
            <w:tcMar>
              <w:top w:w="0" w:type="dxa"/>
              <w:left w:w="108" w:type="dxa"/>
              <w:bottom w:w="0" w:type="dxa"/>
              <w:right w:w="108" w:type="dxa"/>
            </w:tcMar>
          </w:tcPr>
          <w:p w14:paraId="0B6D552A" w14:textId="143C75AA" w:rsidR="00786A58" w:rsidRPr="00D03C52" w:rsidRDefault="00786A58"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Αναπροσαρμογή ποσοστού χρηματοδότησης.</w:t>
            </w:r>
          </w:p>
        </w:tc>
        <w:tc>
          <w:tcPr>
            <w:tcW w:w="7530" w:type="dxa"/>
            <w:gridSpan w:val="7"/>
            <w:shd w:val="clear" w:color="auto" w:fill="auto"/>
            <w:tcMar>
              <w:top w:w="0" w:type="dxa"/>
              <w:left w:w="108" w:type="dxa"/>
              <w:bottom w:w="0" w:type="dxa"/>
              <w:right w:w="108" w:type="dxa"/>
            </w:tcMar>
          </w:tcPr>
          <w:p w14:paraId="7C68DB29" w14:textId="66EF9E18" w:rsidR="00786A58" w:rsidRPr="00D03C52" w:rsidRDefault="005010D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21.-(1)</w:t>
            </w:r>
            <w:r>
              <w:rPr>
                <w:rFonts w:ascii="Arial" w:hAnsi="Arial" w:cs="Arial"/>
                <w:sz w:val="24"/>
                <w:szCs w:val="24"/>
              </w:rPr>
              <w:tab/>
            </w:r>
            <w:r w:rsidRPr="00D03C52">
              <w:rPr>
                <w:rFonts w:ascii="Arial" w:hAnsi="Arial" w:cs="Arial"/>
                <w:sz w:val="24"/>
                <w:szCs w:val="24"/>
              </w:rPr>
              <w:t>Σε περίπτωση που ο αναλογιστής διαπιστώνει ότι τα περιουσιακά στοιχεία του Ειδικού Ταμείου δεν επαρκούν για την κάλυψη των τεχνικών αποθεματικών, το ποσοστό χρηματοδότησης  αναπροσαρμόζεται</w:t>
            </w:r>
            <w:r>
              <w:rPr>
                <w:rFonts w:ascii="Arial" w:hAnsi="Arial" w:cs="Arial"/>
                <w:sz w:val="24"/>
                <w:szCs w:val="24"/>
              </w:rPr>
              <w:t xml:space="preserve">, </w:t>
            </w:r>
            <w:r w:rsidRPr="00D03C52">
              <w:rPr>
                <w:rFonts w:ascii="Arial" w:hAnsi="Arial" w:cs="Arial"/>
                <w:sz w:val="24"/>
                <w:szCs w:val="24"/>
              </w:rPr>
              <w:t>προκειμένου τα περιουσιακά στοιχεία του Ειδικού Ταμείου να βρίσκονται στο απαιτούμενο ύψος</w:t>
            </w:r>
            <w:r>
              <w:rPr>
                <w:rFonts w:ascii="Arial" w:hAnsi="Arial" w:cs="Arial"/>
                <w:sz w:val="24"/>
                <w:szCs w:val="24"/>
              </w:rPr>
              <w:t>,</w:t>
            </w:r>
            <w:r w:rsidRPr="00D03C52">
              <w:rPr>
                <w:rFonts w:ascii="Arial" w:hAnsi="Arial" w:cs="Arial"/>
                <w:sz w:val="24"/>
                <w:szCs w:val="24"/>
              </w:rPr>
              <w:t xml:space="preserve"> ώστε να καλύπτουν επαρκώς τα τεχνικά αποθεματικά αυτού.</w:t>
            </w:r>
          </w:p>
        </w:tc>
      </w:tr>
      <w:tr w:rsidR="00786A58" w14:paraId="4734AF8D" w14:textId="77777777" w:rsidTr="004C7064">
        <w:tc>
          <w:tcPr>
            <w:tcW w:w="2109" w:type="dxa"/>
            <w:shd w:val="clear" w:color="auto" w:fill="auto"/>
            <w:tcMar>
              <w:top w:w="0" w:type="dxa"/>
              <w:left w:w="108" w:type="dxa"/>
              <w:bottom w:w="0" w:type="dxa"/>
              <w:right w:w="108" w:type="dxa"/>
            </w:tcMar>
          </w:tcPr>
          <w:p w14:paraId="336AB391" w14:textId="77777777" w:rsidR="00786A58" w:rsidRPr="00D03C52" w:rsidRDefault="00786A5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1F7784F7" w14:textId="77777777" w:rsidR="00786A58" w:rsidRPr="00D03C52" w:rsidRDefault="00786A58" w:rsidP="00B15E8C">
            <w:pPr>
              <w:tabs>
                <w:tab w:val="left" w:pos="397"/>
                <w:tab w:val="left" w:pos="964"/>
              </w:tabs>
              <w:spacing w:after="0" w:line="360" w:lineRule="auto"/>
              <w:jc w:val="both"/>
              <w:rPr>
                <w:rFonts w:ascii="Arial" w:hAnsi="Arial" w:cs="Arial"/>
                <w:sz w:val="24"/>
                <w:szCs w:val="24"/>
              </w:rPr>
            </w:pPr>
          </w:p>
        </w:tc>
      </w:tr>
      <w:tr w:rsidR="00786A58" w14:paraId="310A89A5" w14:textId="77777777" w:rsidTr="004C7064">
        <w:tc>
          <w:tcPr>
            <w:tcW w:w="2109" w:type="dxa"/>
            <w:shd w:val="clear" w:color="auto" w:fill="auto"/>
            <w:tcMar>
              <w:top w:w="0" w:type="dxa"/>
              <w:left w:w="108" w:type="dxa"/>
              <w:bottom w:w="0" w:type="dxa"/>
              <w:right w:w="108" w:type="dxa"/>
            </w:tcMar>
          </w:tcPr>
          <w:p w14:paraId="37EF2766" w14:textId="77777777" w:rsidR="00786A58" w:rsidRPr="00D03C52" w:rsidRDefault="00786A5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CC7335E" w14:textId="31D805B4" w:rsidR="00786A58" w:rsidRPr="00D03C52" w:rsidRDefault="005010D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Για το σκοπό αυτό, καταρτίζεται και αναθεωρείται σε τακτά χρονικά διαστήματα, γραπτή πολιτική χρηματοδότησης</w:t>
            </w:r>
            <w:r>
              <w:rPr>
                <w:rFonts w:ascii="Arial" w:hAnsi="Arial" w:cs="Arial"/>
                <w:sz w:val="24"/>
                <w:szCs w:val="24"/>
              </w:rPr>
              <w:t>, η οποία π</w:t>
            </w:r>
            <w:r w:rsidRPr="00D03C52">
              <w:rPr>
                <w:rFonts w:ascii="Arial" w:hAnsi="Arial" w:cs="Arial"/>
                <w:sz w:val="24"/>
                <w:szCs w:val="24"/>
              </w:rPr>
              <w:t>εριλαμβάνει, τουλάχιστον, τη μέθοδο χρηματοδότησης, τον χρηματοδοτικό στόχο, τη συχνότητα διενέργειας αναλογιστικών μελετών, τη συχνότητα παρακολούθησης του χρηματοδοτικού στόχου και τις διαδικασίες και μηχανισμούς που πρέπει να εφαρμόζονται, εάν απαιτούνται αλλαγές, σε περίπτωση που το Ειδικό Ταμείο έχει απομακρυνθεί από τον απαιτούμενο χρηματοδοτικό στόχο.</w:t>
            </w:r>
          </w:p>
        </w:tc>
      </w:tr>
      <w:tr w:rsidR="00786A58" w14:paraId="5867D0B6" w14:textId="77777777" w:rsidTr="004C7064">
        <w:tc>
          <w:tcPr>
            <w:tcW w:w="2109" w:type="dxa"/>
            <w:shd w:val="clear" w:color="auto" w:fill="auto"/>
            <w:tcMar>
              <w:top w:w="0" w:type="dxa"/>
              <w:left w:w="108" w:type="dxa"/>
              <w:bottom w:w="0" w:type="dxa"/>
              <w:right w:w="108" w:type="dxa"/>
            </w:tcMar>
          </w:tcPr>
          <w:p w14:paraId="1C18392F" w14:textId="77777777" w:rsidR="00786A58" w:rsidRPr="00D03C52" w:rsidRDefault="00786A5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85678DE" w14:textId="77777777" w:rsidR="00786A58" w:rsidRPr="00D03C52" w:rsidRDefault="00786A58" w:rsidP="00B15E8C">
            <w:pPr>
              <w:tabs>
                <w:tab w:val="left" w:pos="397"/>
                <w:tab w:val="left" w:pos="964"/>
              </w:tabs>
              <w:spacing w:after="0" w:line="360" w:lineRule="auto"/>
              <w:jc w:val="both"/>
              <w:rPr>
                <w:rFonts w:ascii="Arial" w:hAnsi="Arial" w:cs="Arial"/>
                <w:sz w:val="24"/>
                <w:szCs w:val="24"/>
              </w:rPr>
            </w:pPr>
          </w:p>
        </w:tc>
      </w:tr>
      <w:tr w:rsidR="00786A58" w14:paraId="5E221B02" w14:textId="77777777" w:rsidTr="004C7064">
        <w:tc>
          <w:tcPr>
            <w:tcW w:w="2109" w:type="dxa"/>
            <w:shd w:val="clear" w:color="auto" w:fill="auto"/>
            <w:tcMar>
              <w:top w:w="0" w:type="dxa"/>
              <w:left w:w="108" w:type="dxa"/>
              <w:bottom w:w="0" w:type="dxa"/>
              <w:right w:w="108" w:type="dxa"/>
            </w:tcMar>
          </w:tcPr>
          <w:p w14:paraId="21BEBDD2" w14:textId="77777777" w:rsidR="00786A58" w:rsidRPr="00D03C52" w:rsidRDefault="00786A58"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2D84E3C0" w14:textId="0646AA7E" w:rsidR="00786A58" w:rsidRPr="00D03C52" w:rsidRDefault="005010D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(3)</w:t>
            </w:r>
            <w:r>
              <w:rPr>
                <w:rFonts w:ascii="Arial" w:hAnsi="Arial" w:cs="Arial"/>
                <w:sz w:val="24"/>
                <w:szCs w:val="24"/>
              </w:rPr>
              <w:tab/>
            </w:r>
            <w:r w:rsidRPr="00D03C52">
              <w:rPr>
                <w:rFonts w:ascii="Arial" w:hAnsi="Arial" w:cs="Arial"/>
                <w:sz w:val="24"/>
                <w:szCs w:val="24"/>
              </w:rPr>
              <w:t xml:space="preserve">Σε περίπτωση που ο στόχος χρηματοδότησης δεν επιτυγχάνεται σύμφωνα με </w:t>
            </w:r>
            <w:r>
              <w:rPr>
                <w:rFonts w:ascii="Arial" w:hAnsi="Arial" w:cs="Arial"/>
                <w:sz w:val="24"/>
                <w:szCs w:val="24"/>
              </w:rPr>
              <w:t xml:space="preserve">τα όσα προβλέπονται στην </w:t>
            </w:r>
            <w:r w:rsidRPr="00D03C52">
              <w:rPr>
                <w:rFonts w:ascii="Arial" w:hAnsi="Arial" w:cs="Arial"/>
                <w:sz w:val="24"/>
                <w:szCs w:val="24"/>
              </w:rPr>
              <w:t>πολιτική χρηματοδότησης, το Ειδικό Ταμείο καταρτίζει σχέδιο ανάκαμψης</w:t>
            </w:r>
            <w:r>
              <w:rPr>
                <w:rFonts w:ascii="Arial" w:hAnsi="Arial" w:cs="Arial"/>
                <w:sz w:val="24"/>
                <w:szCs w:val="24"/>
              </w:rPr>
              <w:t>,</w:t>
            </w:r>
            <w:r w:rsidRPr="00D03C52">
              <w:rPr>
                <w:rFonts w:ascii="Arial" w:hAnsi="Arial" w:cs="Arial"/>
                <w:sz w:val="24"/>
                <w:szCs w:val="24"/>
              </w:rPr>
              <w:t xml:space="preserve"> προκειμένου να επιτευχθεί ο στόχος χρηματοδότησης, εντός χρονικού ορίζοντα που αποφασίζεται.</w:t>
            </w:r>
          </w:p>
        </w:tc>
      </w:tr>
      <w:tr w:rsidR="005010D4" w14:paraId="146FB5B2" w14:textId="77777777" w:rsidTr="004C7064">
        <w:tc>
          <w:tcPr>
            <w:tcW w:w="2109" w:type="dxa"/>
            <w:shd w:val="clear" w:color="auto" w:fill="auto"/>
            <w:tcMar>
              <w:top w:w="0" w:type="dxa"/>
              <w:left w:w="108" w:type="dxa"/>
              <w:bottom w:w="0" w:type="dxa"/>
              <w:right w:w="108" w:type="dxa"/>
            </w:tcMar>
          </w:tcPr>
          <w:p w14:paraId="34E8637C" w14:textId="77777777" w:rsidR="005010D4" w:rsidRPr="00D03C52" w:rsidRDefault="005010D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23D4AE9" w14:textId="77777777" w:rsidR="005010D4" w:rsidRPr="00D03C52" w:rsidRDefault="005010D4" w:rsidP="00B15E8C">
            <w:pPr>
              <w:tabs>
                <w:tab w:val="left" w:pos="397"/>
                <w:tab w:val="left" w:pos="964"/>
              </w:tabs>
              <w:spacing w:after="0" w:line="360" w:lineRule="auto"/>
              <w:jc w:val="both"/>
              <w:rPr>
                <w:rFonts w:ascii="Arial" w:hAnsi="Arial" w:cs="Arial"/>
                <w:sz w:val="24"/>
                <w:szCs w:val="24"/>
              </w:rPr>
            </w:pPr>
          </w:p>
        </w:tc>
      </w:tr>
      <w:tr w:rsidR="005010D4" w14:paraId="1C23F530" w14:textId="77777777" w:rsidTr="004C7064">
        <w:tc>
          <w:tcPr>
            <w:tcW w:w="2109" w:type="dxa"/>
            <w:shd w:val="clear" w:color="auto" w:fill="auto"/>
            <w:tcMar>
              <w:top w:w="0" w:type="dxa"/>
              <w:left w:w="108" w:type="dxa"/>
              <w:bottom w:w="0" w:type="dxa"/>
              <w:right w:w="108" w:type="dxa"/>
            </w:tcMar>
          </w:tcPr>
          <w:p w14:paraId="1C9A3A78" w14:textId="77777777" w:rsidR="005010D4" w:rsidRPr="00D03C52" w:rsidRDefault="005010D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63C1C809" w14:textId="74D93946" w:rsidR="005010D4" w:rsidRPr="00D03C52" w:rsidRDefault="005010D4" w:rsidP="00B15E8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(4)</w:t>
            </w:r>
            <w:r>
              <w:rPr>
                <w:rFonts w:ascii="Arial" w:hAnsi="Arial" w:cs="Arial"/>
                <w:sz w:val="24"/>
                <w:szCs w:val="24"/>
              </w:rPr>
              <w:tab/>
            </w:r>
            <w:r w:rsidRPr="00D03C52">
              <w:rPr>
                <w:rFonts w:ascii="Arial" w:hAnsi="Arial" w:cs="Arial"/>
                <w:sz w:val="24"/>
                <w:szCs w:val="24"/>
              </w:rPr>
              <w:t>Τηρουμένων των</w:t>
            </w:r>
            <w:r>
              <w:rPr>
                <w:rFonts w:ascii="Arial" w:hAnsi="Arial" w:cs="Arial"/>
                <w:sz w:val="24"/>
                <w:szCs w:val="24"/>
              </w:rPr>
              <w:t xml:space="preserve"> διατάξεων</w:t>
            </w:r>
            <w:r w:rsidRPr="00D03C52">
              <w:rPr>
                <w:rFonts w:ascii="Arial" w:hAnsi="Arial" w:cs="Arial"/>
                <w:sz w:val="24"/>
                <w:szCs w:val="24"/>
              </w:rPr>
              <w:t xml:space="preserve"> του εδαφίου (1)</w:t>
            </w:r>
            <w:r>
              <w:rPr>
                <w:rFonts w:ascii="Arial" w:hAnsi="Arial" w:cs="Arial"/>
                <w:sz w:val="24"/>
                <w:szCs w:val="24"/>
              </w:rPr>
              <w:t>,</w:t>
            </w:r>
            <w:r w:rsidRPr="00D03C52">
              <w:rPr>
                <w:rFonts w:ascii="Arial" w:hAnsi="Arial" w:cs="Arial"/>
                <w:sz w:val="24"/>
                <w:szCs w:val="24"/>
              </w:rPr>
              <w:t xml:space="preserve"> το εκάστοτε ύψος του ποσοστού χρηματοδότησης καθορίζεται με </w:t>
            </w:r>
            <w:r>
              <w:rPr>
                <w:rFonts w:ascii="Arial" w:hAnsi="Arial" w:cs="Arial"/>
                <w:sz w:val="24"/>
                <w:szCs w:val="24"/>
              </w:rPr>
              <w:t>Κ</w:t>
            </w:r>
            <w:r w:rsidRPr="00D03C52">
              <w:rPr>
                <w:rFonts w:ascii="Arial" w:hAnsi="Arial" w:cs="Arial"/>
                <w:sz w:val="24"/>
                <w:szCs w:val="24"/>
              </w:rPr>
              <w:t>ανονισμούς που εκδίδονται δυνάμει</w:t>
            </w:r>
            <w:r>
              <w:rPr>
                <w:rFonts w:ascii="Arial" w:hAnsi="Arial" w:cs="Arial"/>
                <w:sz w:val="24"/>
                <w:szCs w:val="24"/>
              </w:rPr>
              <w:t xml:space="preserve"> των διατάξεων</w:t>
            </w:r>
            <w:r w:rsidRPr="00D03C52">
              <w:rPr>
                <w:rFonts w:ascii="Arial" w:hAnsi="Arial" w:cs="Arial"/>
                <w:sz w:val="24"/>
                <w:szCs w:val="24"/>
              </w:rPr>
              <w:t xml:space="preserve"> του παρόντος Νόμου.</w:t>
            </w:r>
          </w:p>
        </w:tc>
      </w:tr>
      <w:tr w:rsidR="005010D4" w14:paraId="49DF69B6" w14:textId="77777777" w:rsidTr="004C7064">
        <w:tc>
          <w:tcPr>
            <w:tcW w:w="2109" w:type="dxa"/>
            <w:shd w:val="clear" w:color="auto" w:fill="auto"/>
            <w:tcMar>
              <w:top w:w="0" w:type="dxa"/>
              <w:left w:w="108" w:type="dxa"/>
              <w:bottom w:w="0" w:type="dxa"/>
              <w:right w:w="108" w:type="dxa"/>
            </w:tcMar>
          </w:tcPr>
          <w:p w14:paraId="2A81E5D7" w14:textId="77777777" w:rsidR="005010D4" w:rsidRPr="00D03C52" w:rsidRDefault="005010D4" w:rsidP="00B15E8C">
            <w:pPr>
              <w:tabs>
                <w:tab w:val="left" w:pos="397"/>
                <w:tab w:val="left" w:pos="964"/>
              </w:tabs>
              <w:spacing w:after="0" w:line="360" w:lineRule="auto"/>
              <w:rPr>
                <w:rFonts w:ascii="Arial" w:hAnsi="Arial" w:cs="Arial"/>
                <w:sz w:val="24"/>
                <w:szCs w:val="24"/>
              </w:rPr>
            </w:pPr>
          </w:p>
        </w:tc>
        <w:tc>
          <w:tcPr>
            <w:tcW w:w="7530" w:type="dxa"/>
            <w:gridSpan w:val="7"/>
            <w:shd w:val="clear" w:color="auto" w:fill="auto"/>
            <w:tcMar>
              <w:top w:w="0" w:type="dxa"/>
              <w:left w:w="108" w:type="dxa"/>
              <w:bottom w:w="0" w:type="dxa"/>
              <w:right w:w="108" w:type="dxa"/>
            </w:tcMar>
          </w:tcPr>
          <w:p w14:paraId="545B33CF" w14:textId="77777777" w:rsidR="005010D4" w:rsidRPr="00D03C52" w:rsidRDefault="005010D4" w:rsidP="00B15E8C">
            <w:pPr>
              <w:tabs>
                <w:tab w:val="left" w:pos="397"/>
                <w:tab w:val="left" w:pos="964"/>
              </w:tabs>
              <w:spacing w:after="0" w:line="360" w:lineRule="auto"/>
              <w:jc w:val="both"/>
              <w:rPr>
                <w:rFonts w:ascii="Arial" w:hAnsi="Arial" w:cs="Arial"/>
                <w:sz w:val="24"/>
                <w:szCs w:val="24"/>
              </w:rPr>
            </w:pPr>
          </w:p>
        </w:tc>
      </w:tr>
      <w:tr w:rsidR="005010D4" w14:paraId="031B63BC" w14:textId="77777777" w:rsidTr="004C7064">
        <w:tc>
          <w:tcPr>
            <w:tcW w:w="2109" w:type="dxa"/>
            <w:shd w:val="clear" w:color="auto" w:fill="auto"/>
            <w:tcMar>
              <w:top w:w="0" w:type="dxa"/>
              <w:left w:w="108" w:type="dxa"/>
              <w:bottom w:w="0" w:type="dxa"/>
              <w:right w:w="108" w:type="dxa"/>
            </w:tcMar>
          </w:tcPr>
          <w:p w14:paraId="1AE738F8" w14:textId="793ADB1D" w:rsidR="005010D4" w:rsidRPr="00D03C52" w:rsidRDefault="005010D4" w:rsidP="00B15E8C">
            <w:pPr>
              <w:tabs>
                <w:tab w:val="left" w:pos="397"/>
                <w:tab w:val="left" w:pos="964"/>
              </w:tabs>
              <w:spacing w:after="0" w:line="360" w:lineRule="auto"/>
              <w:rPr>
                <w:rFonts w:ascii="Arial" w:hAnsi="Arial" w:cs="Arial"/>
                <w:sz w:val="24"/>
                <w:szCs w:val="24"/>
              </w:rPr>
            </w:pPr>
            <w:r w:rsidRPr="00D03C52">
              <w:rPr>
                <w:rFonts w:ascii="Arial" w:hAnsi="Arial" w:cs="Arial"/>
                <w:sz w:val="24"/>
                <w:szCs w:val="24"/>
              </w:rPr>
              <w:t>Επιβολή χρεώσεων στους οργανισμούς του ευρύτερου δημόσιου τομέα.</w:t>
            </w:r>
          </w:p>
        </w:tc>
        <w:tc>
          <w:tcPr>
            <w:tcW w:w="7530" w:type="dxa"/>
            <w:gridSpan w:val="7"/>
            <w:shd w:val="clear" w:color="auto" w:fill="auto"/>
            <w:tcMar>
              <w:top w:w="0" w:type="dxa"/>
              <w:left w:w="108" w:type="dxa"/>
              <w:bottom w:w="0" w:type="dxa"/>
              <w:right w:w="108" w:type="dxa"/>
            </w:tcMar>
          </w:tcPr>
          <w:p w14:paraId="3381515E" w14:textId="38923E65" w:rsidR="005010D4" w:rsidRPr="00D03C52" w:rsidRDefault="005010D4" w:rsidP="00B15E8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22.</w:t>
            </w:r>
            <w:r>
              <w:rPr>
                <w:rFonts w:ascii="Arial" w:hAnsi="Arial" w:cs="Arial"/>
                <w:sz w:val="24"/>
                <w:szCs w:val="24"/>
              </w:rPr>
              <w:tab/>
            </w:r>
            <w:r>
              <w:rPr>
                <w:rFonts w:ascii="Arial" w:hAnsi="Arial" w:cs="Arial"/>
                <w:sz w:val="24"/>
                <w:szCs w:val="24"/>
              </w:rPr>
              <w:tab/>
            </w:r>
            <w:r w:rsidRPr="00D03C52">
              <w:rPr>
                <w:rFonts w:ascii="Arial" w:hAnsi="Arial" w:cs="Arial"/>
                <w:sz w:val="24"/>
                <w:szCs w:val="24"/>
              </w:rPr>
              <w:t>Για τις υπηρεσίες που παρέχονται από το Γενικό Λογιστήριο της Δημοκρατίας προς τους οργανισμούς και αφορούν στη διεκπεραίωση των εργασιών του Ειδικού Ταμείου</w:t>
            </w:r>
            <w:r w:rsidR="00255E35">
              <w:rPr>
                <w:rFonts w:ascii="Arial" w:hAnsi="Arial" w:cs="Arial"/>
                <w:sz w:val="24"/>
                <w:szCs w:val="24"/>
              </w:rPr>
              <w:t>,</w:t>
            </w:r>
            <w:r w:rsidRPr="00D03C52">
              <w:rPr>
                <w:rFonts w:ascii="Arial" w:hAnsi="Arial" w:cs="Arial"/>
                <w:sz w:val="24"/>
                <w:szCs w:val="24"/>
              </w:rPr>
              <w:t xml:space="preserve"> επιβάλλονται χρεώσεις οι οποίες υπολογίζονται βάσει συγκεκριμένης μεθοδολογίας, όπως καθορίζεται από τον Υπουργό Οικονομικών. </w:t>
            </w:r>
          </w:p>
        </w:tc>
      </w:tr>
    </w:tbl>
    <w:p w14:paraId="318C19AF" w14:textId="66C21E39" w:rsidR="00B31537" w:rsidRDefault="00B31537" w:rsidP="00B15E8C">
      <w:pPr>
        <w:tabs>
          <w:tab w:val="left" w:pos="397"/>
          <w:tab w:val="left" w:pos="964"/>
        </w:tabs>
        <w:rPr>
          <w:rFonts w:ascii="Arial" w:hAnsi="Arial" w:cs="Arial"/>
          <w:sz w:val="24"/>
          <w:szCs w:val="24"/>
        </w:rPr>
      </w:pPr>
    </w:p>
    <w:tbl>
      <w:tblPr>
        <w:tblW w:w="9645" w:type="dxa"/>
        <w:tblLayout w:type="fixed"/>
        <w:tblCellMar>
          <w:left w:w="10" w:type="dxa"/>
          <w:right w:w="10" w:type="dxa"/>
        </w:tblCellMar>
        <w:tblLook w:val="0000" w:firstRow="0" w:lastRow="0" w:firstColumn="0" w:lastColumn="0" w:noHBand="0" w:noVBand="0"/>
      </w:tblPr>
      <w:tblGrid>
        <w:gridCol w:w="2100"/>
        <w:gridCol w:w="980"/>
        <w:gridCol w:w="322"/>
        <w:gridCol w:w="142"/>
        <w:gridCol w:w="68"/>
        <w:gridCol w:w="14"/>
        <w:gridCol w:w="28"/>
        <w:gridCol w:w="9"/>
        <w:gridCol w:w="14"/>
        <w:gridCol w:w="14"/>
        <w:gridCol w:w="27"/>
        <w:gridCol w:w="28"/>
        <w:gridCol w:w="96"/>
        <w:gridCol w:w="165"/>
        <w:gridCol w:w="5638"/>
      </w:tblGrid>
      <w:tr w:rsidR="00825BFD" w14:paraId="06324E55" w14:textId="77777777" w:rsidTr="00772EE7">
        <w:tc>
          <w:tcPr>
            <w:tcW w:w="2100" w:type="dxa"/>
            <w:shd w:val="clear" w:color="auto" w:fill="auto"/>
            <w:tcMar>
              <w:top w:w="0" w:type="dxa"/>
              <w:left w:w="108" w:type="dxa"/>
              <w:bottom w:w="0" w:type="dxa"/>
              <w:right w:w="108" w:type="dxa"/>
            </w:tcMar>
          </w:tcPr>
          <w:p w14:paraId="7FD37BAE" w14:textId="77777777" w:rsidR="00825BFD" w:rsidRDefault="00825BFD" w:rsidP="0005113C">
            <w:pPr>
              <w:suppressAutoHyphens w:val="0"/>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F3CAFD4"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5B29C3D1" w14:textId="77777777" w:rsidTr="00772EE7">
        <w:tc>
          <w:tcPr>
            <w:tcW w:w="2100" w:type="dxa"/>
            <w:shd w:val="clear" w:color="auto" w:fill="auto"/>
            <w:tcMar>
              <w:top w:w="0" w:type="dxa"/>
              <w:left w:w="108" w:type="dxa"/>
              <w:bottom w:w="0" w:type="dxa"/>
              <w:right w:w="108" w:type="dxa"/>
            </w:tcMar>
          </w:tcPr>
          <w:p w14:paraId="52F3BF29"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BF96F25" w14:textId="77777777" w:rsidR="00825BFD" w:rsidRDefault="00825BFD" w:rsidP="0005113C">
            <w:pPr>
              <w:pStyle w:val="ListParagraph"/>
              <w:tabs>
                <w:tab w:val="left" w:pos="284"/>
                <w:tab w:val="left" w:pos="567"/>
              </w:tabs>
              <w:spacing w:after="0" w:line="360" w:lineRule="auto"/>
              <w:ind w:left="0"/>
              <w:jc w:val="both"/>
              <w:rPr>
                <w:rFonts w:ascii="Arial" w:hAnsi="Arial" w:cs="Arial"/>
                <w:sz w:val="24"/>
                <w:szCs w:val="24"/>
              </w:rPr>
            </w:pPr>
          </w:p>
        </w:tc>
      </w:tr>
      <w:tr w:rsidR="00825BFD" w14:paraId="637CBE1F" w14:textId="77777777" w:rsidTr="00772EE7">
        <w:tc>
          <w:tcPr>
            <w:tcW w:w="2100" w:type="dxa"/>
            <w:shd w:val="clear" w:color="auto" w:fill="auto"/>
            <w:tcMar>
              <w:top w:w="0" w:type="dxa"/>
              <w:left w:w="108" w:type="dxa"/>
              <w:bottom w:w="0" w:type="dxa"/>
              <w:right w:w="108" w:type="dxa"/>
            </w:tcMar>
          </w:tcPr>
          <w:p w14:paraId="6C4A1FFC"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2B9F86F" w14:textId="77777777" w:rsidR="00825BFD" w:rsidRPr="00176E48" w:rsidRDefault="00825BFD" w:rsidP="0005113C">
            <w:pPr>
              <w:tabs>
                <w:tab w:val="left" w:pos="284"/>
                <w:tab w:val="left" w:pos="567"/>
              </w:tabs>
              <w:spacing w:after="0" w:line="360" w:lineRule="auto"/>
              <w:jc w:val="both"/>
              <w:rPr>
                <w:rFonts w:ascii="Arial" w:hAnsi="Arial" w:cs="Arial"/>
                <w:sz w:val="24"/>
                <w:szCs w:val="24"/>
              </w:rPr>
            </w:pPr>
          </w:p>
        </w:tc>
      </w:tr>
      <w:tr w:rsidR="00825BFD" w14:paraId="060999D5" w14:textId="77777777" w:rsidTr="00772EE7">
        <w:tc>
          <w:tcPr>
            <w:tcW w:w="2100" w:type="dxa"/>
            <w:shd w:val="clear" w:color="auto" w:fill="auto"/>
            <w:tcMar>
              <w:top w:w="0" w:type="dxa"/>
              <w:left w:w="108" w:type="dxa"/>
              <w:bottom w:w="0" w:type="dxa"/>
              <w:right w:w="108" w:type="dxa"/>
            </w:tcMar>
          </w:tcPr>
          <w:p w14:paraId="4396989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368667F" w14:textId="77777777" w:rsidR="00825BFD" w:rsidRDefault="00825BFD" w:rsidP="0005113C">
            <w:pPr>
              <w:tabs>
                <w:tab w:val="left" w:pos="284"/>
                <w:tab w:val="left" w:pos="567"/>
              </w:tabs>
              <w:spacing w:after="0" w:line="360" w:lineRule="auto"/>
              <w:jc w:val="center"/>
              <w:rPr>
                <w:rFonts w:ascii="Arial" w:hAnsi="Arial" w:cs="Arial"/>
                <w:bCs/>
                <w:sz w:val="24"/>
                <w:szCs w:val="24"/>
              </w:rPr>
            </w:pPr>
            <w:r w:rsidRPr="003B20B5">
              <w:rPr>
                <w:rFonts w:ascii="Arial" w:hAnsi="Arial" w:cs="Arial"/>
                <w:bCs/>
                <w:sz w:val="24"/>
                <w:szCs w:val="24"/>
              </w:rPr>
              <w:t>ΜΕΡΟΣ ΙΙ</w:t>
            </w:r>
            <w:r w:rsidRPr="003B20B5">
              <w:rPr>
                <w:rFonts w:ascii="Arial" w:hAnsi="Arial" w:cs="Arial"/>
                <w:bCs/>
                <w:sz w:val="24"/>
                <w:szCs w:val="24"/>
                <w:lang w:val="en-US"/>
              </w:rPr>
              <w:t>I</w:t>
            </w:r>
          </w:p>
          <w:p w14:paraId="5730CBDC" w14:textId="77777777" w:rsidR="00825BFD" w:rsidRPr="00176E48" w:rsidRDefault="00825BFD" w:rsidP="0005113C">
            <w:pPr>
              <w:tabs>
                <w:tab w:val="left" w:pos="284"/>
                <w:tab w:val="left" w:pos="567"/>
              </w:tabs>
              <w:spacing w:after="0" w:line="360" w:lineRule="auto"/>
              <w:jc w:val="center"/>
              <w:rPr>
                <w:rFonts w:ascii="Arial" w:hAnsi="Arial" w:cs="Arial"/>
                <w:sz w:val="24"/>
                <w:szCs w:val="24"/>
              </w:rPr>
            </w:pPr>
            <w:r w:rsidRPr="003B20B5">
              <w:rPr>
                <w:rFonts w:ascii="Arial" w:hAnsi="Arial" w:cs="Arial"/>
                <w:bCs/>
                <w:sz w:val="24"/>
                <w:szCs w:val="24"/>
              </w:rPr>
              <w:t>ΣΥΝΤΑΞΕΙΣ ΚΑΙ ΑΛΛΑ ΩΦΕΛΗΜΑΤΑ</w:t>
            </w:r>
          </w:p>
        </w:tc>
      </w:tr>
      <w:tr w:rsidR="00825BFD" w14:paraId="71404FF1" w14:textId="77777777" w:rsidTr="00772EE7">
        <w:tc>
          <w:tcPr>
            <w:tcW w:w="2100" w:type="dxa"/>
            <w:shd w:val="clear" w:color="auto" w:fill="auto"/>
            <w:tcMar>
              <w:top w:w="0" w:type="dxa"/>
              <w:left w:w="108" w:type="dxa"/>
              <w:bottom w:w="0" w:type="dxa"/>
              <w:right w:w="108" w:type="dxa"/>
            </w:tcMar>
          </w:tcPr>
          <w:p w14:paraId="395F2ADD"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2FC39C1" w14:textId="77777777" w:rsidR="00825BFD" w:rsidRPr="00176E48" w:rsidRDefault="00825BFD" w:rsidP="0005113C">
            <w:pPr>
              <w:tabs>
                <w:tab w:val="left" w:pos="284"/>
                <w:tab w:val="left" w:pos="567"/>
              </w:tabs>
              <w:spacing w:after="0" w:line="360" w:lineRule="auto"/>
              <w:jc w:val="both"/>
              <w:rPr>
                <w:rFonts w:ascii="Arial" w:hAnsi="Arial" w:cs="Arial"/>
                <w:sz w:val="24"/>
                <w:szCs w:val="24"/>
              </w:rPr>
            </w:pPr>
          </w:p>
        </w:tc>
      </w:tr>
      <w:tr w:rsidR="00825BFD" w14:paraId="4E7E6DFA" w14:textId="77777777" w:rsidTr="00772EE7">
        <w:tc>
          <w:tcPr>
            <w:tcW w:w="2100" w:type="dxa"/>
            <w:shd w:val="clear" w:color="auto" w:fill="auto"/>
            <w:tcMar>
              <w:top w:w="0" w:type="dxa"/>
              <w:left w:w="108" w:type="dxa"/>
              <w:bottom w:w="0" w:type="dxa"/>
              <w:right w:w="108" w:type="dxa"/>
            </w:tcMar>
          </w:tcPr>
          <w:p w14:paraId="4B47BE8C" w14:textId="77777777" w:rsidR="00825BFD"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Χορήγηση συνταξιοδοτικών ωφελημάτων.</w:t>
            </w:r>
          </w:p>
        </w:tc>
        <w:tc>
          <w:tcPr>
            <w:tcW w:w="7545" w:type="dxa"/>
            <w:gridSpan w:val="14"/>
            <w:shd w:val="clear" w:color="auto" w:fill="auto"/>
            <w:tcMar>
              <w:top w:w="0" w:type="dxa"/>
              <w:left w:w="108" w:type="dxa"/>
              <w:bottom w:w="0" w:type="dxa"/>
              <w:right w:w="108" w:type="dxa"/>
            </w:tcMar>
          </w:tcPr>
          <w:p w14:paraId="1A65CD37" w14:textId="77777777" w:rsidR="00825BFD" w:rsidRPr="00D03C52" w:rsidRDefault="00825BFD" w:rsidP="00A036C7">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23.-(1)</w:t>
            </w:r>
            <w:r>
              <w:rPr>
                <w:rFonts w:ascii="Arial" w:hAnsi="Arial" w:cs="Arial"/>
                <w:sz w:val="24"/>
                <w:szCs w:val="24"/>
              </w:rPr>
              <w:tab/>
            </w:r>
            <w:r w:rsidRPr="00D03C52">
              <w:rPr>
                <w:rFonts w:ascii="Arial" w:hAnsi="Arial" w:cs="Arial"/>
                <w:sz w:val="24"/>
                <w:szCs w:val="24"/>
              </w:rPr>
              <w:t>Σύνταξη, εφάπαξ ποσό ή φιλοδώρημα και άλλα ωφελήματα χορηγούνται σύμφωνα με τις διατάξεις του παρόντος Νόμου στα μέλη του Σχεδίου.</w:t>
            </w:r>
          </w:p>
        </w:tc>
      </w:tr>
      <w:tr w:rsidR="00825BFD" w14:paraId="7742716A" w14:textId="77777777" w:rsidTr="00772EE7">
        <w:tc>
          <w:tcPr>
            <w:tcW w:w="2100" w:type="dxa"/>
            <w:shd w:val="clear" w:color="auto" w:fill="auto"/>
            <w:tcMar>
              <w:top w:w="0" w:type="dxa"/>
              <w:left w:w="108" w:type="dxa"/>
              <w:bottom w:w="0" w:type="dxa"/>
              <w:right w:w="108" w:type="dxa"/>
            </w:tcMar>
          </w:tcPr>
          <w:p w14:paraId="634DF61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0E6F499" w14:textId="77777777" w:rsidR="00825BFD" w:rsidRPr="00D03C52" w:rsidRDefault="00825BFD" w:rsidP="0005113C">
            <w:pPr>
              <w:tabs>
                <w:tab w:val="left" w:pos="284"/>
                <w:tab w:val="left" w:pos="567"/>
              </w:tabs>
              <w:spacing w:after="0" w:line="360" w:lineRule="auto"/>
              <w:jc w:val="both"/>
              <w:rPr>
                <w:rFonts w:ascii="Arial" w:hAnsi="Arial" w:cs="Arial"/>
                <w:sz w:val="24"/>
                <w:szCs w:val="24"/>
              </w:rPr>
            </w:pPr>
          </w:p>
        </w:tc>
      </w:tr>
      <w:tr w:rsidR="00825BFD" w14:paraId="304884AC" w14:textId="77777777" w:rsidTr="00772EE7">
        <w:tc>
          <w:tcPr>
            <w:tcW w:w="2100" w:type="dxa"/>
            <w:shd w:val="clear" w:color="auto" w:fill="auto"/>
            <w:tcMar>
              <w:top w:w="0" w:type="dxa"/>
              <w:left w:w="108" w:type="dxa"/>
              <w:bottom w:w="0" w:type="dxa"/>
              <w:right w:w="108" w:type="dxa"/>
            </w:tcMar>
          </w:tcPr>
          <w:p w14:paraId="4B05D58F"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DEB813" w14:textId="77777777" w:rsidR="00825BFD" w:rsidRPr="00D03C52"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Σύνταξη, εφάπαξ ποσό ή φιλοδώρημα χορηγούμενο δυνάμει τ</w:t>
            </w:r>
            <w:r>
              <w:rPr>
                <w:rFonts w:ascii="Arial" w:hAnsi="Arial" w:cs="Arial"/>
                <w:sz w:val="24"/>
                <w:szCs w:val="24"/>
              </w:rPr>
              <w:t>ων</w:t>
            </w:r>
            <w:r w:rsidRPr="00D03C52">
              <w:rPr>
                <w:rFonts w:ascii="Arial" w:hAnsi="Arial" w:cs="Arial"/>
                <w:sz w:val="24"/>
                <w:szCs w:val="24"/>
              </w:rPr>
              <w:t xml:space="preserve"> </w:t>
            </w:r>
            <w:r>
              <w:rPr>
                <w:rFonts w:ascii="Arial" w:hAnsi="Arial" w:cs="Arial"/>
                <w:sz w:val="24"/>
                <w:szCs w:val="24"/>
              </w:rPr>
              <w:t>διατάξεων του παρόντος Νόμου,</w:t>
            </w:r>
            <w:r w:rsidRPr="00D03C52">
              <w:rPr>
                <w:rFonts w:ascii="Arial" w:hAnsi="Arial" w:cs="Arial"/>
                <w:sz w:val="24"/>
                <w:szCs w:val="24"/>
              </w:rPr>
              <w:t xml:space="preserve"> υπολογίζεται σύμφωνα με </w:t>
            </w:r>
            <w:r>
              <w:rPr>
                <w:rFonts w:ascii="Arial" w:hAnsi="Arial" w:cs="Arial"/>
                <w:sz w:val="24"/>
                <w:szCs w:val="24"/>
              </w:rPr>
              <w:t xml:space="preserve">τα ισχύοντα κατά </w:t>
            </w:r>
            <w:r w:rsidRPr="00D03C52">
              <w:rPr>
                <w:rFonts w:ascii="Arial" w:hAnsi="Arial" w:cs="Arial"/>
                <w:sz w:val="24"/>
                <w:szCs w:val="24"/>
              </w:rPr>
              <w:t>την ημερομηνία αφυπηρέτησης του μέλους του Σχεδίου.</w:t>
            </w:r>
          </w:p>
        </w:tc>
      </w:tr>
      <w:tr w:rsidR="00825BFD" w14:paraId="2B7100E3" w14:textId="77777777" w:rsidTr="00772EE7">
        <w:tc>
          <w:tcPr>
            <w:tcW w:w="2100" w:type="dxa"/>
            <w:shd w:val="clear" w:color="auto" w:fill="auto"/>
            <w:tcMar>
              <w:top w:w="0" w:type="dxa"/>
              <w:left w:w="108" w:type="dxa"/>
              <w:bottom w:w="0" w:type="dxa"/>
              <w:right w:w="108" w:type="dxa"/>
            </w:tcMar>
          </w:tcPr>
          <w:p w14:paraId="6916972B"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2B240E9"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0963A04C" w14:textId="77777777" w:rsidTr="00772EE7">
        <w:tc>
          <w:tcPr>
            <w:tcW w:w="2100" w:type="dxa"/>
            <w:shd w:val="clear" w:color="auto" w:fill="auto"/>
            <w:tcMar>
              <w:top w:w="0" w:type="dxa"/>
              <w:left w:w="108" w:type="dxa"/>
              <w:bottom w:w="0" w:type="dxa"/>
              <w:right w:w="108" w:type="dxa"/>
            </w:tcMar>
          </w:tcPr>
          <w:p w14:paraId="293BE0EE"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Μη εκχώρηση</w:t>
            </w:r>
          </w:p>
          <w:p w14:paraId="7930C37A"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συνταξιοδοτικών</w:t>
            </w:r>
          </w:p>
          <w:p w14:paraId="5EC8284A"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ωφελημάτων.</w:t>
            </w:r>
          </w:p>
        </w:tc>
        <w:tc>
          <w:tcPr>
            <w:tcW w:w="7545" w:type="dxa"/>
            <w:gridSpan w:val="14"/>
            <w:shd w:val="clear" w:color="auto" w:fill="auto"/>
            <w:tcMar>
              <w:top w:w="0" w:type="dxa"/>
              <w:left w:w="108" w:type="dxa"/>
              <w:bottom w:w="0" w:type="dxa"/>
              <w:right w:w="108" w:type="dxa"/>
            </w:tcMar>
          </w:tcPr>
          <w:p w14:paraId="3FBE7A39" w14:textId="77777777" w:rsidR="00825BFD" w:rsidRDefault="00825BFD" w:rsidP="0005113C">
            <w:pPr>
              <w:pStyle w:val="ListParagraph"/>
              <w:tabs>
                <w:tab w:val="left" w:pos="397"/>
                <w:tab w:val="left" w:pos="964"/>
              </w:tabs>
              <w:spacing w:after="0" w:line="360" w:lineRule="auto"/>
              <w:ind w:left="0"/>
              <w:jc w:val="both"/>
              <w:rPr>
                <w:rFonts w:ascii="Arial" w:hAnsi="Arial" w:cs="Arial"/>
                <w:sz w:val="24"/>
                <w:szCs w:val="24"/>
              </w:rPr>
            </w:pPr>
            <w:r w:rsidRPr="00837C13">
              <w:rPr>
                <w:rFonts w:ascii="Arial" w:hAnsi="Arial" w:cs="Arial"/>
                <w:sz w:val="24"/>
                <w:szCs w:val="24"/>
              </w:rPr>
              <w:t>24.</w:t>
            </w:r>
            <w:r>
              <w:rPr>
                <w:rFonts w:ascii="Arial" w:hAnsi="Arial" w:cs="Arial"/>
                <w:sz w:val="24"/>
                <w:szCs w:val="24"/>
              </w:rPr>
              <w:tab/>
            </w:r>
            <w:r>
              <w:rPr>
                <w:rFonts w:ascii="Arial" w:hAnsi="Arial" w:cs="Arial"/>
                <w:sz w:val="24"/>
                <w:szCs w:val="24"/>
              </w:rPr>
              <w:tab/>
            </w:r>
            <w:r w:rsidRPr="00837C13">
              <w:rPr>
                <w:rFonts w:ascii="Arial" w:hAnsi="Arial" w:cs="Arial"/>
                <w:sz w:val="24"/>
                <w:szCs w:val="24"/>
              </w:rPr>
              <w:t>Η σύνταξη, το εφάπαξ ποσό, το φιλοδώρημα ή άλλο ωφέλημα, που χορηγείται δυνάμει των διατάξεων του παρόντος Νόμου, δεν δύναται να εκχωρηθεί ή μεταβιβαστεί και δεν υπόκειται σε κατάσχεση, επίσχεση ή κράτηση για οποιοδήποτε χρέος ή απαίτηση εκτός-</w:t>
            </w:r>
          </w:p>
        </w:tc>
      </w:tr>
      <w:tr w:rsidR="00825BFD" w14:paraId="1D98201E" w14:textId="77777777" w:rsidTr="00772EE7">
        <w:tc>
          <w:tcPr>
            <w:tcW w:w="2100" w:type="dxa"/>
            <w:shd w:val="clear" w:color="auto" w:fill="auto"/>
            <w:tcMar>
              <w:top w:w="0" w:type="dxa"/>
              <w:left w:w="108" w:type="dxa"/>
              <w:bottom w:w="0" w:type="dxa"/>
              <w:right w:w="108" w:type="dxa"/>
            </w:tcMar>
          </w:tcPr>
          <w:p w14:paraId="4E0930F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1A76345"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01469C9A" w14:textId="77777777" w:rsidTr="006C258B">
        <w:tc>
          <w:tcPr>
            <w:tcW w:w="2100" w:type="dxa"/>
            <w:shd w:val="clear" w:color="auto" w:fill="auto"/>
            <w:tcMar>
              <w:top w:w="0" w:type="dxa"/>
              <w:left w:w="108" w:type="dxa"/>
              <w:bottom w:w="0" w:type="dxa"/>
              <w:right w:w="108" w:type="dxa"/>
            </w:tcMar>
          </w:tcPr>
          <w:p w14:paraId="7014CE66"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693F2566" w14:textId="77777777" w:rsidR="00825BFD" w:rsidRDefault="00825BFD" w:rsidP="0005113C">
            <w:pPr>
              <w:tabs>
                <w:tab w:val="left" w:pos="284"/>
                <w:tab w:val="left" w:pos="700"/>
              </w:tabs>
              <w:spacing w:after="0" w:line="360" w:lineRule="auto"/>
              <w:jc w:val="right"/>
              <w:rPr>
                <w:rFonts w:ascii="Arial" w:hAnsi="Arial" w:cs="Arial"/>
                <w:sz w:val="24"/>
                <w:szCs w:val="24"/>
              </w:rPr>
            </w:pPr>
            <w:r>
              <w:rPr>
                <w:rFonts w:ascii="Arial" w:hAnsi="Arial" w:cs="Arial"/>
                <w:sz w:val="24"/>
                <w:szCs w:val="24"/>
              </w:rPr>
              <w:t>(α)</w:t>
            </w:r>
          </w:p>
        </w:tc>
        <w:tc>
          <w:tcPr>
            <w:tcW w:w="6033" w:type="dxa"/>
            <w:gridSpan w:val="10"/>
            <w:shd w:val="clear" w:color="auto" w:fill="auto"/>
          </w:tcPr>
          <w:p w14:paraId="368AAE1F" w14:textId="21F4F0F4" w:rsidR="00825BFD"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για χρέος οφειλόμενο στη Δημοκρατία ή στον οργανισμό· ή</w:t>
            </w:r>
          </w:p>
        </w:tc>
      </w:tr>
      <w:tr w:rsidR="00825BFD" w14:paraId="5FFEAE4E" w14:textId="77777777" w:rsidTr="00772EE7">
        <w:tc>
          <w:tcPr>
            <w:tcW w:w="2100" w:type="dxa"/>
            <w:shd w:val="clear" w:color="auto" w:fill="auto"/>
            <w:tcMar>
              <w:top w:w="0" w:type="dxa"/>
              <w:left w:w="108" w:type="dxa"/>
              <w:bottom w:w="0" w:type="dxa"/>
              <w:right w:w="108" w:type="dxa"/>
            </w:tcMar>
          </w:tcPr>
          <w:p w14:paraId="0CF28269"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E81AE0B" w14:textId="77777777" w:rsidR="00825BFD" w:rsidRDefault="00825BFD" w:rsidP="0005113C">
            <w:pPr>
              <w:tabs>
                <w:tab w:val="left" w:pos="284"/>
                <w:tab w:val="left" w:pos="567"/>
              </w:tabs>
              <w:spacing w:after="0" w:line="360" w:lineRule="auto"/>
              <w:ind w:left="74"/>
              <w:rPr>
                <w:rFonts w:ascii="Arial" w:hAnsi="Arial" w:cs="Arial"/>
                <w:sz w:val="24"/>
                <w:szCs w:val="24"/>
              </w:rPr>
            </w:pPr>
          </w:p>
        </w:tc>
      </w:tr>
      <w:tr w:rsidR="00825BFD" w14:paraId="57B177ED" w14:textId="77777777" w:rsidTr="006C258B">
        <w:tc>
          <w:tcPr>
            <w:tcW w:w="2100" w:type="dxa"/>
            <w:shd w:val="clear" w:color="auto" w:fill="auto"/>
            <w:tcMar>
              <w:top w:w="0" w:type="dxa"/>
              <w:left w:w="108" w:type="dxa"/>
              <w:bottom w:w="0" w:type="dxa"/>
              <w:right w:w="108" w:type="dxa"/>
            </w:tcMar>
          </w:tcPr>
          <w:p w14:paraId="4871C173"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4F172DD2" w14:textId="77777777" w:rsidR="00825BFD" w:rsidRDefault="00825BFD" w:rsidP="0005113C">
            <w:pPr>
              <w:tabs>
                <w:tab w:val="left" w:pos="284"/>
                <w:tab w:val="left" w:pos="567"/>
              </w:tabs>
              <w:spacing w:after="0" w:line="360" w:lineRule="auto"/>
              <w:jc w:val="right"/>
              <w:rPr>
                <w:rFonts w:ascii="Arial" w:hAnsi="Arial" w:cs="Arial"/>
                <w:sz w:val="24"/>
                <w:szCs w:val="24"/>
              </w:rPr>
            </w:pPr>
            <w:r w:rsidRPr="00837C13">
              <w:rPr>
                <w:rFonts w:ascii="Arial" w:hAnsi="Arial" w:cs="Arial"/>
                <w:sz w:val="24"/>
                <w:szCs w:val="24"/>
              </w:rPr>
              <w:t>(β)</w:t>
            </w:r>
          </w:p>
        </w:tc>
        <w:tc>
          <w:tcPr>
            <w:tcW w:w="6033" w:type="dxa"/>
            <w:gridSpan w:val="10"/>
            <w:shd w:val="clear" w:color="auto" w:fill="auto"/>
          </w:tcPr>
          <w:p w14:paraId="4745B159" w14:textId="5671226F" w:rsidR="00825BFD" w:rsidRDefault="00825BFD" w:rsidP="0005113C">
            <w:pPr>
              <w:tabs>
                <w:tab w:val="left" w:pos="284"/>
                <w:tab w:val="left" w:pos="567"/>
              </w:tabs>
              <w:spacing w:after="0" w:line="360" w:lineRule="auto"/>
              <w:ind w:left="74" w:right="109"/>
              <w:jc w:val="both"/>
              <w:rPr>
                <w:rFonts w:ascii="Arial" w:hAnsi="Arial" w:cs="Arial"/>
                <w:sz w:val="24"/>
                <w:szCs w:val="24"/>
              </w:rPr>
            </w:pPr>
            <w:r w:rsidRPr="00837C13">
              <w:rPr>
                <w:rFonts w:ascii="Arial" w:hAnsi="Arial" w:cs="Arial"/>
                <w:sz w:val="24"/>
                <w:szCs w:val="24"/>
              </w:rPr>
              <w:t xml:space="preserve">για ικανοποίηση διατάγματος αρμοδίου </w:t>
            </w:r>
            <w:r w:rsidR="00465EB6">
              <w:rPr>
                <w:rFonts w:ascii="Arial" w:hAnsi="Arial" w:cs="Arial"/>
                <w:sz w:val="24"/>
                <w:szCs w:val="24"/>
              </w:rPr>
              <w:t>δ</w:t>
            </w:r>
            <w:r w:rsidRPr="00837C13">
              <w:rPr>
                <w:rFonts w:ascii="Arial" w:hAnsi="Arial" w:cs="Arial"/>
                <w:sz w:val="24"/>
                <w:szCs w:val="24"/>
              </w:rPr>
              <w:t>ικαστηρίου για τη διατροφή της συζύγου ή της πρώην συζύγου ή τέκνου.</w:t>
            </w:r>
          </w:p>
        </w:tc>
      </w:tr>
      <w:tr w:rsidR="00825BFD" w14:paraId="0AD51F45" w14:textId="77777777" w:rsidTr="00772EE7">
        <w:tc>
          <w:tcPr>
            <w:tcW w:w="2100" w:type="dxa"/>
            <w:shd w:val="clear" w:color="auto" w:fill="auto"/>
            <w:tcMar>
              <w:top w:w="0" w:type="dxa"/>
              <w:left w:w="108" w:type="dxa"/>
              <w:bottom w:w="0" w:type="dxa"/>
              <w:right w:w="108" w:type="dxa"/>
            </w:tcMar>
          </w:tcPr>
          <w:p w14:paraId="4E529BB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22C5C13"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6CD6BD65" w14:textId="77777777" w:rsidTr="00772EE7">
        <w:tc>
          <w:tcPr>
            <w:tcW w:w="2100" w:type="dxa"/>
            <w:shd w:val="clear" w:color="auto" w:fill="auto"/>
            <w:tcMar>
              <w:top w:w="0" w:type="dxa"/>
              <w:left w:w="108" w:type="dxa"/>
              <w:bottom w:w="0" w:type="dxa"/>
              <w:right w:w="108" w:type="dxa"/>
            </w:tcMar>
          </w:tcPr>
          <w:p w14:paraId="2D1D4FCB"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lastRenderedPageBreak/>
              <w:t xml:space="preserve">Απαλλαγή </w:t>
            </w:r>
          </w:p>
          <w:p w14:paraId="588ADB49"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από το</w:t>
            </w:r>
            <w:r>
              <w:rPr>
                <w:rFonts w:ascii="Arial" w:hAnsi="Arial" w:cs="Arial"/>
                <w:sz w:val="24"/>
                <w:szCs w:val="24"/>
              </w:rPr>
              <w:t>ν</w:t>
            </w:r>
            <w:r w:rsidRPr="00837C13">
              <w:rPr>
                <w:rFonts w:ascii="Arial" w:hAnsi="Arial" w:cs="Arial"/>
                <w:sz w:val="24"/>
                <w:szCs w:val="24"/>
              </w:rPr>
              <w:t xml:space="preserve"> φόρο εισοδήματος.</w:t>
            </w:r>
          </w:p>
        </w:tc>
        <w:tc>
          <w:tcPr>
            <w:tcW w:w="7545" w:type="dxa"/>
            <w:gridSpan w:val="14"/>
            <w:shd w:val="clear" w:color="auto" w:fill="auto"/>
            <w:tcMar>
              <w:top w:w="0" w:type="dxa"/>
              <w:left w:w="108" w:type="dxa"/>
              <w:bottom w:w="0" w:type="dxa"/>
              <w:right w:w="108" w:type="dxa"/>
            </w:tcMar>
          </w:tcPr>
          <w:p w14:paraId="620B76BB" w14:textId="77777777" w:rsidR="00825BFD" w:rsidRDefault="00825BFD" w:rsidP="00DC3DC3">
            <w:pPr>
              <w:pStyle w:val="ListParagraph"/>
              <w:tabs>
                <w:tab w:val="left" w:pos="397"/>
                <w:tab w:val="left" w:pos="964"/>
              </w:tabs>
              <w:spacing w:after="0" w:line="360" w:lineRule="auto"/>
              <w:ind w:left="0"/>
              <w:jc w:val="both"/>
              <w:rPr>
                <w:rFonts w:ascii="Arial" w:hAnsi="Arial" w:cs="Arial"/>
                <w:sz w:val="24"/>
                <w:szCs w:val="24"/>
              </w:rPr>
            </w:pPr>
            <w:r w:rsidRPr="00837C13">
              <w:rPr>
                <w:rFonts w:ascii="Arial" w:hAnsi="Arial" w:cs="Arial"/>
                <w:sz w:val="24"/>
                <w:szCs w:val="24"/>
              </w:rPr>
              <w:t>25.</w:t>
            </w:r>
            <w:r>
              <w:rPr>
                <w:rFonts w:ascii="Arial" w:hAnsi="Arial" w:cs="Arial"/>
                <w:sz w:val="24"/>
                <w:szCs w:val="24"/>
              </w:rPr>
              <w:tab/>
            </w:r>
            <w:r>
              <w:rPr>
                <w:rFonts w:ascii="Arial" w:hAnsi="Arial" w:cs="Arial"/>
                <w:sz w:val="24"/>
                <w:szCs w:val="24"/>
              </w:rPr>
              <w:tab/>
            </w:r>
            <w:r w:rsidRPr="00837C13">
              <w:rPr>
                <w:rFonts w:ascii="Arial" w:hAnsi="Arial" w:cs="Arial"/>
                <w:sz w:val="24"/>
                <w:szCs w:val="24"/>
              </w:rPr>
              <w:t>Οποιοδήποτε φιλοδώρημα ή εφάπαξ ποσό που καταβάλλεται δυνάμει των διατάξεων του παρόντος Νόμου, απαλλάσσεται από την επιβολή φόρου εισοδήματος.</w:t>
            </w:r>
          </w:p>
        </w:tc>
      </w:tr>
      <w:tr w:rsidR="00825BFD" w14:paraId="5C58EF53" w14:textId="77777777" w:rsidTr="00772EE7">
        <w:tc>
          <w:tcPr>
            <w:tcW w:w="2100" w:type="dxa"/>
            <w:shd w:val="clear" w:color="auto" w:fill="auto"/>
            <w:tcMar>
              <w:top w:w="0" w:type="dxa"/>
              <w:left w:w="108" w:type="dxa"/>
              <w:bottom w:w="0" w:type="dxa"/>
              <w:right w:w="108" w:type="dxa"/>
            </w:tcMar>
          </w:tcPr>
          <w:p w14:paraId="052CC74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1E4A9F5"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4613872E" w14:textId="77777777" w:rsidTr="00772EE7">
        <w:tc>
          <w:tcPr>
            <w:tcW w:w="2100" w:type="dxa"/>
            <w:shd w:val="clear" w:color="auto" w:fill="auto"/>
            <w:tcMar>
              <w:top w:w="0" w:type="dxa"/>
              <w:left w:w="108" w:type="dxa"/>
              <w:bottom w:w="0" w:type="dxa"/>
              <w:right w:w="108" w:type="dxa"/>
            </w:tcMar>
          </w:tcPr>
          <w:p w14:paraId="5AE21C64"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Συντελεστής σύνταξης και εφάπαξ ποσό.</w:t>
            </w:r>
          </w:p>
        </w:tc>
        <w:tc>
          <w:tcPr>
            <w:tcW w:w="7545" w:type="dxa"/>
            <w:gridSpan w:val="14"/>
            <w:shd w:val="clear" w:color="auto" w:fill="auto"/>
            <w:tcMar>
              <w:top w:w="0" w:type="dxa"/>
              <w:left w:w="108" w:type="dxa"/>
              <w:bottom w:w="0" w:type="dxa"/>
              <w:right w:w="108" w:type="dxa"/>
            </w:tcMar>
          </w:tcPr>
          <w:p w14:paraId="2F680EFB" w14:textId="77777777" w:rsidR="00825BFD" w:rsidRDefault="00825BFD" w:rsidP="00DC3DC3">
            <w:pPr>
              <w:pStyle w:val="ListParagraph"/>
              <w:tabs>
                <w:tab w:val="left" w:pos="397"/>
                <w:tab w:val="left" w:pos="964"/>
              </w:tabs>
              <w:spacing w:after="0" w:line="360" w:lineRule="auto"/>
              <w:ind w:left="0"/>
              <w:jc w:val="both"/>
              <w:rPr>
                <w:rFonts w:ascii="Arial" w:hAnsi="Arial" w:cs="Arial"/>
                <w:sz w:val="24"/>
                <w:szCs w:val="24"/>
              </w:rPr>
            </w:pPr>
            <w:r w:rsidRPr="00837C13">
              <w:rPr>
                <w:rFonts w:ascii="Arial" w:hAnsi="Arial" w:cs="Arial"/>
                <w:sz w:val="24"/>
                <w:szCs w:val="24"/>
              </w:rPr>
              <w:t>26.-(1)</w:t>
            </w:r>
            <w:r>
              <w:rPr>
                <w:rFonts w:ascii="Arial" w:hAnsi="Arial" w:cs="Arial"/>
                <w:sz w:val="24"/>
                <w:szCs w:val="24"/>
              </w:rPr>
              <w:tab/>
            </w:r>
            <w:r w:rsidRPr="00837C13">
              <w:rPr>
                <w:rFonts w:ascii="Arial" w:hAnsi="Arial" w:cs="Arial"/>
                <w:sz w:val="24"/>
                <w:szCs w:val="24"/>
              </w:rPr>
              <w:t>Τηρουμένων των διατάξεων του παρόντος Νόμου σε μέλος του Σχεδίου που έχει συμπληρώσει υπηρεσία πέντε (5) ή περισσότερων ετών καταβάλλεται κατά την αφυπηρέτησή του σε οποιαδήποτε από τις περιπτώσεις που προβλέπονται σύμφωνα με τις διατάξεις του άρθρου 27-</w:t>
            </w:r>
          </w:p>
        </w:tc>
      </w:tr>
      <w:tr w:rsidR="00825BFD" w14:paraId="7D6D3CF9" w14:textId="77777777" w:rsidTr="00772EE7">
        <w:tc>
          <w:tcPr>
            <w:tcW w:w="2100" w:type="dxa"/>
            <w:shd w:val="clear" w:color="auto" w:fill="auto"/>
            <w:tcMar>
              <w:top w:w="0" w:type="dxa"/>
              <w:left w:w="108" w:type="dxa"/>
              <w:bottom w:w="0" w:type="dxa"/>
              <w:right w:w="108" w:type="dxa"/>
            </w:tcMar>
          </w:tcPr>
          <w:p w14:paraId="7635BAF0"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651711E"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1F76940C" w14:textId="77777777" w:rsidTr="006C258B">
        <w:tc>
          <w:tcPr>
            <w:tcW w:w="2100" w:type="dxa"/>
            <w:shd w:val="clear" w:color="auto" w:fill="auto"/>
            <w:tcMar>
              <w:top w:w="0" w:type="dxa"/>
              <w:left w:w="108" w:type="dxa"/>
              <w:bottom w:w="0" w:type="dxa"/>
              <w:right w:w="108" w:type="dxa"/>
            </w:tcMar>
          </w:tcPr>
          <w:p w14:paraId="62C91BAF"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837F2E5" w14:textId="77777777" w:rsidR="00825BFD" w:rsidRDefault="00825BFD" w:rsidP="0005113C">
            <w:pPr>
              <w:tabs>
                <w:tab w:val="left" w:pos="284"/>
                <w:tab w:val="left" w:pos="567"/>
              </w:tabs>
              <w:spacing w:after="0" w:line="360" w:lineRule="auto"/>
              <w:jc w:val="right"/>
              <w:rPr>
                <w:rFonts w:ascii="Arial" w:hAnsi="Arial" w:cs="Arial"/>
                <w:sz w:val="24"/>
                <w:szCs w:val="24"/>
              </w:rPr>
            </w:pPr>
            <w:r w:rsidRPr="00837C13">
              <w:rPr>
                <w:rFonts w:ascii="Arial" w:hAnsi="Arial" w:cs="Arial"/>
                <w:sz w:val="24"/>
                <w:szCs w:val="24"/>
              </w:rPr>
              <w:t>(α)</w:t>
            </w:r>
          </w:p>
        </w:tc>
        <w:tc>
          <w:tcPr>
            <w:tcW w:w="6033" w:type="dxa"/>
            <w:gridSpan w:val="10"/>
            <w:shd w:val="clear" w:color="auto" w:fill="auto"/>
          </w:tcPr>
          <w:p w14:paraId="756E31BA" w14:textId="77777777" w:rsidR="00825BFD"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ετήσια σύνταξη με βάση συντελεστή ενός οκτακοσιοστού (1/800) του μέσου όρου των ακαθάριστων συντάξιμων απολαβών του συνόλου των μηνών συντάξιμης υπηρεσίας του, μέχρι την ημερομηνία αφυπηρέτησής του, αναπροσαρμοσμένων με την αξία της εκάστοτε ισχύουσας ασφαλιστικής μονάδας του Ταμείου Κοινωνικών Ασφαλίσεων, για κάθε συμπληρωμένο μήνα συντάξιμης υπηρεσίας του:</w:t>
            </w:r>
          </w:p>
        </w:tc>
      </w:tr>
      <w:tr w:rsidR="00825BFD" w14:paraId="1371B6C9" w14:textId="77777777" w:rsidTr="006C258B">
        <w:tc>
          <w:tcPr>
            <w:tcW w:w="2100" w:type="dxa"/>
            <w:shd w:val="clear" w:color="auto" w:fill="auto"/>
            <w:tcMar>
              <w:top w:w="0" w:type="dxa"/>
              <w:left w:w="108" w:type="dxa"/>
              <w:bottom w:w="0" w:type="dxa"/>
              <w:right w:w="108" w:type="dxa"/>
            </w:tcMar>
          </w:tcPr>
          <w:p w14:paraId="231A645B"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4688C249" w14:textId="77777777" w:rsidR="00825BFD" w:rsidRDefault="00825BFD" w:rsidP="0005113C">
            <w:pPr>
              <w:tabs>
                <w:tab w:val="left" w:pos="284"/>
                <w:tab w:val="left" w:pos="567"/>
              </w:tabs>
              <w:spacing w:after="0" w:line="360" w:lineRule="auto"/>
              <w:rPr>
                <w:rFonts w:ascii="Arial" w:hAnsi="Arial" w:cs="Arial"/>
                <w:sz w:val="24"/>
                <w:szCs w:val="24"/>
              </w:rPr>
            </w:pPr>
          </w:p>
        </w:tc>
        <w:tc>
          <w:tcPr>
            <w:tcW w:w="6033" w:type="dxa"/>
            <w:gridSpan w:val="10"/>
            <w:shd w:val="clear" w:color="auto" w:fill="auto"/>
          </w:tcPr>
          <w:p w14:paraId="07925273"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4799F096" w14:textId="77777777" w:rsidTr="006C258B">
        <w:tc>
          <w:tcPr>
            <w:tcW w:w="2100" w:type="dxa"/>
            <w:shd w:val="clear" w:color="auto" w:fill="auto"/>
            <w:tcMar>
              <w:top w:w="0" w:type="dxa"/>
              <w:left w:w="108" w:type="dxa"/>
              <w:bottom w:w="0" w:type="dxa"/>
              <w:right w:w="108" w:type="dxa"/>
            </w:tcMar>
          </w:tcPr>
          <w:p w14:paraId="0C7DE88E"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54F5784" w14:textId="77777777" w:rsidR="00825BFD" w:rsidRDefault="00825BFD" w:rsidP="0005113C">
            <w:pPr>
              <w:tabs>
                <w:tab w:val="left" w:pos="284"/>
                <w:tab w:val="left" w:pos="567"/>
              </w:tabs>
              <w:spacing w:after="0" w:line="360" w:lineRule="auto"/>
              <w:rPr>
                <w:rFonts w:ascii="Arial" w:hAnsi="Arial" w:cs="Arial"/>
                <w:sz w:val="24"/>
                <w:szCs w:val="24"/>
              </w:rPr>
            </w:pPr>
          </w:p>
        </w:tc>
        <w:tc>
          <w:tcPr>
            <w:tcW w:w="6033" w:type="dxa"/>
            <w:gridSpan w:val="10"/>
            <w:shd w:val="clear" w:color="auto" w:fill="auto"/>
          </w:tcPr>
          <w:p w14:paraId="5FDD4B2D" w14:textId="77777777" w:rsidR="00825BFD" w:rsidRDefault="00825BFD" w:rsidP="0005113C">
            <w:pPr>
              <w:tabs>
                <w:tab w:val="left" w:pos="397"/>
                <w:tab w:val="left" w:pos="964"/>
              </w:tabs>
              <w:spacing w:after="0" w:line="360" w:lineRule="auto"/>
              <w:ind w:left="78" w:right="129"/>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σε περίπτωση κατά την οποία για μία ή περισσότερες περιόδους συντάξιμης υπηρεσίας δεν υπάρχουν διαθέσιμα μηνιαία μισθοδοτικά στοιχεία μεταξύ της ημερομηνίας πρόσληψης και της ημερομηνίας αφυπηρέτησης,  ως «μηνιαίες ακαθάριστες συντάξιμες απολαβές» καθορίζεται ο μέσος όρος των διαθέσιμων στοιχείων για τις μηνιαίες απολαβές του πλησιέστερου μήνα προς την αρχή και το τέλος κάθε τέτοιας περιόδου και σε περίπτωση κατά την οποία δεν υπάρχουν καθόλου διαθέσιμα μηνιαία μισθοδοτικά στοιχεία από την ημερομηνία πρόσληψης και για οποιαδήποτε χρονική περίοδο μετά την ημερομηνία αυτή, ως «συντάξιμες απολαβές αναλογούσες σε κάθε τέτοια περίοδο», καθορίζεται ο μέσος όρος ανάμεσα στο μισθό πρόσληψης και τον </w:t>
            </w:r>
            <w:r w:rsidRPr="00837C13">
              <w:rPr>
                <w:rFonts w:ascii="Arial" w:hAnsi="Arial" w:cs="Arial"/>
                <w:sz w:val="24"/>
                <w:szCs w:val="24"/>
              </w:rPr>
              <w:lastRenderedPageBreak/>
              <w:t>πρώτο μήνα για τον οποίο υπάρχουν διαθέσιμα στοιχεία:</w:t>
            </w:r>
          </w:p>
        </w:tc>
      </w:tr>
      <w:tr w:rsidR="00825BFD" w14:paraId="3F7E7EFA" w14:textId="77777777" w:rsidTr="006C258B">
        <w:tc>
          <w:tcPr>
            <w:tcW w:w="2100" w:type="dxa"/>
            <w:shd w:val="clear" w:color="auto" w:fill="auto"/>
            <w:tcMar>
              <w:top w:w="0" w:type="dxa"/>
              <w:left w:w="108" w:type="dxa"/>
              <w:bottom w:w="0" w:type="dxa"/>
              <w:right w:w="108" w:type="dxa"/>
            </w:tcMar>
          </w:tcPr>
          <w:p w14:paraId="77AF9244"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58B2A80" w14:textId="77777777" w:rsidR="00825BFD" w:rsidRDefault="00825BFD" w:rsidP="0005113C">
            <w:pPr>
              <w:tabs>
                <w:tab w:val="left" w:pos="284"/>
                <w:tab w:val="left" w:pos="567"/>
              </w:tabs>
              <w:spacing w:after="0" w:line="360" w:lineRule="auto"/>
              <w:rPr>
                <w:rFonts w:ascii="Arial" w:hAnsi="Arial" w:cs="Arial"/>
                <w:sz w:val="24"/>
                <w:szCs w:val="24"/>
              </w:rPr>
            </w:pPr>
          </w:p>
        </w:tc>
        <w:tc>
          <w:tcPr>
            <w:tcW w:w="6033" w:type="dxa"/>
            <w:gridSpan w:val="10"/>
            <w:shd w:val="clear" w:color="auto" w:fill="auto"/>
          </w:tcPr>
          <w:p w14:paraId="66EA2446"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260FE714" w14:textId="77777777" w:rsidTr="006C258B">
        <w:tc>
          <w:tcPr>
            <w:tcW w:w="2100" w:type="dxa"/>
            <w:shd w:val="clear" w:color="auto" w:fill="auto"/>
            <w:tcMar>
              <w:top w:w="0" w:type="dxa"/>
              <w:left w:w="108" w:type="dxa"/>
              <w:bottom w:w="0" w:type="dxa"/>
              <w:right w:w="108" w:type="dxa"/>
            </w:tcMar>
          </w:tcPr>
          <w:p w14:paraId="72DA05B9"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11A804C" w14:textId="77777777" w:rsidR="00825BFD" w:rsidRDefault="00825BFD" w:rsidP="0005113C">
            <w:pPr>
              <w:tabs>
                <w:tab w:val="left" w:pos="284"/>
                <w:tab w:val="left" w:pos="567"/>
              </w:tabs>
              <w:spacing w:after="0" w:line="360" w:lineRule="auto"/>
              <w:rPr>
                <w:rFonts w:ascii="Arial" w:hAnsi="Arial" w:cs="Arial"/>
                <w:sz w:val="24"/>
                <w:szCs w:val="24"/>
              </w:rPr>
            </w:pPr>
          </w:p>
        </w:tc>
        <w:tc>
          <w:tcPr>
            <w:tcW w:w="6033" w:type="dxa"/>
            <w:gridSpan w:val="10"/>
            <w:shd w:val="clear" w:color="auto" w:fill="auto"/>
          </w:tcPr>
          <w:p w14:paraId="60B8A146" w14:textId="77777777" w:rsidR="00825BFD" w:rsidRDefault="00825BFD" w:rsidP="0005113C">
            <w:pPr>
              <w:tabs>
                <w:tab w:val="left" w:pos="397"/>
                <w:tab w:val="left" w:pos="964"/>
              </w:tabs>
              <w:spacing w:after="0" w:line="360" w:lineRule="auto"/>
              <w:ind w:left="78" w:right="129"/>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Νοείται </w:t>
            </w:r>
            <w:r w:rsidRPr="00837C13">
              <w:rPr>
                <w:rFonts w:ascii="Arial" w:hAnsi="Arial" w:cs="Arial"/>
                <w:sz w:val="24"/>
                <w:szCs w:val="24"/>
              </w:rPr>
              <w:t>περαιτέρω ότι, οι μηνιαίες ακαθάριστες συντάξιμες απολαβές που προκύπτουν, αναπροσαρμόζονται κατά την αξία της εκάστοτε ισχύουσας ασφαλιστικής μονάδας του Ταμείου Κοινωνικών Ασφαλίσεων για κάθε συμπληρωμένο μήνα συντάξιμης υπηρεσίας· και</w:t>
            </w:r>
          </w:p>
        </w:tc>
      </w:tr>
      <w:tr w:rsidR="00825BFD" w14:paraId="347B87A6" w14:textId="77777777" w:rsidTr="006C258B">
        <w:tc>
          <w:tcPr>
            <w:tcW w:w="2100" w:type="dxa"/>
            <w:shd w:val="clear" w:color="auto" w:fill="auto"/>
            <w:tcMar>
              <w:top w:w="0" w:type="dxa"/>
              <w:left w:w="108" w:type="dxa"/>
              <w:bottom w:w="0" w:type="dxa"/>
              <w:right w:w="108" w:type="dxa"/>
            </w:tcMar>
          </w:tcPr>
          <w:p w14:paraId="4B20AC47"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F7DFA9B" w14:textId="77777777" w:rsidR="00825BFD" w:rsidRDefault="00825BFD" w:rsidP="0005113C">
            <w:pPr>
              <w:tabs>
                <w:tab w:val="left" w:pos="284"/>
                <w:tab w:val="left" w:pos="567"/>
              </w:tabs>
              <w:spacing w:after="0" w:line="360" w:lineRule="auto"/>
              <w:rPr>
                <w:rFonts w:ascii="Arial" w:hAnsi="Arial" w:cs="Arial"/>
                <w:sz w:val="24"/>
                <w:szCs w:val="24"/>
              </w:rPr>
            </w:pPr>
          </w:p>
        </w:tc>
        <w:tc>
          <w:tcPr>
            <w:tcW w:w="6033" w:type="dxa"/>
            <w:gridSpan w:val="10"/>
            <w:shd w:val="clear" w:color="auto" w:fill="auto"/>
          </w:tcPr>
          <w:p w14:paraId="5F03EBD7"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432BE214" w14:textId="77777777" w:rsidTr="006C258B">
        <w:tc>
          <w:tcPr>
            <w:tcW w:w="2100" w:type="dxa"/>
            <w:shd w:val="clear" w:color="auto" w:fill="auto"/>
            <w:tcMar>
              <w:top w:w="0" w:type="dxa"/>
              <w:left w:w="108" w:type="dxa"/>
              <w:bottom w:w="0" w:type="dxa"/>
              <w:right w:w="108" w:type="dxa"/>
            </w:tcMar>
          </w:tcPr>
          <w:p w14:paraId="020FBE67"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10839C1" w14:textId="77777777" w:rsidR="00825BFD" w:rsidRDefault="00825BFD" w:rsidP="0005113C">
            <w:pPr>
              <w:tabs>
                <w:tab w:val="left" w:pos="284"/>
                <w:tab w:val="left" w:pos="567"/>
              </w:tabs>
              <w:spacing w:after="0" w:line="360" w:lineRule="auto"/>
              <w:jc w:val="right"/>
              <w:rPr>
                <w:rFonts w:ascii="Arial" w:hAnsi="Arial" w:cs="Arial"/>
                <w:sz w:val="24"/>
                <w:szCs w:val="24"/>
              </w:rPr>
            </w:pPr>
            <w:r w:rsidRPr="00837C13">
              <w:rPr>
                <w:rFonts w:ascii="Arial" w:hAnsi="Arial" w:cs="Arial"/>
                <w:sz w:val="24"/>
                <w:szCs w:val="24"/>
              </w:rPr>
              <w:t>(β)</w:t>
            </w:r>
          </w:p>
        </w:tc>
        <w:tc>
          <w:tcPr>
            <w:tcW w:w="6033" w:type="dxa"/>
            <w:gridSpan w:val="10"/>
            <w:shd w:val="clear" w:color="auto" w:fill="auto"/>
          </w:tcPr>
          <w:p w14:paraId="239C6DC5" w14:textId="77777777" w:rsidR="00825BFD"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εφάπαξ ποσό ίσο με την ετήσια σύνταξη πολλαπλασιαζόμενη επί δεκατέσσερα (14) και διαιρούμενου του ποσού που προκύπτει διά τρία (3):</w:t>
            </w:r>
          </w:p>
        </w:tc>
      </w:tr>
      <w:tr w:rsidR="00825BFD" w14:paraId="71F13FA4" w14:textId="77777777" w:rsidTr="006C258B">
        <w:tc>
          <w:tcPr>
            <w:tcW w:w="2100" w:type="dxa"/>
            <w:shd w:val="clear" w:color="auto" w:fill="auto"/>
            <w:tcMar>
              <w:top w:w="0" w:type="dxa"/>
              <w:left w:w="108" w:type="dxa"/>
              <w:bottom w:w="0" w:type="dxa"/>
              <w:right w:w="108" w:type="dxa"/>
            </w:tcMar>
          </w:tcPr>
          <w:p w14:paraId="058CE5FF"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9601B1E" w14:textId="77777777" w:rsidR="00825BFD" w:rsidRPr="00837C13" w:rsidRDefault="00825BFD" w:rsidP="0005113C">
            <w:pPr>
              <w:tabs>
                <w:tab w:val="left" w:pos="284"/>
                <w:tab w:val="left" w:pos="567"/>
              </w:tabs>
              <w:spacing w:after="0" w:line="360" w:lineRule="auto"/>
              <w:jc w:val="right"/>
              <w:rPr>
                <w:rFonts w:ascii="Arial" w:hAnsi="Arial" w:cs="Arial"/>
                <w:sz w:val="24"/>
                <w:szCs w:val="24"/>
              </w:rPr>
            </w:pPr>
          </w:p>
        </w:tc>
        <w:tc>
          <w:tcPr>
            <w:tcW w:w="6033" w:type="dxa"/>
            <w:gridSpan w:val="10"/>
            <w:shd w:val="clear" w:color="auto" w:fill="auto"/>
          </w:tcPr>
          <w:p w14:paraId="46FCF935"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07783764" w14:textId="77777777" w:rsidTr="006C258B">
        <w:tc>
          <w:tcPr>
            <w:tcW w:w="2100" w:type="dxa"/>
            <w:shd w:val="clear" w:color="auto" w:fill="auto"/>
            <w:tcMar>
              <w:top w:w="0" w:type="dxa"/>
              <w:left w:w="108" w:type="dxa"/>
              <w:bottom w:w="0" w:type="dxa"/>
              <w:right w:w="108" w:type="dxa"/>
            </w:tcMar>
          </w:tcPr>
          <w:p w14:paraId="4F236B2A" w14:textId="77777777" w:rsidR="00825BFD" w:rsidRDefault="00825BFD" w:rsidP="0005113C">
            <w:pPr>
              <w:tabs>
                <w:tab w:val="left" w:pos="284"/>
                <w:tab w:val="left" w:pos="567"/>
              </w:tabs>
              <w:spacing w:after="0" w:line="360" w:lineRule="auto"/>
              <w:rPr>
                <w:rFonts w:ascii="Arial" w:hAnsi="Arial" w:cs="Arial"/>
                <w:sz w:val="24"/>
                <w:szCs w:val="24"/>
              </w:rPr>
            </w:pPr>
          </w:p>
          <w:p w14:paraId="1CD31C60" w14:textId="77777777" w:rsidR="00825BFD" w:rsidRDefault="00825BFD" w:rsidP="0005113C">
            <w:pPr>
              <w:tabs>
                <w:tab w:val="left" w:pos="284"/>
                <w:tab w:val="left" w:pos="567"/>
              </w:tabs>
              <w:spacing w:after="0" w:line="360" w:lineRule="auto"/>
              <w:rPr>
                <w:rFonts w:ascii="Arial" w:hAnsi="Arial" w:cs="Arial"/>
                <w:sz w:val="24"/>
                <w:szCs w:val="24"/>
              </w:rPr>
            </w:pPr>
          </w:p>
          <w:p w14:paraId="69F45ADA" w14:textId="77777777" w:rsidR="00825BFD" w:rsidRDefault="00825BFD" w:rsidP="0005113C">
            <w:pPr>
              <w:tabs>
                <w:tab w:val="left" w:pos="284"/>
                <w:tab w:val="left" w:pos="567"/>
              </w:tabs>
              <w:spacing w:after="0" w:line="360" w:lineRule="auto"/>
              <w:rPr>
                <w:rFonts w:ascii="Arial" w:hAnsi="Arial" w:cs="Arial"/>
                <w:sz w:val="24"/>
                <w:szCs w:val="24"/>
              </w:rPr>
            </w:pPr>
          </w:p>
          <w:p w14:paraId="5E4E3E13" w14:textId="77777777" w:rsidR="00825BFD" w:rsidRDefault="00825BFD" w:rsidP="0005113C">
            <w:pPr>
              <w:tabs>
                <w:tab w:val="left" w:pos="284"/>
                <w:tab w:val="left" w:pos="567"/>
              </w:tabs>
              <w:spacing w:after="0" w:line="360" w:lineRule="auto"/>
              <w:rPr>
                <w:rFonts w:ascii="Arial" w:hAnsi="Arial" w:cs="Arial"/>
                <w:sz w:val="24"/>
                <w:szCs w:val="24"/>
              </w:rPr>
            </w:pPr>
          </w:p>
          <w:p w14:paraId="7AB059C8" w14:textId="77777777" w:rsidR="00825BFD" w:rsidRDefault="00825BFD" w:rsidP="0005113C">
            <w:pPr>
              <w:tabs>
                <w:tab w:val="left" w:pos="284"/>
                <w:tab w:val="left" w:pos="567"/>
              </w:tabs>
              <w:spacing w:after="0" w:line="360" w:lineRule="auto"/>
              <w:rPr>
                <w:rFonts w:ascii="Arial" w:hAnsi="Arial" w:cs="Arial"/>
                <w:sz w:val="24"/>
                <w:szCs w:val="24"/>
              </w:rPr>
            </w:pPr>
          </w:p>
          <w:p w14:paraId="5A7149A9" w14:textId="77777777" w:rsidR="00825BFD" w:rsidRDefault="00825BFD" w:rsidP="0005113C">
            <w:pPr>
              <w:tabs>
                <w:tab w:val="left" w:pos="284"/>
                <w:tab w:val="left" w:pos="567"/>
              </w:tabs>
              <w:spacing w:after="0" w:line="360" w:lineRule="auto"/>
              <w:rPr>
                <w:rFonts w:ascii="Arial" w:hAnsi="Arial" w:cs="Arial"/>
                <w:sz w:val="24"/>
                <w:szCs w:val="24"/>
              </w:rPr>
            </w:pPr>
          </w:p>
          <w:p w14:paraId="4723C9E9" w14:textId="77777777" w:rsidR="00825BFD" w:rsidRDefault="00825BFD" w:rsidP="0005113C">
            <w:pPr>
              <w:tabs>
                <w:tab w:val="left" w:pos="284"/>
                <w:tab w:val="left" w:pos="567"/>
              </w:tabs>
              <w:spacing w:after="0" w:line="360" w:lineRule="auto"/>
              <w:rPr>
                <w:rFonts w:ascii="Arial" w:hAnsi="Arial" w:cs="Arial"/>
                <w:sz w:val="24"/>
                <w:szCs w:val="24"/>
              </w:rPr>
            </w:pPr>
          </w:p>
          <w:p w14:paraId="4305D09A" w14:textId="77777777" w:rsidR="00825BFD" w:rsidRDefault="00825BFD" w:rsidP="0005113C">
            <w:pPr>
              <w:tabs>
                <w:tab w:val="left" w:pos="284"/>
                <w:tab w:val="left" w:pos="567"/>
              </w:tabs>
              <w:spacing w:after="0" w:line="360" w:lineRule="auto"/>
              <w:rPr>
                <w:rFonts w:ascii="Arial" w:hAnsi="Arial" w:cs="Arial"/>
                <w:sz w:val="24"/>
                <w:szCs w:val="24"/>
              </w:rPr>
            </w:pPr>
          </w:p>
          <w:p w14:paraId="51207F6F" w14:textId="77777777" w:rsidR="00825BFD" w:rsidRDefault="00825BFD" w:rsidP="0005113C">
            <w:pPr>
              <w:tabs>
                <w:tab w:val="left" w:pos="284"/>
                <w:tab w:val="left" w:pos="567"/>
              </w:tabs>
              <w:spacing w:after="0" w:line="360" w:lineRule="auto"/>
              <w:rPr>
                <w:rFonts w:ascii="Arial" w:hAnsi="Arial" w:cs="Arial"/>
                <w:sz w:val="24"/>
                <w:szCs w:val="24"/>
              </w:rPr>
            </w:pPr>
          </w:p>
          <w:p w14:paraId="66C596D8" w14:textId="77777777" w:rsidR="00825BFD" w:rsidRDefault="00825BFD" w:rsidP="0005113C">
            <w:pPr>
              <w:tabs>
                <w:tab w:val="left" w:pos="284"/>
                <w:tab w:val="left" w:pos="567"/>
              </w:tabs>
              <w:spacing w:after="0" w:line="360" w:lineRule="auto"/>
              <w:rPr>
                <w:rFonts w:ascii="Arial" w:hAnsi="Arial" w:cs="Arial"/>
                <w:sz w:val="24"/>
                <w:szCs w:val="24"/>
              </w:rPr>
            </w:pPr>
          </w:p>
          <w:p w14:paraId="4538CE49"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Πρώτος </w:t>
            </w:r>
          </w:p>
          <w:p w14:paraId="2F4E9CFD"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Πίνακας.</w:t>
            </w:r>
          </w:p>
          <w:p w14:paraId="75E960E9" w14:textId="77777777" w:rsidR="00825BFD" w:rsidRDefault="00825BFD" w:rsidP="0005113C">
            <w:pPr>
              <w:tabs>
                <w:tab w:val="left" w:pos="284"/>
                <w:tab w:val="left" w:pos="567"/>
              </w:tabs>
              <w:spacing w:after="0" w:line="360" w:lineRule="auto"/>
              <w:rPr>
                <w:rFonts w:ascii="Arial" w:hAnsi="Arial" w:cs="Arial"/>
                <w:sz w:val="24"/>
                <w:szCs w:val="24"/>
              </w:rPr>
            </w:pPr>
          </w:p>
          <w:p w14:paraId="1537C408"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7682446" w14:textId="77777777" w:rsidR="00825BFD" w:rsidRPr="00837C13" w:rsidRDefault="00825BFD" w:rsidP="0005113C">
            <w:pPr>
              <w:tabs>
                <w:tab w:val="left" w:pos="284"/>
                <w:tab w:val="left" w:pos="567"/>
              </w:tabs>
              <w:spacing w:after="0" w:line="360" w:lineRule="auto"/>
              <w:jc w:val="right"/>
              <w:rPr>
                <w:rFonts w:ascii="Arial" w:hAnsi="Arial" w:cs="Arial"/>
                <w:sz w:val="24"/>
                <w:szCs w:val="24"/>
              </w:rPr>
            </w:pPr>
          </w:p>
        </w:tc>
        <w:tc>
          <w:tcPr>
            <w:tcW w:w="6033" w:type="dxa"/>
            <w:gridSpan w:val="10"/>
            <w:shd w:val="clear" w:color="auto" w:fill="auto"/>
          </w:tcPr>
          <w:p w14:paraId="11446235" w14:textId="6E3CB9EB" w:rsidR="00825BFD" w:rsidRPr="00837C13" w:rsidRDefault="00825BFD" w:rsidP="0005113C">
            <w:pPr>
              <w:tabs>
                <w:tab w:val="left" w:pos="397"/>
                <w:tab w:val="left" w:pos="964"/>
              </w:tabs>
              <w:spacing w:after="0" w:line="360" w:lineRule="auto"/>
              <w:ind w:left="78" w:right="95"/>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το μέλος του Σχεδίου δύναται να επιλέξει μεταξύ της καταβολής ολόκληρου του εφάπαξ ποσού που αναφέρεται στην </w:t>
            </w:r>
            <w:r w:rsidR="00AF6FF3">
              <w:rPr>
                <w:rFonts w:ascii="Arial" w:hAnsi="Arial" w:cs="Arial"/>
                <w:sz w:val="24"/>
                <w:szCs w:val="24"/>
              </w:rPr>
              <w:t>παρούσα</w:t>
            </w:r>
            <w:r w:rsidRPr="00837C13">
              <w:rPr>
                <w:rFonts w:ascii="Arial" w:hAnsi="Arial" w:cs="Arial"/>
                <w:sz w:val="24"/>
                <w:szCs w:val="24"/>
              </w:rPr>
              <w:t xml:space="preserve"> παράγραφο ή μετατροπής αυτού σε σταθερό μηνιαίο ποσό ή καταβολής μέρους αυτού σε ποσοστό εικοσιπέντε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(25%) ή πενήντα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(50%) ή εβδομήντα πέντε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(75%) και αναλογιστικής μετατροπής του υπολοίπου σε σταθερό μηνιαίο ποσό· το σταθερό μηνιαίο ποσό υπολογίζεται αφού  το εφάπαξ ποσό που υπόκειται σε μετατροπή, διαιρείται με το συντελεστή που ορίζεται στον </w:t>
            </w:r>
            <w:r w:rsidR="00AF6FF3">
              <w:rPr>
                <w:rFonts w:ascii="Arial" w:hAnsi="Arial" w:cs="Arial"/>
                <w:sz w:val="24"/>
                <w:szCs w:val="24"/>
              </w:rPr>
              <w:t xml:space="preserve">Πρώτο </w:t>
            </w:r>
            <w:r w:rsidRPr="00837C13">
              <w:rPr>
                <w:rFonts w:ascii="Arial" w:hAnsi="Arial" w:cs="Arial"/>
                <w:sz w:val="24"/>
                <w:szCs w:val="24"/>
              </w:rPr>
              <w:t>Πίνακα, ανάλογα με την ηλικία του μέλους του Σχεδίου κατά την αφυπηρέτηση, για να αποδώσει το ετήσιο ποσό το οποίο, στη συνέχεια, διαιρείται διά δώδεκα (12) για να αποδώσει το σταθερό μηνιαίο ποσό:</w:t>
            </w:r>
          </w:p>
        </w:tc>
      </w:tr>
      <w:tr w:rsidR="00825BFD" w14:paraId="4E0A5034" w14:textId="77777777" w:rsidTr="006C258B">
        <w:tc>
          <w:tcPr>
            <w:tcW w:w="2100" w:type="dxa"/>
            <w:shd w:val="clear" w:color="auto" w:fill="auto"/>
            <w:tcMar>
              <w:top w:w="0" w:type="dxa"/>
              <w:left w:w="108" w:type="dxa"/>
              <w:bottom w:w="0" w:type="dxa"/>
              <w:right w:w="108" w:type="dxa"/>
            </w:tcMar>
          </w:tcPr>
          <w:p w14:paraId="29F1AA48"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71E536A" w14:textId="77777777" w:rsidR="00825BFD" w:rsidRDefault="00825BFD" w:rsidP="0005113C">
            <w:pPr>
              <w:tabs>
                <w:tab w:val="left" w:pos="284"/>
                <w:tab w:val="left" w:pos="567"/>
              </w:tabs>
              <w:spacing w:after="0" w:line="360" w:lineRule="auto"/>
              <w:rPr>
                <w:rFonts w:ascii="Arial" w:hAnsi="Arial" w:cs="Arial"/>
                <w:sz w:val="24"/>
                <w:szCs w:val="24"/>
              </w:rPr>
            </w:pPr>
          </w:p>
        </w:tc>
        <w:tc>
          <w:tcPr>
            <w:tcW w:w="6033" w:type="dxa"/>
            <w:gridSpan w:val="10"/>
            <w:shd w:val="clear" w:color="auto" w:fill="auto"/>
          </w:tcPr>
          <w:p w14:paraId="2172D962" w14:textId="77777777" w:rsidR="00825BFD" w:rsidRDefault="00825BFD" w:rsidP="0005113C">
            <w:pPr>
              <w:tabs>
                <w:tab w:val="left" w:pos="284"/>
                <w:tab w:val="left" w:pos="567"/>
              </w:tabs>
              <w:spacing w:after="0" w:line="360" w:lineRule="auto"/>
              <w:rPr>
                <w:rFonts w:ascii="Arial" w:hAnsi="Arial" w:cs="Arial"/>
                <w:sz w:val="24"/>
                <w:szCs w:val="24"/>
              </w:rPr>
            </w:pPr>
          </w:p>
        </w:tc>
      </w:tr>
      <w:tr w:rsidR="00825BFD" w14:paraId="360DE7B7" w14:textId="77777777" w:rsidTr="006C258B">
        <w:tc>
          <w:tcPr>
            <w:tcW w:w="2100" w:type="dxa"/>
            <w:shd w:val="clear" w:color="auto" w:fill="auto"/>
            <w:tcMar>
              <w:top w:w="0" w:type="dxa"/>
              <w:left w:w="108" w:type="dxa"/>
              <w:bottom w:w="0" w:type="dxa"/>
              <w:right w:w="108" w:type="dxa"/>
            </w:tcMar>
          </w:tcPr>
          <w:p w14:paraId="7CB3BF4B"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6BE8960" w14:textId="77777777" w:rsidR="00825BFD" w:rsidRDefault="00825BFD" w:rsidP="0005113C">
            <w:pPr>
              <w:tabs>
                <w:tab w:val="left" w:pos="284"/>
                <w:tab w:val="left" w:pos="567"/>
              </w:tabs>
              <w:spacing w:after="0" w:line="360" w:lineRule="auto"/>
              <w:rPr>
                <w:rFonts w:ascii="Arial" w:hAnsi="Arial" w:cs="Arial"/>
                <w:sz w:val="24"/>
                <w:szCs w:val="24"/>
              </w:rPr>
            </w:pPr>
          </w:p>
        </w:tc>
        <w:tc>
          <w:tcPr>
            <w:tcW w:w="6033" w:type="dxa"/>
            <w:gridSpan w:val="10"/>
            <w:shd w:val="clear" w:color="auto" w:fill="auto"/>
          </w:tcPr>
          <w:p w14:paraId="26A8D55C" w14:textId="77777777" w:rsidR="00825BFD" w:rsidRDefault="00825BFD" w:rsidP="0005113C">
            <w:pPr>
              <w:tabs>
                <w:tab w:val="left" w:pos="397"/>
                <w:tab w:val="left" w:pos="964"/>
              </w:tabs>
              <w:spacing w:after="0" w:line="360" w:lineRule="auto"/>
              <w:ind w:left="78" w:right="95"/>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περαιτέρω ότι, η επιλογή αυτή είναι δεσμευτική.</w:t>
            </w:r>
          </w:p>
        </w:tc>
      </w:tr>
      <w:tr w:rsidR="00825BFD" w14:paraId="45E4E825" w14:textId="77777777" w:rsidTr="00772EE7">
        <w:tc>
          <w:tcPr>
            <w:tcW w:w="2100" w:type="dxa"/>
            <w:shd w:val="clear" w:color="auto" w:fill="auto"/>
            <w:tcMar>
              <w:top w:w="0" w:type="dxa"/>
              <w:left w:w="108" w:type="dxa"/>
              <w:bottom w:w="0" w:type="dxa"/>
              <w:right w:w="108" w:type="dxa"/>
            </w:tcMar>
          </w:tcPr>
          <w:p w14:paraId="5BD2678C"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1DB51FB"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74219ADE" w14:textId="77777777" w:rsidTr="00772EE7">
        <w:tc>
          <w:tcPr>
            <w:tcW w:w="2100" w:type="dxa"/>
            <w:shd w:val="clear" w:color="auto" w:fill="auto"/>
            <w:tcMar>
              <w:top w:w="0" w:type="dxa"/>
              <w:left w:w="108" w:type="dxa"/>
              <w:bottom w:w="0" w:type="dxa"/>
              <w:right w:w="108" w:type="dxa"/>
            </w:tcMar>
          </w:tcPr>
          <w:p w14:paraId="79AAA4BC"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27EC393"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 xml:space="preserve">Η ετήσια σύνταξη που καταβάλλεται σε μέλος του Σχεδίου δυνάμει των διατάξεων του παρόντος άρθρου κατά την ημερομηνία </w:t>
            </w:r>
            <w:r w:rsidRPr="00837C13">
              <w:rPr>
                <w:rFonts w:ascii="Arial" w:hAnsi="Arial" w:cs="Arial"/>
                <w:sz w:val="24"/>
                <w:szCs w:val="24"/>
              </w:rPr>
              <w:lastRenderedPageBreak/>
              <w:t xml:space="preserve">της αφυπηρέτησής του δεν δύναται να υπερβαίνει το ένα δεύτερο (1/2) </w:t>
            </w:r>
            <w:r w:rsidRPr="00837C13">
              <w:rPr>
                <w:rFonts w:ascii="Arial" w:hAnsi="Arial" w:cs="Arial"/>
                <w:color w:val="000000" w:themeColor="text1"/>
                <w:sz w:val="24"/>
                <w:szCs w:val="24"/>
              </w:rPr>
              <w:t>των ετήσιων συντάξιμων απολαβών που του καταβάλλονται κατά την ημερομηνία αφυπηρέτησής του.</w:t>
            </w:r>
          </w:p>
        </w:tc>
      </w:tr>
      <w:tr w:rsidR="00825BFD" w14:paraId="290B3512" w14:textId="77777777" w:rsidTr="00772EE7">
        <w:tc>
          <w:tcPr>
            <w:tcW w:w="2100" w:type="dxa"/>
            <w:shd w:val="clear" w:color="auto" w:fill="auto"/>
            <w:tcMar>
              <w:top w:w="0" w:type="dxa"/>
              <w:left w:w="108" w:type="dxa"/>
              <w:bottom w:w="0" w:type="dxa"/>
              <w:right w:w="108" w:type="dxa"/>
            </w:tcMar>
          </w:tcPr>
          <w:p w14:paraId="483F26E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C3D690"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1E81D87E" w14:textId="77777777" w:rsidTr="00772EE7">
        <w:tc>
          <w:tcPr>
            <w:tcW w:w="2100" w:type="dxa"/>
            <w:shd w:val="clear" w:color="auto" w:fill="auto"/>
            <w:tcMar>
              <w:top w:w="0" w:type="dxa"/>
              <w:left w:w="108" w:type="dxa"/>
              <w:bottom w:w="0" w:type="dxa"/>
              <w:right w:w="108" w:type="dxa"/>
            </w:tcMar>
          </w:tcPr>
          <w:p w14:paraId="2DFFB67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6073B7C"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(3)</w:t>
            </w:r>
            <w:r>
              <w:rPr>
                <w:rFonts w:ascii="Arial" w:hAnsi="Arial" w:cs="Arial"/>
                <w:sz w:val="24"/>
                <w:szCs w:val="24"/>
              </w:rPr>
              <w:tab/>
            </w:r>
            <w:r w:rsidRPr="00837C13">
              <w:rPr>
                <w:rFonts w:ascii="Arial" w:hAnsi="Arial" w:cs="Arial"/>
                <w:sz w:val="24"/>
                <w:szCs w:val="24"/>
              </w:rPr>
              <w:t>Τα ωφελήματα αφυπηρέτησης μέλους του Σχεδίου που αφυπηρετεί από τη θέση Πρέσβη, για την περίοδο κατά την οποία υπηρέτησε ως Γενικός Διευθυντής του Υπουργείου Εξωτερικών, υπολογίζονται με βάση τις συντάξιμες απολαβές που αντιστοιχούν στη θέση Γενικού Διευθυντή.</w:t>
            </w:r>
          </w:p>
        </w:tc>
      </w:tr>
      <w:tr w:rsidR="00825BFD" w14:paraId="7CB25A82" w14:textId="77777777" w:rsidTr="00772EE7">
        <w:tc>
          <w:tcPr>
            <w:tcW w:w="2100" w:type="dxa"/>
            <w:shd w:val="clear" w:color="auto" w:fill="auto"/>
            <w:tcMar>
              <w:top w:w="0" w:type="dxa"/>
              <w:left w:w="108" w:type="dxa"/>
              <w:bottom w:w="0" w:type="dxa"/>
              <w:right w:w="108" w:type="dxa"/>
            </w:tcMar>
          </w:tcPr>
          <w:p w14:paraId="765B2872"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22B92FB"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3B2F687F" w14:textId="77777777" w:rsidTr="00772EE7">
        <w:tc>
          <w:tcPr>
            <w:tcW w:w="2100" w:type="dxa"/>
            <w:shd w:val="clear" w:color="auto" w:fill="auto"/>
            <w:tcMar>
              <w:top w:w="0" w:type="dxa"/>
              <w:left w:w="108" w:type="dxa"/>
              <w:bottom w:w="0" w:type="dxa"/>
              <w:right w:w="108" w:type="dxa"/>
            </w:tcMar>
          </w:tcPr>
          <w:p w14:paraId="61471753"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Περιπτώσεις χορήγησης συνταξιοδοτικών ωφελημάτων</w:t>
            </w:r>
            <w:r>
              <w:rPr>
                <w:rFonts w:ascii="Arial" w:hAnsi="Arial" w:cs="Arial"/>
                <w:sz w:val="24"/>
                <w:szCs w:val="24"/>
              </w:rPr>
              <w:t>.</w:t>
            </w:r>
          </w:p>
        </w:tc>
        <w:tc>
          <w:tcPr>
            <w:tcW w:w="7545" w:type="dxa"/>
            <w:gridSpan w:val="14"/>
            <w:shd w:val="clear" w:color="auto" w:fill="auto"/>
            <w:tcMar>
              <w:top w:w="0" w:type="dxa"/>
              <w:left w:w="108" w:type="dxa"/>
              <w:bottom w:w="0" w:type="dxa"/>
              <w:right w:w="108" w:type="dxa"/>
            </w:tcMar>
          </w:tcPr>
          <w:p w14:paraId="7F56ACC8" w14:textId="77777777" w:rsidR="00825BFD" w:rsidRDefault="00825BFD" w:rsidP="00DB47E5">
            <w:pPr>
              <w:tabs>
                <w:tab w:val="left" w:pos="397"/>
                <w:tab w:val="left" w:pos="964"/>
              </w:tabs>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sz w:val="24"/>
                <w:szCs w:val="24"/>
              </w:rPr>
              <w:tab/>
            </w:r>
            <w:r w:rsidRPr="00837C13">
              <w:rPr>
                <w:rFonts w:ascii="Arial" w:hAnsi="Arial" w:cs="Arial"/>
                <w:sz w:val="24"/>
                <w:szCs w:val="24"/>
              </w:rPr>
              <w:t>Τηρουμένων των διατάξεων του παρόντος Νόμου, σύνταξη και εφάπαξ ποσό ή φιλοδώρημα ή άλλο ωφέλημα, χορηγείται σε μέλος του Σχεδίου κατά την αφυπηρέτησή του σε οποιαδήποτε από τις ακόλουθες περιπτώσεις:</w:t>
            </w:r>
          </w:p>
        </w:tc>
      </w:tr>
      <w:tr w:rsidR="00825BFD" w14:paraId="6F178638" w14:textId="77777777" w:rsidTr="00772EE7">
        <w:tc>
          <w:tcPr>
            <w:tcW w:w="2100" w:type="dxa"/>
            <w:shd w:val="clear" w:color="auto" w:fill="auto"/>
            <w:tcMar>
              <w:top w:w="0" w:type="dxa"/>
              <w:left w:w="108" w:type="dxa"/>
              <w:bottom w:w="0" w:type="dxa"/>
              <w:right w:w="108" w:type="dxa"/>
            </w:tcMar>
          </w:tcPr>
          <w:p w14:paraId="24C8A316"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0253964"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18F69353" w14:textId="77777777" w:rsidTr="006C258B">
        <w:tc>
          <w:tcPr>
            <w:tcW w:w="2100" w:type="dxa"/>
            <w:shd w:val="clear" w:color="auto" w:fill="auto"/>
            <w:tcMar>
              <w:top w:w="0" w:type="dxa"/>
              <w:left w:w="108" w:type="dxa"/>
              <w:bottom w:w="0" w:type="dxa"/>
              <w:right w:w="108" w:type="dxa"/>
            </w:tcMar>
          </w:tcPr>
          <w:p w14:paraId="74850AD3"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2EFD43DA" w14:textId="69061460" w:rsidR="00825BFD" w:rsidRDefault="00217E9F" w:rsidP="000779E4">
            <w:pPr>
              <w:tabs>
                <w:tab w:val="left" w:pos="984"/>
              </w:tabs>
              <w:spacing w:after="0" w:line="360" w:lineRule="auto"/>
              <w:rPr>
                <w:rFonts w:ascii="Arial" w:hAnsi="Arial" w:cs="Arial"/>
                <w:sz w:val="24"/>
                <w:szCs w:val="24"/>
              </w:rPr>
            </w:pPr>
            <w:r>
              <w:rPr>
                <w:rFonts w:ascii="Arial" w:hAnsi="Arial" w:cs="Arial"/>
                <w:sz w:val="24"/>
                <w:szCs w:val="24"/>
              </w:rPr>
              <w:tab/>
            </w:r>
            <w:r w:rsidR="00825BFD">
              <w:rPr>
                <w:rFonts w:ascii="Arial" w:hAnsi="Arial" w:cs="Arial"/>
                <w:sz w:val="24"/>
                <w:szCs w:val="24"/>
              </w:rPr>
              <w:t>(α)</w:t>
            </w:r>
          </w:p>
        </w:tc>
        <w:tc>
          <w:tcPr>
            <w:tcW w:w="5899" w:type="dxa"/>
            <w:gridSpan w:val="3"/>
            <w:shd w:val="clear" w:color="auto" w:fill="auto"/>
          </w:tcPr>
          <w:p w14:paraId="4520DE22"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Με τη συμπλήρωση της ηλικίας υποχρεωτικής αφυπηρέτησης ή σε οποιοδήποτε μεταγενέστερο χρόνο·</w:t>
            </w:r>
          </w:p>
        </w:tc>
      </w:tr>
      <w:tr w:rsidR="00825BFD" w14:paraId="40AB96CB" w14:textId="77777777" w:rsidTr="006C258B">
        <w:tc>
          <w:tcPr>
            <w:tcW w:w="2100" w:type="dxa"/>
            <w:shd w:val="clear" w:color="auto" w:fill="auto"/>
            <w:tcMar>
              <w:top w:w="0" w:type="dxa"/>
              <w:left w:w="108" w:type="dxa"/>
              <w:bottom w:w="0" w:type="dxa"/>
              <w:right w:w="108" w:type="dxa"/>
            </w:tcMar>
          </w:tcPr>
          <w:p w14:paraId="467E89E1"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7F7C5573" w14:textId="77777777" w:rsidR="00825BFD" w:rsidRDefault="00825BFD" w:rsidP="0005113C">
            <w:pPr>
              <w:tabs>
                <w:tab w:val="left" w:pos="284"/>
                <w:tab w:val="left" w:pos="567"/>
                <w:tab w:val="left" w:pos="1000"/>
              </w:tabs>
              <w:spacing w:after="0" w:line="360" w:lineRule="auto"/>
              <w:rPr>
                <w:rFonts w:ascii="Arial" w:hAnsi="Arial" w:cs="Arial"/>
                <w:sz w:val="24"/>
                <w:szCs w:val="24"/>
              </w:rPr>
            </w:pPr>
          </w:p>
        </w:tc>
        <w:tc>
          <w:tcPr>
            <w:tcW w:w="5899" w:type="dxa"/>
            <w:gridSpan w:val="3"/>
            <w:shd w:val="clear" w:color="auto" w:fill="auto"/>
          </w:tcPr>
          <w:p w14:paraId="5FE71F60"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609D51C0" w14:textId="77777777" w:rsidTr="006C258B">
        <w:tc>
          <w:tcPr>
            <w:tcW w:w="2100" w:type="dxa"/>
            <w:shd w:val="clear" w:color="auto" w:fill="auto"/>
            <w:tcMar>
              <w:top w:w="0" w:type="dxa"/>
              <w:left w:w="108" w:type="dxa"/>
              <w:bottom w:w="0" w:type="dxa"/>
              <w:right w:w="108" w:type="dxa"/>
            </w:tcMar>
          </w:tcPr>
          <w:p w14:paraId="11C4B953"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430654E2" w14:textId="29488523" w:rsidR="00825BFD" w:rsidRDefault="00217E9F" w:rsidP="000779E4">
            <w:pPr>
              <w:tabs>
                <w:tab w:val="left" w:pos="942"/>
              </w:tabs>
              <w:spacing w:after="0" w:line="360" w:lineRule="auto"/>
              <w:rPr>
                <w:rFonts w:ascii="Arial" w:hAnsi="Arial" w:cs="Arial"/>
                <w:sz w:val="24"/>
                <w:szCs w:val="24"/>
              </w:rPr>
            </w:pPr>
            <w:r>
              <w:rPr>
                <w:rFonts w:ascii="Arial" w:hAnsi="Arial" w:cs="Arial"/>
                <w:sz w:val="24"/>
                <w:szCs w:val="24"/>
              </w:rPr>
              <w:tab/>
            </w:r>
            <w:r w:rsidR="00825BFD">
              <w:rPr>
                <w:rFonts w:ascii="Arial" w:hAnsi="Arial" w:cs="Arial"/>
                <w:sz w:val="24"/>
                <w:szCs w:val="24"/>
              </w:rPr>
              <w:t>(β)</w:t>
            </w:r>
          </w:p>
        </w:tc>
        <w:tc>
          <w:tcPr>
            <w:tcW w:w="5899" w:type="dxa"/>
            <w:gridSpan w:val="3"/>
            <w:shd w:val="clear" w:color="auto" w:fill="auto"/>
          </w:tcPr>
          <w:p w14:paraId="64F330A0"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σε οποιαδήποτε περίπτωση συμπλήρωσης της ηλικίας όπως προβλέπεται στο εδάφιο (2) του άρθρου 45, αναφορικά με το χρόνο έναρξης καταβολής της σύνταξης και το χρόνο καταβολής του εφάπαξ ποσού·</w:t>
            </w:r>
          </w:p>
        </w:tc>
      </w:tr>
      <w:tr w:rsidR="00825BFD" w14:paraId="2D0BF83F" w14:textId="77777777" w:rsidTr="006C258B">
        <w:tc>
          <w:tcPr>
            <w:tcW w:w="2100" w:type="dxa"/>
            <w:shd w:val="clear" w:color="auto" w:fill="auto"/>
            <w:tcMar>
              <w:top w:w="0" w:type="dxa"/>
              <w:left w:w="108" w:type="dxa"/>
              <w:bottom w:w="0" w:type="dxa"/>
              <w:right w:w="108" w:type="dxa"/>
            </w:tcMar>
          </w:tcPr>
          <w:p w14:paraId="0E56149C"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176160B1" w14:textId="77777777" w:rsidR="00825BFD" w:rsidRDefault="00825BFD" w:rsidP="0005113C">
            <w:pPr>
              <w:tabs>
                <w:tab w:val="left" w:pos="284"/>
                <w:tab w:val="left" w:pos="567"/>
                <w:tab w:val="left" w:pos="1000"/>
              </w:tabs>
              <w:spacing w:after="0" w:line="360" w:lineRule="auto"/>
              <w:rPr>
                <w:rFonts w:ascii="Arial" w:hAnsi="Arial" w:cs="Arial"/>
                <w:sz w:val="24"/>
                <w:szCs w:val="24"/>
              </w:rPr>
            </w:pPr>
          </w:p>
        </w:tc>
        <w:tc>
          <w:tcPr>
            <w:tcW w:w="5899" w:type="dxa"/>
            <w:gridSpan w:val="3"/>
            <w:shd w:val="clear" w:color="auto" w:fill="auto"/>
          </w:tcPr>
          <w:p w14:paraId="0DC72CBD"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6EEF1590" w14:textId="77777777" w:rsidTr="006C258B">
        <w:tc>
          <w:tcPr>
            <w:tcW w:w="2100" w:type="dxa"/>
            <w:shd w:val="clear" w:color="auto" w:fill="auto"/>
            <w:tcMar>
              <w:top w:w="0" w:type="dxa"/>
              <w:left w:w="108" w:type="dxa"/>
              <w:bottom w:w="0" w:type="dxa"/>
              <w:right w:w="108" w:type="dxa"/>
            </w:tcMar>
          </w:tcPr>
          <w:p w14:paraId="3F3F5B75"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7CA477C9" w14:textId="3AC7F049" w:rsidR="00825BFD" w:rsidRDefault="00217E9F" w:rsidP="000779E4">
            <w:pPr>
              <w:tabs>
                <w:tab w:val="left" w:pos="956"/>
              </w:tabs>
              <w:spacing w:after="0" w:line="360" w:lineRule="auto"/>
              <w:rPr>
                <w:rFonts w:ascii="Arial" w:hAnsi="Arial" w:cs="Arial"/>
                <w:sz w:val="24"/>
                <w:szCs w:val="24"/>
              </w:rPr>
            </w:pPr>
            <w:r>
              <w:rPr>
                <w:rFonts w:ascii="Arial" w:hAnsi="Arial" w:cs="Arial"/>
                <w:sz w:val="24"/>
                <w:szCs w:val="24"/>
              </w:rPr>
              <w:tab/>
            </w:r>
            <w:r w:rsidR="00825BFD">
              <w:rPr>
                <w:rFonts w:ascii="Arial" w:hAnsi="Arial" w:cs="Arial"/>
                <w:sz w:val="24"/>
                <w:szCs w:val="24"/>
              </w:rPr>
              <w:t>(γ)</w:t>
            </w:r>
          </w:p>
        </w:tc>
        <w:tc>
          <w:tcPr>
            <w:tcW w:w="5899" w:type="dxa"/>
            <w:gridSpan w:val="3"/>
            <w:shd w:val="clear" w:color="auto" w:fill="auto"/>
          </w:tcPr>
          <w:p w14:paraId="4C944385"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με την κατάργηση της θέσης του·</w:t>
            </w:r>
          </w:p>
        </w:tc>
      </w:tr>
      <w:tr w:rsidR="00825BFD" w14:paraId="2C36FAE8" w14:textId="77777777" w:rsidTr="006C258B">
        <w:tc>
          <w:tcPr>
            <w:tcW w:w="2100" w:type="dxa"/>
            <w:shd w:val="clear" w:color="auto" w:fill="auto"/>
            <w:tcMar>
              <w:top w:w="0" w:type="dxa"/>
              <w:left w:w="108" w:type="dxa"/>
              <w:bottom w:w="0" w:type="dxa"/>
              <w:right w:w="108" w:type="dxa"/>
            </w:tcMar>
          </w:tcPr>
          <w:p w14:paraId="651B23C1"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5D37996C" w14:textId="77777777" w:rsidR="00825BFD" w:rsidRDefault="00825BFD" w:rsidP="0005113C">
            <w:pPr>
              <w:tabs>
                <w:tab w:val="left" w:pos="284"/>
                <w:tab w:val="left" w:pos="567"/>
                <w:tab w:val="left" w:pos="1000"/>
              </w:tabs>
              <w:spacing w:after="0" w:line="360" w:lineRule="auto"/>
              <w:rPr>
                <w:rFonts w:ascii="Arial" w:hAnsi="Arial" w:cs="Arial"/>
                <w:sz w:val="24"/>
                <w:szCs w:val="24"/>
              </w:rPr>
            </w:pPr>
          </w:p>
        </w:tc>
        <w:tc>
          <w:tcPr>
            <w:tcW w:w="5899" w:type="dxa"/>
            <w:gridSpan w:val="3"/>
            <w:shd w:val="clear" w:color="auto" w:fill="auto"/>
          </w:tcPr>
          <w:p w14:paraId="3905BD2B"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6955B6C4" w14:textId="77777777" w:rsidTr="006C258B">
        <w:tc>
          <w:tcPr>
            <w:tcW w:w="2100" w:type="dxa"/>
            <w:shd w:val="clear" w:color="auto" w:fill="auto"/>
            <w:tcMar>
              <w:top w:w="0" w:type="dxa"/>
              <w:left w:w="108" w:type="dxa"/>
              <w:bottom w:w="0" w:type="dxa"/>
              <w:right w:w="108" w:type="dxa"/>
            </w:tcMar>
          </w:tcPr>
          <w:p w14:paraId="5444596B"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5D272E1E" w14:textId="2359FDA8" w:rsidR="00825BFD" w:rsidRDefault="00217E9F" w:rsidP="000779E4">
            <w:pPr>
              <w:tabs>
                <w:tab w:val="left" w:pos="942"/>
              </w:tabs>
              <w:spacing w:after="0" w:line="360" w:lineRule="auto"/>
              <w:rPr>
                <w:rFonts w:ascii="Arial" w:hAnsi="Arial" w:cs="Arial"/>
                <w:sz w:val="24"/>
                <w:szCs w:val="24"/>
              </w:rPr>
            </w:pPr>
            <w:r>
              <w:rPr>
                <w:rFonts w:ascii="Arial" w:hAnsi="Arial" w:cs="Arial"/>
                <w:sz w:val="24"/>
                <w:szCs w:val="24"/>
              </w:rPr>
              <w:tab/>
            </w:r>
            <w:r w:rsidR="00825BFD">
              <w:rPr>
                <w:rFonts w:ascii="Arial" w:hAnsi="Arial" w:cs="Arial"/>
                <w:sz w:val="24"/>
                <w:szCs w:val="24"/>
              </w:rPr>
              <w:t>(δ)</w:t>
            </w:r>
          </w:p>
        </w:tc>
        <w:tc>
          <w:tcPr>
            <w:tcW w:w="5899" w:type="dxa"/>
            <w:gridSpan w:val="3"/>
            <w:shd w:val="clear" w:color="auto" w:fill="auto"/>
          </w:tcPr>
          <w:p w14:paraId="43212358"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με την αφυπηρέτησή του για να διευκολυνθεί η βελτίωση της οργάνωσης της υπηρεσίας στην οποία ανήκει με την οποία δυνατό να επιτευχθεί αποτελεσματικότερη λειτουργία της ή οικονομία·</w:t>
            </w:r>
          </w:p>
        </w:tc>
      </w:tr>
      <w:tr w:rsidR="00825BFD" w14:paraId="11194540" w14:textId="77777777" w:rsidTr="006C258B">
        <w:tc>
          <w:tcPr>
            <w:tcW w:w="2100" w:type="dxa"/>
            <w:shd w:val="clear" w:color="auto" w:fill="auto"/>
            <w:tcMar>
              <w:top w:w="0" w:type="dxa"/>
              <w:left w:w="108" w:type="dxa"/>
              <w:bottom w:w="0" w:type="dxa"/>
              <w:right w:w="108" w:type="dxa"/>
            </w:tcMar>
          </w:tcPr>
          <w:p w14:paraId="18516834"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0617550E" w14:textId="77777777" w:rsidR="00825BFD" w:rsidRDefault="00825BFD" w:rsidP="00217E9F">
            <w:pPr>
              <w:tabs>
                <w:tab w:val="left" w:pos="1000"/>
              </w:tabs>
              <w:spacing w:after="0" w:line="360" w:lineRule="auto"/>
              <w:rPr>
                <w:rFonts w:ascii="Arial" w:hAnsi="Arial" w:cs="Arial"/>
                <w:sz w:val="24"/>
                <w:szCs w:val="24"/>
              </w:rPr>
            </w:pPr>
          </w:p>
        </w:tc>
        <w:tc>
          <w:tcPr>
            <w:tcW w:w="5899" w:type="dxa"/>
            <w:gridSpan w:val="3"/>
            <w:shd w:val="clear" w:color="auto" w:fill="auto"/>
          </w:tcPr>
          <w:p w14:paraId="4826BC79"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5FFE65B2" w14:textId="77777777" w:rsidTr="006C258B">
        <w:tc>
          <w:tcPr>
            <w:tcW w:w="2100" w:type="dxa"/>
            <w:shd w:val="clear" w:color="auto" w:fill="auto"/>
            <w:tcMar>
              <w:top w:w="0" w:type="dxa"/>
              <w:left w:w="108" w:type="dxa"/>
              <w:bottom w:w="0" w:type="dxa"/>
              <w:right w:w="108" w:type="dxa"/>
            </w:tcMar>
          </w:tcPr>
          <w:p w14:paraId="1182732E"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548977C3" w14:textId="4E64E767" w:rsidR="00825BFD" w:rsidRDefault="00217E9F" w:rsidP="000779E4">
            <w:pPr>
              <w:tabs>
                <w:tab w:val="left" w:pos="928"/>
              </w:tabs>
              <w:spacing w:after="0" w:line="360" w:lineRule="auto"/>
              <w:rPr>
                <w:rFonts w:ascii="Arial" w:hAnsi="Arial" w:cs="Arial"/>
                <w:sz w:val="24"/>
                <w:szCs w:val="24"/>
              </w:rPr>
            </w:pPr>
            <w:r>
              <w:rPr>
                <w:rFonts w:ascii="Arial" w:hAnsi="Arial" w:cs="Arial"/>
                <w:sz w:val="24"/>
                <w:szCs w:val="24"/>
              </w:rPr>
              <w:tab/>
            </w:r>
            <w:r w:rsidR="00825BFD">
              <w:rPr>
                <w:rFonts w:ascii="Arial" w:hAnsi="Arial" w:cs="Arial"/>
                <w:sz w:val="24"/>
                <w:szCs w:val="24"/>
              </w:rPr>
              <w:t>(ε)</w:t>
            </w:r>
          </w:p>
        </w:tc>
        <w:tc>
          <w:tcPr>
            <w:tcW w:w="5899" w:type="dxa"/>
            <w:gridSpan w:val="3"/>
            <w:shd w:val="clear" w:color="auto" w:fill="auto"/>
          </w:tcPr>
          <w:p w14:paraId="38C45BB1" w14:textId="53A19446"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 xml:space="preserve">εάν το κατά περίπτωση αρμόδιο όργανο ικανοποιηθεί από έκθεση </w:t>
            </w:r>
            <w:r w:rsidR="00AF6FF3">
              <w:rPr>
                <w:rFonts w:ascii="Arial" w:hAnsi="Arial" w:cs="Arial"/>
                <w:sz w:val="24"/>
                <w:szCs w:val="24"/>
              </w:rPr>
              <w:t>ιατροσ</w:t>
            </w:r>
            <w:r w:rsidRPr="00837C13">
              <w:rPr>
                <w:rFonts w:ascii="Arial" w:hAnsi="Arial" w:cs="Arial"/>
                <w:sz w:val="24"/>
                <w:szCs w:val="24"/>
              </w:rPr>
              <w:t xml:space="preserve">υμβουλίου ότι το μέλος του Σχεδίου δεν μπορεί να εκτελεί τα καθήκοντά του, λόγω </w:t>
            </w:r>
            <w:r w:rsidRPr="00837C13">
              <w:rPr>
                <w:rFonts w:ascii="Arial" w:hAnsi="Arial" w:cs="Arial"/>
                <w:sz w:val="24"/>
                <w:szCs w:val="24"/>
              </w:rPr>
              <w:lastRenderedPageBreak/>
              <w:t>πνευματικής ή σωματικής ανικανότητας και ότι η ανικανότητα αυτή πιθανόν να είναι μόνιμη·</w:t>
            </w:r>
          </w:p>
        </w:tc>
      </w:tr>
      <w:tr w:rsidR="00825BFD" w14:paraId="711A8698" w14:textId="77777777" w:rsidTr="006C258B">
        <w:tc>
          <w:tcPr>
            <w:tcW w:w="2100" w:type="dxa"/>
            <w:shd w:val="clear" w:color="auto" w:fill="auto"/>
            <w:tcMar>
              <w:top w:w="0" w:type="dxa"/>
              <w:left w:w="108" w:type="dxa"/>
              <w:bottom w:w="0" w:type="dxa"/>
              <w:right w:w="108" w:type="dxa"/>
            </w:tcMar>
          </w:tcPr>
          <w:p w14:paraId="3D905A0C"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65DB45EA" w14:textId="77777777" w:rsidR="00825BFD" w:rsidRDefault="00825BFD" w:rsidP="0005113C">
            <w:pPr>
              <w:tabs>
                <w:tab w:val="left" w:pos="284"/>
                <w:tab w:val="left" w:pos="567"/>
                <w:tab w:val="left" w:pos="1000"/>
              </w:tabs>
              <w:spacing w:after="0" w:line="360" w:lineRule="auto"/>
              <w:jc w:val="right"/>
              <w:rPr>
                <w:rFonts w:ascii="Arial" w:hAnsi="Arial" w:cs="Arial"/>
                <w:sz w:val="24"/>
                <w:szCs w:val="24"/>
              </w:rPr>
            </w:pPr>
          </w:p>
        </w:tc>
        <w:tc>
          <w:tcPr>
            <w:tcW w:w="5899" w:type="dxa"/>
            <w:gridSpan w:val="3"/>
            <w:shd w:val="clear" w:color="auto" w:fill="auto"/>
          </w:tcPr>
          <w:p w14:paraId="28160DC2"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7C9FEF89" w14:textId="77777777" w:rsidTr="006C258B">
        <w:tc>
          <w:tcPr>
            <w:tcW w:w="2100" w:type="dxa"/>
            <w:shd w:val="clear" w:color="auto" w:fill="auto"/>
            <w:tcMar>
              <w:top w:w="0" w:type="dxa"/>
              <w:left w:w="108" w:type="dxa"/>
              <w:bottom w:w="0" w:type="dxa"/>
              <w:right w:w="108" w:type="dxa"/>
            </w:tcMar>
          </w:tcPr>
          <w:p w14:paraId="21AA5B20"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1F768F4D" w14:textId="100E3E4D" w:rsidR="00825BFD" w:rsidRDefault="00217E9F" w:rsidP="000779E4">
            <w:pPr>
              <w:tabs>
                <w:tab w:val="left" w:pos="900"/>
              </w:tabs>
              <w:spacing w:after="0" w:line="360" w:lineRule="auto"/>
              <w:rPr>
                <w:rFonts w:ascii="Arial" w:hAnsi="Arial" w:cs="Arial"/>
                <w:sz w:val="24"/>
                <w:szCs w:val="24"/>
              </w:rPr>
            </w:pPr>
            <w:r>
              <w:rPr>
                <w:rFonts w:ascii="Arial" w:hAnsi="Arial" w:cs="Arial"/>
                <w:sz w:val="24"/>
                <w:szCs w:val="24"/>
              </w:rPr>
              <w:tab/>
            </w:r>
            <w:r w:rsidR="00825BFD">
              <w:rPr>
                <w:rFonts w:ascii="Arial" w:hAnsi="Arial" w:cs="Arial"/>
                <w:sz w:val="24"/>
                <w:szCs w:val="24"/>
              </w:rPr>
              <w:t>(</w:t>
            </w:r>
            <w:proofErr w:type="spellStart"/>
            <w:r w:rsidR="00825BFD">
              <w:rPr>
                <w:rFonts w:ascii="Arial" w:hAnsi="Arial" w:cs="Arial"/>
                <w:sz w:val="24"/>
                <w:szCs w:val="24"/>
              </w:rPr>
              <w:t>στ</w:t>
            </w:r>
            <w:proofErr w:type="spellEnd"/>
            <w:r w:rsidR="00825BFD">
              <w:rPr>
                <w:rFonts w:ascii="Arial" w:hAnsi="Arial" w:cs="Arial"/>
                <w:sz w:val="24"/>
                <w:szCs w:val="24"/>
              </w:rPr>
              <w:t>)</w:t>
            </w:r>
          </w:p>
        </w:tc>
        <w:tc>
          <w:tcPr>
            <w:tcW w:w="5899" w:type="dxa"/>
            <w:gridSpan w:val="3"/>
            <w:shd w:val="clear" w:color="auto" w:fill="auto"/>
          </w:tcPr>
          <w:p w14:paraId="22644B0D"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στην περίπτωση τερματισμού των υπηρεσιών του μέλους του Σχεδίου για εξειδικευμένους λόγους δημόσιου συμφέροντος σύμφωνα με τον οικείο νόμο·</w:t>
            </w:r>
          </w:p>
        </w:tc>
      </w:tr>
      <w:tr w:rsidR="00825BFD" w14:paraId="4EAA0B41" w14:textId="77777777" w:rsidTr="006C258B">
        <w:tc>
          <w:tcPr>
            <w:tcW w:w="2100" w:type="dxa"/>
            <w:shd w:val="clear" w:color="auto" w:fill="auto"/>
            <w:tcMar>
              <w:top w:w="0" w:type="dxa"/>
              <w:left w:w="108" w:type="dxa"/>
              <w:bottom w:w="0" w:type="dxa"/>
              <w:right w:w="108" w:type="dxa"/>
            </w:tcMar>
          </w:tcPr>
          <w:p w14:paraId="1EB5555B"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2D983DD4" w14:textId="77777777" w:rsidR="00825BFD" w:rsidRDefault="00825BFD" w:rsidP="0005113C">
            <w:pPr>
              <w:tabs>
                <w:tab w:val="left" w:pos="284"/>
                <w:tab w:val="left" w:pos="567"/>
                <w:tab w:val="left" w:pos="1000"/>
              </w:tabs>
              <w:spacing w:after="0" w:line="360" w:lineRule="auto"/>
              <w:jc w:val="right"/>
              <w:rPr>
                <w:rFonts w:ascii="Arial" w:hAnsi="Arial" w:cs="Arial"/>
                <w:sz w:val="24"/>
                <w:szCs w:val="24"/>
              </w:rPr>
            </w:pPr>
          </w:p>
        </w:tc>
        <w:tc>
          <w:tcPr>
            <w:tcW w:w="5899" w:type="dxa"/>
            <w:gridSpan w:val="3"/>
            <w:shd w:val="clear" w:color="auto" w:fill="auto"/>
          </w:tcPr>
          <w:p w14:paraId="4488C994" w14:textId="77777777" w:rsidR="00825BFD" w:rsidRPr="00837C13"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35CEB178" w14:textId="77777777" w:rsidTr="006C258B">
        <w:tc>
          <w:tcPr>
            <w:tcW w:w="2100" w:type="dxa"/>
            <w:shd w:val="clear" w:color="auto" w:fill="auto"/>
            <w:tcMar>
              <w:top w:w="0" w:type="dxa"/>
              <w:left w:w="108" w:type="dxa"/>
              <w:bottom w:w="0" w:type="dxa"/>
              <w:right w:w="108" w:type="dxa"/>
            </w:tcMar>
          </w:tcPr>
          <w:p w14:paraId="6C7EAA4E"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52586F8A" w14:textId="50EE29D1" w:rsidR="00825BFD" w:rsidRDefault="00825BFD" w:rsidP="000779E4">
            <w:pPr>
              <w:tabs>
                <w:tab w:val="left" w:pos="928"/>
              </w:tabs>
              <w:spacing w:after="0" w:line="360" w:lineRule="auto"/>
              <w:rPr>
                <w:rFonts w:ascii="Arial" w:hAnsi="Arial" w:cs="Arial"/>
                <w:sz w:val="24"/>
                <w:szCs w:val="24"/>
              </w:rPr>
            </w:pPr>
            <w:r>
              <w:rPr>
                <w:rFonts w:ascii="Arial" w:hAnsi="Arial" w:cs="Arial"/>
                <w:sz w:val="24"/>
                <w:szCs w:val="24"/>
              </w:rPr>
              <w:tab/>
              <w:t>(ζ)</w:t>
            </w:r>
          </w:p>
        </w:tc>
        <w:tc>
          <w:tcPr>
            <w:tcW w:w="5899" w:type="dxa"/>
            <w:gridSpan w:val="3"/>
            <w:shd w:val="clear" w:color="auto" w:fill="auto"/>
          </w:tcPr>
          <w:p w14:paraId="25BBEF0E"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σε περίπτωση αφυπηρέτησης μέλους του Σχεδίου, λόγω αναίτιας υπηρεσιακής ανεπάρκειας ή ακαταλληλότητάς του·</w:t>
            </w:r>
          </w:p>
        </w:tc>
      </w:tr>
      <w:tr w:rsidR="00825BFD" w14:paraId="1A609487" w14:textId="77777777" w:rsidTr="006C258B">
        <w:tc>
          <w:tcPr>
            <w:tcW w:w="2100" w:type="dxa"/>
            <w:shd w:val="clear" w:color="auto" w:fill="auto"/>
            <w:tcMar>
              <w:top w:w="0" w:type="dxa"/>
              <w:left w:w="108" w:type="dxa"/>
              <w:bottom w:w="0" w:type="dxa"/>
              <w:right w:w="108" w:type="dxa"/>
            </w:tcMar>
          </w:tcPr>
          <w:p w14:paraId="557B2A13"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710A00CD" w14:textId="77777777" w:rsidR="00825BFD" w:rsidRDefault="00825BFD" w:rsidP="0005113C">
            <w:pPr>
              <w:tabs>
                <w:tab w:val="left" w:pos="284"/>
                <w:tab w:val="left" w:pos="567"/>
                <w:tab w:val="left" w:pos="1000"/>
              </w:tabs>
              <w:spacing w:after="0" w:line="360" w:lineRule="auto"/>
              <w:jc w:val="right"/>
              <w:rPr>
                <w:rFonts w:ascii="Arial" w:hAnsi="Arial" w:cs="Arial"/>
                <w:sz w:val="24"/>
                <w:szCs w:val="24"/>
              </w:rPr>
            </w:pPr>
          </w:p>
        </w:tc>
        <w:tc>
          <w:tcPr>
            <w:tcW w:w="5899" w:type="dxa"/>
            <w:gridSpan w:val="3"/>
            <w:shd w:val="clear" w:color="auto" w:fill="auto"/>
          </w:tcPr>
          <w:p w14:paraId="27CDB9E0" w14:textId="77777777" w:rsidR="00825BFD" w:rsidRPr="00837C13"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4A09FF09" w14:textId="77777777" w:rsidTr="006C258B">
        <w:tc>
          <w:tcPr>
            <w:tcW w:w="2100" w:type="dxa"/>
            <w:shd w:val="clear" w:color="auto" w:fill="auto"/>
            <w:tcMar>
              <w:top w:w="0" w:type="dxa"/>
              <w:left w:w="108" w:type="dxa"/>
              <w:bottom w:w="0" w:type="dxa"/>
              <w:right w:w="108" w:type="dxa"/>
            </w:tcMar>
          </w:tcPr>
          <w:p w14:paraId="062EC3D5"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4B1B6C1D" w14:textId="00538FF0" w:rsidR="00825BFD" w:rsidRDefault="00825BFD" w:rsidP="000779E4">
            <w:pPr>
              <w:tabs>
                <w:tab w:val="left" w:pos="956"/>
              </w:tabs>
              <w:spacing w:after="0" w:line="360" w:lineRule="auto"/>
              <w:rPr>
                <w:rFonts w:ascii="Arial" w:hAnsi="Arial" w:cs="Arial"/>
                <w:sz w:val="24"/>
                <w:szCs w:val="24"/>
              </w:rPr>
            </w:pPr>
            <w:r>
              <w:rPr>
                <w:rFonts w:ascii="Arial" w:hAnsi="Arial" w:cs="Arial"/>
                <w:sz w:val="24"/>
                <w:szCs w:val="24"/>
              </w:rPr>
              <w:tab/>
              <w:t>(η)</w:t>
            </w:r>
          </w:p>
        </w:tc>
        <w:tc>
          <w:tcPr>
            <w:tcW w:w="5899" w:type="dxa"/>
            <w:gridSpan w:val="3"/>
            <w:shd w:val="clear" w:color="auto" w:fill="auto"/>
          </w:tcPr>
          <w:p w14:paraId="760F750A"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σε περίπτωση επιβολής, από το αρμόδιο πειθαρχικό όργανο, της πειθαρχικής ποινής της αναγκαστικής αφυπηρέτησης·</w:t>
            </w:r>
          </w:p>
        </w:tc>
      </w:tr>
      <w:tr w:rsidR="00825BFD" w14:paraId="12D2F680" w14:textId="77777777" w:rsidTr="006C258B">
        <w:tc>
          <w:tcPr>
            <w:tcW w:w="2100" w:type="dxa"/>
            <w:shd w:val="clear" w:color="auto" w:fill="auto"/>
            <w:tcMar>
              <w:top w:w="0" w:type="dxa"/>
              <w:left w:w="108" w:type="dxa"/>
              <w:bottom w:w="0" w:type="dxa"/>
              <w:right w:w="108" w:type="dxa"/>
            </w:tcMar>
          </w:tcPr>
          <w:p w14:paraId="7C89E697"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51602564" w14:textId="77777777" w:rsidR="00825BFD" w:rsidRDefault="00825BFD" w:rsidP="0005113C">
            <w:pPr>
              <w:tabs>
                <w:tab w:val="left" w:pos="284"/>
                <w:tab w:val="left" w:pos="567"/>
                <w:tab w:val="left" w:pos="1000"/>
              </w:tabs>
              <w:spacing w:after="0" w:line="360" w:lineRule="auto"/>
              <w:jc w:val="right"/>
              <w:rPr>
                <w:rFonts w:ascii="Arial" w:hAnsi="Arial" w:cs="Arial"/>
                <w:sz w:val="24"/>
                <w:szCs w:val="24"/>
              </w:rPr>
            </w:pPr>
          </w:p>
        </w:tc>
        <w:tc>
          <w:tcPr>
            <w:tcW w:w="5899" w:type="dxa"/>
            <w:gridSpan w:val="3"/>
            <w:shd w:val="clear" w:color="auto" w:fill="auto"/>
          </w:tcPr>
          <w:p w14:paraId="708754F4"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3D2F2301" w14:textId="77777777" w:rsidTr="006C258B">
        <w:tc>
          <w:tcPr>
            <w:tcW w:w="2100" w:type="dxa"/>
            <w:shd w:val="clear" w:color="auto" w:fill="auto"/>
            <w:tcMar>
              <w:top w:w="0" w:type="dxa"/>
              <w:left w:w="108" w:type="dxa"/>
              <w:bottom w:w="0" w:type="dxa"/>
              <w:right w:w="108" w:type="dxa"/>
            </w:tcMar>
          </w:tcPr>
          <w:p w14:paraId="424748AB"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43BB9C7E" w14:textId="57C2B9FE" w:rsidR="00825BFD" w:rsidRDefault="00825BFD" w:rsidP="000779E4">
            <w:pPr>
              <w:tabs>
                <w:tab w:val="left" w:pos="928"/>
              </w:tabs>
              <w:spacing w:after="0" w:line="360" w:lineRule="auto"/>
              <w:rPr>
                <w:rFonts w:ascii="Arial" w:hAnsi="Arial" w:cs="Arial"/>
                <w:sz w:val="24"/>
                <w:szCs w:val="24"/>
              </w:rPr>
            </w:pPr>
            <w:r>
              <w:rPr>
                <w:rFonts w:ascii="Arial" w:hAnsi="Arial" w:cs="Arial"/>
                <w:sz w:val="24"/>
                <w:szCs w:val="24"/>
              </w:rPr>
              <w:tab/>
              <w:t>(θ)</w:t>
            </w:r>
          </w:p>
        </w:tc>
        <w:tc>
          <w:tcPr>
            <w:tcW w:w="5899" w:type="dxa"/>
            <w:gridSpan w:val="3"/>
            <w:shd w:val="clear" w:color="auto" w:fill="auto"/>
          </w:tcPr>
          <w:p w14:paraId="0F6F557C"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με την αφυπηρέτηση για λόγους δημόσιου συμφέροντος, ώστε να αναλάβει το μέλος</w:t>
            </w:r>
            <w:r w:rsidRPr="00837C13">
              <w:rPr>
                <w:rFonts w:ascii="Arial" w:hAnsi="Arial" w:cs="Arial"/>
                <w:color w:val="C00000"/>
                <w:sz w:val="24"/>
                <w:szCs w:val="24"/>
              </w:rPr>
              <w:t xml:space="preserve"> </w:t>
            </w:r>
            <w:r w:rsidRPr="00837C13">
              <w:rPr>
                <w:rFonts w:ascii="Arial" w:hAnsi="Arial" w:cs="Arial"/>
                <w:sz w:val="24"/>
                <w:szCs w:val="24"/>
              </w:rPr>
              <w:t>του Σχεδίου δημόσιο λειτούργημα ασυμβίβαστο με το αξίωμα ή τη θέση που κατέχει ή στην οποία απασχολείται με σύμβαση ή ως ειδικός αστυνομικός·</w:t>
            </w:r>
          </w:p>
        </w:tc>
      </w:tr>
      <w:tr w:rsidR="00825BFD" w14:paraId="50A0EDFE" w14:textId="77777777" w:rsidTr="006C258B">
        <w:tc>
          <w:tcPr>
            <w:tcW w:w="2100" w:type="dxa"/>
            <w:shd w:val="clear" w:color="auto" w:fill="auto"/>
            <w:tcMar>
              <w:top w:w="0" w:type="dxa"/>
              <w:left w:w="108" w:type="dxa"/>
              <w:bottom w:w="0" w:type="dxa"/>
              <w:right w:w="108" w:type="dxa"/>
            </w:tcMar>
          </w:tcPr>
          <w:p w14:paraId="545EB69A"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50901899" w14:textId="77777777" w:rsidR="00825BFD" w:rsidRDefault="00825BFD" w:rsidP="0005113C">
            <w:pPr>
              <w:tabs>
                <w:tab w:val="left" w:pos="284"/>
                <w:tab w:val="left" w:pos="567"/>
                <w:tab w:val="left" w:pos="1000"/>
              </w:tabs>
              <w:spacing w:after="0" w:line="360" w:lineRule="auto"/>
              <w:jc w:val="right"/>
              <w:rPr>
                <w:rFonts w:ascii="Arial" w:hAnsi="Arial" w:cs="Arial"/>
                <w:sz w:val="24"/>
                <w:szCs w:val="24"/>
              </w:rPr>
            </w:pPr>
          </w:p>
        </w:tc>
        <w:tc>
          <w:tcPr>
            <w:tcW w:w="5899" w:type="dxa"/>
            <w:gridSpan w:val="3"/>
            <w:shd w:val="clear" w:color="auto" w:fill="auto"/>
          </w:tcPr>
          <w:p w14:paraId="430C7994"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15C0D95D" w14:textId="77777777" w:rsidTr="006C258B">
        <w:tc>
          <w:tcPr>
            <w:tcW w:w="2100" w:type="dxa"/>
            <w:shd w:val="clear" w:color="auto" w:fill="auto"/>
            <w:tcMar>
              <w:top w:w="0" w:type="dxa"/>
              <w:left w:w="108" w:type="dxa"/>
              <w:bottom w:w="0" w:type="dxa"/>
              <w:right w:w="108" w:type="dxa"/>
            </w:tcMar>
          </w:tcPr>
          <w:p w14:paraId="48D71133" w14:textId="77777777" w:rsidR="00825BFD" w:rsidRDefault="00825BFD" w:rsidP="0005113C">
            <w:pPr>
              <w:tabs>
                <w:tab w:val="left" w:pos="284"/>
                <w:tab w:val="left" w:pos="567"/>
              </w:tabs>
              <w:spacing w:after="0" w:line="360" w:lineRule="auto"/>
              <w:rPr>
                <w:rFonts w:ascii="Arial" w:hAnsi="Arial" w:cs="Arial"/>
                <w:sz w:val="24"/>
                <w:szCs w:val="24"/>
              </w:rPr>
            </w:pPr>
          </w:p>
        </w:tc>
        <w:tc>
          <w:tcPr>
            <w:tcW w:w="1646" w:type="dxa"/>
            <w:gridSpan w:val="11"/>
            <w:shd w:val="clear" w:color="auto" w:fill="auto"/>
            <w:tcMar>
              <w:top w:w="0" w:type="dxa"/>
              <w:left w:w="108" w:type="dxa"/>
              <w:bottom w:w="0" w:type="dxa"/>
              <w:right w:w="108" w:type="dxa"/>
            </w:tcMar>
          </w:tcPr>
          <w:p w14:paraId="7DBBA8E4" w14:textId="3473B66C" w:rsidR="00825BFD" w:rsidRDefault="000779E4" w:rsidP="000779E4">
            <w:pPr>
              <w:tabs>
                <w:tab w:val="left" w:pos="970"/>
              </w:tabs>
              <w:spacing w:after="0" w:line="360" w:lineRule="auto"/>
              <w:rPr>
                <w:rFonts w:ascii="Arial" w:hAnsi="Arial" w:cs="Arial"/>
                <w:sz w:val="24"/>
                <w:szCs w:val="24"/>
              </w:rPr>
            </w:pPr>
            <w:r>
              <w:rPr>
                <w:rFonts w:ascii="Arial" w:hAnsi="Arial" w:cs="Arial"/>
                <w:sz w:val="24"/>
                <w:szCs w:val="24"/>
              </w:rPr>
              <w:tab/>
            </w:r>
            <w:r w:rsidR="00825BFD">
              <w:rPr>
                <w:rFonts w:ascii="Arial" w:hAnsi="Arial" w:cs="Arial"/>
                <w:sz w:val="24"/>
                <w:szCs w:val="24"/>
              </w:rPr>
              <w:t>(ι)</w:t>
            </w:r>
          </w:p>
        </w:tc>
        <w:tc>
          <w:tcPr>
            <w:tcW w:w="5899" w:type="dxa"/>
            <w:gridSpan w:val="3"/>
            <w:shd w:val="clear" w:color="auto" w:fill="auto"/>
          </w:tcPr>
          <w:p w14:paraId="234B2B17" w14:textId="77777777" w:rsidR="00825BFD" w:rsidRDefault="00825BFD" w:rsidP="0005113C">
            <w:pPr>
              <w:tabs>
                <w:tab w:val="left" w:pos="284"/>
                <w:tab w:val="left" w:pos="567"/>
                <w:tab w:val="left" w:pos="1000"/>
              </w:tabs>
              <w:spacing w:after="0" w:line="360" w:lineRule="auto"/>
              <w:ind w:left="74" w:right="123"/>
              <w:jc w:val="both"/>
              <w:rPr>
                <w:rFonts w:ascii="Arial" w:hAnsi="Arial" w:cs="Arial"/>
                <w:sz w:val="24"/>
                <w:szCs w:val="24"/>
              </w:rPr>
            </w:pPr>
            <w:r w:rsidRPr="00837C13">
              <w:rPr>
                <w:rFonts w:ascii="Arial" w:hAnsi="Arial" w:cs="Arial"/>
                <w:sz w:val="24"/>
                <w:szCs w:val="24"/>
              </w:rPr>
              <w:t>σε περίπτωση οικειοθελούς πρόωρης αφυπηρέτησης.</w:t>
            </w:r>
          </w:p>
        </w:tc>
      </w:tr>
      <w:tr w:rsidR="00825BFD" w14:paraId="1BF45352" w14:textId="77777777" w:rsidTr="00772EE7">
        <w:tc>
          <w:tcPr>
            <w:tcW w:w="2100" w:type="dxa"/>
            <w:shd w:val="clear" w:color="auto" w:fill="auto"/>
            <w:tcMar>
              <w:top w:w="0" w:type="dxa"/>
              <w:left w:w="108" w:type="dxa"/>
              <w:bottom w:w="0" w:type="dxa"/>
              <w:right w:w="108" w:type="dxa"/>
            </w:tcMar>
          </w:tcPr>
          <w:p w14:paraId="225F8D9E"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6C8AF27" w14:textId="77777777" w:rsidR="00825BFD" w:rsidRPr="00837C13" w:rsidRDefault="00825BFD" w:rsidP="0005113C">
            <w:pPr>
              <w:tabs>
                <w:tab w:val="left" w:pos="284"/>
                <w:tab w:val="left" w:pos="567"/>
                <w:tab w:val="left" w:pos="1000"/>
              </w:tabs>
              <w:spacing w:after="0" w:line="360" w:lineRule="auto"/>
              <w:ind w:left="74" w:right="123"/>
              <w:jc w:val="both"/>
              <w:rPr>
                <w:rFonts w:ascii="Arial" w:hAnsi="Arial" w:cs="Arial"/>
                <w:sz w:val="24"/>
                <w:szCs w:val="24"/>
              </w:rPr>
            </w:pPr>
          </w:p>
        </w:tc>
      </w:tr>
      <w:tr w:rsidR="00825BFD" w14:paraId="2671FB5F" w14:textId="77777777" w:rsidTr="00772EE7">
        <w:tc>
          <w:tcPr>
            <w:tcW w:w="2100" w:type="dxa"/>
            <w:shd w:val="clear" w:color="auto" w:fill="auto"/>
            <w:tcMar>
              <w:top w:w="0" w:type="dxa"/>
              <w:left w:w="108" w:type="dxa"/>
              <w:bottom w:w="0" w:type="dxa"/>
              <w:right w:w="108" w:type="dxa"/>
            </w:tcMar>
          </w:tcPr>
          <w:p w14:paraId="072D36B3" w14:textId="77777777" w:rsidR="00825BFD" w:rsidRDefault="00825BFD" w:rsidP="0005113C">
            <w:pPr>
              <w:tabs>
                <w:tab w:val="left" w:pos="284"/>
                <w:tab w:val="left" w:pos="567"/>
              </w:tabs>
              <w:spacing w:after="0" w:line="360" w:lineRule="auto"/>
              <w:ind w:right="-46"/>
              <w:rPr>
                <w:rFonts w:ascii="Arial" w:hAnsi="Arial" w:cs="Arial"/>
                <w:sz w:val="24"/>
                <w:szCs w:val="24"/>
              </w:rPr>
            </w:pPr>
            <w:r w:rsidRPr="00837C13">
              <w:rPr>
                <w:rFonts w:ascii="Arial" w:hAnsi="Arial" w:cs="Arial"/>
                <w:sz w:val="24"/>
                <w:szCs w:val="24"/>
              </w:rPr>
              <w:t xml:space="preserve">Αφυπηρέτηση </w:t>
            </w:r>
            <w:proofErr w:type="spellStart"/>
            <w:r w:rsidRPr="00837C13">
              <w:rPr>
                <w:rFonts w:ascii="Arial" w:hAnsi="Arial" w:cs="Arial"/>
                <w:sz w:val="24"/>
                <w:szCs w:val="24"/>
              </w:rPr>
              <w:t>εργοδοτουμένων</w:t>
            </w:r>
            <w:proofErr w:type="spellEnd"/>
            <w:r w:rsidRPr="00837C13">
              <w:rPr>
                <w:rFonts w:ascii="Arial" w:hAnsi="Arial" w:cs="Arial"/>
                <w:sz w:val="24"/>
                <w:szCs w:val="24"/>
              </w:rPr>
              <w:t xml:space="preserve"> αορίστου χρόνου, ειδικών αστυνομικών, συμβασιούχων υπαξιωματικών  και αποφοίτων Δασικού Κολλεγίου.</w:t>
            </w:r>
          </w:p>
        </w:tc>
        <w:tc>
          <w:tcPr>
            <w:tcW w:w="7545" w:type="dxa"/>
            <w:gridSpan w:val="14"/>
            <w:shd w:val="clear" w:color="auto" w:fill="auto"/>
            <w:tcMar>
              <w:top w:w="0" w:type="dxa"/>
              <w:left w:w="108" w:type="dxa"/>
              <w:bottom w:w="0" w:type="dxa"/>
              <w:right w:w="108" w:type="dxa"/>
            </w:tcMar>
          </w:tcPr>
          <w:p w14:paraId="6C98368F" w14:textId="511BD49E" w:rsidR="00825BFD" w:rsidRPr="00837C13" w:rsidRDefault="00825BFD" w:rsidP="0005113C">
            <w:pPr>
              <w:tabs>
                <w:tab w:val="left" w:pos="397"/>
                <w:tab w:val="left" w:pos="980"/>
              </w:tabs>
              <w:spacing w:after="0" w:line="360" w:lineRule="auto"/>
              <w:jc w:val="both"/>
              <w:rPr>
                <w:rFonts w:ascii="Arial" w:hAnsi="Arial" w:cs="Arial"/>
                <w:sz w:val="24"/>
                <w:szCs w:val="24"/>
              </w:rPr>
            </w:pPr>
            <w:r w:rsidRPr="00837C13">
              <w:rPr>
                <w:rFonts w:ascii="Arial" w:hAnsi="Arial" w:cs="Arial"/>
                <w:sz w:val="24"/>
                <w:szCs w:val="24"/>
              </w:rPr>
              <w:t>28.-(1)</w:t>
            </w:r>
            <w:r>
              <w:rPr>
                <w:rFonts w:ascii="Arial" w:hAnsi="Arial" w:cs="Arial"/>
                <w:sz w:val="24"/>
                <w:szCs w:val="24"/>
              </w:rPr>
              <w:tab/>
            </w:r>
            <w:r w:rsidR="00236F6A">
              <w:rPr>
                <w:rFonts w:ascii="Arial" w:hAnsi="Arial" w:cs="Arial"/>
                <w:sz w:val="24"/>
                <w:szCs w:val="24"/>
              </w:rPr>
              <w:t>Ανεξαρτήτως των όρων</w:t>
            </w:r>
            <w:r w:rsidRPr="00837C13">
              <w:rPr>
                <w:rFonts w:ascii="Arial" w:hAnsi="Arial" w:cs="Arial"/>
                <w:sz w:val="24"/>
                <w:szCs w:val="24"/>
              </w:rPr>
              <w:t xml:space="preserve"> απασχόλησης ή </w:t>
            </w:r>
            <w:r w:rsidR="00236F6A">
              <w:rPr>
                <w:rFonts w:ascii="Arial" w:hAnsi="Arial" w:cs="Arial"/>
                <w:sz w:val="24"/>
                <w:szCs w:val="24"/>
              </w:rPr>
              <w:t>των διατάξεων</w:t>
            </w:r>
            <w:r w:rsidRPr="00837C13">
              <w:rPr>
                <w:rFonts w:ascii="Arial" w:hAnsi="Arial" w:cs="Arial"/>
                <w:sz w:val="24"/>
                <w:szCs w:val="24"/>
              </w:rPr>
              <w:t xml:space="preserve">  οποιουδήποτε νόμου ή Κανονισμών, οι υπάλληλοι που καθορίζονται στις παραγράφους (β) και (γ) του εδαφίου (3) του άρθρου 4, καθώς και οι </w:t>
            </w:r>
            <w:proofErr w:type="spellStart"/>
            <w:r w:rsidRPr="00837C13">
              <w:rPr>
                <w:rFonts w:ascii="Arial" w:hAnsi="Arial" w:cs="Arial"/>
                <w:sz w:val="24"/>
                <w:szCs w:val="24"/>
              </w:rPr>
              <w:t>εργοδοτούμενοι</w:t>
            </w:r>
            <w:proofErr w:type="spellEnd"/>
            <w:r w:rsidRPr="00837C13">
              <w:rPr>
                <w:rFonts w:ascii="Arial" w:hAnsi="Arial" w:cs="Arial"/>
                <w:sz w:val="24"/>
                <w:szCs w:val="24"/>
              </w:rPr>
              <w:t xml:space="preserve"> αορίστου χρόνου που εντάσσονται στο Σχέδιο δυνάμει των διατάξεων του άρθρου 8, από την ημερομηνία έναρξης της ισχύος του παρόντος Νόμου, αφυπηρετούν στις ίδιες περιπτώσεις και σύμφωνα με τις προϋποθέσεις και τη διαδικασία, τηρουμένων των αναλογιών, που εφαρμόζονται για τους κατόχους των αντίστοιχων μόνιμων θέσεων που είναι μέλη του Σχεδίου:</w:t>
            </w:r>
          </w:p>
        </w:tc>
      </w:tr>
      <w:tr w:rsidR="00825BFD" w14:paraId="138B2CFC" w14:textId="77777777" w:rsidTr="00772EE7">
        <w:tc>
          <w:tcPr>
            <w:tcW w:w="2100" w:type="dxa"/>
            <w:shd w:val="clear" w:color="auto" w:fill="auto"/>
            <w:tcMar>
              <w:top w:w="0" w:type="dxa"/>
              <w:left w:w="108" w:type="dxa"/>
              <w:bottom w:w="0" w:type="dxa"/>
              <w:right w:w="108" w:type="dxa"/>
            </w:tcMar>
          </w:tcPr>
          <w:p w14:paraId="7DC522E1" w14:textId="77777777" w:rsidR="00825BFD" w:rsidRPr="00837C13"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ED81ADC"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17EFA8C5" w14:textId="77777777" w:rsidTr="00772EE7">
        <w:tc>
          <w:tcPr>
            <w:tcW w:w="2100" w:type="dxa"/>
            <w:shd w:val="clear" w:color="auto" w:fill="auto"/>
            <w:tcMar>
              <w:top w:w="0" w:type="dxa"/>
              <w:left w:w="108" w:type="dxa"/>
              <w:bottom w:w="0" w:type="dxa"/>
              <w:right w:w="108" w:type="dxa"/>
            </w:tcMar>
          </w:tcPr>
          <w:p w14:paraId="5D4988D3" w14:textId="77777777" w:rsidR="00825BFD" w:rsidRPr="00837C13"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912F937" w14:textId="77777777" w:rsidR="00825BFD" w:rsidRPr="00837C13"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σε σχέση με τους συμβασιούχους υπαξιωματικούς αντίστοιχη μόνιμη θέση σημαίνει μέλος του Στρατού που υπηρετεί ως μόνιμος Υπαξιωματικός:</w:t>
            </w:r>
          </w:p>
        </w:tc>
      </w:tr>
      <w:tr w:rsidR="00825BFD" w14:paraId="2B25E756" w14:textId="77777777" w:rsidTr="00772EE7">
        <w:tc>
          <w:tcPr>
            <w:tcW w:w="2100" w:type="dxa"/>
            <w:shd w:val="clear" w:color="auto" w:fill="auto"/>
            <w:tcMar>
              <w:top w:w="0" w:type="dxa"/>
              <w:left w:w="108" w:type="dxa"/>
              <w:bottom w:w="0" w:type="dxa"/>
              <w:right w:w="108" w:type="dxa"/>
            </w:tcMar>
          </w:tcPr>
          <w:p w14:paraId="602A55B9" w14:textId="77777777" w:rsidR="00825BFD" w:rsidRPr="00837C13"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32770F9"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7AF8625D" w14:textId="77777777" w:rsidTr="00772EE7">
        <w:tc>
          <w:tcPr>
            <w:tcW w:w="2100" w:type="dxa"/>
            <w:shd w:val="clear" w:color="auto" w:fill="auto"/>
            <w:tcMar>
              <w:top w:w="0" w:type="dxa"/>
              <w:left w:w="108" w:type="dxa"/>
              <w:bottom w:w="0" w:type="dxa"/>
              <w:right w:w="108" w:type="dxa"/>
            </w:tcMar>
          </w:tcPr>
          <w:p w14:paraId="682890C7" w14:textId="77777777" w:rsidR="00825BFD" w:rsidRPr="00837C13"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7470785" w14:textId="77777777" w:rsidR="00825BFD" w:rsidRPr="00837C13"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περαιτέρω ότι, η αρμόδια αρχή, όπως ο όρος αυτός ερμηνεύεται στον περί Δημόσιας Υπηρεσίας Νόμο, αποφασίζει για την αφυπηρέτηση των υπαλλήλων που προβλέπονται σύμφωνα με τις διατάξεις του εδαφίου (1):</w:t>
            </w:r>
          </w:p>
        </w:tc>
      </w:tr>
      <w:tr w:rsidR="00825BFD" w14:paraId="22096832" w14:textId="77777777" w:rsidTr="00772EE7">
        <w:tc>
          <w:tcPr>
            <w:tcW w:w="2100" w:type="dxa"/>
            <w:shd w:val="clear" w:color="auto" w:fill="auto"/>
            <w:tcMar>
              <w:top w:w="0" w:type="dxa"/>
              <w:left w:w="108" w:type="dxa"/>
              <w:bottom w:w="0" w:type="dxa"/>
              <w:right w:w="108" w:type="dxa"/>
            </w:tcMar>
          </w:tcPr>
          <w:p w14:paraId="25E27D1A" w14:textId="77777777" w:rsidR="00825BFD" w:rsidRPr="00837C13"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CE616E6"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12DA3779" w14:textId="77777777" w:rsidTr="00772EE7">
        <w:tc>
          <w:tcPr>
            <w:tcW w:w="2100" w:type="dxa"/>
            <w:shd w:val="clear" w:color="auto" w:fill="auto"/>
            <w:tcMar>
              <w:top w:w="0" w:type="dxa"/>
              <w:left w:w="108" w:type="dxa"/>
              <w:bottom w:w="0" w:type="dxa"/>
              <w:right w:w="108" w:type="dxa"/>
            </w:tcMar>
          </w:tcPr>
          <w:p w14:paraId="5DEF1CB4" w14:textId="77777777" w:rsidR="00825BFD" w:rsidRPr="00837C13"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2D1DBA" w14:textId="77777777" w:rsidR="00825BFD" w:rsidRDefault="00825BFD" w:rsidP="0005113C">
            <w:pPr>
              <w:tabs>
                <w:tab w:val="left" w:pos="397"/>
                <w:tab w:val="left" w:pos="966"/>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έτι περαιτέρω ότι, αρμόδια αρχή είναι-</w:t>
            </w:r>
          </w:p>
        </w:tc>
      </w:tr>
      <w:tr w:rsidR="00825BFD" w14:paraId="7F57D20B" w14:textId="77777777" w:rsidTr="00772EE7">
        <w:tc>
          <w:tcPr>
            <w:tcW w:w="2100" w:type="dxa"/>
            <w:shd w:val="clear" w:color="auto" w:fill="auto"/>
            <w:tcMar>
              <w:top w:w="0" w:type="dxa"/>
              <w:left w:w="108" w:type="dxa"/>
              <w:bottom w:w="0" w:type="dxa"/>
              <w:right w:w="108" w:type="dxa"/>
            </w:tcMar>
          </w:tcPr>
          <w:p w14:paraId="588EDAB2" w14:textId="77777777" w:rsidR="00825BFD" w:rsidRPr="00837C13"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B68D246"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6BC4728A" w14:textId="77777777" w:rsidTr="006C258B">
        <w:tc>
          <w:tcPr>
            <w:tcW w:w="2100" w:type="dxa"/>
            <w:shd w:val="clear" w:color="auto" w:fill="auto"/>
            <w:tcMar>
              <w:top w:w="0" w:type="dxa"/>
              <w:left w:w="108" w:type="dxa"/>
              <w:bottom w:w="0" w:type="dxa"/>
              <w:right w:w="108" w:type="dxa"/>
            </w:tcMar>
          </w:tcPr>
          <w:p w14:paraId="6721F1B2"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C4223B1" w14:textId="77777777" w:rsidR="00825BFD" w:rsidRDefault="00825BFD" w:rsidP="0005113C">
            <w:pPr>
              <w:tabs>
                <w:tab w:val="left" w:pos="284"/>
                <w:tab w:val="left" w:pos="840"/>
              </w:tabs>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(α)</w:t>
            </w:r>
          </w:p>
        </w:tc>
        <w:tc>
          <w:tcPr>
            <w:tcW w:w="6033" w:type="dxa"/>
            <w:gridSpan w:val="10"/>
            <w:shd w:val="clear" w:color="auto" w:fill="auto"/>
          </w:tcPr>
          <w:p w14:paraId="305FF19A"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σε σχέση με τους ειδικούς αστυνομικούς, ο Αρχηγός Αστυνομίας·</w:t>
            </w:r>
          </w:p>
        </w:tc>
      </w:tr>
      <w:tr w:rsidR="00825BFD" w14:paraId="65A6E134" w14:textId="77777777" w:rsidTr="006C258B">
        <w:tc>
          <w:tcPr>
            <w:tcW w:w="2100" w:type="dxa"/>
            <w:shd w:val="clear" w:color="auto" w:fill="auto"/>
            <w:tcMar>
              <w:top w:w="0" w:type="dxa"/>
              <w:left w:w="108" w:type="dxa"/>
              <w:bottom w:w="0" w:type="dxa"/>
              <w:right w:w="108" w:type="dxa"/>
            </w:tcMar>
          </w:tcPr>
          <w:p w14:paraId="6A6B10EA"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874D9B8" w14:textId="77777777" w:rsidR="00825BFD" w:rsidRDefault="00825BFD" w:rsidP="0005113C">
            <w:pPr>
              <w:tabs>
                <w:tab w:val="left" w:pos="284"/>
                <w:tab w:val="left" w:pos="840"/>
              </w:tabs>
              <w:spacing w:after="0" w:line="360" w:lineRule="auto"/>
              <w:jc w:val="right"/>
              <w:rPr>
                <w:rFonts w:ascii="Arial" w:hAnsi="Arial" w:cs="Arial"/>
                <w:sz w:val="24"/>
                <w:szCs w:val="24"/>
              </w:rPr>
            </w:pPr>
          </w:p>
        </w:tc>
        <w:tc>
          <w:tcPr>
            <w:tcW w:w="6033" w:type="dxa"/>
            <w:gridSpan w:val="10"/>
            <w:shd w:val="clear" w:color="auto" w:fill="auto"/>
          </w:tcPr>
          <w:p w14:paraId="25D13339"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0B2BD714" w14:textId="77777777" w:rsidTr="006C258B">
        <w:tc>
          <w:tcPr>
            <w:tcW w:w="2100" w:type="dxa"/>
            <w:shd w:val="clear" w:color="auto" w:fill="auto"/>
            <w:tcMar>
              <w:top w:w="0" w:type="dxa"/>
              <w:left w:w="108" w:type="dxa"/>
              <w:bottom w:w="0" w:type="dxa"/>
              <w:right w:w="108" w:type="dxa"/>
            </w:tcMar>
          </w:tcPr>
          <w:p w14:paraId="4E1A7D61"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6948C4E2" w14:textId="77777777" w:rsidR="00825BFD" w:rsidRDefault="00825BFD" w:rsidP="0005113C">
            <w:pPr>
              <w:tabs>
                <w:tab w:val="left" w:pos="284"/>
                <w:tab w:val="left" w:pos="840"/>
              </w:tabs>
              <w:spacing w:after="0" w:line="360" w:lineRule="auto"/>
              <w:jc w:val="right"/>
              <w:rPr>
                <w:rFonts w:ascii="Arial" w:hAnsi="Arial" w:cs="Arial"/>
                <w:sz w:val="24"/>
                <w:szCs w:val="24"/>
              </w:rPr>
            </w:pPr>
            <w:r>
              <w:rPr>
                <w:rFonts w:ascii="Arial" w:hAnsi="Arial" w:cs="Arial"/>
                <w:sz w:val="24"/>
                <w:szCs w:val="24"/>
              </w:rPr>
              <w:t>(β)</w:t>
            </w:r>
          </w:p>
        </w:tc>
        <w:tc>
          <w:tcPr>
            <w:tcW w:w="6033" w:type="dxa"/>
            <w:gridSpan w:val="10"/>
            <w:shd w:val="clear" w:color="auto" w:fill="auto"/>
          </w:tcPr>
          <w:p w14:paraId="27B5F95B"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 xml:space="preserve">σε σχέση με τους συμβασιούχους υπαξιωματικούς και </w:t>
            </w:r>
            <w:proofErr w:type="spellStart"/>
            <w:r w:rsidRPr="00837C13">
              <w:rPr>
                <w:rFonts w:ascii="Arial" w:hAnsi="Arial" w:cs="Arial"/>
                <w:sz w:val="24"/>
                <w:szCs w:val="24"/>
              </w:rPr>
              <w:t>εργοδοτούμενους</w:t>
            </w:r>
            <w:proofErr w:type="spellEnd"/>
            <w:r w:rsidRPr="00837C13">
              <w:rPr>
                <w:rFonts w:ascii="Arial" w:hAnsi="Arial" w:cs="Arial"/>
                <w:sz w:val="24"/>
                <w:szCs w:val="24"/>
              </w:rPr>
              <w:t xml:space="preserve"> αορίστου χρόνου για εκτέλεση καθηκόντων αξιωματικού, ο Υπουργός Άμυνας·</w:t>
            </w:r>
          </w:p>
        </w:tc>
      </w:tr>
      <w:tr w:rsidR="00825BFD" w14:paraId="685B275E" w14:textId="77777777" w:rsidTr="006C258B">
        <w:tc>
          <w:tcPr>
            <w:tcW w:w="2100" w:type="dxa"/>
            <w:shd w:val="clear" w:color="auto" w:fill="auto"/>
            <w:tcMar>
              <w:top w:w="0" w:type="dxa"/>
              <w:left w:w="108" w:type="dxa"/>
              <w:bottom w:w="0" w:type="dxa"/>
              <w:right w:w="108" w:type="dxa"/>
            </w:tcMar>
          </w:tcPr>
          <w:p w14:paraId="2BE6C487"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4F0E339A" w14:textId="77777777" w:rsidR="00825BFD" w:rsidRDefault="00825BFD" w:rsidP="0005113C">
            <w:pPr>
              <w:tabs>
                <w:tab w:val="left" w:pos="284"/>
                <w:tab w:val="left" w:pos="840"/>
              </w:tabs>
              <w:spacing w:after="0" w:line="360" w:lineRule="auto"/>
              <w:jc w:val="right"/>
              <w:rPr>
                <w:rFonts w:ascii="Arial" w:hAnsi="Arial" w:cs="Arial"/>
                <w:sz w:val="24"/>
                <w:szCs w:val="24"/>
              </w:rPr>
            </w:pPr>
          </w:p>
        </w:tc>
        <w:tc>
          <w:tcPr>
            <w:tcW w:w="6033" w:type="dxa"/>
            <w:gridSpan w:val="10"/>
            <w:shd w:val="clear" w:color="auto" w:fill="auto"/>
          </w:tcPr>
          <w:p w14:paraId="6EDE7C80"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6D20EAA7" w14:textId="77777777" w:rsidTr="006C258B">
        <w:tc>
          <w:tcPr>
            <w:tcW w:w="2100" w:type="dxa"/>
            <w:shd w:val="clear" w:color="auto" w:fill="auto"/>
            <w:tcMar>
              <w:top w:w="0" w:type="dxa"/>
              <w:left w:w="108" w:type="dxa"/>
              <w:bottom w:w="0" w:type="dxa"/>
              <w:right w:w="108" w:type="dxa"/>
            </w:tcMar>
          </w:tcPr>
          <w:p w14:paraId="0C023E82"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4D24B048" w14:textId="77777777" w:rsidR="00825BFD" w:rsidRDefault="00825BFD" w:rsidP="0005113C">
            <w:pPr>
              <w:tabs>
                <w:tab w:val="left" w:pos="284"/>
                <w:tab w:val="left" w:pos="840"/>
              </w:tabs>
              <w:spacing w:after="0" w:line="360" w:lineRule="auto"/>
              <w:jc w:val="right"/>
              <w:rPr>
                <w:rFonts w:ascii="Arial" w:hAnsi="Arial" w:cs="Arial"/>
                <w:sz w:val="24"/>
                <w:szCs w:val="24"/>
              </w:rPr>
            </w:pPr>
            <w:r>
              <w:rPr>
                <w:rFonts w:ascii="Arial" w:hAnsi="Arial" w:cs="Arial"/>
                <w:sz w:val="24"/>
                <w:szCs w:val="24"/>
              </w:rPr>
              <w:t>(γ)</w:t>
            </w:r>
          </w:p>
        </w:tc>
        <w:tc>
          <w:tcPr>
            <w:tcW w:w="6033" w:type="dxa"/>
            <w:gridSpan w:val="10"/>
            <w:shd w:val="clear" w:color="auto" w:fill="auto"/>
          </w:tcPr>
          <w:p w14:paraId="138B96B2"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 xml:space="preserve">σε σχέση με τους </w:t>
            </w:r>
            <w:proofErr w:type="spellStart"/>
            <w:r w:rsidRPr="00837C13">
              <w:rPr>
                <w:rFonts w:ascii="Arial" w:hAnsi="Arial" w:cs="Arial"/>
                <w:sz w:val="24"/>
                <w:szCs w:val="24"/>
              </w:rPr>
              <w:t>εργοδοτούμενους</w:t>
            </w:r>
            <w:proofErr w:type="spellEnd"/>
            <w:r w:rsidRPr="00837C13">
              <w:rPr>
                <w:rFonts w:ascii="Arial" w:hAnsi="Arial" w:cs="Arial"/>
                <w:sz w:val="24"/>
                <w:szCs w:val="24"/>
              </w:rPr>
              <w:t xml:space="preserve"> αορίστου χρόνου στον ευρύτερο δημόσιο τομέα, το όργανο το οποίο έχει αρμοδιότητα να αποφασίζει την αφυπηρέτηση των μόνιμων υπαλλήλων·</w:t>
            </w:r>
          </w:p>
        </w:tc>
      </w:tr>
      <w:tr w:rsidR="00825BFD" w14:paraId="693D0E99" w14:textId="77777777" w:rsidTr="006C258B">
        <w:tc>
          <w:tcPr>
            <w:tcW w:w="2100" w:type="dxa"/>
            <w:shd w:val="clear" w:color="auto" w:fill="auto"/>
            <w:tcMar>
              <w:top w:w="0" w:type="dxa"/>
              <w:left w:w="108" w:type="dxa"/>
              <w:bottom w:w="0" w:type="dxa"/>
              <w:right w:w="108" w:type="dxa"/>
            </w:tcMar>
          </w:tcPr>
          <w:p w14:paraId="22D6E728"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96E9EF5" w14:textId="77777777" w:rsidR="00825BFD" w:rsidRDefault="00825BFD" w:rsidP="0005113C">
            <w:pPr>
              <w:tabs>
                <w:tab w:val="left" w:pos="284"/>
                <w:tab w:val="left" w:pos="840"/>
              </w:tabs>
              <w:spacing w:after="0" w:line="360" w:lineRule="auto"/>
              <w:jc w:val="right"/>
              <w:rPr>
                <w:rFonts w:ascii="Arial" w:hAnsi="Arial" w:cs="Arial"/>
                <w:sz w:val="24"/>
                <w:szCs w:val="24"/>
              </w:rPr>
            </w:pPr>
          </w:p>
        </w:tc>
        <w:tc>
          <w:tcPr>
            <w:tcW w:w="6033" w:type="dxa"/>
            <w:gridSpan w:val="10"/>
            <w:shd w:val="clear" w:color="auto" w:fill="auto"/>
          </w:tcPr>
          <w:p w14:paraId="13D4E40A"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41578175" w14:textId="77777777" w:rsidTr="006C258B">
        <w:tc>
          <w:tcPr>
            <w:tcW w:w="2100" w:type="dxa"/>
            <w:shd w:val="clear" w:color="auto" w:fill="auto"/>
            <w:tcMar>
              <w:top w:w="0" w:type="dxa"/>
              <w:left w:w="108" w:type="dxa"/>
              <w:bottom w:w="0" w:type="dxa"/>
              <w:right w:w="108" w:type="dxa"/>
            </w:tcMar>
          </w:tcPr>
          <w:p w14:paraId="666601E9" w14:textId="77777777" w:rsidR="00825BFD"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2642AEC" w14:textId="77777777" w:rsidR="00825BFD" w:rsidRDefault="00825BFD" w:rsidP="0005113C">
            <w:pPr>
              <w:tabs>
                <w:tab w:val="left" w:pos="284"/>
                <w:tab w:val="left" w:pos="567"/>
              </w:tabs>
              <w:spacing w:after="0" w:line="360" w:lineRule="auto"/>
              <w:jc w:val="right"/>
              <w:rPr>
                <w:rFonts w:ascii="Arial" w:hAnsi="Arial" w:cs="Arial"/>
                <w:sz w:val="24"/>
                <w:szCs w:val="24"/>
              </w:rPr>
            </w:pPr>
            <w:r>
              <w:rPr>
                <w:rFonts w:ascii="Arial" w:hAnsi="Arial" w:cs="Arial"/>
                <w:sz w:val="24"/>
                <w:szCs w:val="24"/>
              </w:rPr>
              <w:t>(δ)</w:t>
            </w:r>
          </w:p>
        </w:tc>
        <w:tc>
          <w:tcPr>
            <w:tcW w:w="6033" w:type="dxa"/>
            <w:gridSpan w:val="10"/>
            <w:shd w:val="clear" w:color="auto" w:fill="auto"/>
          </w:tcPr>
          <w:p w14:paraId="07CF936D"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 xml:space="preserve">σε σχέση με τους </w:t>
            </w:r>
            <w:proofErr w:type="spellStart"/>
            <w:r w:rsidRPr="00837C13">
              <w:rPr>
                <w:rFonts w:ascii="Arial" w:hAnsi="Arial" w:cs="Arial"/>
                <w:sz w:val="24"/>
                <w:szCs w:val="24"/>
              </w:rPr>
              <w:t>εργοδοτούμενους</w:t>
            </w:r>
            <w:proofErr w:type="spellEnd"/>
            <w:r w:rsidRPr="00837C13">
              <w:rPr>
                <w:rFonts w:ascii="Arial" w:hAnsi="Arial" w:cs="Arial"/>
                <w:sz w:val="24"/>
                <w:szCs w:val="24"/>
              </w:rPr>
              <w:t xml:space="preserve"> αορίστου χρόνου της Κεντρικής Τράπεζας της Κύπρου, το όργανο το οποίο έχει αρμοδιότητα να αποφασίζει την αφυπηρέτηση των </w:t>
            </w:r>
            <w:proofErr w:type="spellStart"/>
            <w:r w:rsidRPr="00837C13">
              <w:rPr>
                <w:rFonts w:ascii="Arial" w:hAnsi="Arial" w:cs="Arial"/>
                <w:sz w:val="24"/>
                <w:szCs w:val="24"/>
              </w:rPr>
              <w:t>εργοδοτουμένων</w:t>
            </w:r>
            <w:proofErr w:type="spellEnd"/>
            <w:r w:rsidRPr="00837C13">
              <w:rPr>
                <w:rFonts w:ascii="Arial" w:hAnsi="Arial" w:cs="Arial"/>
                <w:sz w:val="24"/>
                <w:szCs w:val="24"/>
              </w:rPr>
              <w:t xml:space="preserve"> αορίστου χρόνου.</w:t>
            </w:r>
          </w:p>
        </w:tc>
      </w:tr>
      <w:tr w:rsidR="00825BFD" w14:paraId="2D42F304" w14:textId="77777777" w:rsidTr="00772EE7">
        <w:tc>
          <w:tcPr>
            <w:tcW w:w="2100" w:type="dxa"/>
            <w:shd w:val="clear" w:color="auto" w:fill="auto"/>
            <w:tcMar>
              <w:top w:w="0" w:type="dxa"/>
              <w:left w:w="108" w:type="dxa"/>
              <w:bottom w:w="0" w:type="dxa"/>
              <w:right w:w="108" w:type="dxa"/>
            </w:tcMar>
          </w:tcPr>
          <w:p w14:paraId="550E3C92"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E36896E"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01198E17" w14:textId="77777777" w:rsidTr="00772EE7">
        <w:tc>
          <w:tcPr>
            <w:tcW w:w="2100" w:type="dxa"/>
            <w:shd w:val="clear" w:color="auto" w:fill="auto"/>
            <w:tcMar>
              <w:top w:w="0" w:type="dxa"/>
              <w:left w:w="108" w:type="dxa"/>
              <w:bottom w:w="0" w:type="dxa"/>
              <w:right w:w="108" w:type="dxa"/>
            </w:tcMar>
          </w:tcPr>
          <w:p w14:paraId="7C71A0D0"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Αφυπηρέτηση πριν από τη συμπλήρωση πενταετούς υπηρεσίας.</w:t>
            </w:r>
          </w:p>
        </w:tc>
        <w:tc>
          <w:tcPr>
            <w:tcW w:w="7545" w:type="dxa"/>
            <w:gridSpan w:val="14"/>
            <w:shd w:val="clear" w:color="auto" w:fill="auto"/>
            <w:tcMar>
              <w:top w:w="0" w:type="dxa"/>
              <w:left w:w="108" w:type="dxa"/>
              <w:bottom w:w="0" w:type="dxa"/>
              <w:right w:w="108" w:type="dxa"/>
            </w:tcMar>
          </w:tcPr>
          <w:p w14:paraId="2E334CE4" w14:textId="402D1848" w:rsidR="00825BFD" w:rsidRPr="00837C13" w:rsidRDefault="00825BFD" w:rsidP="0005113C">
            <w:pPr>
              <w:tabs>
                <w:tab w:val="left" w:pos="397"/>
                <w:tab w:val="left" w:pos="980"/>
              </w:tabs>
              <w:spacing w:after="0" w:line="360" w:lineRule="auto"/>
              <w:jc w:val="both"/>
              <w:rPr>
                <w:rFonts w:ascii="Arial" w:hAnsi="Arial" w:cs="Arial"/>
                <w:sz w:val="24"/>
                <w:szCs w:val="24"/>
              </w:rPr>
            </w:pPr>
            <w:r w:rsidRPr="00837C13">
              <w:rPr>
                <w:rFonts w:ascii="Arial" w:hAnsi="Arial" w:cs="Arial"/>
                <w:sz w:val="24"/>
                <w:szCs w:val="24"/>
              </w:rPr>
              <w:t>29.-(1)</w:t>
            </w:r>
            <w:r>
              <w:rPr>
                <w:rFonts w:ascii="Arial" w:hAnsi="Arial" w:cs="Arial"/>
                <w:sz w:val="24"/>
                <w:szCs w:val="24"/>
              </w:rPr>
              <w:tab/>
            </w:r>
            <w:r w:rsidRPr="00837C13">
              <w:rPr>
                <w:rFonts w:ascii="Arial" w:hAnsi="Arial" w:cs="Arial"/>
                <w:sz w:val="24"/>
                <w:szCs w:val="24"/>
              </w:rPr>
              <w:t>Εκτός από τις περιπτώσεις για τις οποίες γίνεται ειδική πρόβλεψη στον παρόντα Νόμο, σε περίπτωση αφυπηρέτησης μέλους του Σχεδίου, σε μια από τις περιπτώσεις που προβλέπονται στο άρθρο 27 πριν από τη συμπλήρωση υπηρεσίας πέντε (5) ετών</w:t>
            </w:r>
            <w:r w:rsidR="001772FA">
              <w:rPr>
                <w:rFonts w:ascii="Arial" w:hAnsi="Arial" w:cs="Arial"/>
                <w:sz w:val="24"/>
                <w:szCs w:val="24"/>
              </w:rPr>
              <w:t>,</w:t>
            </w:r>
            <w:r w:rsidRPr="00837C13">
              <w:rPr>
                <w:rFonts w:ascii="Arial" w:hAnsi="Arial" w:cs="Arial"/>
                <w:sz w:val="24"/>
                <w:szCs w:val="24"/>
              </w:rPr>
              <w:t xml:space="preserve"> καταβάλλεται φιλοδώρημα ίσο με το ένα δέκατο (1/10) του μέσου όρου των ετήσιων ακαθάριστων συντάξιμων απολαβών του συνόλου της συντάξιμης υπηρεσίας του από την ημερομηνία πρόσληψης και μέχρι </w:t>
            </w:r>
            <w:r w:rsidRPr="00837C13">
              <w:rPr>
                <w:rFonts w:ascii="Arial" w:hAnsi="Arial" w:cs="Arial"/>
                <w:sz w:val="24"/>
                <w:szCs w:val="24"/>
              </w:rPr>
              <w:lastRenderedPageBreak/>
              <w:t>την ημερομηνία αφυπηρέτησής του, αναπροσαρμοσμένων κατά την αξία της εκάστοτε ισχύουσας ασφαλιστικής μονάδας του Ταμείου Κοινωνικών Ασφαλίσεων, για κάθε συμπληρωμένο μήνα συντάξιμης υπηρεσίας:</w:t>
            </w:r>
          </w:p>
        </w:tc>
      </w:tr>
      <w:tr w:rsidR="00825BFD" w14:paraId="2036501F" w14:textId="77777777" w:rsidTr="00772EE7">
        <w:tc>
          <w:tcPr>
            <w:tcW w:w="2100" w:type="dxa"/>
            <w:shd w:val="clear" w:color="auto" w:fill="auto"/>
            <w:tcMar>
              <w:top w:w="0" w:type="dxa"/>
              <w:left w:w="108" w:type="dxa"/>
              <w:bottom w:w="0" w:type="dxa"/>
              <w:right w:w="108" w:type="dxa"/>
            </w:tcMar>
          </w:tcPr>
          <w:p w14:paraId="4C6CB1D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0F05D42"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14F0ADDA" w14:textId="77777777" w:rsidTr="00772EE7">
        <w:tc>
          <w:tcPr>
            <w:tcW w:w="2100" w:type="dxa"/>
            <w:shd w:val="clear" w:color="auto" w:fill="auto"/>
            <w:tcMar>
              <w:top w:w="0" w:type="dxa"/>
              <w:left w:w="108" w:type="dxa"/>
              <w:bottom w:w="0" w:type="dxa"/>
              <w:right w:w="108" w:type="dxa"/>
            </w:tcMar>
          </w:tcPr>
          <w:p w14:paraId="5EAC700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851CB4B" w14:textId="77777777" w:rsidR="00825BFD" w:rsidRPr="00837C13"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σε περίπτωση κατά την οποία για μία ή περισσότερες περιόδους συντάξιμης υπηρεσίας δεν υπάρχουν διαθέσιμα μηνιαία μισθοδοτικά στοιχεία μεταξύ της ημερομηνίας πρόσληψης και της ημερομηνίας αφυπηρέτησης, ως «μηνιαίες ακαθάριστες συντάξιμες απολαβές» καθορίζεται ο μέσος όρος των διαθέσιμων στοιχείων για τις μηνιαίες απολαβές του πλησιέστερου μήνα προς την αρχή και το τέλος κάθε τέτοιας περιόδου και σε περίπτωση κατά την οποία δεν υπάρχουν καθόλου διαθέσιμα μηνιαία μισθοδοτικά στοιχεία από την ημερομηνία πρόσληψης και για οποιαδήποτε χρονική περίοδο μετά την ημερομηνία αυτή, ως «συντάξιμες απολαβές αναλογούσες σε κάθε τέτοια περίοδο», καθορίζεται ο μέσος όρος ανάμεσα στο μισθό πρόσληψης και τον πρώτο μήνα για τον οποίο υπάρχουν διαθέσιμα στοιχεία:</w:t>
            </w:r>
          </w:p>
        </w:tc>
      </w:tr>
      <w:tr w:rsidR="00825BFD" w14:paraId="77305D24" w14:textId="77777777" w:rsidTr="00772EE7">
        <w:tc>
          <w:tcPr>
            <w:tcW w:w="2100" w:type="dxa"/>
            <w:shd w:val="clear" w:color="auto" w:fill="auto"/>
            <w:tcMar>
              <w:top w:w="0" w:type="dxa"/>
              <w:left w:w="108" w:type="dxa"/>
              <w:bottom w:w="0" w:type="dxa"/>
              <w:right w:w="108" w:type="dxa"/>
            </w:tcMar>
          </w:tcPr>
          <w:p w14:paraId="704A411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BB0C2DC"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667A0736" w14:textId="77777777" w:rsidTr="00772EE7">
        <w:tc>
          <w:tcPr>
            <w:tcW w:w="2100" w:type="dxa"/>
            <w:shd w:val="clear" w:color="auto" w:fill="auto"/>
            <w:tcMar>
              <w:top w:w="0" w:type="dxa"/>
              <w:left w:w="108" w:type="dxa"/>
              <w:bottom w:w="0" w:type="dxa"/>
              <w:right w:w="108" w:type="dxa"/>
            </w:tcMar>
          </w:tcPr>
          <w:p w14:paraId="15722B9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7FED68F"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περαιτέρω ότι, οι μηνιαίες ακαθάριστες συντάξιμες απολαβές που προκύπτουν, αναπροσαρμόζονται κατά την αξία της εκάστοτε ισχύουσας ασφαλιστικής μονάδας του Ταμείου Κοινωνικών Ασφαλίσεων για κάθε συμπληρωμένο μήνα συντάξιμης υπηρεσίας.</w:t>
            </w:r>
          </w:p>
        </w:tc>
      </w:tr>
      <w:tr w:rsidR="00825BFD" w14:paraId="273D1C66" w14:textId="77777777" w:rsidTr="00772EE7">
        <w:tc>
          <w:tcPr>
            <w:tcW w:w="2100" w:type="dxa"/>
            <w:shd w:val="clear" w:color="auto" w:fill="auto"/>
            <w:tcMar>
              <w:top w:w="0" w:type="dxa"/>
              <w:left w:w="108" w:type="dxa"/>
              <w:bottom w:w="0" w:type="dxa"/>
              <w:right w:w="108" w:type="dxa"/>
            </w:tcMar>
          </w:tcPr>
          <w:p w14:paraId="7273859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4D91666"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6EEDFBFB" w14:textId="77777777" w:rsidTr="00772EE7">
        <w:tc>
          <w:tcPr>
            <w:tcW w:w="2100" w:type="dxa"/>
            <w:shd w:val="clear" w:color="auto" w:fill="auto"/>
            <w:tcMar>
              <w:top w:w="0" w:type="dxa"/>
              <w:left w:w="108" w:type="dxa"/>
              <w:bottom w:w="0" w:type="dxa"/>
              <w:right w:w="108" w:type="dxa"/>
            </w:tcMar>
          </w:tcPr>
          <w:p w14:paraId="6E774A9F"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176A03B" w14:textId="77777777" w:rsidR="00825BFD" w:rsidRPr="00837C13"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Το φιλοδώρημα που προβλέπεται σύμφωνα με τις διατάξεις του εδαφίου (1), καταβάλλεται εξολοκλήρου κατά την ημερομηνία αφυπηρέτησης του μέλους του Σχεδίου.</w:t>
            </w:r>
          </w:p>
        </w:tc>
      </w:tr>
      <w:tr w:rsidR="00825BFD" w14:paraId="5736DF4E" w14:textId="77777777" w:rsidTr="00772EE7">
        <w:tc>
          <w:tcPr>
            <w:tcW w:w="2100" w:type="dxa"/>
            <w:shd w:val="clear" w:color="auto" w:fill="auto"/>
            <w:tcMar>
              <w:top w:w="0" w:type="dxa"/>
              <w:left w:w="108" w:type="dxa"/>
              <w:bottom w:w="0" w:type="dxa"/>
              <w:right w:w="108" w:type="dxa"/>
            </w:tcMar>
          </w:tcPr>
          <w:p w14:paraId="3AE8B276"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C133076"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17AE4A8D" w14:textId="77777777" w:rsidTr="00772EE7">
        <w:tc>
          <w:tcPr>
            <w:tcW w:w="2100" w:type="dxa"/>
            <w:shd w:val="clear" w:color="auto" w:fill="auto"/>
            <w:tcMar>
              <w:top w:w="0" w:type="dxa"/>
              <w:left w:w="108" w:type="dxa"/>
              <w:bottom w:w="0" w:type="dxa"/>
              <w:right w:w="108" w:type="dxa"/>
            </w:tcMar>
          </w:tcPr>
          <w:p w14:paraId="6F219544"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Ηλικία υποχρεωτικής αφυπηρέτησης.</w:t>
            </w:r>
          </w:p>
        </w:tc>
        <w:tc>
          <w:tcPr>
            <w:tcW w:w="7545" w:type="dxa"/>
            <w:gridSpan w:val="14"/>
            <w:shd w:val="clear" w:color="auto" w:fill="auto"/>
            <w:tcMar>
              <w:top w:w="0" w:type="dxa"/>
              <w:left w:w="108" w:type="dxa"/>
              <w:bottom w:w="0" w:type="dxa"/>
              <w:right w:w="108" w:type="dxa"/>
            </w:tcMar>
          </w:tcPr>
          <w:p w14:paraId="76683B0D" w14:textId="41834079" w:rsidR="00825BFD" w:rsidRPr="00837C13" w:rsidRDefault="00825BFD" w:rsidP="00E83B37">
            <w:pPr>
              <w:tabs>
                <w:tab w:val="left" w:pos="397"/>
                <w:tab w:val="left" w:pos="980"/>
              </w:tabs>
              <w:spacing w:after="0" w:line="360" w:lineRule="auto"/>
              <w:jc w:val="both"/>
              <w:rPr>
                <w:rFonts w:ascii="Arial" w:hAnsi="Arial" w:cs="Arial"/>
                <w:sz w:val="24"/>
                <w:szCs w:val="24"/>
              </w:rPr>
            </w:pPr>
            <w:r w:rsidRPr="00837C13">
              <w:rPr>
                <w:rFonts w:ascii="Arial" w:hAnsi="Arial" w:cs="Arial"/>
                <w:sz w:val="24"/>
                <w:szCs w:val="24"/>
              </w:rPr>
              <w:t>30.-(1)</w:t>
            </w:r>
            <w:r>
              <w:rPr>
                <w:rFonts w:ascii="Arial" w:hAnsi="Arial" w:cs="Arial"/>
                <w:sz w:val="24"/>
                <w:szCs w:val="24"/>
              </w:rPr>
              <w:tab/>
            </w:r>
            <w:r w:rsidRPr="00837C13">
              <w:rPr>
                <w:rFonts w:ascii="Arial" w:hAnsi="Arial" w:cs="Arial"/>
                <w:sz w:val="24"/>
                <w:szCs w:val="24"/>
              </w:rPr>
              <w:t>Τηρουμένων των διατάξεων κάθε άλλου νόμου και των εδαφίων (2), (3) και (4) του παρόντος άρθρου,</w:t>
            </w:r>
            <w:r w:rsidR="001772FA">
              <w:rPr>
                <w:rFonts w:ascii="Arial" w:hAnsi="Arial" w:cs="Arial"/>
                <w:sz w:val="24"/>
                <w:szCs w:val="24"/>
              </w:rPr>
              <w:t xml:space="preserve"> ως</w:t>
            </w:r>
            <w:r w:rsidRPr="00837C13">
              <w:rPr>
                <w:rFonts w:ascii="Arial" w:hAnsi="Arial" w:cs="Arial"/>
                <w:sz w:val="24"/>
                <w:szCs w:val="24"/>
              </w:rPr>
              <w:t xml:space="preserve"> ηλικία υποχρεωτικής αφυπηρέτησης όλων των μελών του Σχεδίου λογίζεται η ηλικία των εξήντα πέντε (65) ετών.</w:t>
            </w:r>
          </w:p>
        </w:tc>
      </w:tr>
      <w:tr w:rsidR="00825BFD" w14:paraId="44B1F7DB" w14:textId="77777777" w:rsidTr="00772EE7">
        <w:tc>
          <w:tcPr>
            <w:tcW w:w="2100" w:type="dxa"/>
            <w:shd w:val="clear" w:color="auto" w:fill="auto"/>
            <w:tcMar>
              <w:top w:w="0" w:type="dxa"/>
              <w:left w:w="108" w:type="dxa"/>
              <w:bottom w:w="0" w:type="dxa"/>
              <w:right w:w="108" w:type="dxa"/>
            </w:tcMar>
          </w:tcPr>
          <w:p w14:paraId="146EBB3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7103AF0"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0A3CA933" w14:textId="77777777" w:rsidTr="006C258B">
        <w:tc>
          <w:tcPr>
            <w:tcW w:w="2100" w:type="dxa"/>
            <w:shd w:val="clear" w:color="auto" w:fill="auto"/>
            <w:tcMar>
              <w:top w:w="0" w:type="dxa"/>
              <w:left w:w="108" w:type="dxa"/>
              <w:bottom w:w="0" w:type="dxa"/>
              <w:right w:w="108" w:type="dxa"/>
            </w:tcMar>
          </w:tcPr>
          <w:p w14:paraId="7A7E7155" w14:textId="77777777" w:rsidR="00825BFD" w:rsidRDefault="00825BFD" w:rsidP="0005113C">
            <w:pPr>
              <w:tabs>
                <w:tab w:val="left" w:pos="284"/>
                <w:tab w:val="left" w:pos="567"/>
              </w:tabs>
              <w:spacing w:after="0" w:line="360" w:lineRule="auto"/>
              <w:rPr>
                <w:rFonts w:ascii="Arial" w:hAnsi="Arial" w:cs="Arial"/>
                <w:sz w:val="24"/>
                <w:szCs w:val="24"/>
              </w:rPr>
            </w:pPr>
          </w:p>
        </w:tc>
        <w:tc>
          <w:tcPr>
            <w:tcW w:w="1907" w:type="dxa"/>
            <w:gridSpan w:val="13"/>
            <w:shd w:val="clear" w:color="auto" w:fill="auto"/>
            <w:tcMar>
              <w:top w:w="0" w:type="dxa"/>
              <w:left w:w="108" w:type="dxa"/>
              <w:bottom w:w="0" w:type="dxa"/>
              <w:right w:w="108" w:type="dxa"/>
            </w:tcMar>
          </w:tcPr>
          <w:p w14:paraId="5FCED5D8" w14:textId="77777777" w:rsidR="00825BFD" w:rsidRDefault="00825BFD" w:rsidP="00B62711">
            <w:pPr>
              <w:tabs>
                <w:tab w:val="left" w:pos="966"/>
                <w:tab w:val="left" w:pos="1278"/>
              </w:tabs>
              <w:spacing w:after="0" w:line="360" w:lineRule="auto"/>
              <w:rPr>
                <w:rFonts w:ascii="Arial" w:hAnsi="Arial" w:cs="Arial"/>
                <w:sz w:val="24"/>
                <w:szCs w:val="24"/>
              </w:rPr>
            </w:pPr>
            <w:r>
              <w:rPr>
                <w:rFonts w:ascii="Arial" w:hAnsi="Arial" w:cs="Arial"/>
                <w:sz w:val="24"/>
                <w:szCs w:val="24"/>
              </w:rPr>
              <w:tab/>
              <w:t>(2)(α)</w:t>
            </w:r>
          </w:p>
        </w:tc>
        <w:tc>
          <w:tcPr>
            <w:tcW w:w="5638" w:type="dxa"/>
            <w:shd w:val="clear" w:color="auto" w:fill="auto"/>
          </w:tcPr>
          <w:p w14:paraId="1CEEA500" w14:textId="7CF82E53"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 xml:space="preserve">Ως ηλικία υποχρεωτικής αφυπηρέτησης μέλους της Αστυνομίας που κατέχει τον βαθμό του </w:t>
            </w:r>
            <w:r w:rsidR="001772FA">
              <w:rPr>
                <w:rFonts w:ascii="Arial" w:hAnsi="Arial" w:cs="Arial"/>
                <w:sz w:val="24"/>
                <w:szCs w:val="24"/>
              </w:rPr>
              <w:lastRenderedPageBreak/>
              <w:t>Υ</w:t>
            </w:r>
            <w:r w:rsidRPr="00837C13">
              <w:rPr>
                <w:rFonts w:ascii="Arial" w:hAnsi="Arial" w:cs="Arial"/>
                <w:sz w:val="24"/>
                <w:szCs w:val="24"/>
              </w:rPr>
              <w:t xml:space="preserve">παστυνόμου ή ανώτερο αυτού, καθώς και η ηλικία υποχρεωτικής αφυπηρέτησης μέλους της Πυροσβεστικής που κατέχει τον βαθμό </w:t>
            </w:r>
            <w:proofErr w:type="spellStart"/>
            <w:r w:rsidR="001772FA">
              <w:rPr>
                <w:rFonts w:ascii="Arial" w:hAnsi="Arial" w:cs="Arial"/>
                <w:sz w:val="24"/>
                <w:szCs w:val="24"/>
              </w:rPr>
              <w:t>Υ</w:t>
            </w:r>
            <w:r w:rsidRPr="00837C13">
              <w:rPr>
                <w:rFonts w:ascii="Arial" w:hAnsi="Arial" w:cs="Arial"/>
                <w:sz w:val="24"/>
                <w:szCs w:val="24"/>
              </w:rPr>
              <w:t>ποπυραγού</w:t>
            </w:r>
            <w:proofErr w:type="spellEnd"/>
            <w:r w:rsidRPr="00837C13">
              <w:rPr>
                <w:rFonts w:ascii="Arial" w:hAnsi="Arial" w:cs="Arial"/>
                <w:sz w:val="24"/>
                <w:szCs w:val="24"/>
              </w:rPr>
              <w:t xml:space="preserve"> ή ανώτερο αυτού, λογίζεται η ηλικία των εξήντα τριών (63) ετών·</w:t>
            </w:r>
          </w:p>
        </w:tc>
      </w:tr>
      <w:tr w:rsidR="00825BFD" w14:paraId="3FD8AC8C" w14:textId="77777777" w:rsidTr="006C258B">
        <w:tc>
          <w:tcPr>
            <w:tcW w:w="2100" w:type="dxa"/>
            <w:shd w:val="clear" w:color="auto" w:fill="auto"/>
            <w:tcMar>
              <w:top w:w="0" w:type="dxa"/>
              <w:left w:w="108" w:type="dxa"/>
              <w:bottom w:w="0" w:type="dxa"/>
              <w:right w:w="108" w:type="dxa"/>
            </w:tcMar>
          </w:tcPr>
          <w:p w14:paraId="5433C5D8" w14:textId="77777777" w:rsidR="00825BFD" w:rsidRDefault="00825BFD" w:rsidP="0005113C">
            <w:pPr>
              <w:tabs>
                <w:tab w:val="left" w:pos="284"/>
                <w:tab w:val="left" w:pos="567"/>
              </w:tabs>
              <w:spacing w:after="0" w:line="360" w:lineRule="auto"/>
              <w:rPr>
                <w:rFonts w:ascii="Arial" w:hAnsi="Arial" w:cs="Arial"/>
                <w:sz w:val="24"/>
                <w:szCs w:val="24"/>
              </w:rPr>
            </w:pPr>
          </w:p>
        </w:tc>
        <w:tc>
          <w:tcPr>
            <w:tcW w:w="1907" w:type="dxa"/>
            <w:gridSpan w:val="13"/>
            <w:shd w:val="clear" w:color="auto" w:fill="auto"/>
            <w:tcMar>
              <w:top w:w="0" w:type="dxa"/>
              <w:left w:w="108" w:type="dxa"/>
              <w:bottom w:w="0" w:type="dxa"/>
              <w:right w:w="108" w:type="dxa"/>
            </w:tcMar>
          </w:tcPr>
          <w:p w14:paraId="6139D1C6" w14:textId="77777777" w:rsidR="00825BFD" w:rsidRDefault="00825BFD" w:rsidP="0005113C">
            <w:pPr>
              <w:tabs>
                <w:tab w:val="left" w:pos="966"/>
              </w:tabs>
              <w:spacing w:after="0" w:line="360" w:lineRule="auto"/>
              <w:rPr>
                <w:rFonts w:ascii="Arial" w:hAnsi="Arial" w:cs="Arial"/>
                <w:sz w:val="24"/>
                <w:szCs w:val="24"/>
              </w:rPr>
            </w:pPr>
          </w:p>
        </w:tc>
        <w:tc>
          <w:tcPr>
            <w:tcW w:w="5638" w:type="dxa"/>
            <w:shd w:val="clear" w:color="auto" w:fill="auto"/>
          </w:tcPr>
          <w:p w14:paraId="02317EC3"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3AAF8EB8" w14:textId="77777777" w:rsidTr="006C258B">
        <w:tc>
          <w:tcPr>
            <w:tcW w:w="2100" w:type="dxa"/>
            <w:shd w:val="clear" w:color="auto" w:fill="auto"/>
            <w:tcMar>
              <w:top w:w="0" w:type="dxa"/>
              <w:left w:w="108" w:type="dxa"/>
              <w:bottom w:w="0" w:type="dxa"/>
              <w:right w:w="108" w:type="dxa"/>
            </w:tcMar>
          </w:tcPr>
          <w:p w14:paraId="7660490E" w14:textId="77777777" w:rsidR="00825BFD" w:rsidRDefault="00825BFD" w:rsidP="0005113C">
            <w:pPr>
              <w:tabs>
                <w:tab w:val="left" w:pos="284"/>
                <w:tab w:val="left" w:pos="567"/>
              </w:tabs>
              <w:spacing w:after="0" w:line="360" w:lineRule="auto"/>
              <w:rPr>
                <w:rFonts w:ascii="Arial" w:hAnsi="Arial" w:cs="Arial"/>
                <w:sz w:val="24"/>
                <w:szCs w:val="24"/>
              </w:rPr>
            </w:pPr>
          </w:p>
        </w:tc>
        <w:tc>
          <w:tcPr>
            <w:tcW w:w="1907" w:type="dxa"/>
            <w:gridSpan w:val="13"/>
            <w:shd w:val="clear" w:color="auto" w:fill="auto"/>
            <w:tcMar>
              <w:top w:w="0" w:type="dxa"/>
              <w:left w:w="108" w:type="dxa"/>
              <w:bottom w:w="0" w:type="dxa"/>
              <w:right w:w="108" w:type="dxa"/>
            </w:tcMar>
          </w:tcPr>
          <w:p w14:paraId="66DF98E4" w14:textId="3D194A64" w:rsidR="00825BFD" w:rsidRDefault="00825BFD" w:rsidP="000648C4">
            <w:pPr>
              <w:tabs>
                <w:tab w:val="left" w:pos="714"/>
                <w:tab w:val="left" w:pos="966"/>
                <w:tab w:val="left" w:pos="126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62711">
              <w:rPr>
                <w:rFonts w:ascii="Arial" w:hAnsi="Arial" w:cs="Arial"/>
                <w:sz w:val="24"/>
                <w:szCs w:val="24"/>
              </w:rPr>
              <w:tab/>
            </w:r>
            <w:r>
              <w:rPr>
                <w:rFonts w:ascii="Arial" w:hAnsi="Arial" w:cs="Arial"/>
                <w:sz w:val="24"/>
                <w:szCs w:val="24"/>
              </w:rPr>
              <w:t>(β)</w:t>
            </w:r>
          </w:p>
        </w:tc>
        <w:tc>
          <w:tcPr>
            <w:tcW w:w="5638" w:type="dxa"/>
            <w:shd w:val="clear" w:color="auto" w:fill="auto"/>
          </w:tcPr>
          <w:p w14:paraId="2AF957F1" w14:textId="5805EBB4"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 xml:space="preserve">ως ηλικία υποχρεωτικής αφυπηρέτησης μέλους της Αστυνομίας που κατέχει βαθμό όχι ανώτερο του </w:t>
            </w:r>
            <w:r w:rsidR="001772FA">
              <w:rPr>
                <w:rFonts w:ascii="Arial" w:hAnsi="Arial" w:cs="Arial"/>
                <w:sz w:val="24"/>
                <w:szCs w:val="24"/>
              </w:rPr>
              <w:t>Λο</w:t>
            </w:r>
            <w:r w:rsidRPr="00837C13">
              <w:rPr>
                <w:rFonts w:ascii="Arial" w:hAnsi="Arial" w:cs="Arial"/>
                <w:sz w:val="24"/>
                <w:szCs w:val="24"/>
              </w:rPr>
              <w:t xml:space="preserve">χία, περιλαμβανομένου και ειδικού αστυνομικού, καθώς και η ηλικία υποχρεωτικής αφυπηρέτησης μέλους της Πυροσβεστικής που κατέχει βαθμό όχι ανώτερου του </w:t>
            </w:r>
            <w:proofErr w:type="spellStart"/>
            <w:r w:rsidR="001772FA">
              <w:rPr>
                <w:rFonts w:ascii="Arial" w:hAnsi="Arial" w:cs="Arial"/>
                <w:sz w:val="24"/>
                <w:szCs w:val="24"/>
              </w:rPr>
              <w:t>Π</w:t>
            </w:r>
            <w:r w:rsidRPr="00837C13">
              <w:rPr>
                <w:rFonts w:ascii="Arial" w:hAnsi="Arial" w:cs="Arial"/>
                <w:sz w:val="24"/>
                <w:szCs w:val="24"/>
              </w:rPr>
              <w:t>υρονόμου</w:t>
            </w:r>
            <w:proofErr w:type="spellEnd"/>
            <w:r w:rsidRPr="00837C13">
              <w:rPr>
                <w:rFonts w:ascii="Arial" w:hAnsi="Arial" w:cs="Arial"/>
                <w:sz w:val="24"/>
                <w:szCs w:val="24"/>
              </w:rPr>
              <w:t xml:space="preserve"> λογίζεται η ηλικία των εξήντα δύο (62) ετών.</w:t>
            </w:r>
          </w:p>
        </w:tc>
      </w:tr>
      <w:tr w:rsidR="00825BFD" w14:paraId="5CC9DD9E" w14:textId="77777777" w:rsidTr="00772EE7">
        <w:tc>
          <w:tcPr>
            <w:tcW w:w="2100" w:type="dxa"/>
            <w:shd w:val="clear" w:color="auto" w:fill="auto"/>
            <w:tcMar>
              <w:top w:w="0" w:type="dxa"/>
              <w:left w:w="108" w:type="dxa"/>
              <w:bottom w:w="0" w:type="dxa"/>
              <w:right w:w="108" w:type="dxa"/>
            </w:tcMar>
          </w:tcPr>
          <w:p w14:paraId="7C02FE5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9E40CC0"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3CE4CC71" w14:textId="77777777" w:rsidTr="00772EE7">
        <w:tc>
          <w:tcPr>
            <w:tcW w:w="2100" w:type="dxa"/>
            <w:shd w:val="clear" w:color="auto" w:fill="auto"/>
            <w:tcMar>
              <w:top w:w="0" w:type="dxa"/>
              <w:left w:w="108" w:type="dxa"/>
              <w:bottom w:w="0" w:type="dxa"/>
              <w:right w:w="108" w:type="dxa"/>
            </w:tcMar>
          </w:tcPr>
          <w:p w14:paraId="4747D542"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9CD1D2B" w14:textId="77777777" w:rsidR="00825BFD" w:rsidRPr="00837C13"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r>
            <w:r w:rsidRPr="00837C13">
              <w:rPr>
                <w:rFonts w:ascii="Arial" w:hAnsi="Arial" w:cs="Arial"/>
                <w:sz w:val="24"/>
                <w:szCs w:val="24"/>
              </w:rPr>
              <w:t>Ως ηλικία υποχρεωτικής αφυπηρέτησης δασκάλου λογίζεται η ηλικία των εξήντα δύο (62) ετών.</w:t>
            </w:r>
          </w:p>
        </w:tc>
      </w:tr>
      <w:tr w:rsidR="00825BFD" w14:paraId="10FE0C36" w14:textId="77777777" w:rsidTr="00772EE7">
        <w:tc>
          <w:tcPr>
            <w:tcW w:w="2100" w:type="dxa"/>
            <w:shd w:val="clear" w:color="auto" w:fill="auto"/>
            <w:tcMar>
              <w:top w:w="0" w:type="dxa"/>
              <w:left w:w="108" w:type="dxa"/>
              <w:bottom w:w="0" w:type="dxa"/>
              <w:right w:w="108" w:type="dxa"/>
            </w:tcMar>
          </w:tcPr>
          <w:p w14:paraId="3083F26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0F63938"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026D5752" w14:textId="77777777" w:rsidTr="00772EE7">
        <w:tc>
          <w:tcPr>
            <w:tcW w:w="2100" w:type="dxa"/>
            <w:shd w:val="clear" w:color="auto" w:fill="auto"/>
            <w:tcMar>
              <w:top w:w="0" w:type="dxa"/>
              <w:left w:w="108" w:type="dxa"/>
              <w:bottom w:w="0" w:type="dxa"/>
              <w:right w:w="108" w:type="dxa"/>
            </w:tcMar>
          </w:tcPr>
          <w:p w14:paraId="7D27388C"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4B15741" w14:textId="77777777" w:rsidR="00825BFD" w:rsidRPr="00837C13"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Pr="00837C13">
              <w:rPr>
                <w:rFonts w:ascii="Arial" w:hAnsi="Arial" w:cs="Arial"/>
                <w:sz w:val="24"/>
                <w:szCs w:val="24"/>
              </w:rPr>
              <w:t>Ως ηλικία υποχρεωτικής αφυπηρέτησης για τα μέλη του Στρατού καθορίζεται η ηλικία που προβλέπεται σύμφωνα με τις διατάξεις του περί Στρατού της Δημοκρατίας Νόμου και τους δυνάμει αυτού εκδιδόμενους Κανονισμούς.</w:t>
            </w:r>
          </w:p>
        </w:tc>
      </w:tr>
      <w:tr w:rsidR="00825BFD" w14:paraId="0E0012A2" w14:textId="77777777" w:rsidTr="00772EE7">
        <w:tc>
          <w:tcPr>
            <w:tcW w:w="2100" w:type="dxa"/>
            <w:shd w:val="clear" w:color="auto" w:fill="auto"/>
            <w:tcMar>
              <w:top w:w="0" w:type="dxa"/>
              <w:left w:w="108" w:type="dxa"/>
              <w:bottom w:w="0" w:type="dxa"/>
              <w:right w:w="108" w:type="dxa"/>
            </w:tcMar>
          </w:tcPr>
          <w:p w14:paraId="37BB9E2F"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3B05029"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4824AFD1" w14:textId="77777777" w:rsidTr="00772EE7">
        <w:tc>
          <w:tcPr>
            <w:tcW w:w="2100" w:type="dxa"/>
            <w:shd w:val="clear" w:color="auto" w:fill="auto"/>
            <w:tcMar>
              <w:top w:w="0" w:type="dxa"/>
              <w:left w:w="108" w:type="dxa"/>
              <w:bottom w:w="0" w:type="dxa"/>
              <w:right w:w="108" w:type="dxa"/>
            </w:tcMar>
          </w:tcPr>
          <w:p w14:paraId="33D78D3F"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F526CCC" w14:textId="57391459" w:rsidR="00825BFD" w:rsidRPr="00837C13"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t>(5)</w:t>
            </w:r>
            <w:r>
              <w:rPr>
                <w:rFonts w:ascii="Arial" w:hAnsi="Arial" w:cs="Arial"/>
                <w:sz w:val="24"/>
                <w:szCs w:val="24"/>
              </w:rPr>
              <w:tab/>
            </w:r>
            <w:r w:rsidRPr="00837C13">
              <w:rPr>
                <w:rFonts w:ascii="Arial" w:hAnsi="Arial" w:cs="Arial"/>
                <w:sz w:val="24"/>
                <w:szCs w:val="24"/>
              </w:rPr>
              <w:t xml:space="preserve">Η ηλικία υποχρεωτικής αφυπηρέτησης των μελών του Σχεδίου αναπροσαρμόζεται κάθε πέντε (5) </w:t>
            </w:r>
            <w:r w:rsidR="00BE2402">
              <w:rPr>
                <w:rFonts w:ascii="Arial" w:hAnsi="Arial" w:cs="Arial"/>
                <w:sz w:val="24"/>
                <w:szCs w:val="24"/>
              </w:rPr>
              <w:t>έτη</w:t>
            </w:r>
            <w:r w:rsidRPr="00837C13">
              <w:rPr>
                <w:rFonts w:ascii="Arial" w:hAnsi="Arial" w:cs="Arial"/>
                <w:sz w:val="24"/>
                <w:szCs w:val="24"/>
              </w:rPr>
              <w:t>, με τροποποίηση του παρόντος Νόμου, βάσει της μεταβολής του προσδόκιμου ζωής κατά την ηλικία υποχρεωτικής αφυπηρέτησης, με πρώτη αναπροσαρμογή που αντιστοιχεί στη μεταβολή του προσδόκιμου ζωής κατά την πενταετία 2018 έως 2023.</w:t>
            </w:r>
          </w:p>
        </w:tc>
      </w:tr>
      <w:tr w:rsidR="00825BFD" w14:paraId="0DB040A4" w14:textId="77777777" w:rsidTr="00772EE7">
        <w:tc>
          <w:tcPr>
            <w:tcW w:w="2100" w:type="dxa"/>
            <w:shd w:val="clear" w:color="auto" w:fill="auto"/>
            <w:tcMar>
              <w:top w:w="0" w:type="dxa"/>
              <w:left w:w="108" w:type="dxa"/>
              <w:bottom w:w="0" w:type="dxa"/>
              <w:right w:w="108" w:type="dxa"/>
            </w:tcMar>
          </w:tcPr>
          <w:p w14:paraId="4279B95F"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2C94030"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609EAF31" w14:textId="77777777" w:rsidTr="00772EE7">
        <w:tc>
          <w:tcPr>
            <w:tcW w:w="2100" w:type="dxa"/>
            <w:shd w:val="clear" w:color="auto" w:fill="auto"/>
            <w:tcMar>
              <w:top w:w="0" w:type="dxa"/>
              <w:left w:w="108" w:type="dxa"/>
              <w:bottom w:w="0" w:type="dxa"/>
              <w:right w:w="108" w:type="dxa"/>
            </w:tcMar>
          </w:tcPr>
          <w:p w14:paraId="3DAC86D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EBD5626"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t>(6)</w:t>
            </w:r>
            <w:r>
              <w:rPr>
                <w:rFonts w:ascii="Arial" w:hAnsi="Arial" w:cs="Arial"/>
                <w:sz w:val="24"/>
                <w:szCs w:val="24"/>
              </w:rPr>
              <w:tab/>
            </w:r>
            <w:r w:rsidRPr="00837C13">
              <w:rPr>
                <w:rFonts w:ascii="Arial" w:hAnsi="Arial" w:cs="Arial"/>
                <w:sz w:val="24"/>
                <w:szCs w:val="24"/>
              </w:rPr>
              <w:t>Η ηλικία του μέλους του Σχεδίου θεωρείται συμπληρωμένη κατά την ημέρα της επετείου των γενεθλίων του.</w:t>
            </w:r>
          </w:p>
        </w:tc>
      </w:tr>
      <w:tr w:rsidR="00825BFD" w14:paraId="29947C3F" w14:textId="77777777" w:rsidTr="00772EE7">
        <w:tc>
          <w:tcPr>
            <w:tcW w:w="2100" w:type="dxa"/>
            <w:shd w:val="clear" w:color="auto" w:fill="auto"/>
            <w:tcMar>
              <w:top w:w="0" w:type="dxa"/>
              <w:left w:w="108" w:type="dxa"/>
              <w:bottom w:w="0" w:type="dxa"/>
              <w:right w:w="108" w:type="dxa"/>
            </w:tcMar>
          </w:tcPr>
          <w:p w14:paraId="42B3DE4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962AD06"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2646D2D6" w14:textId="77777777" w:rsidTr="00772EE7">
        <w:tc>
          <w:tcPr>
            <w:tcW w:w="2100" w:type="dxa"/>
            <w:shd w:val="clear" w:color="auto" w:fill="auto"/>
            <w:tcMar>
              <w:top w:w="0" w:type="dxa"/>
              <w:left w:w="108" w:type="dxa"/>
              <w:bottom w:w="0" w:type="dxa"/>
              <w:right w:w="108" w:type="dxa"/>
            </w:tcMar>
          </w:tcPr>
          <w:p w14:paraId="406F5826"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A958CCA"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t>(7)</w:t>
            </w:r>
            <w:r>
              <w:rPr>
                <w:rFonts w:ascii="Arial" w:hAnsi="Arial" w:cs="Arial"/>
                <w:sz w:val="24"/>
                <w:szCs w:val="24"/>
              </w:rPr>
              <w:tab/>
            </w:r>
            <w:r w:rsidRPr="00837C13">
              <w:rPr>
                <w:rFonts w:ascii="Arial" w:hAnsi="Arial" w:cs="Arial"/>
                <w:sz w:val="24"/>
                <w:szCs w:val="24"/>
              </w:rPr>
              <w:t>Κάθε μέλος του Σχεδίου αφυπηρετεί την πρώτη ημέρα του μήνα που ακολουθεί το μήνα κατά τον οποίο συμπληρώνεται η ηλικία της υποχρεωτικής αφυπηρέτησής του:</w:t>
            </w:r>
          </w:p>
        </w:tc>
      </w:tr>
      <w:tr w:rsidR="00825BFD" w14:paraId="5422CE6C" w14:textId="77777777" w:rsidTr="00772EE7">
        <w:tc>
          <w:tcPr>
            <w:tcW w:w="2100" w:type="dxa"/>
            <w:shd w:val="clear" w:color="auto" w:fill="auto"/>
            <w:tcMar>
              <w:top w:w="0" w:type="dxa"/>
              <w:left w:w="108" w:type="dxa"/>
              <w:bottom w:w="0" w:type="dxa"/>
              <w:right w:w="108" w:type="dxa"/>
            </w:tcMar>
          </w:tcPr>
          <w:p w14:paraId="06133117"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94EEE90"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60CC4D8F" w14:textId="77777777" w:rsidTr="00772EE7">
        <w:tc>
          <w:tcPr>
            <w:tcW w:w="2100" w:type="dxa"/>
            <w:shd w:val="clear" w:color="auto" w:fill="auto"/>
            <w:tcMar>
              <w:top w:w="0" w:type="dxa"/>
              <w:left w:w="108" w:type="dxa"/>
              <w:bottom w:w="0" w:type="dxa"/>
              <w:right w:w="108" w:type="dxa"/>
            </w:tcMar>
          </w:tcPr>
          <w:p w14:paraId="5655E358"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7FF8634"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ο Υπουργός Παιδείας, Αθλητισμού και Νεολαίας δύναται να επιτρέψει σε καθηγητή ή δάσκαλο, ο οποίος συμπληρώνει την ηλικία υποχρεωτικής αφυπηρέτησης κατά τη διάρκεια του σχολικού έτους, να συνεχίσει να υπηρετεί μέχρι το τέλος του σχολικού έτους.</w:t>
            </w:r>
          </w:p>
        </w:tc>
      </w:tr>
      <w:tr w:rsidR="00825BFD" w14:paraId="6B5C5342" w14:textId="77777777" w:rsidTr="00772EE7">
        <w:tc>
          <w:tcPr>
            <w:tcW w:w="2100" w:type="dxa"/>
            <w:shd w:val="clear" w:color="auto" w:fill="auto"/>
            <w:tcMar>
              <w:top w:w="0" w:type="dxa"/>
              <w:left w:w="108" w:type="dxa"/>
              <w:bottom w:w="0" w:type="dxa"/>
              <w:right w:w="108" w:type="dxa"/>
            </w:tcMar>
          </w:tcPr>
          <w:p w14:paraId="18C84A88"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6E0063E"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75940197" w14:textId="77777777" w:rsidTr="00772EE7">
        <w:tc>
          <w:tcPr>
            <w:tcW w:w="2100" w:type="dxa"/>
            <w:shd w:val="clear" w:color="auto" w:fill="auto"/>
            <w:tcMar>
              <w:top w:w="0" w:type="dxa"/>
              <w:left w:w="108" w:type="dxa"/>
              <w:bottom w:w="0" w:type="dxa"/>
              <w:right w:w="108" w:type="dxa"/>
            </w:tcMar>
          </w:tcPr>
          <w:p w14:paraId="4FF309E8"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CFD7BB"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t>(8)</w:t>
            </w:r>
            <w:r>
              <w:rPr>
                <w:rFonts w:ascii="Arial" w:hAnsi="Arial" w:cs="Arial"/>
                <w:sz w:val="24"/>
                <w:szCs w:val="24"/>
              </w:rPr>
              <w:tab/>
            </w:r>
            <w:r w:rsidRPr="00837C13">
              <w:rPr>
                <w:rFonts w:ascii="Arial" w:hAnsi="Arial" w:cs="Arial"/>
                <w:sz w:val="24"/>
                <w:szCs w:val="24"/>
              </w:rPr>
              <w:t>Το Υπουργικό Συμβούλιο δύναται να απαιτήσει από μέλος του Σχεδίου, εάν κριθεί απαραίτητο για σκοπούς δημόσιου συμφέροντος, να αφυπηρετήσει με τη συμπλήρωση ηλικίας κατά πέντε (5) έτη μικρότερης της ηλικίας υποχρεωτικής αφυπηρέτησης ή σε οποιονδήποτε μεταγενέστερο χρόνο.</w:t>
            </w:r>
          </w:p>
        </w:tc>
      </w:tr>
      <w:tr w:rsidR="00825BFD" w14:paraId="635133CA" w14:textId="77777777" w:rsidTr="00772EE7">
        <w:tc>
          <w:tcPr>
            <w:tcW w:w="2100" w:type="dxa"/>
            <w:shd w:val="clear" w:color="auto" w:fill="auto"/>
            <w:tcMar>
              <w:top w:w="0" w:type="dxa"/>
              <w:left w:w="108" w:type="dxa"/>
              <w:bottom w:w="0" w:type="dxa"/>
              <w:right w:w="108" w:type="dxa"/>
            </w:tcMar>
          </w:tcPr>
          <w:p w14:paraId="4A0DE3D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1EA4477"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3AE68B02" w14:textId="77777777" w:rsidTr="00772EE7">
        <w:tc>
          <w:tcPr>
            <w:tcW w:w="2100" w:type="dxa"/>
            <w:shd w:val="clear" w:color="auto" w:fill="auto"/>
            <w:tcMar>
              <w:top w:w="0" w:type="dxa"/>
              <w:left w:w="108" w:type="dxa"/>
              <w:bottom w:w="0" w:type="dxa"/>
              <w:right w:w="108" w:type="dxa"/>
            </w:tcMar>
          </w:tcPr>
          <w:p w14:paraId="3D3CACD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BBE9EFF"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t>(9)</w:t>
            </w:r>
            <w:r>
              <w:rPr>
                <w:rFonts w:ascii="Arial" w:hAnsi="Arial" w:cs="Arial"/>
                <w:sz w:val="24"/>
                <w:szCs w:val="24"/>
              </w:rPr>
              <w:tab/>
            </w:r>
            <w:r w:rsidRPr="00837C13">
              <w:rPr>
                <w:rFonts w:ascii="Arial" w:hAnsi="Arial" w:cs="Arial"/>
                <w:sz w:val="24"/>
                <w:szCs w:val="24"/>
              </w:rPr>
              <w:t>Το Υπουργικό Συμβούλιο δύναται, εάν αυτό κριθεί αναγκαίο για σκοπούς δημόσιου συμφέροντος, να επιτρέψει σε μέλος του Σχεδίου να παραμείνει στην υπηρεσία μετά την ημερομηνία συμπλήρωσης της ηλικίας υποχρεωτικής αφυπηρέτησής του για όσο χρονικό διάστημα το Υπουργικό Συμβούλιο ήθελε ορίσει:</w:t>
            </w:r>
          </w:p>
        </w:tc>
      </w:tr>
      <w:tr w:rsidR="00825BFD" w14:paraId="6F78B38A" w14:textId="77777777" w:rsidTr="00772EE7">
        <w:tc>
          <w:tcPr>
            <w:tcW w:w="2100" w:type="dxa"/>
            <w:shd w:val="clear" w:color="auto" w:fill="auto"/>
            <w:tcMar>
              <w:top w:w="0" w:type="dxa"/>
              <w:left w:w="108" w:type="dxa"/>
              <w:bottom w:w="0" w:type="dxa"/>
              <w:right w:w="108" w:type="dxa"/>
            </w:tcMar>
          </w:tcPr>
          <w:p w14:paraId="396F948F"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8A2FAB5"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2E32445A" w14:textId="77777777" w:rsidTr="00772EE7">
        <w:tc>
          <w:tcPr>
            <w:tcW w:w="2100" w:type="dxa"/>
            <w:shd w:val="clear" w:color="auto" w:fill="auto"/>
            <w:tcMar>
              <w:top w:w="0" w:type="dxa"/>
              <w:left w:w="108" w:type="dxa"/>
              <w:bottom w:w="0" w:type="dxa"/>
              <w:right w:w="108" w:type="dxa"/>
            </w:tcMar>
          </w:tcPr>
          <w:p w14:paraId="048CA168"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218D864"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η δυνάμει των διατάξεων των εδαφίων (8) και (9) παρεχόμενη εξουσία στο Υπουργικό Συμβούλιο για τους οργανισμούς του ευρύτερου δημόσιου τομέα, ασκείται κατ’ </w:t>
            </w:r>
            <w:proofErr w:type="spellStart"/>
            <w:r w:rsidRPr="00837C13">
              <w:rPr>
                <w:rFonts w:ascii="Arial" w:hAnsi="Arial" w:cs="Arial"/>
                <w:sz w:val="24"/>
                <w:szCs w:val="24"/>
              </w:rPr>
              <w:t>αναλογίαν</w:t>
            </w:r>
            <w:proofErr w:type="spellEnd"/>
            <w:r w:rsidRPr="00837C13">
              <w:rPr>
                <w:rFonts w:ascii="Arial" w:hAnsi="Arial" w:cs="Arial"/>
                <w:sz w:val="24"/>
                <w:szCs w:val="24"/>
              </w:rPr>
              <w:t xml:space="preserve"> από τα αρμόδια κατά περίπτωση όργανα.</w:t>
            </w:r>
          </w:p>
        </w:tc>
      </w:tr>
      <w:tr w:rsidR="00825BFD" w14:paraId="4B9E4FE1" w14:textId="77777777" w:rsidTr="00772EE7">
        <w:tc>
          <w:tcPr>
            <w:tcW w:w="2100" w:type="dxa"/>
            <w:shd w:val="clear" w:color="auto" w:fill="auto"/>
            <w:tcMar>
              <w:top w:w="0" w:type="dxa"/>
              <w:left w:w="108" w:type="dxa"/>
              <w:bottom w:w="0" w:type="dxa"/>
              <w:right w:w="108" w:type="dxa"/>
            </w:tcMar>
          </w:tcPr>
          <w:p w14:paraId="59750A3C"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A167BF5"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3CF6AF36" w14:textId="77777777" w:rsidTr="00772EE7">
        <w:tc>
          <w:tcPr>
            <w:tcW w:w="2100" w:type="dxa"/>
            <w:shd w:val="clear" w:color="auto" w:fill="auto"/>
            <w:tcMar>
              <w:top w:w="0" w:type="dxa"/>
              <w:left w:w="108" w:type="dxa"/>
              <w:bottom w:w="0" w:type="dxa"/>
              <w:right w:w="108" w:type="dxa"/>
            </w:tcMar>
          </w:tcPr>
          <w:p w14:paraId="136B378B"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33E89F1" w14:textId="77777777" w:rsidR="00825BFD" w:rsidRPr="00837C13" w:rsidRDefault="00825BFD" w:rsidP="0005113C">
            <w:pPr>
              <w:tabs>
                <w:tab w:val="left" w:pos="284"/>
                <w:tab w:val="left" w:pos="567"/>
              </w:tabs>
              <w:spacing w:line="360" w:lineRule="auto"/>
              <w:jc w:val="center"/>
              <w:rPr>
                <w:rFonts w:ascii="Arial" w:hAnsi="Arial" w:cs="Arial"/>
                <w:bCs/>
                <w:sz w:val="24"/>
                <w:szCs w:val="24"/>
              </w:rPr>
            </w:pPr>
            <w:r w:rsidRPr="00837C13">
              <w:rPr>
                <w:rFonts w:ascii="Arial" w:hAnsi="Arial" w:cs="Arial"/>
                <w:bCs/>
                <w:sz w:val="24"/>
                <w:szCs w:val="24"/>
              </w:rPr>
              <w:t>ΜΕΡΟΣ Ι</w:t>
            </w:r>
            <w:r w:rsidRPr="00837C13">
              <w:rPr>
                <w:rFonts w:ascii="Arial" w:hAnsi="Arial" w:cs="Arial"/>
                <w:bCs/>
                <w:sz w:val="24"/>
                <w:szCs w:val="24"/>
                <w:lang w:val="en-US"/>
              </w:rPr>
              <w:t>V</w:t>
            </w:r>
          </w:p>
          <w:p w14:paraId="613EB01A" w14:textId="77777777" w:rsidR="00825BFD" w:rsidRDefault="00825BFD" w:rsidP="0005113C">
            <w:pPr>
              <w:tabs>
                <w:tab w:val="left" w:pos="434"/>
                <w:tab w:val="left" w:pos="868"/>
              </w:tabs>
              <w:spacing w:after="0" w:line="360" w:lineRule="auto"/>
              <w:jc w:val="center"/>
              <w:rPr>
                <w:rFonts w:ascii="Arial" w:hAnsi="Arial" w:cs="Arial"/>
                <w:sz w:val="24"/>
                <w:szCs w:val="24"/>
              </w:rPr>
            </w:pPr>
            <w:r w:rsidRPr="00837C13">
              <w:rPr>
                <w:rFonts w:ascii="Arial" w:hAnsi="Arial" w:cs="Arial"/>
                <w:bCs/>
                <w:sz w:val="24"/>
                <w:szCs w:val="24"/>
              </w:rPr>
              <w:t>ΘΕΜΕΛΙΩΤΙΚΗ ΚΑΙ ΣΥΝΤΑΞΙΜΗ ΥΠΗΡΕΣΙΑ</w:t>
            </w:r>
          </w:p>
        </w:tc>
      </w:tr>
      <w:tr w:rsidR="00825BFD" w14:paraId="21CE5FD3" w14:textId="77777777" w:rsidTr="00772EE7">
        <w:tc>
          <w:tcPr>
            <w:tcW w:w="2100" w:type="dxa"/>
            <w:shd w:val="clear" w:color="auto" w:fill="auto"/>
            <w:tcMar>
              <w:top w:w="0" w:type="dxa"/>
              <w:left w:w="108" w:type="dxa"/>
              <w:bottom w:w="0" w:type="dxa"/>
              <w:right w:w="108" w:type="dxa"/>
            </w:tcMar>
          </w:tcPr>
          <w:p w14:paraId="5EAC7552"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91DA84D"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04B4687A" w14:textId="77777777" w:rsidTr="00772EE7">
        <w:tc>
          <w:tcPr>
            <w:tcW w:w="2100" w:type="dxa"/>
            <w:shd w:val="clear" w:color="auto" w:fill="auto"/>
            <w:tcMar>
              <w:top w:w="0" w:type="dxa"/>
              <w:left w:w="108" w:type="dxa"/>
              <w:bottom w:w="0" w:type="dxa"/>
              <w:right w:w="108" w:type="dxa"/>
            </w:tcMar>
          </w:tcPr>
          <w:p w14:paraId="053EF0EE"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Θεμελιωτική </w:t>
            </w:r>
          </w:p>
          <w:p w14:paraId="5AAD94AE"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και συντάξιμη υπηρεσία.</w:t>
            </w:r>
          </w:p>
        </w:tc>
        <w:tc>
          <w:tcPr>
            <w:tcW w:w="7545" w:type="dxa"/>
            <w:gridSpan w:val="14"/>
            <w:shd w:val="clear" w:color="auto" w:fill="auto"/>
            <w:tcMar>
              <w:top w:w="0" w:type="dxa"/>
              <w:left w:w="108" w:type="dxa"/>
              <w:bottom w:w="0" w:type="dxa"/>
              <w:right w:w="108" w:type="dxa"/>
            </w:tcMar>
          </w:tcPr>
          <w:p w14:paraId="502DB638" w14:textId="77777777" w:rsidR="00825BFD" w:rsidRDefault="00825BFD" w:rsidP="0005113C">
            <w:pPr>
              <w:tabs>
                <w:tab w:val="left" w:pos="397"/>
                <w:tab w:val="left" w:pos="980"/>
              </w:tabs>
              <w:spacing w:after="0" w:line="360" w:lineRule="auto"/>
              <w:jc w:val="both"/>
              <w:rPr>
                <w:rFonts w:ascii="Arial" w:hAnsi="Arial" w:cs="Arial"/>
                <w:sz w:val="24"/>
                <w:szCs w:val="24"/>
              </w:rPr>
            </w:pPr>
            <w:r w:rsidRPr="00837C13">
              <w:rPr>
                <w:rFonts w:ascii="Arial" w:hAnsi="Arial" w:cs="Arial"/>
                <w:sz w:val="24"/>
                <w:szCs w:val="24"/>
              </w:rPr>
              <w:t>31.-(1)</w:t>
            </w:r>
            <w:r>
              <w:rPr>
                <w:rFonts w:ascii="Arial" w:hAnsi="Arial" w:cs="Arial"/>
                <w:sz w:val="24"/>
                <w:szCs w:val="24"/>
              </w:rPr>
              <w:tab/>
            </w:r>
            <w:r w:rsidRPr="00837C13">
              <w:rPr>
                <w:rFonts w:ascii="Arial" w:hAnsi="Arial" w:cs="Arial"/>
                <w:sz w:val="24"/>
                <w:szCs w:val="24"/>
              </w:rPr>
              <w:t>Τηρουμένων των διατάξεων του παρόντος Νόμου, περίοδος που δε</w:t>
            </w:r>
            <w:r>
              <w:rPr>
                <w:rFonts w:ascii="Arial" w:hAnsi="Arial" w:cs="Arial"/>
                <w:sz w:val="24"/>
                <w:szCs w:val="24"/>
              </w:rPr>
              <w:t>ν</w:t>
            </w:r>
            <w:r w:rsidRPr="00837C13">
              <w:rPr>
                <w:rFonts w:ascii="Arial" w:hAnsi="Arial" w:cs="Arial"/>
                <w:sz w:val="24"/>
                <w:szCs w:val="24"/>
              </w:rPr>
              <w:t xml:space="preserve"> λογίζεται ως θεμελιωτική υπηρεσία δε</w:t>
            </w:r>
            <w:r>
              <w:rPr>
                <w:rFonts w:ascii="Arial" w:hAnsi="Arial" w:cs="Arial"/>
                <w:sz w:val="24"/>
                <w:szCs w:val="24"/>
              </w:rPr>
              <w:t>ν</w:t>
            </w:r>
            <w:r w:rsidRPr="00837C13">
              <w:rPr>
                <w:rFonts w:ascii="Arial" w:hAnsi="Arial" w:cs="Arial"/>
                <w:sz w:val="24"/>
                <w:szCs w:val="24"/>
              </w:rPr>
              <w:t xml:space="preserve"> λογίζεται ως συντάξιμη υπηρεσία.</w:t>
            </w:r>
          </w:p>
        </w:tc>
      </w:tr>
      <w:tr w:rsidR="00825BFD" w14:paraId="215821C6" w14:textId="77777777" w:rsidTr="00772EE7">
        <w:tc>
          <w:tcPr>
            <w:tcW w:w="2100" w:type="dxa"/>
            <w:shd w:val="clear" w:color="auto" w:fill="auto"/>
            <w:tcMar>
              <w:top w:w="0" w:type="dxa"/>
              <w:left w:w="108" w:type="dxa"/>
              <w:bottom w:w="0" w:type="dxa"/>
              <w:right w:w="108" w:type="dxa"/>
            </w:tcMar>
          </w:tcPr>
          <w:p w14:paraId="1818B38A"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6AC76D9"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5E0C522A" w14:textId="77777777" w:rsidTr="00772EE7">
        <w:tc>
          <w:tcPr>
            <w:tcW w:w="2100" w:type="dxa"/>
            <w:shd w:val="clear" w:color="auto" w:fill="auto"/>
            <w:tcMar>
              <w:top w:w="0" w:type="dxa"/>
              <w:left w:w="108" w:type="dxa"/>
              <w:bottom w:w="0" w:type="dxa"/>
              <w:right w:w="108" w:type="dxa"/>
            </w:tcMar>
          </w:tcPr>
          <w:p w14:paraId="4D14729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47CAD2D" w14:textId="77777777" w:rsidR="00825BFD" w:rsidRDefault="00825BFD" w:rsidP="0005113C">
            <w:pPr>
              <w:tabs>
                <w:tab w:val="left" w:pos="397"/>
                <w:tab w:val="left" w:pos="980"/>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 xml:space="preserve">Εκτός εάν άλλως πως ειδικά προβλέπεται στον παρόντα Νόμο, καμιά περίοδος κατά την οποία το μέλος του Σχεδίου δεν υπηρετούσε στην κρατική υπηρεσία και στον ευρύτερο δημόσιο τομέα </w:t>
            </w:r>
            <w:r w:rsidRPr="00837C13">
              <w:rPr>
                <w:rFonts w:ascii="Arial" w:hAnsi="Arial" w:cs="Arial"/>
                <w:sz w:val="24"/>
                <w:szCs w:val="24"/>
              </w:rPr>
              <w:lastRenderedPageBreak/>
              <w:t>δεν λαμβάνεται υπόψη στον υπολογισμό της θεμελιωτικής ή συντάξιμης υπηρεσίας.</w:t>
            </w:r>
          </w:p>
        </w:tc>
      </w:tr>
      <w:tr w:rsidR="00825BFD" w14:paraId="19FF3D98" w14:textId="77777777" w:rsidTr="00772EE7">
        <w:tc>
          <w:tcPr>
            <w:tcW w:w="2100" w:type="dxa"/>
            <w:shd w:val="clear" w:color="auto" w:fill="auto"/>
            <w:tcMar>
              <w:top w:w="0" w:type="dxa"/>
              <w:left w:w="108" w:type="dxa"/>
              <w:bottom w:w="0" w:type="dxa"/>
              <w:right w:w="108" w:type="dxa"/>
            </w:tcMar>
          </w:tcPr>
          <w:p w14:paraId="19B905A7"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A1A9CD3"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796255FC" w14:textId="77777777" w:rsidTr="00772EE7">
        <w:tc>
          <w:tcPr>
            <w:tcW w:w="2100" w:type="dxa"/>
            <w:shd w:val="clear" w:color="auto" w:fill="auto"/>
            <w:tcMar>
              <w:top w:w="0" w:type="dxa"/>
              <w:left w:w="108" w:type="dxa"/>
              <w:bottom w:w="0" w:type="dxa"/>
              <w:right w:w="108" w:type="dxa"/>
            </w:tcMar>
          </w:tcPr>
          <w:p w14:paraId="6FEABC1E"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Υπολογισμός συντάξιμης υπηρεσίας.</w:t>
            </w:r>
          </w:p>
        </w:tc>
        <w:tc>
          <w:tcPr>
            <w:tcW w:w="7545" w:type="dxa"/>
            <w:gridSpan w:val="14"/>
            <w:shd w:val="clear" w:color="auto" w:fill="auto"/>
            <w:tcMar>
              <w:top w:w="0" w:type="dxa"/>
              <w:left w:w="108" w:type="dxa"/>
              <w:bottom w:w="0" w:type="dxa"/>
              <w:right w:w="108" w:type="dxa"/>
            </w:tcMar>
          </w:tcPr>
          <w:p w14:paraId="1B3FCB2E" w14:textId="77777777" w:rsidR="00825BFD" w:rsidRDefault="00825BFD" w:rsidP="0005113C">
            <w:pPr>
              <w:tabs>
                <w:tab w:val="left" w:pos="397"/>
                <w:tab w:val="left" w:pos="980"/>
              </w:tabs>
              <w:spacing w:after="0" w:line="360" w:lineRule="auto"/>
              <w:jc w:val="both"/>
              <w:rPr>
                <w:rFonts w:ascii="Arial" w:hAnsi="Arial" w:cs="Arial"/>
                <w:sz w:val="24"/>
                <w:szCs w:val="24"/>
              </w:rPr>
            </w:pPr>
            <w:r w:rsidRPr="00837C13">
              <w:rPr>
                <w:rFonts w:ascii="Arial" w:hAnsi="Arial" w:cs="Arial"/>
                <w:sz w:val="24"/>
                <w:szCs w:val="24"/>
              </w:rPr>
              <w:t>32.-(1)</w:t>
            </w:r>
            <w:r>
              <w:rPr>
                <w:rFonts w:ascii="Arial" w:hAnsi="Arial" w:cs="Arial"/>
                <w:sz w:val="24"/>
                <w:szCs w:val="24"/>
              </w:rPr>
              <w:tab/>
            </w:r>
            <w:r w:rsidRPr="00837C13">
              <w:rPr>
                <w:rFonts w:ascii="Arial" w:hAnsi="Arial" w:cs="Arial"/>
                <w:sz w:val="24"/>
                <w:szCs w:val="24"/>
              </w:rPr>
              <w:t xml:space="preserve">Μόνο η περίοδος υπηρεσίας μέλους του Σχεδίου που </w:t>
            </w:r>
            <w:proofErr w:type="spellStart"/>
            <w:r w:rsidRPr="00837C13">
              <w:rPr>
                <w:rFonts w:ascii="Arial" w:hAnsi="Arial" w:cs="Arial"/>
                <w:sz w:val="24"/>
                <w:szCs w:val="24"/>
              </w:rPr>
              <w:t>διανύθηκε</w:t>
            </w:r>
            <w:proofErr w:type="spellEnd"/>
            <w:r w:rsidRPr="00837C13">
              <w:rPr>
                <w:rFonts w:ascii="Arial" w:hAnsi="Arial" w:cs="Arial"/>
                <w:sz w:val="24"/>
                <w:szCs w:val="24"/>
              </w:rPr>
              <w:t xml:space="preserve"> από την πραγματική ημερομηνία εισόδου του στο Σχέδιο και μετά λογίζεται συντάξιμη:</w:t>
            </w:r>
          </w:p>
        </w:tc>
      </w:tr>
      <w:tr w:rsidR="00825BFD" w14:paraId="71072C08" w14:textId="77777777" w:rsidTr="00772EE7">
        <w:tc>
          <w:tcPr>
            <w:tcW w:w="2100" w:type="dxa"/>
            <w:shd w:val="clear" w:color="auto" w:fill="auto"/>
            <w:tcMar>
              <w:top w:w="0" w:type="dxa"/>
              <w:left w:w="108" w:type="dxa"/>
              <w:bottom w:w="0" w:type="dxa"/>
              <w:right w:w="108" w:type="dxa"/>
            </w:tcMar>
          </w:tcPr>
          <w:p w14:paraId="4C89A02E"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6D2D376"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552D1812" w14:textId="77777777" w:rsidTr="00772EE7">
        <w:tc>
          <w:tcPr>
            <w:tcW w:w="2100" w:type="dxa"/>
            <w:shd w:val="clear" w:color="auto" w:fill="auto"/>
            <w:tcMar>
              <w:top w:w="0" w:type="dxa"/>
              <w:left w:w="108" w:type="dxa"/>
              <w:bottom w:w="0" w:type="dxa"/>
              <w:right w:w="108" w:type="dxa"/>
            </w:tcMar>
          </w:tcPr>
          <w:p w14:paraId="3B312AC3"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8425E6B" w14:textId="77777777" w:rsidR="00825BFD" w:rsidRDefault="00825BFD" w:rsidP="002E3873">
            <w:pPr>
              <w:tabs>
                <w:tab w:val="left" w:pos="397"/>
                <w:tab w:val="left" w:pos="98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Νοείται ότι-</w:t>
            </w:r>
          </w:p>
        </w:tc>
      </w:tr>
      <w:tr w:rsidR="00825BFD" w14:paraId="08FAD0BA" w14:textId="77777777" w:rsidTr="00772EE7">
        <w:tc>
          <w:tcPr>
            <w:tcW w:w="2100" w:type="dxa"/>
            <w:shd w:val="clear" w:color="auto" w:fill="auto"/>
            <w:tcMar>
              <w:top w:w="0" w:type="dxa"/>
              <w:left w:w="108" w:type="dxa"/>
              <w:bottom w:w="0" w:type="dxa"/>
              <w:right w:w="108" w:type="dxa"/>
            </w:tcMar>
          </w:tcPr>
          <w:p w14:paraId="3E014547"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1CB8D5C"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58DF8792" w14:textId="77777777" w:rsidTr="006C258B">
        <w:tc>
          <w:tcPr>
            <w:tcW w:w="2100" w:type="dxa"/>
            <w:shd w:val="clear" w:color="auto" w:fill="auto"/>
            <w:tcMar>
              <w:top w:w="0" w:type="dxa"/>
              <w:left w:w="108" w:type="dxa"/>
              <w:bottom w:w="0" w:type="dxa"/>
              <w:right w:w="108" w:type="dxa"/>
            </w:tcMar>
          </w:tcPr>
          <w:p w14:paraId="19261BEE"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660A4151" w14:textId="77777777" w:rsidR="00825BFD" w:rsidRDefault="00825BFD" w:rsidP="002E3873">
            <w:pPr>
              <w:tabs>
                <w:tab w:val="left" w:pos="434"/>
                <w:tab w:val="left" w:pos="966"/>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(α)</w:t>
            </w:r>
          </w:p>
        </w:tc>
        <w:tc>
          <w:tcPr>
            <w:tcW w:w="5803" w:type="dxa"/>
            <w:gridSpan w:val="2"/>
            <w:shd w:val="clear" w:color="auto" w:fill="auto"/>
          </w:tcPr>
          <w:p w14:paraId="3278A1AF" w14:textId="6845D13C" w:rsidR="00825BFD" w:rsidRDefault="00BE2402" w:rsidP="00BE2402">
            <w:pPr>
              <w:tabs>
                <w:tab w:val="left" w:pos="434"/>
                <w:tab w:val="left" w:pos="868"/>
              </w:tabs>
              <w:spacing w:after="0" w:line="360" w:lineRule="auto"/>
              <w:ind w:left="62" w:right="61" w:hanging="14"/>
              <w:jc w:val="both"/>
              <w:rPr>
                <w:rFonts w:ascii="Arial" w:hAnsi="Arial" w:cs="Arial"/>
                <w:sz w:val="24"/>
                <w:szCs w:val="24"/>
              </w:rPr>
            </w:pPr>
            <w:r>
              <w:rPr>
                <w:rFonts w:ascii="Arial" w:hAnsi="Arial" w:cs="Arial"/>
                <w:sz w:val="24"/>
                <w:szCs w:val="24"/>
              </w:rPr>
              <w:t>σ</w:t>
            </w:r>
            <w:r w:rsidR="00825BFD" w:rsidRPr="00837C13">
              <w:rPr>
                <w:rFonts w:ascii="Arial" w:hAnsi="Arial" w:cs="Arial"/>
                <w:sz w:val="24"/>
                <w:szCs w:val="24"/>
              </w:rPr>
              <w:t xml:space="preserve">ε περίπτωση που περίοδος υπηρεσίας σε μόνιμη θέση ή με σύμβαση ή επί δοκιμασία ή έκτακτη ή ωρομίσθια ακολουθείται είτε αμέσως είτε </w:t>
            </w:r>
            <w:r>
              <w:rPr>
                <w:rFonts w:ascii="Arial" w:hAnsi="Arial" w:cs="Arial"/>
                <w:sz w:val="24"/>
                <w:szCs w:val="24"/>
              </w:rPr>
              <w:t>ύστερα</w:t>
            </w:r>
            <w:r w:rsidR="00825BFD" w:rsidRPr="00837C13">
              <w:rPr>
                <w:rFonts w:ascii="Arial" w:hAnsi="Arial" w:cs="Arial"/>
                <w:sz w:val="24"/>
                <w:szCs w:val="24"/>
              </w:rPr>
              <w:t xml:space="preserve"> από διακοπή από υπηρεσία που </w:t>
            </w:r>
            <w:proofErr w:type="spellStart"/>
            <w:r w:rsidR="00825BFD" w:rsidRPr="00837C13">
              <w:rPr>
                <w:rFonts w:ascii="Arial" w:hAnsi="Arial" w:cs="Arial"/>
                <w:sz w:val="24"/>
                <w:szCs w:val="24"/>
              </w:rPr>
              <w:t>διανύθηκε</w:t>
            </w:r>
            <w:proofErr w:type="spellEnd"/>
            <w:r w:rsidR="00825BFD" w:rsidRPr="00837C13">
              <w:rPr>
                <w:rFonts w:ascii="Arial" w:hAnsi="Arial" w:cs="Arial"/>
                <w:sz w:val="24"/>
                <w:szCs w:val="24"/>
              </w:rPr>
              <w:t xml:space="preserve"> από την πραγματική ημερομηνία εισόδου του μέλους στο Σχέδιο και ο διορισμός του μέλους έχει επικυρωθεί, σε περίπτωση που απαιτείται τέτοια επικύρωση από το νόμο ή κανονισμούς που διέπουν τους όρους διορισμού του, η περίοδος αυτή λογίζεται συντάξιμη·</w:t>
            </w:r>
          </w:p>
        </w:tc>
      </w:tr>
      <w:tr w:rsidR="00825BFD" w14:paraId="461095B2" w14:textId="77777777" w:rsidTr="006C258B">
        <w:tc>
          <w:tcPr>
            <w:tcW w:w="2100" w:type="dxa"/>
            <w:shd w:val="clear" w:color="auto" w:fill="auto"/>
            <w:tcMar>
              <w:top w:w="0" w:type="dxa"/>
              <w:left w:w="108" w:type="dxa"/>
              <w:bottom w:w="0" w:type="dxa"/>
              <w:right w:w="108" w:type="dxa"/>
            </w:tcMar>
          </w:tcPr>
          <w:p w14:paraId="1260D371"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279C6301"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358EE5BF" w14:textId="77777777" w:rsidR="00825BFD" w:rsidRPr="00837C13" w:rsidRDefault="00825BFD" w:rsidP="00BE2402">
            <w:pPr>
              <w:tabs>
                <w:tab w:val="left" w:pos="434"/>
                <w:tab w:val="left" w:pos="868"/>
              </w:tabs>
              <w:spacing w:after="0" w:line="360" w:lineRule="auto"/>
              <w:ind w:left="62" w:right="61" w:hanging="14"/>
              <w:jc w:val="both"/>
              <w:rPr>
                <w:rFonts w:ascii="Arial" w:hAnsi="Arial" w:cs="Arial"/>
                <w:sz w:val="24"/>
                <w:szCs w:val="24"/>
              </w:rPr>
            </w:pPr>
          </w:p>
        </w:tc>
      </w:tr>
      <w:tr w:rsidR="00825BFD" w14:paraId="5B15BAB9" w14:textId="77777777" w:rsidTr="006C258B">
        <w:tc>
          <w:tcPr>
            <w:tcW w:w="2100" w:type="dxa"/>
            <w:shd w:val="clear" w:color="auto" w:fill="auto"/>
            <w:tcMar>
              <w:top w:w="0" w:type="dxa"/>
              <w:left w:w="108" w:type="dxa"/>
              <w:bottom w:w="0" w:type="dxa"/>
              <w:right w:w="108" w:type="dxa"/>
            </w:tcMar>
          </w:tcPr>
          <w:p w14:paraId="054BA82E" w14:textId="77777777" w:rsidR="00825BFD" w:rsidRDefault="00825BFD" w:rsidP="0005113C">
            <w:pPr>
              <w:tabs>
                <w:tab w:val="left" w:pos="284"/>
                <w:tab w:val="left" w:pos="567"/>
              </w:tabs>
              <w:spacing w:after="0" w:line="360" w:lineRule="auto"/>
              <w:rPr>
                <w:rFonts w:ascii="Arial" w:hAnsi="Arial" w:cs="Arial"/>
                <w:sz w:val="24"/>
                <w:szCs w:val="24"/>
              </w:rPr>
            </w:pPr>
          </w:p>
          <w:p w14:paraId="427FB05F" w14:textId="77777777" w:rsidR="00825BFD" w:rsidRDefault="00825BFD" w:rsidP="0005113C">
            <w:pPr>
              <w:tabs>
                <w:tab w:val="left" w:pos="284"/>
                <w:tab w:val="left" w:pos="567"/>
              </w:tabs>
              <w:spacing w:after="0" w:line="360" w:lineRule="auto"/>
              <w:rPr>
                <w:rFonts w:ascii="Arial" w:hAnsi="Arial" w:cs="Arial"/>
                <w:sz w:val="24"/>
                <w:szCs w:val="24"/>
              </w:rPr>
            </w:pPr>
          </w:p>
          <w:p w14:paraId="379E072D" w14:textId="77777777" w:rsidR="00825BFD" w:rsidRDefault="00825BFD" w:rsidP="0005113C">
            <w:pPr>
              <w:tabs>
                <w:tab w:val="left" w:pos="284"/>
                <w:tab w:val="left" w:pos="567"/>
              </w:tabs>
              <w:spacing w:after="0" w:line="360" w:lineRule="auto"/>
              <w:rPr>
                <w:rFonts w:ascii="Arial" w:hAnsi="Arial" w:cs="Arial"/>
                <w:sz w:val="24"/>
                <w:szCs w:val="24"/>
              </w:rPr>
            </w:pPr>
          </w:p>
          <w:p w14:paraId="44861AF2" w14:textId="77777777" w:rsidR="00825BFD" w:rsidRDefault="00825BFD" w:rsidP="0005113C">
            <w:pPr>
              <w:tabs>
                <w:tab w:val="left" w:pos="284"/>
                <w:tab w:val="left" w:pos="567"/>
              </w:tabs>
              <w:spacing w:after="0" w:line="360" w:lineRule="auto"/>
              <w:rPr>
                <w:rFonts w:ascii="Arial" w:hAnsi="Arial" w:cs="Arial"/>
                <w:sz w:val="24"/>
                <w:szCs w:val="24"/>
              </w:rPr>
            </w:pPr>
          </w:p>
          <w:p w14:paraId="67C48855" w14:textId="77777777" w:rsidR="00825BFD" w:rsidRDefault="00825BFD" w:rsidP="0005113C">
            <w:pPr>
              <w:tabs>
                <w:tab w:val="left" w:pos="284"/>
                <w:tab w:val="left" w:pos="567"/>
              </w:tabs>
              <w:spacing w:after="0" w:line="360" w:lineRule="auto"/>
              <w:rPr>
                <w:rFonts w:ascii="Arial" w:hAnsi="Arial" w:cs="Arial"/>
                <w:sz w:val="24"/>
                <w:szCs w:val="24"/>
              </w:rPr>
            </w:pPr>
          </w:p>
          <w:p w14:paraId="79AF1D96" w14:textId="77777777" w:rsidR="00825BFD" w:rsidRDefault="00825BFD" w:rsidP="0005113C">
            <w:pPr>
              <w:tabs>
                <w:tab w:val="left" w:pos="284"/>
                <w:tab w:val="left" w:pos="567"/>
              </w:tabs>
              <w:spacing w:after="0" w:line="360" w:lineRule="auto"/>
              <w:rPr>
                <w:rFonts w:ascii="Arial" w:hAnsi="Arial" w:cs="Arial"/>
                <w:sz w:val="24"/>
                <w:szCs w:val="24"/>
              </w:rPr>
            </w:pPr>
          </w:p>
          <w:p w14:paraId="5473FA24" w14:textId="77777777" w:rsidR="002E387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Μέρος </w:t>
            </w:r>
            <w:r w:rsidRPr="00837C13">
              <w:rPr>
                <w:rFonts w:ascii="Arial" w:hAnsi="Arial" w:cs="Arial"/>
                <w:sz w:val="24"/>
                <w:szCs w:val="24"/>
                <w:lang w:val="en-US"/>
              </w:rPr>
              <w:t>VI</w:t>
            </w:r>
            <w:r w:rsidRPr="00837C13">
              <w:rPr>
                <w:rFonts w:ascii="Arial" w:hAnsi="Arial" w:cs="Arial"/>
                <w:sz w:val="24"/>
                <w:szCs w:val="24"/>
              </w:rPr>
              <w:t xml:space="preserve"> </w:t>
            </w:r>
          </w:p>
          <w:p w14:paraId="4E0EF53C" w14:textId="78AB088D"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του παρόντος Νόμου.</w:t>
            </w:r>
          </w:p>
        </w:tc>
        <w:tc>
          <w:tcPr>
            <w:tcW w:w="1742" w:type="dxa"/>
            <w:gridSpan w:val="12"/>
            <w:shd w:val="clear" w:color="auto" w:fill="auto"/>
            <w:tcMar>
              <w:top w:w="0" w:type="dxa"/>
              <w:left w:w="108" w:type="dxa"/>
              <w:bottom w:w="0" w:type="dxa"/>
              <w:right w:w="108" w:type="dxa"/>
            </w:tcMar>
          </w:tcPr>
          <w:p w14:paraId="2EE2CE72" w14:textId="77777777" w:rsidR="00825BFD" w:rsidRDefault="00825BFD" w:rsidP="002E3873">
            <w:pPr>
              <w:tabs>
                <w:tab w:val="left" w:pos="434"/>
                <w:tab w:val="left" w:pos="98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(β)</w:t>
            </w:r>
          </w:p>
        </w:tc>
        <w:tc>
          <w:tcPr>
            <w:tcW w:w="5803" w:type="dxa"/>
            <w:gridSpan w:val="2"/>
            <w:shd w:val="clear" w:color="auto" w:fill="auto"/>
          </w:tcPr>
          <w:p w14:paraId="4E16C879" w14:textId="0E200D86" w:rsidR="00825BFD" w:rsidRPr="00837C13" w:rsidRDefault="00825BFD" w:rsidP="00BE2402">
            <w:pPr>
              <w:tabs>
                <w:tab w:val="left" w:pos="434"/>
                <w:tab w:val="left" w:pos="868"/>
              </w:tabs>
              <w:spacing w:after="0" w:line="360" w:lineRule="auto"/>
              <w:ind w:left="62" w:right="61" w:hanging="14"/>
              <w:jc w:val="both"/>
              <w:rPr>
                <w:rFonts w:ascii="Arial" w:hAnsi="Arial" w:cs="Arial"/>
                <w:sz w:val="24"/>
                <w:szCs w:val="24"/>
              </w:rPr>
            </w:pPr>
            <w:r w:rsidRPr="00837C13">
              <w:rPr>
                <w:rFonts w:ascii="Arial" w:hAnsi="Arial" w:cs="Arial"/>
                <w:sz w:val="24"/>
                <w:szCs w:val="24"/>
              </w:rPr>
              <w:t xml:space="preserve">σε περίπτωση που μέλος του Σχεδίου αφυπηρετεί, λόγω ορίου ηλικίας ή πεθάνει κατά την υπηρεσία και έχει συμπληρώσει πέντε (5) ή περισσότερα έτη υπηρεσίας, καταβάλλονται σε αυτό συνταξιοδοτικά ωφελήματα δυνάμει των διατάξεων του άρθρου 26 και του άρθρου 48 και λογίζεται ως «συντάξιμος υπάλληλος» για τους σκοπούς του Μέρους </w:t>
            </w:r>
            <w:r w:rsidRPr="00837C13">
              <w:rPr>
                <w:rFonts w:ascii="Arial" w:hAnsi="Arial" w:cs="Arial"/>
                <w:sz w:val="24"/>
                <w:szCs w:val="24"/>
                <w:lang w:val="en-US"/>
              </w:rPr>
              <w:t>VI</w:t>
            </w:r>
            <w:r w:rsidRPr="00837C13">
              <w:rPr>
                <w:rFonts w:ascii="Arial" w:hAnsi="Arial" w:cs="Arial"/>
                <w:sz w:val="24"/>
                <w:szCs w:val="24"/>
              </w:rPr>
              <w:t>·</w:t>
            </w:r>
          </w:p>
        </w:tc>
      </w:tr>
      <w:tr w:rsidR="00825BFD" w14:paraId="1DAA6B08" w14:textId="77777777" w:rsidTr="006C258B">
        <w:tc>
          <w:tcPr>
            <w:tcW w:w="2100" w:type="dxa"/>
            <w:shd w:val="clear" w:color="auto" w:fill="auto"/>
            <w:tcMar>
              <w:top w:w="0" w:type="dxa"/>
              <w:left w:w="108" w:type="dxa"/>
              <w:bottom w:w="0" w:type="dxa"/>
              <w:right w:w="108" w:type="dxa"/>
            </w:tcMar>
          </w:tcPr>
          <w:p w14:paraId="6BA93335"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551E5696"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07ECACB6"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0637D8D8" w14:textId="77777777" w:rsidTr="006C258B">
        <w:tc>
          <w:tcPr>
            <w:tcW w:w="2100" w:type="dxa"/>
            <w:shd w:val="clear" w:color="auto" w:fill="auto"/>
            <w:tcMar>
              <w:top w:w="0" w:type="dxa"/>
              <w:left w:w="108" w:type="dxa"/>
              <w:bottom w:w="0" w:type="dxa"/>
              <w:right w:w="108" w:type="dxa"/>
            </w:tcMar>
          </w:tcPr>
          <w:p w14:paraId="2DD8CC21"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711BC6A2" w14:textId="77777777" w:rsidR="00825BFD" w:rsidRDefault="00825BFD" w:rsidP="002E3873">
            <w:pPr>
              <w:tabs>
                <w:tab w:val="left" w:pos="434"/>
                <w:tab w:val="left" w:pos="98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(γ)</w:t>
            </w:r>
          </w:p>
        </w:tc>
        <w:tc>
          <w:tcPr>
            <w:tcW w:w="5803" w:type="dxa"/>
            <w:gridSpan w:val="2"/>
            <w:shd w:val="clear" w:color="auto" w:fill="auto"/>
          </w:tcPr>
          <w:p w14:paraId="51A01AFA" w14:textId="67D80B16" w:rsidR="00825BFD" w:rsidRPr="00837C13" w:rsidRDefault="00825BFD" w:rsidP="00E52CC5">
            <w:pPr>
              <w:tabs>
                <w:tab w:val="left" w:pos="434"/>
                <w:tab w:val="left" w:pos="868"/>
              </w:tabs>
              <w:spacing w:after="0" w:line="360" w:lineRule="auto"/>
              <w:ind w:left="62" w:right="61" w:hanging="14"/>
              <w:jc w:val="both"/>
              <w:rPr>
                <w:rFonts w:ascii="Arial" w:hAnsi="Arial" w:cs="Arial"/>
                <w:sz w:val="24"/>
                <w:szCs w:val="24"/>
              </w:rPr>
            </w:pPr>
            <w:r w:rsidRPr="00837C13">
              <w:rPr>
                <w:rFonts w:ascii="Arial" w:hAnsi="Arial" w:cs="Arial"/>
                <w:color w:val="000000" w:themeColor="text1"/>
                <w:sz w:val="24"/>
                <w:szCs w:val="24"/>
              </w:rPr>
              <w:t xml:space="preserve">υπηρεσία μέλους του Σχεδίου στις Ένοπλες Δυνάμεις της Δημοκρατίας, η οποία διακόπτει την υπηρεσία του λογίζεται, για τους σκοπούς του παρόντος Νόμου, ως συντάξιμη υπηρεσία, ενώ κατά τη διάρκεια της υπηρεσίας αυτής το μέλος </w:t>
            </w:r>
            <w:r w:rsidR="00E52CC5">
              <w:rPr>
                <w:rFonts w:ascii="Arial" w:hAnsi="Arial" w:cs="Arial"/>
                <w:color w:val="000000" w:themeColor="text1"/>
                <w:sz w:val="24"/>
                <w:szCs w:val="24"/>
              </w:rPr>
              <w:t xml:space="preserve">λογίζεται ότι </w:t>
            </w:r>
            <w:r w:rsidRPr="00837C13">
              <w:rPr>
                <w:rFonts w:ascii="Arial" w:hAnsi="Arial" w:cs="Arial"/>
                <w:color w:val="000000" w:themeColor="text1"/>
                <w:sz w:val="24"/>
                <w:szCs w:val="24"/>
              </w:rPr>
              <w:t xml:space="preserve">διατηρεί τη θέση που κατείχε ή έναντι της οποίας απασχολείτο με </w:t>
            </w:r>
            <w:r w:rsidRPr="00837C13">
              <w:rPr>
                <w:rFonts w:ascii="Arial" w:hAnsi="Arial" w:cs="Arial"/>
                <w:color w:val="000000" w:themeColor="text1"/>
                <w:sz w:val="24"/>
                <w:szCs w:val="24"/>
              </w:rPr>
              <w:lastRenderedPageBreak/>
              <w:t>σύμβαση ή ως ειδικός αστυνομικός πριν την έναρξη της υπηρεσίας του στις Ένοπλες Δυνάμεις της Δημοκρατίας·</w:t>
            </w:r>
          </w:p>
        </w:tc>
      </w:tr>
      <w:tr w:rsidR="00825BFD" w14:paraId="4EC53EE5" w14:textId="77777777" w:rsidTr="006C258B">
        <w:tc>
          <w:tcPr>
            <w:tcW w:w="2100" w:type="dxa"/>
            <w:shd w:val="clear" w:color="auto" w:fill="auto"/>
            <w:tcMar>
              <w:top w:w="0" w:type="dxa"/>
              <w:left w:w="108" w:type="dxa"/>
              <w:bottom w:w="0" w:type="dxa"/>
              <w:right w:w="108" w:type="dxa"/>
            </w:tcMar>
          </w:tcPr>
          <w:p w14:paraId="278678CA"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6CD49833"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32DFCCEC"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32858A81" w14:textId="77777777" w:rsidTr="006C258B">
        <w:tc>
          <w:tcPr>
            <w:tcW w:w="2100" w:type="dxa"/>
            <w:shd w:val="clear" w:color="auto" w:fill="auto"/>
            <w:tcMar>
              <w:top w:w="0" w:type="dxa"/>
              <w:left w:w="108" w:type="dxa"/>
              <w:bottom w:w="0" w:type="dxa"/>
              <w:right w:w="108" w:type="dxa"/>
            </w:tcMar>
          </w:tcPr>
          <w:p w14:paraId="000AA3C6"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33398878" w14:textId="77777777" w:rsidR="00825BFD" w:rsidRDefault="00825BFD" w:rsidP="002E3873">
            <w:pPr>
              <w:tabs>
                <w:tab w:val="left" w:pos="434"/>
                <w:tab w:val="left" w:pos="98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(δ)</w:t>
            </w:r>
          </w:p>
        </w:tc>
        <w:tc>
          <w:tcPr>
            <w:tcW w:w="5803" w:type="dxa"/>
            <w:gridSpan w:val="2"/>
            <w:shd w:val="clear" w:color="auto" w:fill="auto"/>
          </w:tcPr>
          <w:p w14:paraId="41353D82"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 xml:space="preserve">περίοδος κατά την οποία μέλος του Σχεδίου εκτελούσε καθήκοντα σε μία θέση κατόπιν </w:t>
            </w:r>
            <w:proofErr w:type="spellStart"/>
            <w:r w:rsidRPr="00837C13">
              <w:rPr>
                <w:rFonts w:ascii="Arial" w:hAnsi="Arial" w:cs="Arial"/>
                <w:sz w:val="24"/>
                <w:szCs w:val="24"/>
              </w:rPr>
              <w:t>αναπληρωτικού</w:t>
            </w:r>
            <w:proofErr w:type="spellEnd"/>
            <w:r w:rsidRPr="00837C13">
              <w:rPr>
                <w:rFonts w:ascii="Arial" w:hAnsi="Arial" w:cs="Arial"/>
                <w:sz w:val="24"/>
                <w:szCs w:val="24"/>
              </w:rPr>
              <w:t xml:space="preserve"> διορισμού λογίζεται ως συντάξιμη υπηρεσία·</w:t>
            </w:r>
          </w:p>
        </w:tc>
      </w:tr>
      <w:tr w:rsidR="00825BFD" w14:paraId="43F4B8FB" w14:textId="77777777" w:rsidTr="006C258B">
        <w:tc>
          <w:tcPr>
            <w:tcW w:w="2100" w:type="dxa"/>
            <w:shd w:val="clear" w:color="auto" w:fill="auto"/>
            <w:tcMar>
              <w:top w:w="0" w:type="dxa"/>
              <w:left w:w="108" w:type="dxa"/>
              <w:bottom w:w="0" w:type="dxa"/>
              <w:right w:w="108" w:type="dxa"/>
            </w:tcMar>
          </w:tcPr>
          <w:p w14:paraId="481F4E61"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740EBF12"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74C4FB97"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16116680" w14:textId="77777777" w:rsidTr="006C258B">
        <w:tc>
          <w:tcPr>
            <w:tcW w:w="2100" w:type="dxa"/>
            <w:shd w:val="clear" w:color="auto" w:fill="auto"/>
            <w:tcMar>
              <w:top w:w="0" w:type="dxa"/>
              <w:left w:w="108" w:type="dxa"/>
              <w:bottom w:w="0" w:type="dxa"/>
              <w:right w:w="108" w:type="dxa"/>
            </w:tcMar>
          </w:tcPr>
          <w:p w14:paraId="1E694908"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48237533" w14:textId="77777777" w:rsidR="00825BFD" w:rsidRDefault="00825BFD" w:rsidP="002E3873">
            <w:pPr>
              <w:tabs>
                <w:tab w:val="left" w:pos="434"/>
                <w:tab w:val="left" w:pos="98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(ε)</w:t>
            </w:r>
          </w:p>
        </w:tc>
        <w:tc>
          <w:tcPr>
            <w:tcW w:w="5803" w:type="dxa"/>
            <w:gridSpan w:val="2"/>
            <w:shd w:val="clear" w:color="auto" w:fill="auto"/>
          </w:tcPr>
          <w:p w14:paraId="1353EF56" w14:textId="2D4B8FD5"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 xml:space="preserve">σε περίπτωση θανάτου μέλους του Σχεδίου κατά τη διάρκεια της υπηρεσίας, οποιαδήποτε περίοδος κανονικής άδειας που δικαιούτο το μέλος κατά την </w:t>
            </w:r>
            <w:r w:rsidR="00AD5BE7">
              <w:rPr>
                <w:rFonts w:ascii="Arial" w:hAnsi="Arial" w:cs="Arial"/>
                <w:sz w:val="24"/>
                <w:szCs w:val="24"/>
              </w:rPr>
              <w:t>ημερομηνία</w:t>
            </w:r>
            <w:r w:rsidRPr="00837C13">
              <w:rPr>
                <w:rFonts w:ascii="Arial" w:hAnsi="Arial" w:cs="Arial"/>
                <w:sz w:val="24"/>
                <w:szCs w:val="24"/>
              </w:rPr>
              <w:t xml:space="preserve"> του θανάτου του λογίζεται ως συντάξιμη υπηρεσία·</w:t>
            </w:r>
          </w:p>
        </w:tc>
      </w:tr>
      <w:tr w:rsidR="00825BFD" w14:paraId="5C107920" w14:textId="77777777" w:rsidTr="006C258B">
        <w:tc>
          <w:tcPr>
            <w:tcW w:w="2100" w:type="dxa"/>
            <w:shd w:val="clear" w:color="auto" w:fill="auto"/>
            <w:tcMar>
              <w:top w:w="0" w:type="dxa"/>
              <w:left w:w="108" w:type="dxa"/>
              <w:bottom w:w="0" w:type="dxa"/>
              <w:right w:w="108" w:type="dxa"/>
            </w:tcMar>
          </w:tcPr>
          <w:p w14:paraId="3495EF14"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77019D0B"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13F2937A"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78329F13" w14:textId="77777777" w:rsidTr="006C258B">
        <w:tc>
          <w:tcPr>
            <w:tcW w:w="2100" w:type="dxa"/>
            <w:shd w:val="clear" w:color="auto" w:fill="auto"/>
            <w:tcMar>
              <w:top w:w="0" w:type="dxa"/>
              <w:left w:w="108" w:type="dxa"/>
              <w:bottom w:w="0" w:type="dxa"/>
              <w:right w:w="108" w:type="dxa"/>
            </w:tcMar>
          </w:tcPr>
          <w:p w14:paraId="7F03973D"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47CDFE77" w14:textId="77777777" w:rsidR="00825BFD" w:rsidRDefault="00825BFD" w:rsidP="002E3873">
            <w:pPr>
              <w:tabs>
                <w:tab w:val="left" w:pos="434"/>
                <w:tab w:val="left" w:pos="98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στ</w:t>
            </w:r>
            <w:proofErr w:type="spellEnd"/>
            <w:r>
              <w:rPr>
                <w:rFonts w:ascii="Arial" w:hAnsi="Arial" w:cs="Arial"/>
                <w:sz w:val="24"/>
                <w:szCs w:val="24"/>
              </w:rPr>
              <w:t>)</w:t>
            </w:r>
          </w:p>
        </w:tc>
        <w:tc>
          <w:tcPr>
            <w:tcW w:w="5803" w:type="dxa"/>
            <w:gridSpan w:val="2"/>
            <w:shd w:val="clear" w:color="auto" w:fill="auto"/>
          </w:tcPr>
          <w:p w14:paraId="44A7E615"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color w:val="000000" w:themeColor="text1"/>
                <w:sz w:val="24"/>
                <w:szCs w:val="24"/>
              </w:rPr>
              <w:t>περίοδος απουσίας του μέλους με άδεια χωρίς απολαβές δεν λογίζεται ως συντάξιμη υπηρεσία, εκτός εάν πρόκειται για άδεια για σκοπούς δημοσίου συμφέροντος ή άδεια που μετατρέπεται σε άδεια για σκοπούς δημόσιας πολιτικής· και</w:t>
            </w:r>
          </w:p>
        </w:tc>
      </w:tr>
      <w:tr w:rsidR="00825BFD" w14:paraId="47713345" w14:textId="77777777" w:rsidTr="006C258B">
        <w:tc>
          <w:tcPr>
            <w:tcW w:w="2100" w:type="dxa"/>
            <w:shd w:val="clear" w:color="auto" w:fill="auto"/>
            <w:tcMar>
              <w:top w:w="0" w:type="dxa"/>
              <w:left w:w="108" w:type="dxa"/>
              <w:bottom w:w="0" w:type="dxa"/>
              <w:right w:w="108" w:type="dxa"/>
            </w:tcMar>
          </w:tcPr>
          <w:p w14:paraId="490D87E0"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27226C7A"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6EA83E76"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3F92FFBE" w14:textId="77777777" w:rsidTr="006C258B">
        <w:tc>
          <w:tcPr>
            <w:tcW w:w="2100" w:type="dxa"/>
            <w:shd w:val="clear" w:color="auto" w:fill="auto"/>
            <w:tcMar>
              <w:top w:w="0" w:type="dxa"/>
              <w:left w:w="108" w:type="dxa"/>
              <w:bottom w:w="0" w:type="dxa"/>
              <w:right w:w="108" w:type="dxa"/>
            </w:tcMar>
          </w:tcPr>
          <w:p w14:paraId="5CC8C863"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1DBC7481" w14:textId="77777777" w:rsidR="00825BFD" w:rsidRDefault="00825BFD" w:rsidP="002E3873">
            <w:pPr>
              <w:tabs>
                <w:tab w:val="left" w:pos="434"/>
                <w:tab w:val="left" w:pos="98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(ζ)</w:t>
            </w:r>
          </w:p>
        </w:tc>
        <w:tc>
          <w:tcPr>
            <w:tcW w:w="5803" w:type="dxa"/>
            <w:gridSpan w:val="2"/>
            <w:shd w:val="clear" w:color="auto" w:fill="auto"/>
          </w:tcPr>
          <w:p w14:paraId="61CE39F9"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σε περίπτωση καθηγητή ή δασκάλου που υπηρετεί σε σχολεία στις τουρκοκρατούμενες περιοχές της Κύπρου ή υπηρέτησε στα σχολεία αυτά πριν από την αφυπηρέτηση ή το θάνατό του και δεν συμπληρώνει το υπό του παρόντος Νόμου απαιτούμενο ανώτατο όριο υπηρεσίας για πλήρη σύνταξη, ο χρόνος υπηρεσίας του στα σχολεία αυτά μετά την τουρκική εισβολή λογίζεται ως διπλάσιος για σκοπούς υπολογισμού των ωφελημάτων αφυπηρέτησής του.</w:t>
            </w:r>
          </w:p>
        </w:tc>
      </w:tr>
      <w:tr w:rsidR="00825BFD" w14:paraId="04A07686" w14:textId="77777777" w:rsidTr="006C258B">
        <w:tc>
          <w:tcPr>
            <w:tcW w:w="2100" w:type="dxa"/>
            <w:shd w:val="clear" w:color="auto" w:fill="auto"/>
            <w:tcMar>
              <w:top w:w="0" w:type="dxa"/>
              <w:left w:w="108" w:type="dxa"/>
              <w:bottom w:w="0" w:type="dxa"/>
              <w:right w:w="108" w:type="dxa"/>
            </w:tcMar>
          </w:tcPr>
          <w:p w14:paraId="0569E049"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49CE1634"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02369FE3"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2EDA8AAB" w14:textId="77777777" w:rsidTr="00772EE7">
        <w:tc>
          <w:tcPr>
            <w:tcW w:w="2100" w:type="dxa"/>
            <w:shd w:val="clear" w:color="auto" w:fill="auto"/>
            <w:tcMar>
              <w:top w:w="0" w:type="dxa"/>
              <w:left w:w="108" w:type="dxa"/>
              <w:bottom w:w="0" w:type="dxa"/>
              <w:right w:w="108" w:type="dxa"/>
            </w:tcMar>
          </w:tcPr>
          <w:p w14:paraId="1AEFA8DC"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72DB08A" w14:textId="77777777" w:rsidR="00825BFD" w:rsidRPr="00837C13" w:rsidRDefault="00825BFD" w:rsidP="002E3873">
            <w:pPr>
              <w:tabs>
                <w:tab w:val="left" w:pos="397"/>
                <w:tab w:val="left" w:pos="998"/>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Ανεξαρτήτως των διατάξεων του παρόντος Νόμου, δεν λογίζεται ως συντάξιμη υπηρεσία οποιαδήποτε περίοδος υπηρεσίας μέλους του Σχεδίου που λογίστηκε ως συντάξιμη υπηρεσία για σκοπούς του Κυβερνητικού Σχεδίου Συντάξεων ή σχεδίου συντάξεων όμοιου με αυτό.</w:t>
            </w:r>
          </w:p>
        </w:tc>
      </w:tr>
      <w:tr w:rsidR="00825BFD" w14:paraId="18B0E4E4" w14:textId="77777777" w:rsidTr="00772EE7">
        <w:tc>
          <w:tcPr>
            <w:tcW w:w="2100" w:type="dxa"/>
            <w:shd w:val="clear" w:color="auto" w:fill="auto"/>
            <w:tcMar>
              <w:top w:w="0" w:type="dxa"/>
              <w:left w:w="108" w:type="dxa"/>
              <w:bottom w:w="0" w:type="dxa"/>
              <w:right w:w="108" w:type="dxa"/>
            </w:tcMar>
          </w:tcPr>
          <w:p w14:paraId="11068CFA"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35B17E8"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6252BA75" w14:textId="77777777" w:rsidTr="00772EE7">
        <w:tc>
          <w:tcPr>
            <w:tcW w:w="2100" w:type="dxa"/>
            <w:shd w:val="clear" w:color="auto" w:fill="auto"/>
            <w:tcMar>
              <w:top w:w="0" w:type="dxa"/>
              <w:left w:w="108" w:type="dxa"/>
              <w:bottom w:w="0" w:type="dxa"/>
              <w:right w:w="108" w:type="dxa"/>
            </w:tcMar>
          </w:tcPr>
          <w:p w14:paraId="5549CEDA"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Επιστροφή Ταμείου Προνοίας, σύνταξης και φιλοδωρήματος.</w:t>
            </w:r>
          </w:p>
        </w:tc>
        <w:tc>
          <w:tcPr>
            <w:tcW w:w="7545" w:type="dxa"/>
            <w:gridSpan w:val="14"/>
            <w:shd w:val="clear" w:color="auto" w:fill="auto"/>
            <w:tcMar>
              <w:top w:w="0" w:type="dxa"/>
              <w:left w:w="108" w:type="dxa"/>
              <w:bottom w:w="0" w:type="dxa"/>
              <w:right w:w="108" w:type="dxa"/>
            </w:tcMar>
          </w:tcPr>
          <w:p w14:paraId="0B915ABD" w14:textId="77777777" w:rsidR="00825BFD" w:rsidRPr="00837C13" w:rsidRDefault="00825BFD" w:rsidP="005718EA">
            <w:pPr>
              <w:tabs>
                <w:tab w:val="left" w:pos="397"/>
                <w:tab w:val="left" w:pos="1012"/>
              </w:tabs>
              <w:spacing w:after="0" w:line="360" w:lineRule="auto"/>
              <w:jc w:val="both"/>
              <w:rPr>
                <w:rFonts w:ascii="Arial" w:hAnsi="Arial" w:cs="Arial"/>
                <w:sz w:val="24"/>
                <w:szCs w:val="24"/>
              </w:rPr>
            </w:pPr>
            <w:r>
              <w:rPr>
                <w:rFonts w:ascii="Arial" w:hAnsi="Arial" w:cs="Arial"/>
                <w:sz w:val="24"/>
                <w:szCs w:val="24"/>
              </w:rPr>
              <w:t>33.-(1)</w:t>
            </w:r>
            <w:r>
              <w:rPr>
                <w:rFonts w:ascii="Arial" w:hAnsi="Arial" w:cs="Arial"/>
                <w:sz w:val="24"/>
                <w:szCs w:val="24"/>
              </w:rPr>
              <w:tab/>
            </w:r>
            <w:r w:rsidRPr="00837C13">
              <w:rPr>
                <w:rFonts w:ascii="Arial" w:hAnsi="Arial" w:cs="Arial"/>
                <w:sz w:val="24"/>
                <w:szCs w:val="24"/>
              </w:rPr>
              <w:t>Οποιαδήποτε περίοδος υπηρεσίας για την οποία εισπράχθηκε οποιοδήποτε χρηματικό ποσό-</w:t>
            </w:r>
          </w:p>
        </w:tc>
      </w:tr>
      <w:tr w:rsidR="00825BFD" w14:paraId="30BCE292" w14:textId="77777777" w:rsidTr="00772EE7">
        <w:tc>
          <w:tcPr>
            <w:tcW w:w="2100" w:type="dxa"/>
            <w:shd w:val="clear" w:color="auto" w:fill="auto"/>
            <w:tcMar>
              <w:top w:w="0" w:type="dxa"/>
              <w:left w:w="108" w:type="dxa"/>
              <w:bottom w:w="0" w:type="dxa"/>
              <w:right w:w="108" w:type="dxa"/>
            </w:tcMar>
          </w:tcPr>
          <w:p w14:paraId="1AC8046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65CC9F8"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34F205E5" w14:textId="77777777" w:rsidTr="006C258B">
        <w:tc>
          <w:tcPr>
            <w:tcW w:w="2100" w:type="dxa"/>
            <w:shd w:val="clear" w:color="auto" w:fill="auto"/>
            <w:tcMar>
              <w:top w:w="0" w:type="dxa"/>
              <w:left w:w="108" w:type="dxa"/>
              <w:bottom w:w="0" w:type="dxa"/>
              <w:right w:w="108" w:type="dxa"/>
            </w:tcMar>
          </w:tcPr>
          <w:p w14:paraId="594CCCB6"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72563B81" w14:textId="77777777" w:rsidR="00825BFD" w:rsidRDefault="00825BFD" w:rsidP="005718EA">
            <w:pPr>
              <w:tabs>
                <w:tab w:val="left" w:pos="434"/>
                <w:tab w:val="left" w:pos="966"/>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(α)</w:t>
            </w:r>
          </w:p>
        </w:tc>
        <w:tc>
          <w:tcPr>
            <w:tcW w:w="5803" w:type="dxa"/>
            <w:gridSpan w:val="2"/>
            <w:shd w:val="clear" w:color="auto" w:fill="auto"/>
          </w:tcPr>
          <w:p w14:paraId="7135B873"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από εισφορές εργοδότη σε Ταμείο Προνοίας˙ ή</w:t>
            </w:r>
          </w:p>
        </w:tc>
      </w:tr>
      <w:tr w:rsidR="00825BFD" w14:paraId="6A0EC285" w14:textId="77777777" w:rsidTr="006C258B">
        <w:tc>
          <w:tcPr>
            <w:tcW w:w="2100" w:type="dxa"/>
            <w:shd w:val="clear" w:color="auto" w:fill="auto"/>
            <w:tcMar>
              <w:top w:w="0" w:type="dxa"/>
              <w:left w:w="108" w:type="dxa"/>
              <w:bottom w:w="0" w:type="dxa"/>
              <w:right w:w="108" w:type="dxa"/>
            </w:tcMar>
          </w:tcPr>
          <w:p w14:paraId="43D8EE3E"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7438A85F" w14:textId="77777777" w:rsidR="00825BFD" w:rsidRDefault="00825BFD" w:rsidP="0005113C">
            <w:pPr>
              <w:tabs>
                <w:tab w:val="left" w:pos="434"/>
                <w:tab w:val="left" w:pos="868"/>
              </w:tabs>
              <w:spacing w:after="0" w:line="360" w:lineRule="auto"/>
              <w:jc w:val="right"/>
              <w:rPr>
                <w:rFonts w:ascii="Arial" w:hAnsi="Arial" w:cs="Arial"/>
                <w:sz w:val="24"/>
                <w:szCs w:val="24"/>
              </w:rPr>
            </w:pPr>
          </w:p>
        </w:tc>
        <w:tc>
          <w:tcPr>
            <w:tcW w:w="5803" w:type="dxa"/>
            <w:gridSpan w:val="2"/>
            <w:shd w:val="clear" w:color="auto" w:fill="auto"/>
          </w:tcPr>
          <w:p w14:paraId="3CA03B46"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3FDFDF95" w14:textId="77777777" w:rsidTr="006C258B">
        <w:tc>
          <w:tcPr>
            <w:tcW w:w="2100" w:type="dxa"/>
            <w:shd w:val="clear" w:color="auto" w:fill="auto"/>
            <w:tcMar>
              <w:top w:w="0" w:type="dxa"/>
              <w:left w:w="108" w:type="dxa"/>
              <w:bottom w:w="0" w:type="dxa"/>
              <w:right w:w="108" w:type="dxa"/>
            </w:tcMar>
          </w:tcPr>
          <w:p w14:paraId="53495D34" w14:textId="77777777" w:rsidR="00825BFD" w:rsidRDefault="00825BFD" w:rsidP="0005113C">
            <w:pPr>
              <w:tabs>
                <w:tab w:val="left" w:pos="284"/>
                <w:tab w:val="left" w:pos="567"/>
              </w:tabs>
              <w:spacing w:after="0" w:line="360" w:lineRule="auto"/>
              <w:rPr>
                <w:rFonts w:ascii="Arial" w:hAnsi="Arial" w:cs="Arial"/>
                <w:sz w:val="24"/>
                <w:szCs w:val="24"/>
              </w:rPr>
            </w:pPr>
          </w:p>
        </w:tc>
        <w:tc>
          <w:tcPr>
            <w:tcW w:w="1742" w:type="dxa"/>
            <w:gridSpan w:val="12"/>
            <w:shd w:val="clear" w:color="auto" w:fill="auto"/>
            <w:tcMar>
              <w:top w:w="0" w:type="dxa"/>
              <w:left w:w="108" w:type="dxa"/>
              <w:bottom w:w="0" w:type="dxa"/>
              <w:right w:w="108" w:type="dxa"/>
            </w:tcMar>
          </w:tcPr>
          <w:p w14:paraId="40897B84" w14:textId="77777777" w:rsidR="00825BFD" w:rsidRDefault="00825BFD" w:rsidP="0005113C">
            <w:pPr>
              <w:tabs>
                <w:tab w:val="left" w:pos="434"/>
                <w:tab w:val="left" w:pos="966"/>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(β)</w:t>
            </w:r>
          </w:p>
        </w:tc>
        <w:tc>
          <w:tcPr>
            <w:tcW w:w="5803" w:type="dxa"/>
            <w:gridSpan w:val="2"/>
            <w:shd w:val="clear" w:color="auto" w:fill="auto"/>
          </w:tcPr>
          <w:p w14:paraId="755458CE"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υπό μορφή σύνταξης</w:t>
            </w:r>
            <w:r w:rsidRPr="00837C13">
              <w:rPr>
                <w:rFonts w:ascii="Arial" w:hAnsi="Arial" w:cs="Arial"/>
                <w:color w:val="FF0000"/>
                <w:sz w:val="24"/>
                <w:szCs w:val="24"/>
              </w:rPr>
              <w:t xml:space="preserve"> </w:t>
            </w:r>
            <w:r w:rsidRPr="00837C13">
              <w:rPr>
                <w:rFonts w:ascii="Arial" w:hAnsi="Arial" w:cs="Arial"/>
                <w:sz w:val="24"/>
                <w:szCs w:val="24"/>
              </w:rPr>
              <w:t>ή φιλοδωρήματος δυνάμει οποιουδήποτε κανονισμού ή όρων απασχόλησης είτε για υπηρεσία με σύμβαση είτε ως ειδικός αστυνομικός,</w:t>
            </w:r>
          </w:p>
        </w:tc>
      </w:tr>
      <w:tr w:rsidR="00825BFD" w14:paraId="110C5FCE" w14:textId="77777777" w:rsidTr="00772EE7">
        <w:tc>
          <w:tcPr>
            <w:tcW w:w="2100" w:type="dxa"/>
            <w:shd w:val="clear" w:color="auto" w:fill="auto"/>
            <w:tcMar>
              <w:top w:w="0" w:type="dxa"/>
              <w:left w:w="108" w:type="dxa"/>
              <w:bottom w:w="0" w:type="dxa"/>
              <w:right w:w="108" w:type="dxa"/>
            </w:tcMar>
          </w:tcPr>
          <w:p w14:paraId="0A911DA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C2ACD21"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7D8366A0" w14:textId="77777777" w:rsidTr="00772EE7">
        <w:tc>
          <w:tcPr>
            <w:tcW w:w="2100" w:type="dxa"/>
            <w:shd w:val="clear" w:color="auto" w:fill="auto"/>
            <w:tcMar>
              <w:top w:w="0" w:type="dxa"/>
              <w:left w:w="108" w:type="dxa"/>
              <w:bottom w:w="0" w:type="dxa"/>
              <w:right w:w="108" w:type="dxa"/>
            </w:tcMar>
          </w:tcPr>
          <w:p w14:paraId="22C41C3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87AE3D6" w14:textId="075915FD" w:rsidR="00825BFD" w:rsidRDefault="00825BFD" w:rsidP="0005113C">
            <w:pPr>
              <w:tabs>
                <w:tab w:val="left" w:pos="434"/>
                <w:tab w:val="left" w:pos="868"/>
              </w:tabs>
              <w:spacing w:after="0" w:line="360" w:lineRule="auto"/>
              <w:jc w:val="both"/>
              <w:rPr>
                <w:rFonts w:ascii="Arial" w:hAnsi="Arial" w:cs="Arial"/>
                <w:sz w:val="24"/>
                <w:szCs w:val="24"/>
              </w:rPr>
            </w:pPr>
            <w:r w:rsidRPr="00837C13">
              <w:rPr>
                <w:rFonts w:ascii="Arial" w:hAnsi="Arial" w:cs="Arial"/>
                <w:sz w:val="24"/>
                <w:szCs w:val="24"/>
              </w:rPr>
              <w:t xml:space="preserve">δεν λογίζεται ως υπηρεσία εκτός εάν ο ενδιαφερόμενος επιλέξει με έγγραφο απευθυνόμενο στον Γενικό Λογιστή να καταβάλει στο Ειδικό Ταμείο το ποσό που εισέπραξε με τόκο προς όσο </w:t>
            </w:r>
            <w:r w:rsidR="0086196F" w:rsidRPr="00837C13">
              <w:rPr>
                <w:rFonts w:ascii="Arial" w:hAnsi="Arial" w:cs="Arial"/>
                <w:sz w:val="24"/>
                <w:szCs w:val="24"/>
              </w:rPr>
              <w:t xml:space="preserve">επιτόκιο </w:t>
            </w:r>
            <w:r w:rsidRPr="00837C13">
              <w:rPr>
                <w:rFonts w:ascii="Arial" w:hAnsi="Arial" w:cs="Arial"/>
                <w:sz w:val="24"/>
                <w:szCs w:val="24"/>
              </w:rPr>
              <w:t>ο Υπουργός Οικονομικών</w:t>
            </w:r>
            <w:r w:rsidR="00E52CC5" w:rsidRPr="00837C13">
              <w:rPr>
                <w:rFonts w:ascii="Arial" w:hAnsi="Arial" w:cs="Arial"/>
                <w:sz w:val="24"/>
                <w:szCs w:val="24"/>
              </w:rPr>
              <w:t xml:space="preserve"> </w:t>
            </w:r>
            <w:r w:rsidR="0086196F" w:rsidRPr="00837C13">
              <w:rPr>
                <w:rFonts w:ascii="Arial" w:hAnsi="Arial" w:cs="Arial"/>
                <w:sz w:val="24"/>
                <w:szCs w:val="24"/>
              </w:rPr>
              <w:t xml:space="preserve">ήθελε </w:t>
            </w:r>
            <w:r w:rsidR="00E52CC5" w:rsidRPr="00837C13">
              <w:rPr>
                <w:rFonts w:ascii="Arial" w:hAnsi="Arial" w:cs="Arial"/>
                <w:sz w:val="24"/>
                <w:szCs w:val="24"/>
              </w:rPr>
              <w:t>καθορίσει</w:t>
            </w:r>
            <w:r w:rsidRPr="00837C13">
              <w:rPr>
                <w:rFonts w:ascii="Arial" w:hAnsi="Arial" w:cs="Arial"/>
                <w:sz w:val="24"/>
                <w:szCs w:val="24"/>
              </w:rPr>
              <w:t>.</w:t>
            </w:r>
          </w:p>
        </w:tc>
      </w:tr>
      <w:tr w:rsidR="00825BFD" w14:paraId="5DAA7B75" w14:textId="77777777" w:rsidTr="00772EE7">
        <w:tc>
          <w:tcPr>
            <w:tcW w:w="2100" w:type="dxa"/>
            <w:shd w:val="clear" w:color="auto" w:fill="auto"/>
            <w:tcMar>
              <w:top w:w="0" w:type="dxa"/>
              <w:left w:w="108" w:type="dxa"/>
              <w:bottom w:w="0" w:type="dxa"/>
              <w:right w:w="108" w:type="dxa"/>
            </w:tcMar>
          </w:tcPr>
          <w:p w14:paraId="3504F8D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ACA4AF6"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178A4124" w14:textId="77777777" w:rsidTr="00772EE7">
        <w:tc>
          <w:tcPr>
            <w:tcW w:w="2100" w:type="dxa"/>
            <w:shd w:val="clear" w:color="auto" w:fill="auto"/>
            <w:tcMar>
              <w:top w:w="0" w:type="dxa"/>
              <w:left w:w="108" w:type="dxa"/>
              <w:bottom w:w="0" w:type="dxa"/>
              <w:right w:w="108" w:type="dxa"/>
            </w:tcMar>
          </w:tcPr>
          <w:p w14:paraId="704F2B4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83BC1E5"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 xml:space="preserve">(2) </w:t>
            </w:r>
            <w:r>
              <w:rPr>
                <w:rFonts w:ascii="Arial" w:hAnsi="Arial" w:cs="Arial"/>
                <w:sz w:val="24"/>
                <w:szCs w:val="24"/>
              </w:rPr>
              <w:tab/>
            </w:r>
            <w:r w:rsidRPr="00837C13">
              <w:rPr>
                <w:rFonts w:ascii="Arial" w:hAnsi="Arial" w:cs="Arial"/>
                <w:sz w:val="24"/>
                <w:szCs w:val="24"/>
              </w:rPr>
              <w:t>Η επιλογή ασκείται μέσα σε τρεις (3) μήνες από την ημερομηνία έναρξης της ισχύος του παρόντος Νόμου αναφορικά με τα μέλη του Σχεδίου που καθορίζονται στην υποπαράγραφο (</w:t>
            </w:r>
            <w:proofErr w:type="spellStart"/>
            <w:r w:rsidRPr="00837C13">
              <w:rPr>
                <w:rFonts w:ascii="Arial" w:hAnsi="Arial" w:cs="Arial"/>
                <w:sz w:val="24"/>
                <w:szCs w:val="24"/>
                <w:lang w:val="en-US"/>
              </w:rPr>
              <w:t>i</w:t>
            </w:r>
            <w:proofErr w:type="spellEnd"/>
            <w:r w:rsidRPr="00837C13">
              <w:rPr>
                <w:rFonts w:ascii="Arial" w:hAnsi="Arial" w:cs="Arial"/>
                <w:sz w:val="24"/>
                <w:szCs w:val="24"/>
              </w:rPr>
              <w:t>) της παραγράφου (α) και στην παράγραφο (β) του εδαφίου (3) του άρθρου 4 ή εντός τριών (3) μηνών από την πραγματική ημερομηνία εισόδου του μέλους στο Σχέδιο, αναφορικά με τα μέλη που καθορίζονται-</w:t>
            </w:r>
          </w:p>
        </w:tc>
      </w:tr>
      <w:tr w:rsidR="00825BFD" w14:paraId="6352111A" w14:textId="77777777" w:rsidTr="00772EE7">
        <w:tc>
          <w:tcPr>
            <w:tcW w:w="2100" w:type="dxa"/>
            <w:shd w:val="clear" w:color="auto" w:fill="auto"/>
            <w:tcMar>
              <w:top w:w="0" w:type="dxa"/>
              <w:left w:w="108" w:type="dxa"/>
              <w:bottom w:w="0" w:type="dxa"/>
              <w:right w:w="108" w:type="dxa"/>
            </w:tcMar>
          </w:tcPr>
          <w:p w14:paraId="2DF1B87A"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D3EF537"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46E06923" w14:textId="77777777" w:rsidTr="006C258B">
        <w:tc>
          <w:tcPr>
            <w:tcW w:w="2100" w:type="dxa"/>
            <w:shd w:val="clear" w:color="auto" w:fill="auto"/>
            <w:tcMar>
              <w:top w:w="0" w:type="dxa"/>
              <w:left w:w="108" w:type="dxa"/>
              <w:bottom w:w="0" w:type="dxa"/>
              <w:right w:w="108" w:type="dxa"/>
            </w:tcMar>
          </w:tcPr>
          <w:p w14:paraId="5E66EF48" w14:textId="77777777" w:rsidR="00825BFD" w:rsidRDefault="00825BFD" w:rsidP="0005113C">
            <w:pPr>
              <w:tabs>
                <w:tab w:val="left" w:pos="284"/>
                <w:tab w:val="left" w:pos="567"/>
              </w:tabs>
              <w:spacing w:after="0" w:line="360" w:lineRule="auto"/>
              <w:rPr>
                <w:rFonts w:ascii="Arial" w:hAnsi="Arial" w:cs="Arial"/>
                <w:sz w:val="24"/>
                <w:szCs w:val="24"/>
              </w:rPr>
            </w:pPr>
          </w:p>
        </w:tc>
        <w:tc>
          <w:tcPr>
            <w:tcW w:w="1591" w:type="dxa"/>
            <w:gridSpan w:val="9"/>
            <w:shd w:val="clear" w:color="auto" w:fill="auto"/>
            <w:tcMar>
              <w:top w:w="0" w:type="dxa"/>
              <w:left w:w="108" w:type="dxa"/>
              <w:bottom w:w="0" w:type="dxa"/>
              <w:right w:w="108" w:type="dxa"/>
            </w:tcMar>
          </w:tcPr>
          <w:p w14:paraId="2DF67905" w14:textId="77777777" w:rsidR="00825BFD" w:rsidRDefault="00825BFD" w:rsidP="0005113C">
            <w:pPr>
              <w:tabs>
                <w:tab w:val="left" w:pos="434"/>
                <w:tab w:val="left" w:pos="952"/>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(α)</w:t>
            </w:r>
          </w:p>
        </w:tc>
        <w:tc>
          <w:tcPr>
            <w:tcW w:w="5954" w:type="dxa"/>
            <w:gridSpan w:val="5"/>
            <w:shd w:val="clear" w:color="auto" w:fill="auto"/>
          </w:tcPr>
          <w:p w14:paraId="638D82D1" w14:textId="77777777" w:rsidR="00825BFD"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στην υποπαράγραφο (</w:t>
            </w:r>
            <w:r w:rsidRPr="00837C13">
              <w:rPr>
                <w:rFonts w:ascii="Arial" w:hAnsi="Arial" w:cs="Arial"/>
                <w:sz w:val="24"/>
                <w:szCs w:val="24"/>
                <w:lang w:val="en-US"/>
              </w:rPr>
              <w:t>ii</w:t>
            </w:r>
            <w:r w:rsidRPr="00837C13">
              <w:rPr>
                <w:rFonts w:ascii="Arial" w:hAnsi="Arial" w:cs="Arial"/>
                <w:sz w:val="24"/>
                <w:szCs w:val="24"/>
              </w:rPr>
              <w:t>) της παραγράφου (α) του εδαφίου (3) του άρθρου 4·</w:t>
            </w:r>
          </w:p>
        </w:tc>
      </w:tr>
      <w:tr w:rsidR="00825BFD" w14:paraId="2AC9D35B" w14:textId="77777777" w:rsidTr="006C258B">
        <w:tc>
          <w:tcPr>
            <w:tcW w:w="2100" w:type="dxa"/>
            <w:shd w:val="clear" w:color="auto" w:fill="auto"/>
            <w:tcMar>
              <w:top w:w="0" w:type="dxa"/>
              <w:left w:w="108" w:type="dxa"/>
              <w:bottom w:w="0" w:type="dxa"/>
              <w:right w:w="108" w:type="dxa"/>
            </w:tcMar>
          </w:tcPr>
          <w:p w14:paraId="6F07DE3F" w14:textId="77777777" w:rsidR="00825BFD" w:rsidRDefault="00825BFD" w:rsidP="0005113C">
            <w:pPr>
              <w:tabs>
                <w:tab w:val="left" w:pos="284"/>
                <w:tab w:val="left" w:pos="567"/>
              </w:tabs>
              <w:spacing w:after="0" w:line="360" w:lineRule="auto"/>
              <w:rPr>
                <w:rFonts w:ascii="Arial" w:hAnsi="Arial" w:cs="Arial"/>
                <w:sz w:val="24"/>
                <w:szCs w:val="24"/>
              </w:rPr>
            </w:pPr>
          </w:p>
        </w:tc>
        <w:tc>
          <w:tcPr>
            <w:tcW w:w="1591" w:type="dxa"/>
            <w:gridSpan w:val="9"/>
            <w:shd w:val="clear" w:color="auto" w:fill="auto"/>
            <w:tcMar>
              <w:top w:w="0" w:type="dxa"/>
              <w:left w:w="108" w:type="dxa"/>
              <w:bottom w:w="0" w:type="dxa"/>
              <w:right w:w="108" w:type="dxa"/>
            </w:tcMar>
          </w:tcPr>
          <w:p w14:paraId="1BE5FF6A" w14:textId="77777777" w:rsidR="00825BFD" w:rsidRDefault="00825BFD" w:rsidP="0005113C">
            <w:pPr>
              <w:tabs>
                <w:tab w:val="left" w:pos="434"/>
                <w:tab w:val="left" w:pos="868"/>
              </w:tabs>
              <w:spacing w:after="0" w:line="360" w:lineRule="auto"/>
              <w:rPr>
                <w:rFonts w:ascii="Arial" w:hAnsi="Arial" w:cs="Arial"/>
                <w:sz w:val="24"/>
                <w:szCs w:val="24"/>
              </w:rPr>
            </w:pPr>
          </w:p>
        </w:tc>
        <w:tc>
          <w:tcPr>
            <w:tcW w:w="5954" w:type="dxa"/>
            <w:gridSpan w:val="5"/>
            <w:shd w:val="clear" w:color="auto" w:fill="auto"/>
          </w:tcPr>
          <w:p w14:paraId="618447F8"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05CA0B98" w14:textId="77777777" w:rsidTr="006C258B">
        <w:tc>
          <w:tcPr>
            <w:tcW w:w="2100" w:type="dxa"/>
            <w:shd w:val="clear" w:color="auto" w:fill="auto"/>
            <w:tcMar>
              <w:top w:w="0" w:type="dxa"/>
              <w:left w:w="108" w:type="dxa"/>
              <w:bottom w:w="0" w:type="dxa"/>
              <w:right w:w="108" w:type="dxa"/>
            </w:tcMar>
          </w:tcPr>
          <w:p w14:paraId="1BBE10DE" w14:textId="77777777" w:rsidR="00825BFD" w:rsidRDefault="00825BFD" w:rsidP="0005113C">
            <w:pPr>
              <w:tabs>
                <w:tab w:val="left" w:pos="284"/>
                <w:tab w:val="left" w:pos="567"/>
              </w:tabs>
              <w:spacing w:after="0" w:line="360" w:lineRule="auto"/>
              <w:rPr>
                <w:rFonts w:ascii="Arial" w:hAnsi="Arial" w:cs="Arial"/>
                <w:sz w:val="24"/>
                <w:szCs w:val="24"/>
              </w:rPr>
            </w:pPr>
          </w:p>
        </w:tc>
        <w:tc>
          <w:tcPr>
            <w:tcW w:w="1591" w:type="dxa"/>
            <w:gridSpan w:val="9"/>
            <w:shd w:val="clear" w:color="auto" w:fill="auto"/>
            <w:tcMar>
              <w:top w:w="0" w:type="dxa"/>
              <w:left w:w="108" w:type="dxa"/>
              <w:bottom w:w="0" w:type="dxa"/>
              <w:right w:w="108" w:type="dxa"/>
            </w:tcMar>
          </w:tcPr>
          <w:p w14:paraId="6599E113" w14:textId="77777777" w:rsidR="00825BFD" w:rsidRDefault="00825BFD" w:rsidP="0005113C">
            <w:pPr>
              <w:tabs>
                <w:tab w:val="left" w:pos="434"/>
                <w:tab w:val="left" w:pos="960"/>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(β)</w:t>
            </w:r>
          </w:p>
        </w:tc>
        <w:tc>
          <w:tcPr>
            <w:tcW w:w="5954" w:type="dxa"/>
            <w:gridSpan w:val="5"/>
            <w:shd w:val="clear" w:color="auto" w:fill="auto"/>
          </w:tcPr>
          <w:p w14:paraId="5B5C7A3B"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 xml:space="preserve">στις </w:t>
            </w:r>
            <w:proofErr w:type="spellStart"/>
            <w:r w:rsidRPr="00837C13">
              <w:rPr>
                <w:rFonts w:ascii="Arial" w:hAnsi="Arial" w:cs="Arial"/>
                <w:sz w:val="24"/>
                <w:szCs w:val="24"/>
              </w:rPr>
              <w:t>υποπαραγράφους</w:t>
            </w:r>
            <w:proofErr w:type="spellEnd"/>
            <w:r w:rsidRPr="00837C13">
              <w:rPr>
                <w:rFonts w:ascii="Arial" w:hAnsi="Arial" w:cs="Arial"/>
                <w:sz w:val="24"/>
                <w:szCs w:val="24"/>
              </w:rPr>
              <w:t xml:space="preserve"> (</w:t>
            </w:r>
            <w:proofErr w:type="spellStart"/>
            <w:r w:rsidRPr="00837C13">
              <w:rPr>
                <w:rFonts w:ascii="Arial" w:hAnsi="Arial" w:cs="Arial"/>
                <w:sz w:val="24"/>
                <w:szCs w:val="24"/>
                <w:lang w:val="en-US"/>
              </w:rPr>
              <w:t>i</w:t>
            </w:r>
            <w:proofErr w:type="spellEnd"/>
            <w:r w:rsidRPr="00837C13">
              <w:rPr>
                <w:rFonts w:ascii="Arial" w:hAnsi="Arial" w:cs="Arial"/>
                <w:sz w:val="24"/>
                <w:szCs w:val="24"/>
              </w:rPr>
              <w:t>) και (</w:t>
            </w:r>
            <w:r w:rsidRPr="00837C13">
              <w:rPr>
                <w:rFonts w:ascii="Arial" w:hAnsi="Arial" w:cs="Arial"/>
                <w:sz w:val="24"/>
                <w:szCs w:val="24"/>
                <w:lang w:val="en-US"/>
              </w:rPr>
              <w:t>ii</w:t>
            </w:r>
            <w:r w:rsidRPr="00837C13">
              <w:rPr>
                <w:rFonts w:ascii="Arial" w:hAnsi="Arial" w:cs="Arial"/>
                <w:sz w:val="24"/>
                <w:szCs w:val="24"/>
              </w:rPr>
              <w:t>) της παραγράφου (γ) του εδαφίου (3) του άρθρου 4·</w:t>
            </w:r>
          </w:p>
        </w:tc>
      </w:tr>
      <w:tr w:rsidR="00825BFD" w14:paraId="1D0F86CF" w14:textId="77777777" w:rsidTr="006C258B">
        <w:tc>
          <w:tcPr>
            <w:tcW w:w="2100" w:type="dxa"/>
            <w:shd w:val="clear" w:color="auto" w:fill="auto"/>
            <w:tcMar>
              <w:top w:w="0" w:type="dxa"/>
              <w:left w:w="108" w:type="dxa"/>
              <w:bottom w:w="0" w:type="dxa"/>
              <w:right w:w="108" w:type="dxa"/>
            </w:tcMar>
          </w:tcPr>
          <w:p w14:paraId="332B77BF" w14:textId="77777777" w:rsidR="00825BFD"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259DB6B3" w14:textId="77777777" w:rsidR="00825BFD" w:rsidRDefault="00825BFD" w:rsidP="0005113C">
            <w:pPr>
              <w:tabs>
                <w:tab w:val="left" w:pos="434"/>
                <w:tab w:val="left" w:pos="868"/>
              </w:tabs>
              <w:spacing w:after="0" w:line="360" w:lineRule="auto"/>
              <w:rPr>
                <w:rFonts w:ascii="Arial" w:hAnsi="Arial" w:cs="Arial"/>
                <w:sz w:val="24"/>
                <w:szCs w:val="24"/>
              </w:rPr>
            </w:pPr>
          </w:p>
        </w:tc>
        <w:tc>
          <w:tcPr>
            <w:tcW w:w="5927" w:type="dxa"/>
            <w:gridSpan w:val="4"/>
            <w:shd w:val="clear" w:color="auto" w:fill="auto"/>
          </w:tcPr>
          <w:p w14:paraId="2E76C27A"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32778702" w14:textId="77777777" w:rsidTr="006C258B">
        <w:tc>
          <w:tcPr>
            <w:tcW w:w="2100" w:type="dxa"/>
            <w:shd w:val="clear" w:color="auto" w:fill="auto"/>
            <w:tcMar>
              <w:top w:w="0" w:type="dxa"/>
              <w:left w:w="108" w:type="dxa"/>
              <w:bottom w:w="0" w:type="dxa"/>
              <w:right w:w="108" w:type="dxa"/>
            </w:tcMar>
          </w:tcPr>
          <w:p w14:paraId="77B3676C" w14:textId="77777777" w:rsidR="00825BFD"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38938B3A" w14:textId="77777777" w:rsidR="00825BFD" w:rsidRDefault="00825BFD" w:rsidP="0005113C">
            <w:pPr>
              <w:tabs>
                <w:tab w:val="left" w:pos="434"/>
                <w:tab w:val="left" w:pos="966"/>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(γ)</w:t>
            </w:r>
          </w:p>
        </w:tc>
        <w:tc>
          <w:tcPr>
            <w:tcW w:w="5927" w:type="dxa"/>
            <w:gridSpan w:val="4"/>
            <w:shd w:val="clear" w:color="auto" w:fill="auto"/>
          </w:tcPr>
          <w:p w14:paraId="0F51069E"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στη δεύτερη επιφύλαξη του εδαφίου (3) του άρθρου 4·</w:t>
            </w:r>
          </w:p>
        </w:tc>
      </w:tr>
      <w:tr w:rsidR="00825BFD" w14:paraId="0273BDE8" w14:textId="77777777" w:rsidTr="006C258B">
        <w:tc>
          <w:tcPr>
            <w:tcW w:w="2100" w:type="dxa"/>
            <w:shd w:val="clear" w:color="auto" w:fill="auto"/>
            <w:tcMar>
              <w:top w:w="0" w:type="dxa"/>
              <w:left w:w="108" w:type="dxa"/>
              <w:bottom w:w="0" w:type="dxa"/>
              <w:right w:w="108" w:type="dxa"/>
            </w:tcMar>
          </w:tcPr>
          <w:p w14:paraId="2E8326A1" w14:textId="77777777" w:rsidR="00825BFD"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786DAC3A" w14:textId="77777777" w:rsidR="00825BFD" w:rsidRDefault="00825BFD" w:rsidP="0005113C">
            <w:pPr>
              <w:tabs>
                <w:tab w:val="left" w:pos="434"/>
                <w:tab w:val="left" w:pos="966"/>
              </w:tabs>
              <w:spacing w:after="0" w:line="360" w:lineRule="auto"/>
              <w:rPr>
                <w:rFonts w:ascii="Arial" w:hAnsi="Arial" w:cs="Arial"/>
                <w:sz w:val="24"/>
                <w:szCs w:val="24"/>
              </w:rPr>
            </w:pPr>
          </w:p>
        </w:tc>
        <w:tc>
          <w:tcPr>
            <w:tcW w:w="5927" w:type="dxa"/>
            <w:gridSpan w:val="4"/>
            <w:shd w:val="clear" w:color="auto" w:fill="auto"/>
          </w:tcPr>
          <w:p w14:paraId="227520B0"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63A1AE31" w14:textId="77777777" w:rsidTr="006C258B">
        <w:tc>
          <w:tcPr>
            <w:tcW w:w="2100" w:type="dxa"/>
            <w:shd w:val="clear" w:color="auto" w:fill="auto"/>
            <w:tcMar>
              <w:top w:w="0" w:type="dxa"/>
              <w:left w:w="108" w:type="dxa"/>
              <w:bottom w:w="0" w:type="dxa"/>
              <w:right w:w="108" w:type="dxa"/>
            </w:tcMar>
          </w:tcPr>
          <w:p w14:paraId="2D492913" w14:textId="77777777" w:rsidR="00825BFD"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6AB995CB" w14:textId="77777777" w:rsidR="00825BFD" w:rsidRDefault="00825BFD" w:rsidP="0005113C">
            <w:pPr>
              <w:tabs>
                <w:tab w:val="left" w:pos="434"/>
                <w:tab w:val="left" w:pos="966"/>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(δ)</w:t>
            </w:r>
          </w:p>
        </w:tc>
        <w:tc>
          <w:tcPr>
            <w:tcW w:w="5927" w:type="dxa"/>
            <w:gridSpan w:val="4"/>
            <w:shd w:val="clear" w:color="auto" w:fill="auto"/>
          </w:tcPr>
          <w:p w14:paraId="6CB4800F"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στο άρθρο 6· και</w:t>
            </w:r>
          </w:p>
        </w:tc>
      </w:tr>
      <w:tr w:rsidR="00825BFD" w14:paraId="7A129277" w14:textId="77777777" w:rsidTr="006C258B">
        <w:tc>
          <w:tcPr>
            <w:tcW w:w="2100" w:type="dxa"/>
            <w:shd w:val="clear" w:color="auto" w:fill="auto"/>
            <w:tcMar>
              <w:top w:w="0" w:type="dxa"/>
              <w:left w:w="108" w:type="dxa"/>
              <w:bottom w:w="0" w:type="dxa"/>
              <w:right w:w="108" w:type="dxa"/>
            </w:tcMar>
          </w:tcPr>
          <w:p w14:paraId="4CA4799F" w14:textId="77777777" w:rsidR="00825BFD"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5CDAB136" w14:textId="77777777" w:rsidR="00825BFD" w:rsidRDefault="00825BFD" w:rsidP="0005113C">
            <w:pPr>
              <w:tabs>
                <w:tab w:val="left" w:pos="434"/>
                <w:tab w:val="left" w:pos="966"/>
              </w:tabs>
              <w:spacing w:after="0" w:line="360" w:lineRule="auto"/>
              <w:rPr>
                <w:rFonts w:ascii="Arial" w:hAnsi="Arial" w:cs="Arial"/>
                <w:sz w:val="24"/>
                <w:szCs w:val="24"/>
              </w:rPr>
            </w:pPr>
          </w:p>
        </w:tc>
        <w:tc>
          <w:tcPr>
            <w:tcW w:w="5927" w:type="dxa"/>
            <w:gridSpan w:val="4"/>
            <w:shd w:val="clear" w:color="auto" w:fill="auto"/>
          </w:tcPr>
          <w:p w14:paraId="4CCD4666"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4260D14C" w14:textId="77777777" w:rsidTr="006C258B">
        <w:tc>
          <w:tcPr>
            <w:tcW w:w="2100" w:type="dxa"/>
            <w:shd w:val="clear" w:color="auto" w:fill="auto"/>
            <w:tcMar>
              <w:top w:w="0" w:type="dxa"/>
              <w:left w:w="108" w:type="dxa"/>
              <w:bottom w:w="0" w:type="dxa"/>
              <w:right w:w="108" w:type="dxa"/>
            </w:tcMar>
          </w:tcPr>
          <w:p w14:paraId="3589D026" w14:textId="77777777" w:rsidR="00825BFD"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03031175" w14:textId="77777777" w:rsidR="00825BFD" w:rsidRDefault="00825BFD" w:rsidP="0005113C">
            <w:pPr>
              <w:tabs>
                <w:tab w:val="left" w:pos="434"/>
                <w:tab w:val="left" w:pos="966"/>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(ε)</w:t>
            </w:r>
          </w:p>
        </w:tc>
        <w:tc>
          <w:tcPr>
            <w:tcW w:w="5927" w:type="dxa"/>
            <w:gridSpan w:val="4"/>
            <w:shd w:val="clear" w:color="auto" w:fill="auto"/>
          </w:tcPr>
          <w:p w14:paraId="27C16C34"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r w:rsidRPr="00837C13">
              <w:rPr>
                <w:rFonts w:ascii="Arial" w:hAnsi="Arial" w:cs="Arial"/>
                <w:sz w:val="24"/>
                <w:szCs w:val="24"/>
              </w:rPr>
              <w:t>στο εδάφιο (3) του άρθρου 7:</w:t>
            </w:r>
          </w:p>
        </w:tc>
      </w:tr>
      <w:tr w:rsidR="00825BFD" w14:paraId="66CD29EA" w14:textId="77777777" w:rsidTr="00772EE7">
        <w:tc>
          <w:tcPr>
            <w:tcW w:w="2100" w:type="dxa"/>
            <w:shd w:val="clear" w:color="auto" w:fill="auto"/>
            <w:tcMar>
              <w:top w:w="0" w:type="dxa"/>
              <w:left w:w="108" w:type="dxa"/>
              <w:bottom w:w="0" w:type="dxa"/>
              <w:right w:w="108" w:type="dxa"/>
            </w:tcMar>
          </w:tcPr>
          <w:p w14:paraId="174A294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31D5185" w14:textId="77777777" w:rsidR="00825BFD" w:rsidRPr="00837C13" w:rsidRDefault="00825BFD" w:rsidP="0005113C">
            <w:pPr>
              <w:tabs>
                <w:tab w:val="left" w:pos="434"/>
                <w:tab w:val="left" w:pos="868"/>
              </w:tabs>
              <w:spacing w:after="0" w:line="360" w:lineRule="auto"/>
              <w:ind w:left="62" w:hanging="14"/>
              <w:jc w:val="both"/>
              <w:rPr>
                <w:rFonts w:ascii="Arial" w:hAnsi="Arial" w:cs="Arial"/>
                <w:sz w:val="24"/>
                <w:szCs w:val="24"/>
              </w:rPr>
            </w:pPr>
          </w:p>
        </w:tc>
      </w:tr>
      <w:tr w:rsidR="00825BFD" w14:paraId="6AF786F7" w14:textId="77777777" w:rsidTr="00772EE7">
        <w:tc>
          <w:tcPr>
            <w:tcW w:w="2100" w:type="dxa"/>
            <w:shd w:val="clear" w:color="auto" w:fill="auto"/>
            <w:tcMar>
              <w:top w:w="0" w:type="dxa"/>
              <w:left w:w="108" w:type="dxa"/>
              <w:bottom w:w="0" w:type="dxa"/>
              <w:right w:w="108" w:type="dxa"/>
            </w:tcMar>
          </w:tcPr>
          <w:p w14:paraId="67CDE49A"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0C7C5AE"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σε σχέση με τους υπαλλήλους που καθίστανται μέλη του Σχεδίου δυνάμει των διατάξεων του άρθρου 8 του παρόντος Νόμου, η επιλογή ασκείται εντός τριών (3) μηνών, από την ημερομηνία που προβλέπεται σύμφωνα με τις διατάξεις του εδαφίου (2) του άρθρου 8.</w:t>
            </w:r>
          </w:p>
        </w:tc>
      </w:tr>
      <w:tr w:rsidR="00825BFD" w14:paraId="50B001DA" w14:textId="77777777" w:rsidTr="00772EE7">
        <w:tc>
          <w:tcPr>
            <w:tcW w:w="2100" w:type="dxa"/>
            <w:shd w:val="clear" w:color="auto" w:fill="auto"/>
            <w:tcMar>
              <w:top w:w="0" w:type="dxa"/>
              <w:left w:w="108" w:type="dxa"/>
              <w:bottom w:w="0" w:type="dxa"/>
              <w:right w:w="108" w:type="dxa"/>
            </w:tcMar>
          </w:tcPr>
          <w:p w14:paraId="35019B0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9A45726"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4A701144" w14:textId="77777777" w:rsidTr="00772EE7">
        <w:tc>
          <w:tcPr>
            <w:tcW w:w="2100" w:type="dxa"/>
            <w:shd w:val="clear" w:color="auto" w:fill="auto"/>
            <w:tcMar>
              <w:top w:w="0" w:type="dxa"/>
              <w:left w:w="108" w:type="dxa"/>
              <w:bottom w:w="0" w:type="dxa"/>
              <w:right w:w="108" w:type="dxa"/>
            </w:tcMar>
          </w:tcPr>
          <w:p w14:paraId="0B43F91E"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9B89D1C"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r>
            <w:r w:rsidRPr="00837C13">
              <w:rPr>
                <w:rFonts w:ascii="Arial" w:hAnsi="Arial" w:cs="Arial"/>
                <w:sz w:val="24"/>
                <w:szCs w:val="24"/>
              </w:rPr>
              <w:t>Ο χρόνος και ο τρόπος επιστροφής καθορίζονται από τον Γενικό Λογιστή:</w:t>
            </w:r>
          </w:p>
        </w:tc>
      </w:tr>
      <w:tr w:rsidR="00825BFD" w14:paraId="2B595286" w14:textId="77777777" w:rsidTr="00772EE7">
        <w:tc>
          <w:tcPr>
            <w:tcW w:w="2100" w:type="dxa"/>
            <w:shd w:val="clear" w:color="auto" w:fill="auto"/>
            <w:tcMar>
              <w:top w:w="0" w:type="dxa"/>
              <w:left w:w="108" w:type="dxa"/>
              <w:bottom w:w="0" w:type="dxa"/>
              <w:right w:w="108" w:type="dxa"/>
            </w:tcMar>
          </w:tcPr>
          <w:p w14:paraId="48532C3A"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D494B2"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4658FDD1" w14:textId="77777777" w:rsidTr="00772EE7">
        <w:tc>
          <w:tcPr>
            <w:tcW w:w="2100" w:type="dxa"/>
            <w:shd w:val="clear" w:color="auto" w:fill="auto"/>
            <w:tcMar>
              <w:top w:w="0" w:type="dxa"/>
              <w:left w:w="108" w:type="dxa"/>
              <w:bottom w:w="0" w:type="dxa"/>
              <w:right w:w="108" w:type="dxa"/>
            </w:tcMar>
          </w:tcPr>
          <w:p w14:paraId="1CBF9AB3"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D9E8B75" w14:textId="6C907092"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ο Υπουργός Οικονομικών δύναται, σε οποιαδήποτε ειδική περίπτωση, να επιτρέψει όπως η επιλογή ασκηθεί μέχρι τέτοια μεταγενέστερη ημερομηνία που </w:t>
            </w:r>
            <w:r w:rsidR="0086196F" w:rsidRPr="00837C13">
              <w:rPr>
                <w:rFonts w:ascii="Arial" w:hAnsi="Arial" w:cs="Arial"/>
                <w:sz w:val="24"/>
                <w:szCs w:val="24"/>
              </w:rPr>
              <w:t xml:space="preserve">ο ίδιος </w:t>
            </w:r>
            <w:r w:rsidRPr="00837C13">
              <w:rPr>
                <w:rFonts w:ascii="Arial" w:hAnsi="Arial" w:cs="Arial"/>
                <w:sz w:val="24"/>
                <w:szCs w:val="24"/>
              </w:rPr>
              <w:t>ήθελε ορίσει.</w:t>
            </w:r>
          </w:p>
        </w:tc>
      </w:tr>
      <w:tr w:rsidR="00825BFD" w14:paraId="550BD943" w14:textId="77777777" w:rsidTr="00772EE7">
        <w:tc>
          <w:tcPr>
            <w:tcW w:w="2100" w:type="dxa"/>
            <w:shd w:val="clear" w:color="auto" w:fill="auto"/>
            <w:tcMar>
              <w:top w:w="0" w:type="dxa"/>
              <w:left w:w="108" w:type="dxa"/>
              <w:bottom w:w="0" w:type="dxa"/>
              <w:right w:w="108" w:type="dxa"/>
            </w:tcMar>
          </w:tcPr>
          <w:p w14:paraId="5F0E0D92"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2B814A"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6F840770" w14:textId="77777777" w:rsidTr="00772EE7">
        <w:tc>
          <w:tcPr>
            <w:tcW w:w="2100" w:type="dxa"/>
            <w:shd w:val="clear" w:color="auto" w:fill="auto"/>
            <w:tcMar>
              <w:top w:w="0" w:type="dxa"/>
              <w:left w:w="108" w:type="dxa"/>
              <w:bottom w:w="0" w:type="dxa"/>
              <w:right w:w="108" w:type="dxa"/>
            </w:tcMar>
          </w:tcPr>
          <w:p w14:paraId="429AAFF6"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35D5B4A"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Pr="00837C13">
              <w:rPr>
                <w:rFonts w:ascii="Arial" w:hAnsi="Arial" w:cs="Arial"/>
                <w:sz w:val="24"/>
                <w:szCs w:val="24"/>
              </w:rPr>
              <w:t>Το ποσό που προβλέπεται σύμφωνα με τις διατάξεις της παραγράφου (α) του εδαφίου (1) δεν δύναται να υπερβαίνει το ποσό που καθίσταται καταβλητέο από τον εργοδότη δυνάμει των διατάξεων του άρθρου 14:</w:t>
            </w:r>
          </w:p>
        </w:tc>
      </w:tr>
      <w:tr w:rsidR="00825BFD" w14:paraId="68BBE6F8" w14:textId="77777777" w:rsidTr="00772EE7">
        <w:tc>
          <w:tcPr>
            <w:tcW w:w="2100" w:type="dxa"/>
            <w:shd w:val="clear" w:color="auto" w:fill="auto"/>
            <w:tcMar>
              <w:top w:w="0" w:type="dxa"/>
              <w:left w:w="108" w:type="dxa"/>
              <w:bottom w:w="0" w:type="dxa"/>
              <w:right w:w="108" w:type="dxa"/>
            </w:tcMar>
          </w:tcPr>
          <w:p w14:paraId="371E408F"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E9F84F1"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22947898" w14:textId="77777777" w:rsidTr="00772EE7">
        <w:tc>
          <w:tcPr>
            <w:tcW w:w="2100" w:type="dxa"/>
            <w:shd w:val="clear" w:color="auto" w:fill="auto"/>
            <w:tcMar>
              <w:top w:w="0" w:type="dxa"/>
              <w:left w:w="108" w:type="dxa"/>
              <w:bottom w:w="0" w:type="dxa"/>
              <w:right w:w="108" w:type="dxa"/>
            </w:tcMar>
          </w:tcPr>
          <w:p w14:paraId="0B9894A2"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78ACAD6"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σε περίπτωση που το ποσό που προβλέπεται σύμφωνα με τις διατάξεις της παραγράφου (α) του εδαφίου (1) είναι μικρότερο από το ποσό που καθίσταται καταβλητέο από τον εργοδότη δυνάμει των διατάξεων του άρθρου 14, ο εργοδότης καταβάλλει αναδρομικά ποσό ίσο με τη διαφορά.</w:t>
            </w:r>
          </w:p>
        </w:tc>
      </w:tr>
      <w:tr w:rsidR="00825BFD" w14:paraId="20E065CB" w14:textId="77777777" w:rsidTr="00772EE7">
        <w:tc>
          <w:tcPr>
            <w:tcW w:w="2100" w:type="dxa"/>
            <w:shd w:val="clear" w:color="auto" w:fill="auto"/>
            <w:tcMar>
              <w:top w:w="0" w:type="dxa"/>
              <w:left w:w="108" w:type="dxa"/>
              <w:bottom w:w="0" w:type="dxa"/>
              <w:right w:w="108" w:type="dxa"/>
            </w:tcMar>
          </w:tcPr>
          <w:p w14:paraId="34E314A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69BC4FA"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56ADC75C" w14:textId="77777777" w:rsidTr="00772EE7">
        <w:tc>
          <w:tcPr>
            <w:tcW w:w="2100" w:type="dxa"/>
            <w:shd w:val="clear" w:color="auto" w:fill="auto"/>
            <w:tcMar>
              <w:top w:w="0" w:type="dxa"/>
              <w:left w:w="108" w:type="dxa"/>
              <w:bottom w:w="0" w:type="dxa"/>
              <w:right w:w="108" w:type="dxa"/>
            </w:tcMar>
          </w:tcPr>
          <w:p w14:paraId="5BADCE59"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5D20F9D"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t>(5)</w:t>
            </w:r>
            <w:r>
              <w:rPr>
                <w:rFonts w:ascii="Arial" w:hAnsi="Arial" w:cs="Arial"/>
                <w:sz w:val="24"/>
                <w:szCs w:val="24"/>
              </w:rPr>
              <w:tab/>
            </w:r>
            <w:r w:rsidRPr="00837C13">
              <w:rPr>
                <w:rFonts w:ascii="Arial" w:hAnsi="Arial" w:cs="Arial"/>
                <w:sz w:val="24"/>
                <w:szCs w:val="24"/>
              </w:rPr>
              <w:t>Για σκοπούς υπολογισμού των ποσών που καθίστανται καταβλητέα από μέλος του Σχεδίου δυνάμει των διατάξεων του παρόντος άρθρου, συνυπολογίζονται οι εισφορές κοινωνικών ασφαλίσεων που καθίστανται επιστρεπτέες δυνάμει των διατάξεων του άρθρου 6 του περί Κοινωνικών Ασφαλίσεων Νόμου.</w:t>
            </w:r>
          </w:p>
        </w:tc>
      </w:tr>
      <w:tr w:rsidR="00825BFD" w14:paraId="4FF10D1D" w14:textId="77777777" w:rsidTr="00772EE7">
        <w:tc>
          <w:tcPr>
            <w:tcW w:w="2100" w:type="dxa"/>
            <w:shd w:val="clear" w:color="auto" w:fill="auto"/>
            <w:tcMar>
              <w:top w:w="0" w:type="dxa"/>
              <w:left w:w="108" w:type="dxa"/>
              <w:bottom w:w="0" w:type="dxa"/>
              <w:right w:w="108" w:type="dxa"/>
            </w:tcMar>
          </w:tcPr>
          <w:p w14:paraId="63C5FFA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DED3402"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269C1FE7" w14:textId="77777777" w:rsidTr="00772EE7">
        <w:tc>
          <w:tcPr>
            <w:tcW w:w="2100" w:type="dxa"/>
            <w:shd w:val="clear" w:color="auto" w:fill="auto"/>
            <w:tcMar>
              <w:top w:w="0" w:type="dxa"/>
              <w:left w:w="108" w:type="dxa"/>
              <w:bottom w:w="0" w:type="dxa"/>
              <w:right w:w="108" w:type="dxa"/>
            </w:tcMar>
          </w:tcPr>
          <w:p w14:paraId="4CFBC3A8" w14:textId="77777777" w:rsidR="001D5E02"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Εφαρμογή ειδικών διατάξεων </w:t>
            </w:r>
          </w:p>
          <w:p w14:paraId="6BF29542" w14:textId="77777777" w:rsidR="001D5E02"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lastRenderedPageBreak/>
              <w:t xml:space="preserve">σε σχέση με </w:t>
            </w:r>
          </w:p>
          <w:p w14:paraId="6D90E9F3" w14:textId="718DE762"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τα μέλη του Στρατού.</w:t>
            </w:r>
          </w:p>
          <w:p w14:paraId="6B6BF600" w14:textId="77777777" w:rsidR="00825BFD" w:rsidRPr="00837C13" w:rsidRDefault="00825BFD" w:rsidP="001D5E02">
            <w:pPr>
              <w:tabs>
                <w:tab w:val="left" w:pos="284"/>
                <w:tab w:val="left" w:pos="567"/>
              </w:tabs>
              <w:spacing w:after="0" w:line="360" w:lineRule="auto"/>
              <w:ind w:right="113"/>
              <w:jc w:val="right"/>
              <w:rPr>
                <w:rFonts w:ascii="Arial" w:hAnsi="Arial" w:cs="Arial"/>
                <w:sz w:val="24"/>
                <w:szCs w:val="24"/>
              </w:rPr>
            </w:pPr>
            <w:r w:rsidRPr="00837C13">
              <w:rPr>
                <w:rFonts w:ascii="Arial" w:hAnsi="Arial" w:cs="Arial"/>
                <w:sz w:val="24"/>
                <w:szCs w:val="24"/>
              </w:rPr>
              <w:t>215 (Ι) του 2012</w:t>
            </w:r>
          </w:p>
          <w:p w14:paraId="27C95F67" w14:textId="77777777" w:rsidR="00825BFD" w:rsidRPr="00837C13" w:rsidRDefault="00825BFD" w:rsidP="001D5E02">
            <w:pPr>
              <w:tabs>
                <w:tab w:val="left" w:pos="284"/>
                <w:tab w:val="left" w:pos="567"/>
              </w:tabs>
              <w:spacing w:after="0" w:line="360" w:lineRule="auto"/>
              <w:ind w:right="113"/>
              <w:jc w:val="right"/>
              <w:rPr>
                <w:rFonts w:ascii="Arial" w:hAnsi="Arial" w:cs="Arial"/>
                <w:sz w:val="24"/>
                <w:szCs w:val="24"/>
              </w:rPr>
            </w:pPr>
            <w:r w:rsidRPr="00837C13">
              <w:rPr>
                <w:rFonts w:ascii="Arial" w:hAnsi="Arial" w:cs="Arial"/>
                <w:sz w:val="24"/>
                <w:szCs w:val="24"/>
              </w:rPr>
              <w:t>125(Ι) του 2016</w:t>
            </w:r>
          </w:p>
          <w:p w14:paraId="735DC091" w14:textId="77777777" w:rsidR="00825BFD" w:rsidRDefault="00825BFD" w:rsidP="001D5E02">
            <w:pPr>
              <w:tabs>
                <w:tab w:val="left" w:pos="284"/>
                <w:tab w:val="left" w:pos="567"/>
              </w:tabs>
              <w:spacing w:after="0" w:line="360" w:lineRule="auto"/>
              <w:ind w:right="57"/>
              <w:jc w:val="right"/>
              <w:rPr>
                <w:rFonts w:ascii="Arial" w:hAnsi="Arial" w:cs="Arial"/>
                <w:sz w:val="24"/>
                <w:szCs w:val="24"/>
              </w:rPr>
            </w:pPr>
            <w:r w:rsidRPr="00837C13">
              <w:rPr>
                <w:rFonts w:ascii="Arial" w:hAnsi="Arial" w:cs="Arial"/>
                <w:sz w:val="24"/>
                <w:szCs w:val="24"/>
              </w:rPr>
              <w:t>83(Ι) του 2022.</w:t>
            </w:r>
          </w:p>
        </w:tc>
        <w:tc>
          <w:tcPr>
            <w:tcW w:w="7545" w:type="dxa"/>
            <w:gridSpan w:val="14"/>
            <w:shd w:val="clear" w:color="auto" w:fill="auto"/>
            <w:tcMar>
              <w:top w:w="0" w:type="dxa"/>
              <w:left w:w="108" w:type="dxa"/>
              <w:bottom w:w="0" w:type="dxa"/>
              <w:right w:w="108" w:type="dxa"/>
            </w:tcMar>
          </w:tcPr>
          <w:p w14:paraId="6EB165D2" w14:textId="77777777"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color w:val="000000" w:themeColor="text1"/>
                <w:sz w:val="24"/>
                <w:szCs w:val="24"/>
              </w:rPr>
              <w:lastRenderedPageBreak/>
              <w:t>34.</w:t>
            </w:r>
            <w:r>
              <w:rPr>
                <w:rFonts w:ascii="Arial" w:hAnsi="Arial" w:cs="Arial"/>
                <w:sz w:val="24"/>
                <w:szCs w:val="24"/>
              </w:rPr>
              <w:tab/>
            </w:r>
            <w:r>
              <w:rPr>
                <w:rFonts w:ascii="Arial" w:hAnsi="Arial" w:cs="Arial"/>
                <w:sz w:val="24"/>
                <w:szCs w:val="24"/>
              </w:rPr>
              <w:tab/>
            </w:r>
            <w:r w:rsidRPr="00837C13">
              <w:rPr>
                <w:rFonts w:ascii="Arial" w:hAnsi="Arial" w:cs="Arial"/>
                <w:color w:val="000000" w:themeColor="text1"/>
                <w:sz w:val="24"/>
                <w:szCs w:val="24"/>
              </w:rPr>
              <w:t xml:space="preserve">Οι </w:t>
            </w:r>
            <w:r w:rsidRPr="00B70083">
              <w:rPr>
                <w:rFonts w:ascii="Arial" w:hAnsi="Arial" w:cs="Arial"/>
                <w:sz w:val="24"/>
                <w:szCs w:val="24"/>
              </w:rPr>
              <w:t>ειδικές</w:t>
            </w:r>
            <w:r w:rsidRPr="00837C13">
              <w:rPr>
                <w:rFonts w:ascii="Arial" w:hAnsi="Arial" w:cs="Arial"/>
                <w:color w:val="000000" w:themeColor="text1"/>
                <w:sz w:val="24"/>
                <w:szCs w:val="24"/>
              </w:rPr>
              <w:t xml:space="preserve"> διατάξεις που διέπουν την αφυπηρέτηση και τα ωφελήματα αφυπηρέτησης των μελών του Στρατού, τα οποία είναι μέλη του Κυβερνητικού Σχεδίου Συντάξεων, όπως αυτές καθορίζονται </w:t>
            </w:r>
            <w:r w:rsidRPr="00837C13">
              <w:rPr>
                <w:rFonts w:ascii="Arial" w:hAnsi="Arial" w:cs="Arial"/>
                <w:color w:val="000000" w:themeColor="text1"/>
                <w:sz w:val="24"/>
                <w:szCs w:val="24"/>
              </w:rPr>
              <w:lastRenderedPageBreak/>
              <w:t>στον περί Στρατού της Δημοκρατίας Νόμο και στους Κανονισμούς που εκδίδονται δυνάμει αυτού, καθώς και στον περί των Μελών του Στρατού της Δημοκρατίας (Αφυπηρέτηση και Συναφή Θέματα) (Διατάξεις Γενικής Εφαρμογής) Νόμο, εφαρμόζονται και για τα μέλη του Στρατού, τα οποία εμπίπτουν στο πεδίο εφαρμογής του παρόντος Νόμου.</w:t>
            </w:r>
          </w:p>
        </w:tc>
      </w:tr>
      <w:tr w:rsidR="00825BFD" w14:paraId="7A9CCAFF" w14:textId="77777777" w:rsidTr="00772EE7">
        <w:tc>
          <w:tcPr>
            <w:tcW w:w="2100" w:type="dxa"/>
            <w:shd w:val="clear" w:color="auto" w:fill="auto"/>
            <w:tcMar>
              <w:top w:w="0" w:type="dxa"/>
              <w:left w:w="108" w:type="dxa"/>
              <w:bottom w:w="0" w:type="dxa"/>
              <w:right w:w="108" w:type="dxa"/>
            </w:tcMar>
          </w:tcPr>
          <w:p w14:paraId="4E80A913"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8E314AC"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0745A4C4" w14:textId="77777777" w:rsidTr="00772EE7">
        <w:tc>
          <w:tcPr>
            <w:tcW w:w="2100" w:type="dxa"/>
            <w:shd w:val="clear" w:color="auto" w:fill="auto"/>
            <w:tcMar>
              <w:top w:w="0" w:type="dxa"/>
              <w:left w:w="108" w:type="dxa"/>
              <w:bottom w:w="0" w:type="dxa"/>
              <w:right w:w="108" w:type="dxa"/>
            </w:tcMar>
          </w:tcPr>
          <w:p w14:paraId="6C248189"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Αναγνώριση προηγούμενης υπηρεσίας.</w:t>
            </w:r>
          </w:p>
        </w:tc>
        <w:tc>
          <w:tcPr>
            <w:tcW w:w="7545" w:type="dxa"/>
            <w:gridSpan w:val="14"/>
            <w:shd w:val="clear" w:color="auto" w:fill="auto"/>
            <w:tcMar>
              <w:top w:w="0" w:type="dxa"/>
              <w:left w:w="108" w:type="dxa"/>
              <w:bottom w:w="0" w:type="dxa"/>
              <w:right w:w="108" w:type="dxa"/>
            </w:tcMar>
          </w:tcPr>
          <w:p w14:paraId="4F8A49FF" w14:textId="7C3B809B"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35.-(1)</w:t>
            </w:r>
            <w:r>
              <w:rPr>
                <w:rFonts w:ascii="Arial" w:hAnsi="Arial" w:cs="Arial"/>
                <w:sz w:val="24"/>
                <w:szCs w:val="24"/>
              </w:rPr>
              <w:tab/>
            </w:r>
            <w:r w:rsidRPr="00837C13">
              <w:rPr>
                <w:rFonts w:ascii="Arial" w:hAnsi="Arial" w:cs="Arial"/>
                <w:sz w:val="24"/>
                <w:szCs w:val="24"/>
              </w:rPr>
              <w:t>Τηρουμένων των διατάξεων του εδαφίου (2), σε περίπτωση κατά την οποία μέλος του Σχεδίου που υπηρέτησε για οποιαδήποτε περίοδο εγκατέλειψε ή εγκαταλείπει την υπηρεσία για οποιονδήποτε λόγο</w:t>
            </w:r>
            <w:r w:rsidR="0086196F">
              <w:rPr>
                <w:rFonts w:ascii="Arial" w:hAnsi="Arial" w:cs="Arial"/>
                <w:sz w:val="24"/>
                <w:szCs w:val="24"/>
              </w:rPr>
              <w:t>,</w:t>
            </w:r>
            <w:r w:rsidRPr="00837C13">
              <w:rPr>
                <w:rFonts w:ascii="Arial" w:hAnsi="Arial" w:cs="Arial"/>
                <w:sz w:val="24"/>
                <w:szCs w:val="24"/>
              </w:rPr>
              <w:t xml:space="preserve"> χωρίς να λάβει οποιοδήποτε ωφέλημα δυνάμει των διατάξεων του παρόντος Νόμου και αργότερα </w:t>
            </w:r>
            <w:proofErr w:type="spellStart"/>
            <w:r w:rsidRPr="00837C13">
              <w:rPr>
                <w:rFonts w:ascii="Arial" w:hAnsi="Arial" w:cs="Arial"/>
                <w:sz w:val="24"/>
                <w:szCs w:val="24"/>
              </w:rPr>
              <w:t>επαναδιορίστηκε</w:t>
            </w:r>
            <w:proofErr w:type="spellEnd"/>
            <w:r w:rsidRPr="00837C13">
              <w:rPr>
                <w:rFonts w:ascii="Arial" w:hAnsi="Arial" w:cs="Arial"/>
                <w:sz w:val="24"/>
                <w:szCs w:val="24"/>
              </w:rPr>
              <w:t xml:space="preserve"> ή </w:t>
            </w:r>
            <w:proofErr w:type="spellStart"/>
            <w:r w:rsidRPr="00837C13">
              <w:rPr>
                <w:rFonts w:ascii="Arial" w:hAnsi="Arial" w:cs="Arial"/>
                <w:sz w:val="24"/>
                <w:szCs w:val="24"/>
              </w:rPr>
              <w:t>επαναδιοριστεί</w:t>
            </w:r>
            <w:proofErr w:type="spellEnd"/>
            <w:r w:rsidRPr="00837C13">
              <w:rPr>
                <w:rFonts w:ascii="Arial" w:hAnsi="Arial" w:cs="Arial"/>
                <w:sz w:val="24"/>
                <w:szCs w:val="24"/>
              </w:rPr>
              <w:t xml:space="preserve"> ή επαναπροσλήφθηκε ή επαναπροσληφθεί στην κρατική υπηρεσία ή στον ευρύτερο δημόσιο τομέα και υπηρετήσει για πέντε (5) έτη ή περισσότερα και τελικά αφυπηρετήσει σε οποιαδήποτε περίπτωση κατά την οποία δικαιούται σύνταξη δυνάμει των διατάξεων του άρθρου 27, η προηγούμενη υπηρεσία του λαμβάνεται υπόψη για τον υπολογισμό της σύνταξης κατά την τελική αφυπηρέτησή του:</w:t>
            </w:r>
          </w:p>
        </w:tc>
      </w:tr>
      <w:tr w:rsidR="00825BFD" w14:paraId="63AE6058" w14:textId="77777777" w:rsidTr="00772EE7">
        <w:tc>
          <w:tcPr>
            <w:tcW w:w="2100" w:type="dxa"/>
            <w:shd w:val="clear" w:color="auto" w:fill="auto"/>
            <w:tcMar>
              <w:top w:w="0" w:type="dxa"/>
              <w:left w:w="108" w:type="dxa"/>
              <w:bottom w:w="0" w:type="dxa"/>
              <w:right w:w="108" w:type="dxa"/>
            </w:tcMar>
          </w:tcPr>
          <w:p w14:paraId="15CEA09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2F45D5C"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5FFCE0AB" w14:textId="77777777" w:rsidTr="00772EE7">
        <w:tc>
          <w:tcPr>
            <w:tcW w:w="2100" w:type="dxa"/>
            <w:shd w:val="clear" w:color="auto" w:fill="auto"/>
            <w:tcMar>
              <w:top w:w="0" w:type="dxa"/>
              <w:left w:w="108" w:type="dxa"/>
              <w:bottom w:w="0" w:type="dxa"/>
              <w:right w:w="108" w:type="dxa"/>
            </w:tcMar>
          </w:tcPr>
          <w:p w14:paraId="33B30C9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6F63FDC" w14:textId="568E15D2"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σε περίπτωση κατά την οποία χορηγήθηκε στο μέλος του Σχεδίου οποιοδήποτε φιλοδώρημα δυνάμει των διατάξεων του παρόντος Νόμου για την προηγούμενη υπηρεσία του, οι διατάξεις του παρόντος εδαφίου εφαρμόζονται μόνο εάν το μέλος, αμέσως μετά τον επαναδιορισμό ή την </w:t>
            </w:r>
            <w:proofErr w:type="spellStart"/>
            <w:r w:rsidRPr="00837C13">
              <w:rPr>
                <w:rFonts w:ascii="Arial" w:hAnsi="Arial" w:cs="Arial"/>
                <w:sz w:val="24"/>
                <w:szCs w:val="24"/>
              </w:rPr>
              <w:t>επαναπρόσληψή</w:t>
            </w:r>
            <w:proofErr w:type="spellEnd"/>
            <w:r w:rsidRPr="00837C13">
              <w:rPr>
                <w:rFonts w:ascii="Arial" w:hAnsi="Arial" w:cs="Arial"/>
                <w:sz w:val="24"/>
                <w:szCs w:val="24"/>
              </w:rPr>
              <w:t xml:space="preserve"> του ή σε οποιαδήποτε μεταγενέστερη ημερομηνία όπως σε ειδική περίπτωση επιτρέψει ο Υπουργός Οικονομικών </w:t>
            </w:r>
            <w:r w:rsidR="0086196F">
              <w:rPr>
                <w:rFonts w:ascii="Arial" w:hAnsi="Arial" w:cs="Arial"/>
                <w:sz w:val="24"/>
                <w:szCs w:val="24"/>
              </w:rPr>
              <w:t>επιλ</w:t>
            </w:r>
            <w:r w:rsidRPr="00837C13">
              <w:rPr>
                <w:rFonts w:ascii="Arial" w:hAnsi="Arial" w:cs="Arial"/>
                <w:sz w:val="24"/>
                <w:szCs w:val="24"/>
              </w:rPr>
              <w:t>έξει, να επιστρέψει στο Ειδικό Ταμείο το φιλοδώρημα που του καταβλήθηκε.</w:t>
            </w:r>
          </w:p>
        </w:tc>
      </w:tr>
      <w:tr w:rsidR="00825BFD" w14:paraId="3F041C20" w14:textId="77777777" w:rsidTr="00772EE7">
        <w:tc>
          <w:tcPr>
            <w:tcW w:w="2100" w:type="dxa"/>
            <w:shd w:val="clear" w:color="auto" w:fill="auto"/>
            <w:tcMar>
              <w:top w:w="0" w:type="dxa"/>
              <w:left w:w="108" w:type="dxa"/>
              <w:bottom w:w="0" w:type="dxa"/>
              <w:right w:w="108" w:type="dxa"/>
            </w:tcMar>
          </w:tcPr>
          <w:p w14:paraId="0343E2C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E60B4C7"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70053923" w14:textId="77777777" w:rsidTr="00772EE7">
        <w:tc>
          <w:tcPr>
            <w:tcW w:w="2100" w:type="dxa"/>
            <w:shd w:val="clear" w:color="auto" w:fill="auto"/>
            <w:tcMar>
              <w:top w:w="0" w:type="dxa"/>
              <w:left w:w="108" w:type="dxa"/>
              <w:bottom w:w="0" w:type="dxa"/>
              <w:right w:w="108" w:type="dxa"/>
            </w:tcMar>
          </w:tcPr>
          <w:p w14:paraId="1BB7BC5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2C0F85F"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 xml:space="preserve">Σε περίπτωση κατά την οποία μέλος του Σχεδίου που αφυπηρέτησε δυνάμει των διατάξεων των παραγράφων (γ), (δ) ή (ε) του άρθρου 27 </w:t>
            </w:r>
            <w:proofErr w:type="spellStart"/>
            <w:r w:rsidRPr="00837C13">
              <w:rPr>
                <w:rFonts w:ascii="Arial" w:hAnsi="Arial" w:cs="Arial"/>
                <w:sz w:val="24"/>
                <w:szCs w:val="24"/>
              </w:rPr>
              <w:t>επαναδιορίστηκε</w:t>
            </w:r>
            <w:proofErr w:type="spellEnd"/>
            <w:r w:rsidRPr="00837C13">
              <w:rPr>
                <w:rFonts w:ascii="Arial" w:hAnsi="Arial" w:cs="Arial"/>
                <w:sz w:val="24"/>
                <w:szCs w:val="24"/>
              </w:rPr>
              <w:t xml:space="preserve"> ή </w:t>
            </w:r>
            <w:proofErr w:type="spellStart"/>
            <w:r w:rsidRPr="00837C13">
              <w:rPr>
                <w:rFonts w:ascii="Arial" w:hAnsi="Arial" w:cs="Arial"/>
                <w:sz w:val="24"/>
                <w:szCs w:val="24"/>
              </w:rPr>
              <w:t>επαναδιοριστεί</w:t>
            </w:r>
            <w:proofErr w:type="spellEnd"/>
            <w:r w:rsidRPr="00837C13">
              <w:rPr>
                <w:rFonts w:ascii="Arial" w:hAnsi="Arial" w:cs="Arial"/>
                <w:sz w:val="24"/>
                <w:szCs w:val="24"/>
              </w:rPr>
              <w:t xml:space="preserve"> ή επαναπροσλήφθηκε ή επαναπροσληφθεί στην κρατική υπηρεσία ή στον ευρύτερο δημόσιο τομέα και υπηρετήσει για περίοδο όχι λιγότερη από πέντε (5) έτη και αφυπηρετήσει τελικά σε οποιαδήποτε περίπτωση κατά την οποία δικαιούται σύνταξη δυνάμει των διατάξεων </w:t>
            </w:r>
            <w:r w:rsidRPr="00837C13">
              <w:rPr>
                <w:rFonts w:ascii="Arial" w:hAnsi="Arial" w:cs="Arial"/>
                <w:sz w:val="24"/>
                <w:szCs w:val="24"/>
              </w:rPr>
              <w:lastRenderedPageBreak/>
              <w:t xml:space="preserve">του άρθρου 27, η προηγούμενή του υπηρεσία λαμβάνεται υπόψη για τον υπολογισμό της σύνταξης κατά την τελική αφυπηρέτησή του, εάν αμέσως μετά τον επαναδιορισμό ή την </w:t>
            </w:r>
            <w:proofErr w:type="spellStart"/>
            <w:r w:rsidRPr="00837C13">
              <w:rPr>
                <w:rFonts w:ascii="Arial" w:hAnsi="Arial" w:cs="Arial"/>
                <w:sz w:val="24"/>
                <w:szCs w:val="24"/>
              </w:rPr>
              <w:t>επαναπρόσληψή</w:t>
            </w:r>
            <w:proofErr w:type="spellEnd"/>
            <w:r w:rsidRPr="00837C13">
              <w:rPr>
                <w:rFonts w:ascii="Arial" w:hAnsi="Arial" w:cs="Arial"/>
                <w:sz w:val="24"/>
                <w:szCs w:val="24"/>
              </w:rPr>
              <w:t xml:space="preserve"> του ειδοποιήσει γραπτώς τον Γενικό Λογιστή ότι αναλαμβάνει να επιστρέψει αμέσως οποιοδήποτε φιλοδώρημα του χορηγήθηκε κατά την αφυπηρέτησή του πριν από τη συμπλήρωση πέντε (5) ετών υπηρεσίας δυνάμει των διατάξεων του άρθρου 29 ή συγκατατίθεται να διακοπεί η καταβολή, από την ημερομηνία του επαναδιορισμού ή της </w:t>
            </w:r>
            <w:proofErr w:type="spellStart"/>
            <w:r w:rsidRPr="00837C13">
              <w:rPr>
                <w:rFonts w:ascii="Arial" w:hAnsi="Arial" w:cs="Arial"/>
                <w:sz w:val="24"/>
                <w:szCs w:val="24"/>
              </w:rPr>
              <w:t>επαναπρόσληψής</w:t>
            </w:r>
            <w:proofErr w:type="spellEnd"/>
            <w:r w:rsidRPr="00837C13">
              <w:rPr>
                <w:rFonts w:ascii="Arial" w:hAnsi="Arial" w:cs="Arial"/>
                <w:sz w:val="24"/>
                <w:szCs w:val="24"/>
              </w:rPr>
              <w:t xml:space="preserve"> του, οποιασδήποτε σύνταξης του χορηγήθηκε και στην άμεση επιστροφή οποιουδήποτε εφάπαξ ποσού του καταβλήθηκε δυνάμει των διατάξεων του άρθρου 26· σε τέτοια περίπτωση, κατά τον υπολογισμό της σύνταξης και του φιλοδωρήματος κατά την τελική του αφυπηρέτηση δεν λαμβάνεται υπόψη οποιαδήποτε περίοδος υπηρεσίας που τυχόν προστέθηκε κατά την προηγούμενη αφυπηρέτησή του:</w:t>
            </w:r>
          </w:p>
        </w:tc>
      </w:tr>
      <w:tr w:rsidR="00825BFD" w14:paraId="47E1DA51" w14:textId="77777777" w:rsidTr="00772EE7">
        <w:tc>
          <w:tcPr>
            <w:tcW w:w="2100" w:type="dxa"/>
            <w:shd w:val="clear" w:color="auto" w:fill="auto"/>
            <w:tcMar>
              <w:top w:w="0" w:type="dxa"/>
              <w:left w:w="108" w:type="dxa"/>
              <w:bottom w:w="0" w:type="dxa"/>
              <w:right w:w="108" w:type="dxa"/>
            </w:tcMar>
          </w:tcPr>
          <w:p w14:paraId="136DF1D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BE2D3BC"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05FFB356" w14:textId="77777777" w:rsidTr="00772EE7">
        <w:tc>
          <w:tcPr>
            <w:tcW w:w="2100" w:type="dxa"/>
            <w:shd w:val="clear" w:color="auto" w:fill="auto"/>
            <w:tcMar>
              <w:top w:w="0" w:type="dxa"/>
              <w:left w:w="108" w:type="dxa"/>
              <w:bottom w:w="0" w:type="dxa"/>
              <w:right w:w="108" w:type="dxa"/>
            </w:tcMar>
          </w:tcPr>
          <w:p w14:paraId="3E813B8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ED68029"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σε περίπτωση κατά την οποία ο υπάλληλος δεν ειδοποιήσει για τη συγκατάθεσή του όπως προβλέπεται στο παρόν εδάφιο, οποιαδήποτε πρόσθετη σύνταξη χορηγήθηκε στο μέλος δυνάμει των διατάξεων της παραγράφου (β) του άρθρου 36 ή δυνάμει των διατάξεων του άρθρου 37, αφαιρείται από τη σύνταξή του από την ημερομηνία του επαναδιορισμού ή της </w:t>
            </w:r>
            <w:proofErr w:type="spellStart"/>
            <w:r w:rsidRPr="00837C13">
              <w:rPr>
                <w:rFonts w:ascii="Arial" w:hAnsi="Arial" w:cs="Arial"/>
                <w:sz w:val="24"/>
                <w:szCs w:val="24"/>
              </w:rPr>
              <w:t>επαναπρόσληψής</w:t>
            </w:r>
            <w:proofErr w:type="spellEnd"/>
            <w:r w:rsidRPr="00837C13">
              <w:rPr>
                <w:rFonts w:ascii="Arial" w:hAnsi="Arial" w:cs="Arial"/>
                <w:sz w:val="24"/>
                <w:szCs w:val="24"/>
              </w:rPr>
              <w:t xml:space="preserve"> του· η δε πρόσθετη σύνταξη που αφαιρείται καταβάλλεται στο μέλος κατά την ημερομηνία επαναδιορισμού ή </w:t>
            </w:r>
            <w:proofErr w:type="spellStart"/>
            <w:r w:rsidRPr="00837C13">
              <w:rPr>
                <w:rFonts w:ascii="Arial" w:hAnsi="Arial" w:cs="Arial"/>
                <w:sz w:val="24"/>
                <w:szCs w:val="24"/>
              </w:rPr>
              <w:t>επαναπρόσληψής</w:t>
            </w:r>
            <w:proofErr w:type="spellEnd"/>
            <w:r w:rsidRPr="00837C13">
              <w:rPr>
                <w:rFonts w:ascii="Arial" w:hAnsi="Arial" w:cs="Arial"/>
                <w:sz w:val="24"/>
                <w:szCs w:val="24"/>
              </w:rPr>
              <w:t xml:space="preserve"> του.</w:t>
            </w:r>
          </w:p>
        </w:tc>
      </w:tr>
      <w:tr w:rsidR="00825BFD" w14:paraId="4DABED81" w14:textId="77777777" w:rsidTr="00772EE7">
        <w:tc>
          <w:tcPr>
            <w:tcW w:w="2100" w:type="dxa"/>
            <w:shd w:val="clear" w:color="auto" w:fill="auto"/>
            <w:tcMar>
              <w:top w:w="0" w:type="dxa"/>
              <w:left w:w="108" w:type="dxa"/>
              <w:bottom w:w="0" w:type="dxa"/>
              <w:right w:w="108" w:type="dxa"/>
            </w:tcMar>
          </w:tcPr>
          <w:p w14:paraId="3D8FA94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B5D1999"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4BB857F1" w14:textId="77777777" w:rsidTr="00772EE7">
        <w:tc>
          <w:tcPr>
            <w:tcW w:w="2100" w:type="dxa"/>
            <w:shd w:val="clear" w:color="auto" w:fill="auto"/>
            <w:tcMar>
              <w:top w:w="0" w:type="dxa"/>
              <w:left w:w="108" w:type="dxa"/>
              <w:bottom w:w="0" w:type="dxa"/>
              <w:right w:w="108" w:type="dxa"/>
            </w:tcMar>
          </w:tcPr>
          <w:p w14:paraId="57C34F6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ACAA8BD" w14:textId="16E3B50B"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color w:val="000000" w:themeColor="text1"/>
                <w:sz w:val="24"/>
                <w:szCs w:val="24"/>
              </w:rPr>
              <w:t>(3)</w:t>
            </w:r>
            <w:r>
              <w:rPr>
                <w:rFonts w:ascii="Arial" w:hAnsi="Arial" w:cs="Arial"/>
                <w:color w:val="000000" w:themeColor="text1"/>
                <w:sz w:val="24"/>
                <w:szCs w:val="24"/>
              </w:rPr>
              <w:tab/>
            </w:r>
            <w:r w:rsidRPr="00837C13">
              <w:rPr>
                <w:rFonts w:ascii="Arial" w:hAnsi="Arial" w:cs="Arial"/>
                <w:color w:val="000000" w:themeColor="text1"/>
                <w:sz w:val="24"/>
                <w:szCs w:val="24"/>
              </w:rPr>
              <w:t xml:space="preserve">Η επιστροφή οποιουδήποτε ποσού </w:t>
            </w:r>
            <w:r w:rsidR="00D615E9">
              <w:rPr>
                <w:rFonts w:ascii="Arial" w:hAnsi="Arial" w:cs="Arial"/>
                <w:color w:val="000000" w:themeColor="text1"/>
                <w:sz w:val="24"/>
                <w:szCs w:val="24"/>
              </w:rPr>
              <w:t xml:space="preserve">σύμφωνα με τις διατάξεις του παρόντος </w:t>
            </w:r>
            <w:r w:rsidRPr="00837C13">
              <w:rPr>
                <w:rFonts w:ascii="Arial" w:hAnsi="Arial" w:cs="Arial"/>
                <w:color w:val="000000" w:themeColor="text1"/>
                <w:sz w:val="24"/>
                <w:szCs w:val="24"/>
              </w:rPr>
              <w:t xml:space="preserve"> </w:t>
            </w:r>
            <w:r w:rsidR="00D615E9">
              <w:rPr>
                <w:rFonts w:ascii="Arial" w:hAnsi="Arial" w:cs="Arial"/>
                <w:color w:val="000000" w:themeColor="text1"/>
                <w:sz w:val="24"/>
                <w:szCs w:val="24"/>
              </w:rPr>
              <w:t>άρθρου</w:t>
            </w:r>
            <w:r w:rsidRPr="00837C13">
              <w:rPr>
                <w:rFonts w:ascii="Arial" w:hAnsi="Arial" w:cs="Arial"/>
                <w:color w:val="000000" w:themeColor="text1"/>
                <w:sz w:val="24"/>
                <w:szCs w:val="24"/>
              </w:rPr>
              <w:t xml:space="preserve"> </w:t>
            </w:r>
            <w:r w:rsidR="00D615E9">
              <w:rPr>
                <w:rFonts w:ascii="Arial" w:hAnsi="Arial" w:cs="Arial"/>
                <w:color w:val="000000" w:themeColor="text1"/>
                <w:sz w:val="24"/>
                <w:szCs w:val="24"/>
              </w:rPr>
              <w:t>πραγματοποιείται</w:t>
            </w:r>
            <w:r w:rsidRPr="00837C13">
              <w:rPr>
                <w:rFonts w:ascii="Arial" w:hAnsi="Arial" w:cs="Arial"/>
                <w:color w:val="000000" w:themeColor="text1"/>
                <w:sz w:val="24"/>
                <w:szCs w:val="24"/>
              </w:rPr>
              <w:t xml:space="preserve"> με απλό τόκο, προς όσο επιτόκιο ο Υπουργός Οικονομικών ήθελε καθορίσει και υπολογίζεται από την ημερομηνία κατά την οποία το ποσό καταβλήθηκε </w:t>
            </w:r>
            <w:r w:rsidR="00D615E9">
              <w:rPr>
                <w:rFonts w:ascii="Arial" w:hAnsi="Arial" w:cs="Arial"/>
                <w:color w:val="000000" w:themeColor="text1"/>
                <w:sz w:val="24"/>
                <w:szCs w:val="24"/>
              </w:rPr>
              <w:t>έως</w:t>
            </w:r>
            <w:r w:rsidRPr="00837C13">
              <w:rPr>
                <w:rFonts w:ascii="Arial" w:hAnsi="Arial" w:cs="Arial"/>
                <w:color w:val="000000" w:themeColor="text1"/>
                <w:sz w:val="24"/>
                <w:szCs w:val="24"/>
              </w:rPr>
              <w:t xml:space="preserve"> την ημερομηνία επιστροφής ολόκληρου του ποσού </w:t>
            </w:r>
            <w:r w:rsidR="00D615E9">
              <w:rPr>
                <w:rFonts w:ascii="Arial" w:hAnsi="Arial" w:cs="Arial"/>
                <w:color w:val="000000" w:themeColor="text1"/>
                <w:sz w:val="24"/>
                <w:szCs w:val="24"/>
              </w:rPr>
              <w:t>και</w:t>
            </w:r>
            <w:r w:rsidRPr="00837C13">
              <w:rPr>
                <w:rFonts w:ascii="Arial" w:hAnsi="Arial" w:cs="Arial"/>
                <w:color w:val="000000" w:themeColor="text1"/>
                <w:sz w:val="24"/>
                <w:szCs w:val="24"/>
              </w:rPr>
              <w:t xml:space="preserve"> ο χρόνος και ο τρόπος επιστροφής καθορίζονται από τον Υπουργό Οικονομικών.</w:t>
            </w:r>
          </w:p>
        </w:tc>
      </w:tr>
      <w:tr w:rsidR="00825BFD" w14:paraId="174A7229" w14:textId="77777777" w:rsidTr="00772EE7">
        <w:tc>
          <w:tcPr>
            <w:tcW w:w="2100" w:type="dxa"/>
            <w:shd w:val="clear" w:color="auto" w:fill="auto"/>
            <w:tcMar>
              <w:top w:w="0" w:type="dxa"/>
              <w:left w:w="108" w:type="dxa"/>
              <w:bottom w:w="0" w:type="dxa"/>
              <w:right w:w="108" w:type="dxa"/>
            </w:tcMar>
          </w:tcPr>
          <w:p w14:paraId="7A1286F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3D1EBA9"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71E7D235" w14:textId="77777777" w:rsidTr="00772EE7">
        <w:tc>
          <w:tcPr>
            <w:tcW w:w="2100" w:type="dxa"/>
            <w:shd w:val="clear" w:color="auto" w:fill="auto"/>
            <w:tcMar>
              <w:top w:w="0" w:type="dxa"/>
              <w:left w:w="108" w:type="dxa"/>
              <w:bottom w:w="0" w:type="dxa"/>
              <w:right w:w="108" w:type="dxa"/>
            </w:tcMar>
          </w:tcPr>
          <w:p w14:paraId="1E0A587A"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DF10209" w14:textId="3F3863D1"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(4)</w:t>
            </w:r>
            <w:r>
              <w:rPr>
                <w:rFonts w:ascii="Arial" w:hAnsi="Arial" w:cs="Arial"/>
                <w:sz w:val="24"/>
                <w:szCs w:val="24"/>
              </w:rPr>
              <w:tab/>
            </w:r>
            <w:r w:rsidRPr="00837C13">
              <w:rPr>
                <w:rFonts w:ascii="Arial" w:hAnsi="Arial" w:cs="Arial"/>
                <w:sz w:val="24"/>
                <w:szCs w:val="24"/>
              </w:rPr>
              <w:t xml:space="preserve">Στην περίπτωση που μέλος του Σχεδίου στο οποίο αναφέρονται τα εδάφια (1) ή (2) </w:t>
            </w:r>
            <w:proofErr w:type="spellStart"/>
            <w:r w:rsidR="00D615E9">
              <w:rPr>
                <w:rFonts w:ascii="Arial" w:hAnsi="Arial" w:cs="Arial"/>
                <w:sz w:val="24"/>
                <w:szCs w:val="24"/>
              </w:rPr>
              <w:t>απο</w:t>
            </w:r>
            <w:r w:rsidRPr="00837C13">
              <w:rPr>
                <w:rFonts w:ascii="Arial" w:hAnsi="Arial" w:cs="Arial"/>
                <w:sz w:val="24"/>
                <w:szCs w:val="24"/>
              </w:rPr>
              <w:t>θάνει</w:t>
            </w:r>
            <w:proofErr w:type="spellEnd"/>
            <w:r w:rsidRPr="00837C13">
              <w:rPr>
                <w:rFonts w:ascii="Arial" w:hAnsi="Arial" w:cs="Arial"/>
                <w:sz w:val="24"/>
                <w:szCs w:val="24"/>
              </w:rPr>
              <w:t xml:space="preserve"> σε οποιονδήποτε χρόνο μετά τον επαναδιορισμό ή την </w:t>
            </w:r>
            <w:proofErr w:type="spellStart"/>
            <w:r w:rsidRPr="00837C13">
              <w:rPr>
                <w:rFonts w:ascii="Arial" w:hAnsi="Arial" w:cs="Arial"/>
                <w:sz w:val="24"/>
                <w:szCs w:val="24"/>
              </w:rPr>
              <w:t>επαναπρόσληψή</w:t>
            </w:r>
            <w:proofErr w:type="spellEnd"/>
            <w:r w:rsidRPr="00837C13">
              <w:rPr>
                <w:rFonts w:ascii="Arial" w:hAnsi="Arial" w:cs="Arial"/>
                <w:sz w:val="24"/>
                <w:szCs w:val="24"/>
              </w:rPr>
              <w:t xml:space="preserve"> του, η προηγούμενη </w:t>
            </w:r>
            <w:r w:rsidRPr="00837C13">
              <w:rPr>
                <w:rFonts w:ascii="Arial" w:hAnsi="Arial" w:cs="Arial"/>
                <w:sz w:val="24"/>
                <w:szCs w:val="24"/>
              </w:rPr>
              <w:lastRenderedPageBreak/>
              <w:t>του υπηρεσία λαμβάνεται υπόψη για τον υπολογισμό της σύνταξης οικογενειών και του εφάπαξ φιλοδωρήματος που καταβάλλεται στο</w:t>
            </w:r>
            <w:r w:rsidR="00282D68">
              <w:rPr>
                <w:rFonts w:ascii="Arial" w:hAnsi="Arial" w:cs="Arial"/>
                <w:sz w:val="24"/>
                <w:szCs w:val="24"/>
              </w:rPr>
              <w:t>ν</w:t>
            </w:r>
            <w:r w:rsidRPr="00837C13">
              <w:rPr>
                <w:rFonts w:ascii="Arial" w:hAnsi="Arial" w:cs="Arial"/>
                <w:sz w:val="24"/>
                <w:szCs w:val="24"/>
              </w:rPr>
              <w:t xml:space="preserve"> νόμιμο προσωπικό </w:t>
            </w:r>
            <w:r w:rsidR="00282D68">
              <w:rPr>
                <w:rFonts w:ascii="Arial" w:hAnsi="Arial" w:cs="Arial"/>
                <w:sz w:val="24"/>
                <w:szCs w:val="24"/>
              </w:rPr>
              <w:t xml:space="preserve">του </w:t>
            </w:r>
            <w:r w:rsidRPr="00837C13">
              <w:rPr>
                <w:rFonts w:ascii="Arial" w:hAnsi="Arial" w:cs="Arial"/>
                <w:sz w:val="24"/>
                <w:szCs w:val="24"/>
              </w:rPr>
              <w:t>αντιπρόσωπ</w:t>
            </w:r>
            <w:r w:rsidR="00282D68">
              <w:rPr>
                <w:rFonts w:ascii="Arial" w:hAnsi="Arial" w:cs="Arial"/>
                <w:sz w:val="24"/>
                <w:szCs w:val="24"/>
              </w:rPr>
              <w:t>ο</w:t>
            </w:r>
            <w:r w:rsidRPr="00837C13">
              <w:rPr>
                <w:rFonts w:ascii="Arial" w:hAnsi="Arial" w:cs="Arial"/>
                <w:sz w:val="24"/>
                <w:szCs w:val="24"/>
              </w:rPr>
              <w:t xml:space="preserve">, χωρίς να λαμβάνεται υπόψη ο όρος των εδαφίων αυτών για πενταετή τουλάχιστον υπηρεσία μετά τον επαναδιορισμό ή </w:t>
            </w:r>
            <w:proofErr w:type="spellStart"/>
            <w:r w:rsidRPr="00837C13">
              <w:rPr>
                <w:rFonts w:ascii="Arial" w:hAnsi="Arial" w:cs="Arial"/>
                <w:sz w:val="24"/>
                <w:szCs w:val="24"/>
              </w:rPr>
              <w:t>επαναπρόσληψή</w:t>
            </w:r>
            <w:proofErr w:type="spellEnd"/>
            <w:r w:rsidRPr="00837C13">
              <w:rPr>
                <w:rFonts w:ascii="Arial" w:hAnsi="Arial" w:cs="Arial"/>
                <w:sz w:val="24"/>
                <w:szCs w:val="24"/>
              </w:rPr>
              <w:t xml:space="preserve"> του.</w:t>
            </w:r>
          </w:p>
        </w:tc>
      </w:tr>
      <w:tr w:rsidR="00825BFD" w14:paraId="5F052439" w14:textId="77777777" w:rsidTr="00772EE7">
        <w:tc>
          <w:tcPr>
            <w:tcW w:w="2100" w:type="dxa"/>
            <w:shd w:val="clear" w:color="auto" w:fill="auto"/>
            <w:tcMar>
              <w:top w:w="0" w:type="dxa"/>
              <w:left w:w="108" w:type="dxa"/>
              <w:bottom w:w="0" w:type="dxa"/>
              <w:right w:w="108" w:type="dxa"/>
            </w:tcMar>
          </w:tcPr>
          <w:p w14:paraId="65782B4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E20E52F"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538D0837" w14:textId="77777777" w:rsidTr="00772EE7">
        <w:tc>
          <w:tcPr>
            <w:tcW w:w="2100" w:type="dxa"/>
            <w:shd w:val="clear" w:color="auto" w:fill="auto"/>
            <w:tcMar>
              <w:top w:w="0" w:type="dxa"/>
              <w:left w:w="108" w:type="dxa"/>
              <w:bottom w:w="0" w:type="dxa"/>
              <w:right w:w="108" w:type="dxa"/>
            </w:tcMar>
          </w:tcPr>
          <w:p w14:paraId="634B8AFA"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41F84B7" w14:textId="77777777" w:rsidR="00825BFD" w:rsidRPr="00837C13" w:rsidRDefault="00825BFD" w:rsidP="0005113C">
            <w:pPr>
              <w:tabs>
                <w:tab w:val="left" w:pos="284"/>
                <w:tab w:val="left" w:pos="567"/>
              </w:tabs>
              <w:spacing w:after="0" w:line="360" w:lineRule="auto"/>
              <w:jc w:val="center"/>
              <w:rPr>
                <w:rFonts w:ascii="Arial" w:hAnsi="Arial" w:cs="Arial"/>
                <w:bCs/>
                <w:sz w:val="24"/>
                <w:szCs w:val="24"/>
              </w:rPr>
            </w:pPr>
            <w:r w:rsidRPr="00837C13">
              <w:rPr>
                <w:rFonts w:ascii="Arial" w:hAnsi="Arial" w:cs="Arial"/>
                <w:bCs/>
                <w:sz w:val="24"/>
                <w:szCs w:val="24"/>
              </w:rPr>
              <w:t xml:space="preserve">ΜΕΡΟΣ </w:t>
            </w:r>
            <w:r w:rsidRPr="00837C13">
              <w:rPr>
                <w:rFonts w:ascii="Arial" w:hAnsi="Arial" w:cs="Arial"/>
                <w:bCs/>
                <w:sz w:val="24"/>
                <w:szCs w:val="24"/>
                <w:lang w:val="en-US"/>
              </w:rPr>
              <w:t>V</w:t>
            </w:r>
          </w:p>
          <w:p w14:paraId="28334FE7" w14:textId="77777777" w:rsidR="00825BFD" w:rsidRPr="00837C13" w:rsidRDefault="00825BFD" w:rsidP="0005113C">
            <w:pPr>
              <w:tabs>
                <w:tab w:val="left" w:pos="434"/>
                <w:tab w:val="left" w:pos="868"/>
              </w:tabs>
              <w:spacing w:after="0" w:line="360" w:lineRule="auto"/>
              <w:jc w:val="center"/>
              <w:rPr>
                <w:rFonts w:ascii="Arial" w:hAnsi="Arial" w:cs="Arial"/>
                <w:sz w:val="24"/>
                <w:szCs w:val="24"/>
              </w:rPr>
            </w:pPr>
            <w:r w:rsidRPr="00837C13">
              <w:rPr>
                <w:rFonts w:ascii="Arial" w:hAnsi="Arial" w:cs="Arial"/>
                <w:bCs/>
                <w:sz w:val="24"/>
                <w:szCs w:val="24"/>
              </w:rPr>
              <w:t>ΣΥΝΤΑΞΙΟΔΟΤΙΚΑ ΩΦΕΛΗΜΑΤΑ ΓΙΑ ΛΟΓΟΥΣ ΑΛΛΟΥΣ ΑΠΟ ΤΗΝ ΑΦΥΠΗΡΕΤΗΣΗ ΛΟΓΩ ΟΡΙΟΥ ΗΛΙΚΙΑΣ</w:t>
            </w:r>
          </w:p>
        </w:tc>
      </w:tr>
      <w:tr w:rsidR="00825BFD" w14:paraId="26D033EA" w14:textId="77777777" w:rsidTr="00772EE7">
        <w:tc>
          <w:tcPr>
            <w:tcW w:w="2100" w:type="dxa"/>
            <w:shd w:val="clear" w:color="auto" w:fill="auto"/>
            <w:tcMar>
              <w:top w:w="0" w:type="dxa"/>
              <w:left w:w="108" w:type="dxa"/>
              <w:bottom w:w="0" w:type="dxa"/>
              <w:right w:w="108" w:type="dxa"/>
            </w:tcMar>
          </w:tcPr>
          <w:p w14:paraId="648101C4"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42DA999"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0C7C27C6" w14:textId="77777777" w:rsidTr="00772EE7">
        <w:tc>
          <w:tcPr>
            <w:tcW w:w="2100" w:type="dxa"/>
            <w:shd w:val="clear" w:color="auto" w:fill="auto"/>
            <w:tcMar>
              <w:top w:w="0" w:type="dxa"/>
              <w:left w:w="108" w:type="dxa"/>
              <w:bottom w:w="0" w:type="dxa"/>
              <w:right w:w="108" w:type="dxa"/>
            </w:tcMar>
          </w:tcPr>
          <w:p w14:paraId="1C646FFA"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Σύνταξη σε περίπτωση κατάργησης </w:t>
            </w:r>
          </w:p>
          <w:p w14:paraId="542886BC" w14:textId="77777777" w:rsidR="00825BFD" w:rsidRDefault="00825BFD" w:rsidP="0005113C">
            <w:pPr>
              <w:tabs>
                <w:tab w:val="left" w:pos="284"/>
                <w:tab w:val="left" w:pos="567"/>
              </w:tabs>
              <w:spacing w:after="0" w:line="360" w:lineRule="auto"/>
              <w:ind w:right="-130"/>
              <w:rPr>
                <w:rFonts w:ascii="Arial" w:hAnsi="Arial" w:cs="Arial"/>
                <w:sz w:val="24"/>
                <w:szCs w:val="24"/>
              </w:rPr>
            </w:pPr>
            <w:r w:rsidRPr="00837C13">
              <w:rPr>
                <w:rFonts w:ascii="Arial" w:hAnsi="Arial" w:cs="Arial"/>
                <w:sz w:val="24"/>
                <w:szCs w:val="24"/>
              </w:rPr>
              <w:t>θέσης ή αναδιοργάνωσης.</w:t>
            </w:r>
          </w:p>
        </w:tc>
        <w:tc>
          <w:tcPr>
            <w:tcW w:w="7545" w:type="dxa"/>
            <w:gridSpan w:val="14"/>
            <w:shd w:val="clear" w:color="auto" w:fill="auto"/>
            <w:tcMar>
              <w:top w:w="0" w:type="dxa"/>
              <w:left w:w="108" w:type="dxa"/>
              <w:bottom w:w="0" w:type="dxa"/>
              <w:right w:w="108" w:type="dxa"/>
            </w:tcMar>
          </w:tcPr>
          <w:p w14:paraId="31C5CDFD" w14:textId="77777777" w:rsidR="00825BFD" w:rsidRDefault="00825BFD" w:rsidP="00D00283">
            <w:pPr>
              <w:tabs>
                <w:tab w:val="left" w:pos="397"/>
                <w:tab w:val="left" w:pos="911"/>
              </w:tabs>
              <w:spacing w:after="0" w:line="360" w:lineRule="auto"/>
              <w:jc w:val="both"/>
              <w:rPr>
                <w:rFonts w:ascii="Arial" w:hAnsi="Arial" w:cs="Arial"/>
                <w:sz w:val="24"/>
                <w:szCs w:val="24"/>
              </w:rPr>
            </w:pPr>
            <w:r w:rsidRPr="00837C13">
              <w:rPr>
                <w:rFonts w:ascii="Arial" w:hAnsi="Arial" w:cs="Arial"/>
                <w:sz w:val="24"/>
                <w:szCs w:val="24"/>
              </w:rPr>
              <w:t>36.</w:t>
            </w:r>
            <w:r>
              <w:rPr>
                <w:rFonts w:ascii="Arial" w:hAnsi="Arial" w:cs="Arial"/>
                <w:sz w:val="24"/>
                <w:szCs w:val="24"/>
              </w:rPr>
              <w:tab/>
            </w:r>
            <w:r>
              <w:rPr>
                <w:rFonts w:ascii="Arial" w:hAnsi="Arial" w:cs="Arial"/>
                <w:sz w:val="24"/>
                <w:szCs w:val="24"/>
              </w:rPr>
              <w:tab/>
            </w:r>
            <w:r w:rsidRPr="00837C13">
              <w:rPr>
                <w:rFonts w:ascii="Arial" w:hAnsi="Arial" w:cs="Arial"/>
                <w:sz w:val="24"/>
                <w:szCs w:val="24"/>
              </w:rPr>
              <w:t>Σε μέλος του Σχεδίου, το οποίο αφυπηρετεί αναγκαστικά με την κατάργηση της θέσης που κατέχει ή έναντι της οποίας απασχολείται με σύμβαση ή ως ειδικός αστυνομικός για να διευκολυνθεί η βελτίωση της οργάνωσης του τμήματος της κρατικής υπηρεσίας ή του οργανισμού στον οποίο ανήκει, με την οποία δυνατό να επιτευχθεί αποτελεσματικότερη λειτουργία ή οικονομία, δύναται να χορηγηθεί-</w:t>
            </w:r>
          </w:p>
        </w:tc>
      </w:tr>
      <w:tr w:rsidR="00825BFD" w14:paraId="1AD8B294" w14:textId="77777777" w:rsidTr="00772EE7">
        <w:tc>
          <w:tcPr>
            <w:tcW w:w="2100" w:type="dxa"/>
            <w:shd w:val="clear" w:color="auto" w:fill="auto"/>
            <w:tcMar>
              <w:top w:w="0" w:type="dxa"/>
              <w:left w:w="108" w:type="dxa"/>
              <w:bottom w:w="0" w:type="dxa"/>
              <w:right w:w="108" w:type="dxa"/>
            </w:tcMar>
          </w:tcPr>
          <w:p w14:paraId="120E87A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2762E3D" w14:textId="77777777" w:rsidR="00825BFD" w:rsidRPr="00837C13" w:rsidRDefault="00825BFD" w:rsidP="0005113C">
            <w:pPr>
              <w:tabs>
                <w:tab w:val="left" w:pos="434"/>
                <w:tab w:val="left" w:pos="868"/>
              </w:tabs>
              <w:spacing w:after="0" w:line="360" w:lineRule="auto"/>
              <w:jc w:val="both"/>
              <w:rPr>
                <w:rFonts w:ascii="Arial" w:hAnsi="Arial" w:cs="Arial"/>
                <w:sz w:val="24"/>
                <w:szCs w:val="24"/>
              </w:rPr>
            </w:pPr>
          </w:p>
        </w:tc>
      </w:tr>
      <w:tr w:rsidR="00825BFD" w14:paraId="3DBB46B0" w14:textId="77777777" w:rsidTr="006C258B">
        <w:tc>
          <w:tcPr>
            <w:tcW w:w="2100" w:type="dxa"/>
            <w:shd w:val="clear" w:color="auto" w:fill="auto"/>
            <w:tcMar>
              <w:top w:w="0" w:type="dxa"/>
              <w:left w:w="108" w:type="dxa"/>
              <w:bottom w:w="0" w:type="dxa"/>
              <w:right w:w="108" w:type="dxa"/>
            </w:tcMar>
          </w:tcPr>
          <w:p w14:paraId="0647982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3A404F5" w14:textId="77777777" w:rsidR="00825BFD" w:rsidRPr="00837C13" w:rsidRDefault="00825BFD" w:rsidP="00D00283">
            <w:pPr>
              <w:tabs>
                <w:tab w:val="left" w:pos="630"/>
                <w:tab w:val="left" w:pos="936"/>
              </w:tabs>
              <w:spacing w:after="0" w:line="360" w:lineRule="auto"/>
              <w:jc w:val="right"/>
              <w:rPr>
                <w:rFonts w:ascii="Arial" w:hAnsi="Arial" w:cs="Arial"/>
                <w:sz w:val="24"/>
                <w:szCs w:val="24"/>
              </w:rPr>
            </w:pPr>
            <w:r>
              <w:rPr>
                <w:rFonts w:ascii="Arial" w:hAnsi="Arial" w:cs="Arial"/>
                <w:sz w:val="24"/>
                <w:szCs w:val="24"/>
              </w:rPr>
              <w:t>(α)</w:t>
            </w:r>
          </w:p>
        </w:tc>
        <w:tc>
          <w:tcPr>
            <w:tcW w:w="6033" w:type="dxa"/>
            <w:gridSpan w:val="10"/>
            <w:shd w:val="clear" w:color="auto" w:fill="auto"/>
          </w:tcPr>
          <w:p w14:paraId="465ECBBF" w14:textId="77777777" w:rsidR="00825BFD" w:rsidRPr="00837C13" w:rsidRDefault="00825BFD" w:rsidP="0005113C">
            <w:pPr>
              <w:tabs>
                <w:tab w:val="left" w:pos="434"/>
                <w:tab w:val="left" w:pos="868"/>
              </w:tabs>
              <w:spacing w:after="0" w:line="360" w:lineRule="auto"/>
              <w:ind w:left="62" w:right="81" w:hanging="14"/>
              <w:jc w:val="both"/>
              <w:rPr>
                <w:rFonts w:ascii="Arial" w:hAnsi="Arial" w:cs="Arial"/>
                <w:sz w:val="24"/>
                <w:szCs w:val="24"/>
              </w:rPr>
            </w:pPr>
            <w:r w:rsidRPr="00837C13">
              <w:rPr>
                <w:rFonts w:ascii="Arial" w:hAnsi="Arial" w:cs="Arial"/>
                <w:sz w:val="24"/>
                <w:szCs w:val="24"/>
              </w:rPr>
              <w:t>σύνταξη, χωρίς να λαμβάνεται υπόψη ο όρος για συμπλήρωση υπηρεσίας πέντε (5) ετών·</w:t>
            </w:r>
          </w:p>
        </w:tc>
      </w:tr>
      <w:tr w:rsidR="00825BFD" w14:paraId="6D4EEA43" w14:textId="77777777" w:rsidTr="006C258B">
        <w:tc>
          <w:tcPr>
            <w:tcW w:w="2100" w:type="dxa"/>
            <w:shd w:val="clear" w:color="auto" w:fill="auto"/>
            <w:tcMar>
              <w:top w:w="0" w:type="dxa"/>
              <w:left w:w="108" w:type="dxa"/>
              <w:bottom w:w="0" w:type="dxa"/>
              <w:right w:w="108" w:type="dxa"/>
            </w:tcMar>
          </w:tcPr>
          <w:p w14:paraId="5493A1C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EB25950" w14:textId="77777777" w:rsidR="00825BFD"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5B191BDE" w14:textId="77777777" w:rsidR="00825BFD" w:rsidRPr="00837C13" w:rsidRDefault="00825BFD" w:rsidP="0005113C">
            <w:pPr>
              <w:tabs>
                <w:tab w:val="left" w:pos="434"/>
                <w:tab w:val="left" w:pos="868"/>
              </w:tabs>
              <w:spacing w:after="0" w:line="360" w:lineRule="auto"/>
              <w:ind w:left="62" w:right="81" w:hanging="14"/>
              <w:jc w:val="both"/>
              <w:rPr>
                <w:rFonts w:ascii="Arial" w:hAnsi="Arial" w:cs="Arial"/>
                <w:sz w:val="24"/>
                <w:szCs w:val="24"/>
              </w:rPr>
            </w:pPr>
          </w:p>
        </w:tc>
      </w:tr>
      <w:tr w:rsidR="00825BFD" w14:paraId="16B3B9C6" w14:textId="77777777" w:rsidTr="006C258B">
        <w:tc>
          <w:tcPr>
            <w:tcW w:w="2100" w:type="dxa"/>
            <w:shd w:val="clear" w:color="auto" w:fill="auto"/>
            <w:tcMar>
              <w:top w:w="0" w:type="dxa"/>
              <w:left w:w="108" w:type="dxa"/>
              <w:bottom w:w="0" w:type="dxa"/>
              <w:right w:w="108" w:type="dxa"/>
            </w:tcMar>
          </w:tcPr>
          <w:p w14:paraId="077E0BA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99183CC" w14:textId="77777777" w:rsidR="00825BFD" w:rsidRDefault="00825BFD" w:rsidP="0005113C">
            <w:pPr>
              <w:tabs>
                <w:tab w:val="left" w:pos="630"/>
                <w:tab w:val="left" w:pos="868"/>
              </w:tabs>
              <w:spacing w:after="0" w:line="360" w:lineRule="auto"/>
              <w:jc w:val="right"/>
              <w:rPr>
                <w:rFonts w:ascii="Arial" w:hAnsi="Arial" w:cs="Arial"/>
                <w:sz w:val="24"/>
                <w:szCs w:val="24"/>
              </w:rPr>
            </w:pPr>
            <w:r w:rsidRPr="00837C13">
              <w:rPr>
                <w:rFonts w:ascii="Arial" w:hAnsi="Arial" w:cs="Arial"/>
                <w:sz w:val="24"/>
                <w:szCs w:val="24"/>
              </w:rPr>
              <w:t>(β)</w:t>
            </w:r>
          </w:p>
        </w:tc>
        <w:tc>
          <w:tcPr>
            <w:tcW w:w="6033" w:type="dxa"/>
            <w:gridSpan w:val="10"/>
            <w:shd w:val="clear" w:color="auto" w:fill="auto"/>
          </w:tcPr>
          <w:p w14:paraId="2E79EE32" w14:textId="77777777" w:rsidR="00825BFD" w:rsidRPr="00837C13" w:rsidRDefault="00825BFD" w:rsidP="0005113C">
            <w:pPr>
              <w:tabs>
                <w:tab w:val="left" w:pos="434"/>
                <w:tab w:val="left" w:pos="868"/>
              </w:tabs>
              <w:spacing w:after="0" w:line="360" w:lineRule="auto"/>
              <w:ind w:left="62" w:right="81" w:hanging="14"/>
              <w:jc w:val="both"/>
              <w:rPr>
                <w:rFonts w:ascii="Arial" w:hAnsi="Arial" w:cs="Arial"/>
                <w:sz w:val="24"/>
                <w:szCs w:val="24"/>
              </w:rPr>
            </w:pPr>
            <w:r w:rsidRPr="00837C13">
              <w:rPr>
                <w:rFonts w:ascii="Arial" w:hAnsi="Arial" w:cs="Arial"/>
                <w:sz w:val="24"/>
                <w:szCs w:val="24"/>
              </w:rPr>
              <w:t>πρόσθετη σύνταξη ίση με το ένα εξηκοστό (1/60) των συντάξιμων απολαβών του για κάθε περίοδο τριών (3) ετών συντάξιμης υπηρεσίας:</w:t>
            </w:r>
          </w:p>
        </w:tc>
      </w:tr>
      <w:tr w:rsidR="00825BFD" w14:paraId="5BFEBEE2" w14:textId="77777777" w:rsidTr="006C258B">
        <w:tc>
          <w:tcPr>
            <w:tcW w:w="2100" w:type="dxa"/>
            <w:shd w:val="clear" w:color="auto" w:fill="auto"/>
            <w:tcMar>
              <w:top w:w="0" w:type="dxa"/>
              <w:left w:w="108" w:type="dxa"/>
              <w:bottom w:w="0" w:type="dxa"/>
              <w:right w:w="108" w:type="dxa"/>
            </w:tcMar>
          </w:tcPr>
          <w:p w14:paraId="07EAB0F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1935A2E" w14:textId="77777777" w:rsidR="00825BFD" w:rsidRPr="00837C13"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1CF772E0" w14:textId="77777777" w:rsidR="00825BFD" w:rsidRPr="00837C13" w:rsidRDefault="00825BFD" w:rsidP="0005113C">
            <w:pPr>
              <w:tabs>
                <w:tab w:val="left" w:pos="434"/>
                <w:tab w:val="left" w:pos="796"/>
              </w:tabs>
              <w:spacing w:after="0" w:line="360" w:lineRule="auto"/>
              <w:ind w:left="62" w:right="81" w:hanging="14"/>
              <w:jc w:val="both"/>
              <w:rPr>
                <w:rFonts w:ascii="Arial" w:hAnsi="Arial" w:cs="Arial"/>
                <w:sz w:val="24"/>
                <w:szCs w:val="24"/>
              </w:rPr>
            </w:pPr>
          </w:p>
        </w:tc>
      </w:tr>
      <w:tr w:rsidR="00825BFD" w14:paraId="764ECDC9" w14:textId="77777777" w:rsidTr="006C258B">
        <w:tc>
          <w:tcPr>
            <w:tcW w:w="2100" w:type="dxa"/>
            <w:shd w:val="clear" w:color="auto" w:fill="auto"/>
            <w:tcMar>
              <w:top w:w="0" w:type="dxa"/>
              <w:left w:w="108" w:type="dxa"/>
              <w:bottom w:w="0" w:type="dxa"/>
              <w:right w:w="108" w:type="dxa"/>
            </w:tcMar>
          </w:tcPr>
          <w:p w14:paraId="56EDD73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D654CA3" w14:textId="77777777" w:rsidR="00825BFD" w:rsidRPr="00837C13"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323A0140" w14:textId="77777777" w:rsidR="00825BFD" w:rsidRPr="00837C13" w:rsidRDefault="00825BFD" w:rsidP="0005113C">
            <w:pPr>
              <w:tabs>
                <w:tab w:val="left" w:pos="434"/>
                <w:tab w:val="left" w:pos="628"/>
              </w:tabs>
              <w:spacing w:after="0" w:line="360" w:lineRule="auto"/>
              <w:ind w:left="62" w:right="81" w:hanging="1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Νοείται ότι-</w:t>
            </w:r>
          </w:p>
        </w:tc>
      </w:tr>
      <w:tr w:rsidR="00825BFD" w14:paraId="23FF46C8" w14:textId="77777777" w:rsidTr="006C258B">
        <w:tc>
          <w:tcPr>
            <w:tcW w:w="2100" w:type="dxa"/>
            <w:shd w:val="clear" w:color="auto" w:fill="auto"/>
            <w:tcMar>
              <w:top w:w="0" w:type="dxa"/>
              <w:left w:w="108" w:type="dxa"/>
              <w:bottom w:w="0" w:type="dxa"/>
              <w:right w:w="108" w:type="dxa"/>
            </w:tcMar>
          </w:tcPr>
          <w:p w14:paraId="48399A8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64EAB085" w14:textId="77777777" w:rsidR="00825BFD" w:rsidRPr="00837C13"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1A82B8FB" w14:textId="77777777" w:rsidR="00825BFD" w:rsidRPr="00837C13" w:rsidRDefault="00825BFD" w:rsidP="0005113C">
            <w:pPr>
              <w:tabs>
                <w:tab w:val="left" w:pos="434"/>
                <w:tab w:val="left" w:pos="868"/>
              </w:tabs>
              <w:spacing w:after="0" w:line="360" w:lineRule="auto"/>
              <w:ind w:left="62" w:right="81" w:hanging="14"/>
              <w:jc w:val="both"/>
              <w:rPr>
                <w:rFonts w:ascii="Arial" w:hAnsi="Arial" w:cs="Arial"/>
                <w:sz w:val="24"/>
                <w:szCs w:val="24"/>
              </w:rPr>
            </w:pPr>
          </w:p>
        </w:tc>
      </w:tr>
      <w:tr w:rsidR="00825BFD" w14:paraId="5732B201" w14:textId="77777777" w:rsidTr="006C258B">
        <w:tc>
          <w:tcPr>
            <w:tcW w:w="2100" w:type="dxa"/>
            <w:shd w:val="clear" w:color="auto" w:fill="auto"/>
            <w:tcMar>
              <w:top w:w="0" w:type="dxa"/>
              <w:left w:w="108" w:type="dxa"/>
              <w:bottom w:w="0" w:type="dxa"/>
              <w:right w:w="108" w:type="dxa"/>
            </w:tcMar>
          </w:tcPr>
          <w:p w14:paraId="134B391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47D9869D" w14:textId="77777777" w:rsidR="00825BFD" w:rsidRPr="00837C13"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7F0E0069" w14:textId="77777777" w:rsidR="00825BFD" w:rsidRPr="001D22A0" w:rsidRDefault="00825BFD" w:rsidP="0005113C">
            <w:pPr>
              <w:tabs>
                <w:tab w:val="left" w:pos="586"/>
              </w:tabs>
              <w:spacing w:after="0" w:line="360" w:lineRule="auto"/>
              <w:ind w:left="600" w:right="81" w:hanging="552"/>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lang w:val="en-US"/>
              </w:rPr>
              <w:t>i</w:t>
            </w:r>
            <w:proofErr w:type="spellEnd"/>
            <w:r w:rsidRPr="001D22A0">
              <w:rPr>
                <w:rFonts w:ascii="Arial" w:hAnsi="Arial" w:cs="Arial"/>
                <w:sz w:val="24"/>
                <w:szCs w:val="24"/>
              </w:rPr>
              <w:t>)</w:t>
            </w:r>
            <w:r w:rsidRPr="001D22A0">
              <w:rPr>
                <w:rFonts w:ascii="Arial" w:hAnsi="Arial" w:cs="Arial"/>
                <w:sz w:val="24"/>
                <w:szCs w:val="24"/>
              </w:rPr>
              <w:tab/>
            </w:r>
            <w:r w:rsidRPr="00837C13">
              <w:rPr>
                <w:rFonts w:ascii="Arial" w:hAnsi="Arial" w:cs="Arial"/>
                <w:sz w:val="24"/>
                <w:szCs w:val="24"/>
              </w:rPr>
              <w:t>η πρόσθετη σύνταξη δεν υπερβαίνει τα δέκα εξηκοστά (10/60)· και</w:t>
            </w:r>
          </w:p>
        </w:tc>
      </w:tr>
      <w:tr w:rsidR="00825BFD" w14:paraId="3AC019A4" w14:textId="77777777" w:rsidTr="006C258B">
        <w:tc>
          <w:tcPr>
            <w:tcW w:w="2100" w:type="dxa"/>
            <w:shd w:val="clear" w:color="auto" w:fill="auto"/>
            <w:tcMar>
              <w:top w:w="0" w:type="dxa"/>
              <w:left w:w="108" w:type="dxa"/>
              <w:bottom w:w="0" w:type="dxa"/>
              <w:right w:w="108" w:type="dxa"/>
            </w:tcMar>
          </w:tcPr>
          <w:p w14:paraId="4EE3C5E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32CEEB7" w14:textId="77777777" w:rsidR="00825BFD" w:rsidRPr="00837C13"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3DCE9F3F" w14:textId="77777777" w:rsidR="00825BFD" w:rsidRPr="00837C13" w:rsidRDefault="00825BFD" w:rsidP="0005113C">
            <w:pPr>
              <w:tabs>
                <w:tab w:val="left" w:pos="434"/>
                <w:tab w:val="left" w:pos="868"/>
              </w:tabs>
              <w:spacing w:after="0" w:line="360" w:lineRule="auto"/>
              <w:ind w:left="62" w:right="81" w:hanging="14"/>
              <w:jc w:val="both"/>
              <w:rPr>
                <w:rFonts w:ascii="Arial" w:hAnsi="Arial" w:cs="Arial"/>
                <w:sz w:val="24"/>
                <w:szCs w:val="24"/>
              </w:rPr>
            </w:pPr>
          </w:p>
        </w:tc>
      </w:tr>
      <w:tr w:rsidR="00825BFD" w14:paraId="7ECB1D37" w14:textId="77777777" w:rsidTr="006C258B">
        <w:tc>
          <w:tcPr>
            <w:tcW w:w="2100" w:type="dxa"/>
            <w:shd w:val="clear" w:color="auto" w:fill="auto"/>
            <w:tcMar>
              <w:top w:w="0" w:type="dxa"/>
              <w:left w:w="108" w:type="dxa"/>
              <w:bottom w:w="0" w:type="dxa"/>
              <w:right w:w="108" w:type="dxa"/>
            </w:tcMar>
          </w:tcPr>
          <w:p w14:paraId="76A475A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E436A88" w14:textId="77777777" w:rsidR="00825BFD" w:rsidRPr="00837C13"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1B5AA07A" w14:textId="715A283B" w:rsidR="00825BFD" w:rsidRPr="001D22A0" w:rsidRDefault="00825BFD" w:rsidP="0005113C">
            <w:pPr>
              <w:tabs>
                <w:tab w:val="left" w:pos="572"/>
                <w:tab w:val="left" w:pos="868"/>
              </w:tabs>
              <w:spacing w:after="0" w:line="360" w:lineRule="auto"/>
              <w:ind w:left="600" w:right="81" w:hanging="552"/>
              <w:jc w:val="both"/>
              <w:rPr>
                <w:rFonts w:ascii="Arial" w:hAnsi="Arial" w:cs="Arial"/>
                <w:sz w:val="24"/>
                <w:szCs w:val="24"/>
              </w:rPr>
            </w:pPr>
            <w:r w:rsidRPr="001D22A0">
              <w:rPr>
                <w:rFonts w:ascii="Arial" w:hAnsi="Arial" w:cs="Arial"/>
                <w:sz w:val="24"/>
                <w:szCs w:val="24"/>
              </w:rPr>
              <w:t>(</w:t>
            </w:r>
            <w:r>
              <w:rPr>
                <w:rFonts w:ascii="Arial" w:hAnsi="Arial" w:cs="Arial"/>
                <w:sz w:val="24"/>
                <w:szCs w:val="24"/>
                <w:lang w:val="en-US"/>
              </w:rPr>
              <w:t>ii</w:t>
            </w:r>
            <w:r w:rsidRPr="001D22A0">
              <w:rPr>
                <w:rFonts w:ascii="Arial" w:hAnsi="Arial" w:cs="Arial"/>
                <w:sz w:val="24"/>
                <w:szCs w:val="24"/>
              </w:rPr>
              <w:t>)</w:t>
            </w:r>
            <w:r w:rsidRPr="001D22A0">
              <w:rPr>
                <w:rFonts w:ascii="Arial" w:hAnsi="Arial" w:cs="Arial"/>
                <w:sz w:val="24"/>
                <w:szCs w:val="24"/>
              </w:rPr>
              <w:tab/>
            </w:r>
            <w:r w:rsidRPr="00837C13">
              <w:rPr>
                <w:rFonts w:ascii="Arial" w:hAnsi="Arial" w:cs="Arial"/>
                <w:sz w:val="24"/>
                <w:szCs w:val="24"/>
              </w:rPr>
              <w:t xml:space="preserve">το σύνολο της πρόσθετης σύνταξης και της σύνταξης δεν υπερβαίνει τη σύνταξη που θα εδικαιούτο, εάν συνέχιζε να υπηρετεί στη θέση την οποία κατείχε ή έναντι της οποίας απασχολείτο κατά την ημερομηνία αφυπηρέτησής του και είχε </w:t>
            </w:r>
            <w:r w:rsidRPr="00837C13">
              <w:rPr>
                <w:rFonts w:ascii="Arial" w:hAnsi="Arial" w:cs="Arial"/>
                <w:sz w:val="24"/>
                <w:szCs w:val="24"/>
              </w:rPr>
              <w:lastRenderedPageBreak/>
              <w:t>αφυπηρετήσει με τη συμπλήρωση της ηλικίας υποχρεωτικής αφυπηρέτησης, λαμβάνοντας όλες τις προσαυξήσεις τις οποίες εδικαιούτο μέχρι την ημερομηνία αυτή.</w:t>
            </w:r>
          </w:p>
        </w:tc>
      </w:tr>
      <w:tr w:rsidR="00825BFD" w14:paraId="480B7A25" w14:textId="77777777" w:rsidTr="006C258B">
        <w:tc>
          <w:tcPr>
            <w:tcW w:w="2100" w:type="dxa"/>
            <w:shd w:val="clear" w:color="auto" w:fill="auto"/>
            <w:tcMar>
              <w:top w:w="0" w:type="dxa"/>
              <w:left w:w="108" w:type="dxa"/>
              <w:bottom w:w="0" w:type="dxa"/>
              <w:right w:w="108" w:type="dxa"/>
            </w:tcMar>
          </w:tcPr>
          <w:p w14:paraId="512CD05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F40D80B" w14:textId="77777777" w:rsidR="00825BFD" w:rsidRPr="00837C13" w:rsidRDefault="00825BFD" w:rsidP="0005113C">
            <w:pPr>
              <w:tabs>
                <w:tab w:val="left" w:pos="630"/>
                <w:tab w:val="left" w:pos="868"/>
              </w:tabs>
              <w:spacing w:after="0" w:line="360" w:lineRule="auto"/>
              <w:jc w:val="right"/>
              <w:rPr>
                <w:rFonts w:ascii="Arial" w:hAnsi="Arial" w:cs="Arial"/>
                <w:sz w:val="24"/>
                <w:szCs w:val="24"/>
              </w:rPr>
            </w:pPr>
          </w:p>
        </w:tc>
        <w:tc>
          <w:tcPr>
            <w:tcW w:w="6033" w:type="dxa"/>
            <w:gridSpan w:val="10"/>
            <w:shd w:val="clear" w:color="auto" w:fill="auto"/>
          </w:tcPr>
          <w:p w14:paraId="35ACFA4F" w14:textId="77777777" w:rsidR="00825BFD" w:rsidRPr="001D22A0" w:rsidRDefault="00825BFD" w:rsidP="0005113C">
            <w:pPr>
              <w:tabs>
                <w:tab w:val="left" w:pos="572"/>
                <w:tab w:val="left" w:pos="868"/>
              </w:tabs>
              <w:spacing w:after="0" w:line="360" w:lineRule="auto"/>
              <w:ind w:left="600" w:right="81" w:hanging="552"/>
              <w:jc w:val="both"/>
              <w:rPr>
                <w:rFonts w:ascii="Arial" w:hAnsi="Arial" w:cs="Arial"/>
                <w:sz w:val="24"/>
                <w:szCs w:val="24"/>
              </w:rPr>
            </w:pPr>
          </w:p>
        </w:tc>
      </w:tr>
      <w:tr w:rsidR="00825BFD" w14:paraId="5ABD81A9" w14:textId="77777777" w:rsidTr="00772EE7">
        <w:tc>
          <w:tcPr>
            <w:tcW w:w="2100" w:type="dxa"/>
            <w:shd w:val="clear" w:color="auto" w:fill="auto"/>
            <w:tcMar>
              <w:top w:w="0" w:type="dxa"/>
              <w:left w:w="108" w:type="dxa"/>
              <w:bottom w:w="0" w:type="dxa"/>
              <w:right w:w="108" w:type="dxa"/>
            </w:tcMar>
          </w:tcPr>
          <w:p w14:paraId="7B59C849"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Αύξηση σύνταξης σε περίπτωση αφυπηρέτησης λόγω ασθένειας.</w:t>
            </w:r>
          </w:p>
        </w:tc>
        <w:tc>
          <w:tcPr>
            <w:tcW w:w="7545" w:type="dxa"/>
            <w:gridSpan w:val="14"/>
            <w:shd w:val="clear" w:color="auto" w:fill="auto"/>
            <w:tcMar>
              <w:top w:w="0" w:type="dxa"/>
              <w:left w:w="108" w:type="dxa"/>
              <w:bottom w:w="0" w:type="dxa"/>
              <w:right w:w="108" w:type="dxa"/>
            </w:tcMar>
          </w:tcPr>
          <w:p w14:paraId="3E659979" w14:textId="0DE45EC3" w:rsidR="00825BFD" w:rsidRPr="00837C13" w:rsidRDefault="00825BFD" w:rsidP="00316CB6">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37.-(1)</w:t>
            </w:r>
            <w:r>
              <w:rPr>
                <w:rFonts w:ascii="Arial" w:hAnsi="Arial" w:cs="Arial"/>
                <w:sz w:val="24"/>
                <w:szCs w:val="24"/>
              </w:rPr>
              <w:tab/>
            </w:r>
            <w:r w:rsidRPr="00837C13">
              <w:rPr>
                <w:rFonts w:ascii="Arial" w:hAnsi="Arial" w:cs="Arial"/>
                <w:sz w:val="24"/>
                <w:szCs w:val="24"/>
              </w:rPr>
              <w:t xml:space="preserve">Τηρουμένων των διατάξεων του εδαφίου (2), σε περίπτωση που μέλος του Σχεδίου το οποίο αφυπηρετεί δυνάμει των διατάξεων της παραγράφου (ε) του άρθρου 27, λόγω σωματικής ή πνευματικής ανικανότητας και έχει κατά την </w:t>
            </w:r>
            <w:r w:rsidR="00AD5BE7">
              <w:rPr>
                <w:rFonts w:ascii="Arial" w:hAnsi="Arial" w:cs="Arial"/>
                <w:sz w:val="24"/>
                <w:szCs w:val="24"/>
              </w:rPr>
              <w:t>ημερομηνία</w:t>
            </w:r>
            <w:r w:rsidRPr="00837C13">
              <w:rPr>
                <w:rFonts w:ascii="Arial" w:hAnsi="Arial" w:cs="Arial"/>
                <w:sz w:val="24"/>
                <w:szCs w:val="24"/>
              </w:rPr>
              <w:t xml:space="preserve"> της αφυπηρέτησής του συμπληρώσει συντάξιμη υπηρεσία-</w:t>
            </w:r>
          </w:p>
        </w:tc>
      </w:tr>
      <w:tr w:rsidR="00825BFD" w14:paraId="02ED26A1" w14:textId="77777777" w:rsidTr="00772EE7">
        <w:tc>
          <w:tcPr>
            <w:tcW w:w="2100" w:type="dxa"/>
            <w:shd w:val="clear" w:color="auto" w:fill="auto"/>
            <w:tcMar>
              <w:top w:w="0" w:type="dxa"/>
              <w:left w:w="108" w:type="dxa"/>
              <w:bottom w:w="0" w:type="dxa"/>
              <w:right w:w="108" w:type="dxa"/>
            </w:tcMar>
          </w:tcPr>
          <w:p w14:paraId="33240DE8"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9364B23" w14:textId="77777777" w:rsidR="00825BFD" w:rsidRDefault="00825BFD" w:rsidP="0005113C">
            <w:pPr>
              <w:tabs>
                <w:tab w:val="left" w:pos="434"/>
                <w:tab w:val="left" w:pos="868"/>
              </w:tabs>
              <w:spacing w:after="0" w:line="360" w:lineRule="auto"/>
              <w:jc w:val="both"/>
              <w:rPr>
                <w:rFonts w:ascii="Arial" w:hAnsi="Arial" w:cs="Arial"/>
                <w:sz w:val="24"/>
                <w:szCs w:val="24"/>
              </w:rPr>
            </w:pPr>
          </w:p>
        </w:tc>
      </w:tr>
      <w:tr w:rsidR="00825BFD" w14:paraId="264007F9" w14:textId="77777777" w:rsidTr="006C258B">
        <w:tc>
          <w:tcPr>
            <w:tcW w:w="2100" w:type="dxa"/>
            <w:shd w:val="clear" w:color="auto" w:fill="auto"/>
            <w:tcMar>
              <w:top w:w="0" w:type="dxa"/>
              <w:left w:w="108" w:type="dxa"/>
              <w:bottom w:w="0" w:type="dxa"/>
              <w:right w:w="108" w:type="dxa"/>
            </w:tcMar>
          </w:tcPr>
          <w:p w14:paraId="5EEFA8B5"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2B2806C4" w14:textId="77777777" w:rsidR="00825BFD" w:rsidRPr="00B92086" w:rsidRDefault="00825BFD" w:rsidP="0005113C">
            <w:pPr>
              <w:tabs>
                <w:tab w:val="left" w:pos="284"/>
                <w:tab w:val="left" w:pos="567"/>
              </w:tabs>
              <w:spacing w:after="0" w:line="360" w:lineRule="auto"/>
              <w:jc w:val="right"/>
              <w:rPr>
                <w:rFonts w:ascii="Arial" w:hAnsi="Arial" w:cs="Arial"/>
                <w:sz w:val="24"/>
                <w:szCs w:val="24"/>
              </w:rPr>
            </w:pPr>
            <w:r>
              <w:rPr>
                <w:rFonts w:ascii="Arial" w:hAnsi="Arial" w:cs="Arial"/>
                <w:sz w:val="24"/>
                <w:szCs w:val="24"/>
                <w:lang w:val="en-US"/>
              </w:rPr>
              <w:t>(</w:t>
            </w:r>
            <w:r>
              <w:rPr>
                <w:rFonts w:ascii="Arial" w:hAnsi="Arial" w:cs="Arial"/>
                <w:sz w:val="24"/>
                <w:szCs w:val="24"/>
              </w:rPr>
              <w:t>α)</w:t>
            </w:r>
          </w:p>
        </w:tc>
        <w:tc>
          <w:tcPr>
            <w:tcW w:w="5968" w:type="dxa"/>
            <w:gridSpan w:val="6"/>
            <w:shd w:val="clear" w:color="auto" w:fill="auto"/>
          </w:tcPr>
          <w:p w14:paraId="399863F9" w14:textId="0360D765"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πέντε (5) ή περισσότερ</w:t>
            </w:r>
            <w:r w:rsidR="00282D68">
              <w:rPr>
                <w:rFonts w:ascii="Arial" w:hAnsi="Arial" w:cs="Arial"/>
                <w:sz w:val="24"/>
                <w:szCs w:val="24"/>
              </w:rPr>
              <w:t>ων</w:t>
            </w:r>
            <w:r w:rsidRPr="00837C13">
              <w:rPr>
                <w:rFonts w:ascii="Arial" w:hAnsi="Arial" w:cs="Arial"/>
                <w:sz w:val="24"/>
                <w:szCs w:val="24"/>
              </w:rPr>
              <w:t xml:space="preserve"> </w:t>
            </w:r>
            <w:r w:rsidR="00282D68">
              <w:rPr>
                <w:rFonts w:ascii="Arial" w:hAnsi="Arial" w:cs="Arial"/>
                <w:sz w:val="24"/>
                <w:szCs w:val="24"/>
              </w:rPr>
              <w:t xml:space="preserve">ετών </w:t>
            </w:r>
            <w:r w:rsidRPr="00837C13">
              <w:rPr>
                <w:rFonts w:ascii="Arial" w:hAnsi="Arial" w:cs="Arial"/>
                <w:sz w:val="24"/>
                <w:szCs w:val="24"/>
              </w:rPr>
              <w:t xml:space="preserve">αλλά λιγότερη </w:t>
            </w:r>
            <w:r w:rsidR="00D11C14">
              <w:rPr>
                <w:rFonts w:ascii="Arial" w:hAnsi="Arial" w:cs="Arial"/>
                <w:sz w:val="24"/>
                <w:szCs w:val="24"/>
              </w:rPr>
              <w:t>των</w:t>
            </w:r>
            <w:r w:rsidRPr="00837C13">
              <w:rPr>
                <w:rFonts w:ascii="Arial" w:hAnsi="Arial" w:cs="Arial"/>
                <w:sz w:val="24"/>
                <w:szCs w:val="24"/>
              </w:rPr>
              <w:t xml:space="preserve"> δέκα (10) </w:t>
            </w:r>
            <w:r w:rsidR="00D11C14">
              <w:rPr>
                <w:rFonts w:ascii="Arial" w:hAnsi="Arial" w:cs="Arial"/>
                <w:sz w:val="24"/>
                <w:szCs w:val="24"/>
              </w:rPr>
              <w:t>ετών</w:t>
            </w:r>
            <w:r w:rsidRPr="00837C13">
              <w:rPr>
                <w:rFonts w:ascii="Arial" w:hAnsi="Arial" w:cs="Arial"/>
                <w:sz w:val="24"/>
                <w:szCs w:val="24"/>
              </w:rPr>
              <w:t xml:space="preserve"> λογίζεται ότι συμπλήρωσε διπλάσια συντάξιμη υπηρεσία·</w:t>
            </w:r>
          </w:p>
        </w:tc>
      </w:tr>
      <w:tr w:rsidR="00825BFD" w14:paraId="5738C290" w14:textId="77777777" w:rsidTr="006C258B">
        <w:tc>
          <w:tcPr>
            <w:tcW w:w="2100" w:type="dxa"/>
            <w:shd w:val="clear" w:color="auto" w:fill="auto"/>
            <w:tcMar>
              <w:top w:w="0" w:type="dxa"/>
              <w:left w:w="108" w:type="dxa"/>
              <w:bottom w:w="0" w:type="dxa"/>
              <w:right w:w="108" w:type="dxa"/>
            </w:tcMar>
          </w:tcPr>
          <w:p w14:paraId="017E9DFF"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717FFE80" w14:textId="77777777" w:rsidR="00825BFD" w:rsidRPr="004A798E" w:rsidRDefault="00825BFD" w:rsidP="0005113C">
            <w:pPr>
              <w:tabs>
                <w:tab w:val="left" w:pos="284"/>
                <w:tab w:val="left" w:pos="567"/>
              </w:tabs>
              <w:spacing w:after="0" w:line="360" w:lineRule="auto"/>
              <w:jc w:val="right"/>
              <w:rPr>
                <w:rFonts w:ascii="Arial" w:hAnsi="Arial" w:cs="Arial"/>
                <w:sz w:val="24"/>
                <w:szCs w:val="24"/>
              </w:rPr>
            </w:pPr>
          </w:p>
        </w:tc>
        <w:tc>
          <w:tcPr>
            <w:tcW w:w="5968" w:type="dxa"/>
            <w:gridSpan w:val="6"/>
            <w:shd w:val="clear" w:color="auto" w:fill="auto"/>
          </w:tcPr>
          <w:p w14:paraId="56535D8D"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31FDFC62" w14:textId="77777777" w:rsidTr="006C258B">
        <w:tc>
          <w:tcPr>
            <w:tcW w:w="2100" w:type="dxa"/>
            <w:shd w:val="clear" w:color="auto" w:fill="auto"/>
            <w:tcMar>
              <w:top w:w="0" w:type="dxa"/>
              <w:left w:w="108" w:type="dxa"/>
              <w:bottom w:w="0" w:type="dxa"/>
              <w:right w:w="108" w:type="dxa"/>
            </w:tcMar>
          </w:tcPr>
          <w:p w14:paraId="378CEE12"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349607A0" w14:textId="77777777" w:rsidR="00825BFD" w:rsidRPr="00B92086" w:rsidRDefault="00825BFD" w:rsidP="0005113C">
            <w:pPr>
              <w:tabs>
                <w:tab w:val="left" w:pos="284"/>
                <w:tab w:val="left" w:pos="567"/>
              </w:tabs>
              <w:spacing w:after="0" w:line="360" w:lineRule="auto"/>
              <w:jc w:val="right"/>
              <w:rPr>
                <w:rFonts w:ascii="Arial" w:hAnsi="Arial" w:cs="Arial"/>
                <w:sz w:val="24"/>
                <w:szCs w:val="24"/>
              </w:rPr>
            </w:pPr>
            <w:r>
              <w:rPr>
                <w:rFonts w:ascii="Arial" w:hAnsi="Arial" w:cs="Arial"/>
                <w:sz w:val="24"/>
                <w:szCs w:val="24"/>
              </w:rPr>
              <w:t>(β)</w:t>
            </w:r>
          </w:p>
        </w:tc>
        <w:tc>
          <w:tcPr>
            <w:tcW w:w="5968" w:type="dxa"/>
            <w:gridSpan w:val="6"/>
            <w:shd w:val="clear" w:color="auto" w:fill="auto"/>
          </w:tcPr>
          <w:p w14:paraId="7AAF4BDB" w14:textId="48BAACE4"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δέκα (10) ή περισσότερ</w:t>
            </w:r>
            <w:r w:rsidR="00D11C14">
              <w:rPr>
                <w:rFonts w:ascii="Arial" w:hAnsi="Arial" w:cs="Arial"/>
                <w:sz w:val="24"/>
                <w:szCs w:val="24"/>
              </w:rPr>
              <w:t>ων</w:t>
            </w:r>
            <w:r w:rsidRPr="00837C13">
              <w:rPr>
                <w:rFonts w:ascii="Arial" w:hAnsi="Arial" w:cs="Arial"/>
                <w:sz w:val="24"/>
                <w:szCs w:val="24"/>
              </w:rPr>
              <w:t xml:space="preserve"> </w:t>
            </w:r>
            <w:r w:rsidR="00D11C14">
              <w:rPr>
                <w:rFonts w:ascii="Arial" w:hAnsi="Arial" w:cs="Arial"/>
                <w:sz w:val="24"/>
                <w:szCs w:val="24"/>
              </w:rPr>
              <w:t>ετών</w:t>
            </w:r>
            <w:r w:rsidRPr="00837C13">
              <w:rPr>
                <w:rFonts w:ascii="Arial" w:hAnsi="Arial" w:cs="Arial"/>
                <w:sz w:val="24"/>
                <w:szCs w:val="24"/>
              </w:rPr>
              <w:t xml:space="preserve"> αλλά λιγότερη </w:t>
            </w:r>
            <w:r w:rsidR="00D11C14">
              <w:rPr>
                <w:rFonts w:ascii="Arial" w:hAnsi="Arial" w:cs="Arial"/>
                <w:sz w:val="24"/>
                <w:szCs w:val="24"/>
              </w:rPr>
              <w:t xml:space="preserve">των </w:t>
            </w:r>
            <w:r w:rsidRPr="00837C13">
              <w:rPr>
                <w:rFonts w:ascii="Arial" w:hAnsi="Arial" w:cs="Arial"/>
                <w:sz w:val="24"/>
                <w:szCs w:val="24"/>
              </w:rPr>
              <w:t xml:space="preserve">δεκαπέντε (15) </w:t>
            </w:r>
            <w:r w:rsidR="00D11C14">
              <w:rPr>
                <w:rFonts w:ascii="Arial" w:hAnsi="Arial" w:cs="Arial"/>
                <w:sz w:val="24"/>
                <w:szCs w:val="24"/>
              </w:rPr>
              <w:t>ετών</w:t>
            </w:r>
            <w:r w:rsidRPr="00837C13">
              <w:rPr>
                <w:rFonts w:ascii="Arial" w:hAnsi="Arial" w:cs="Arial"/>
                <w:sz w:val="24"/>
                <w:szCs w:val="24"/>
              </w:rPr>
              <w:t xml:space="preserve"> λογίζεται ότι συμπλήρωσε είκοσι (20) έτη συντάξιμη</w:t>
            </w:r>
            <w:r w:rsidR="00D11C14">
              <w:rPr>
                <w:rFonts w:ascii="Arial" w:hAnsi="Arial" w:cs="Arial"/>
                <w:sz w:val="24"/>
                <w:szCs w:val="24"/>
              </w:rPr>
              <w:t>ς</w:t>
            </w:r>
            <w:r w:rsidRPr="00837C13">
              <w:rPr>
                <w:rFonts w:ascii="Arial" w:hAnsi="Arial" w:cs="Arial"/>
                <w:sz w:val="24"/>
                <w:szCs w:val="24"/>
              </w:rPr>
              <w:t xml:space="preserve"> υπηρεσία</w:t>
            </w:r>
            <w:r w:rsidR="00D11C14">
              <w:rPr>
                <w:rFonts w:ascii="Arial" w:hAnsi="Arial" w:cs="Arial"/>
                <w:sz w:val="24"/>
                <w:szCs w:val="24"/>
              </w:rPr>
              <w:t>ς</w:t>
            </w:r>
            <w:r w:rsidRPr="00837C13">
              <w:rPr>
                <w:rFonts w:ascii="Arial" w:hAnsi="Arial" w:cs="Arial"/>
                <w:sz w:val="24"/>
                <w:szCs w:val="24"/>
              </w:rPr>
              <w:t>·</w:t>
            </w:r>
          </w:p>
        </w:tc>
      </w:tr>
      <w:tr w:rsidR="00825BFD" w14:paraId="63CBAE79" w14:textId="77777777" w:rsidTr="006C258B">
        <w:tc>
          <w:tcPr>
            <w:tcW w:w="2100" w:type="dxa"/>
            <w:shd w:val="clear" w:color="auto" w:fill="auto"/>
            <w:tcMar>
              <w:top w:w="0" w:type="dxa"/>
              <w:left w:w="108" w:type="dxa"/>
              <w:bottom w:w="0" w:type="dxa"/>
              <w:right w:w="108" w:type="dxa"/>
            </w:tcMar>
          </w:tcPr>
          <w:p w14:paraId="77C7FDC3"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4E5F0A97" w14:textId="77777777" w:rsidR="00825BFD" w:rsidRDefault="00825BFD" w:rsidP="0005113C">
            <w:pPr>
              <w:tabs>
                <w:tab w:val="left" w:pos="284"/>
                <w:tab w:val="left" w:pos="567"/>
              </w:tabs>
              <w:spacing w:after="0" w:line="360" w:lineRule="auto"/>
              <w:jc w:val="right"/>
              <w:rPr>
                <w:rFonts w:ascii="Arial" w:hAnsi="Arial" w:cs="Arial"/>
                <w:sz w:val="24"/>
                <w:szCs w:val="24"/>
              </w:rPr>
            </w:pPr>
          </w:p>
        </w:tc>
        <w:tc>
          <w:tcPr>
            <w:tcW w:w="5968" w:type="dxa"/>
            <w:gridSpan w:val="6"/>
            <w:shd w:val="clear" w:color="auto" w:fill="auto"/>
          </w:tcPr>
          <w:p w14:paraId="2F261A4C"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26EAE0CA" w14:textId="77777777" w:rsidTr="006C258B">
        <w:tc>
          <w:tcPr>
            <w:tcW w:w="2100" w:type="dxa"/>
            <w:shd w:val="clear" w:color="auto" w:fill="auto"/>
            <w:tcMar>
              <w:top w:w="0" w:type="dxa"/>
              <w:left w:w="108" w:type="dxa"/>
              <w:bottom w:w="0" w:type="dxa"/>
              <w:right w:w="108" w:type="dxa"/>
            </w:tcMar>
          </w:tcPr>
          <w:p w14:paraId="17F14222"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1D82D497" w14:textId="77777777" w:rsidR="00825BFD" w:rsidRDefault="00825BFD" w:rsidP="0005113C">
            <w:pPr>
              <w:tabs>
                <w:tab w:val="left" w:pos="284"/>
                <w:tab w:val="left" w:pos="567"/>
              </w:tabs>
              <w:spacing w:after="0" w:line="360" w:lineRule="auto"/>
              <w:jc w:val="right"/>
              <w:rPr>
                <w:rFonts w:ascii="Arial" w:hAnsi="Arial" w:cs="Arial"/>
                <w:sz w:val="24"/>
                <w:szCs w:val="24"/>
              </w:rPr>
            </w:pPr>
            <w:r>
              <w:rPr>
                <w:rFonts w:ascii="Arial" w:hAnsi="Arial" w:cs="Arial"/>
                <w:sz w:val="24"/>
                <w:szCs w:val="24"/>
              </w:rPr>
              <w:t>(γ)</w:t>
            </w:r>
          </w:p>
        </w:tc>
        <w:tc>
          <w:tcPr>
            <w:tcW w:w="5968" w:type="dxa"/>
            <w:gridSpan w:val="6"/>
            <w:shd w:val="clear" w:color="auto" w:fill="auto"/>
          </w:tcPr>
          <w:p w14:paraId="3F226E36" w14:textId="2B7A8458"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δεκαπέντε (15) ή περισσότ</w:t>
            </w:r>
            <w:r w:rsidR="00D11C14">
              <w:rPr>
                <w:rFonts w:ascii="Arial" w:hAnsi="Arial" w:cs="Arial"/>
                <w:sz w:val="24"/>
                <w:szCs w:val="24"/>
              </w:rPr>
              <w:t>ερων</w:t>
            </w:r>
            <w:r w:rsidRPr="00837C13">
              <w:rPr>
                <w:rFonts w:ascii="Arial" w:hAnsi="Arial" w:cs="Arial"/>
                <w:sz w:val="24"/>
                <w:szCs w:val="24"/>
              </w:rPr>
              <w:t xml:space="preserve"> </w:t>
            </w:r>
            <w:r w:rsidR="00D11C14">
              <w:rPr>
                <w:rFonts w:ascii="Arial" w:hAnsi="Arial" w:cs="Arial"/>
                <w:sz w:val="24"/>
                <w:szCs w:val="24"/>
              </w:rPr>
              <w:t>ετών</w:t>
            </w:r>
            <w:r w:rsidRPr="00837C13">
              <w:rPr>
                <w:rFonts w:ascii="Arial" w:hAnsi="Arial" w:cs="Arial"/>
                <w:sz w:val="24"/>
                <w:szCs w:val="24"/>
              </w:rPr>
              <w:t xml:space="preserve"> αλλά λιγότερη </w:t>
            </w:r>
            <w:r w:rsidR="00D11C14">
              <w:rPr>
                <w:rFonts w:ascii="Arial" w:hAnsi="Arial" w:cs="Arial"/>
                <w:sz w:val="24"/>
                <w:szCs w:val="24"/>
              </w:rPr>
              <w:t>των</w:t>
            </w:r>
            <w:r w:rsidRPr="00837C13">
              <w:rPr>
                <w:rFonts w:ascii="Arial" w:hAnsi="Arial" w:cs="Arial"/>
                <w:sz w:val="24"/>
                <w:szCs w:val="24"/>
              </w:rPr>
              <w:t xml:space="preserve"> είκοσι </w:t>
            </w:r>
            <w:r w:rsidR="00D11C14">
              <w:rPr>
                <w:rFonts w:ascii="Arial" w:hAnsi="Arial" w:cs="Arial"/>
                <w:sz w:val="24"/>
                <w:szCs w:val="24"/>
              </w:rPr>
              <w:t>τριών</w:t>
            </w:r>
            <w:r w:rsidRPr="00837C13">
              <w:rPr>
                <w:rFonts w:ascii="Arial" w:hAnsi="Arial" w:cs="Arial"/>
                <w:sz w:val="24"/>
                <w:szCs w:val="24"/>
              </w:rPr>
              <w:t xml:space="preserve"> (23) </w:t>
            </w:r>
            <w:r w:rsidR="00D11C14">
              <w:rPr>
                <w:rFonts w:ascii="Arial" w:hAnsi="Arial" w:cs="Arial"/>
                <w:sz w:val="24"/>
                <w:szCs w:val="24"/>
              </w:rPr>
              <w:t>ετών</w:t>
            </w:r>
            <w:r w:rsidRPr="00837C13">
              <w:rPr>
                <w:rFonts w:ascii="Arial" w:hAnsi="Arial" w:cs="Arial"/>
                <w:sz w:val="24"/>
                <w:szCs w:val="24"/>
              </w:rPr>
              <w:t>, η συντάξιμη υπηρεσία του αυξάνεται κατά πέντε (5) έτη, με ανώτατο όριο συντάξιμης υπηρεσίας τα είκοσι πέντε (25) έτη·</w:t>
            </w:r>
          </w:p>
        </w:tc>
      </w:tr>
      <w:tr w:rsidR="00825BFD" w14:paraId="3C707874" w14:textId="77777777" w:rsidTr="006C258B">
        <w:tc>
          <w:tcPr>
            <w:tcW w:w="2100" w:type="dxa"/>
            <w:shd w:val="clear" w:color="auto" w:fill="auto"/>
            <w:tcMar>
              <w:top w:w="0" w:type="dxa"/>
              <w:left w:w="108" w:type="dxa"/>
              <w:bottom w:w="0" w:type="dxa"/>
              <w:right w:w="108" w:type="dxa"/>
            </w:tcMar>
          </w:tcPr>
          <w:p w14:paraId="1BBE70B0"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73F5D877" w14:textId="77777777" w:rsidR="00825BFD" w:rsidRDefault="00825BFD" w:rsidP="0005113C">
            <w:pPr>
              <w:tabs>
                <w:tab w:val="left" w:pos="284"/>
                <w:tab w:val="left" w:pos="567"/>
              </w:tabs>
              <w:spacing w:after="0" w:line="360" w:lineRule="auto"/>
              <w:jc w:val="right"/>
              <w:rPr>
                <w:rFonts w:ascii="Arial" w:hAnsi="Arial" w:cs="Arial"/>
                <w:sz w:val="24"/>
                <w:szCs w:val="24"/>
              </w:rPr>
            </w:pPr>
          </w:p>
        </w:tc>
        <w:tc>
          <w:tcPr>
            <w:tcW w:w="5968" w:type="dxa"/>
            <w:gridSpan w:val="6"/>
            <w:shd w:val="clear" w:color="auto" w:fill="auto"/>
          </w:tcPr>
          <w:p w14:paraId="397E46D7"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4C13005E" w14:textId="77777777" w:rsidTr="006C258B">
        <w:tc>
          <w:tcPr>
            <w:tcW w:w="2100" w:type="dxa"/>
            <w:shd w:val="clear" w:color="auto" w:fill="auto"/>
            <w:tcMar>
              <w:top w:w="0" w:type="dxa"/>
              <w:left w:w="108" w:type="dxa"/>
              <w:bottom w:w="0" w:type="dxa"/>
              <w:right w:w="108" w:type="dxa"/>
            </w:tcMar>
          </w:tcPr>
          <w:p w14:paraId="41C9C585"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74AB4ED0" w14:textId="77777777" w:rsidR="00825BFD" w:rsidRDefault="00825BFD" w:rsidP="0005113C">
            <w:pPr>
              <w:tabs>
                <w:tab w:val="left" w:pos="284"/>
                <w:tab w:val="left" w:pos="567"/>
              </w:tabs>
              <w:spacing w:after="0" w:line="360" w:lineRule="auto"/>
              <w:jc w:val="right"/>
              <w:rPr>
                <w:rFonts w:ascii="Arial" w:hAnsi="Arial" w:cs="Arial"/>
                <w:sz w:val="24"/>
                <w:szCs w:val="24"/>
              </w:rPr>
            </w:pPr>
            <w:r>
              <w:rPr>
                <w:rFonts w:ascii="Arial" w:hAnsi="Arial" w:cs="Arial"/>
                <w:sz w:val="24"/>
                <w:szCs w:val="24"/>
              </w:rPr>
              <w:t>(δ)</w:t>
            </w:r>
          </w:p>
        </w:tc>
        <w:tc>
          <w:tcPr>
            <w:tcW w:w="5968" w:type="dxa"/>
            <w:gridSpan w:val="6"/>
            <w:shd w:val="clear" w:color="auto" w:fill="auto"/>
          </w:tcPr>
          <w:p w14:paraId="6AFB770C" w14:textId="1E09F1D0"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 xml:space="preserve">είκοσι </w:t>
            </w:r>
            <w:r w:rsidR="0083225E">
              <w:rPr>
                <w:rFonts w:ascii="Arial" w:hAnsi="Arial" w:cs="Arial"/>
                <w:sz w:val="24"/>
                <w:szCs w:val="24"/>
              </w:rPr>
              <w:t>τριών</w:t>
            </w:r>
            <w:r w:rsidRPr="00837C13">
              <w:rPr>
                <w:rFonts w:ascii="Arial" w:hAnsi="Arial" w:cs="Arial"/>
                <w:sz w:val="24"/>
                <w:szCs w:val="24"/>
              </w:rPr>
              <w:t xml:space="preserve"> (23) ή περισσ</w:t>
            </w:r>
            <w:r w:rsidR="0083225E">
              <w:rPr>
                <w:rFonts w:ascii="Arial" w:hAnsi="Arial" w:cs="Arial"/>
                <w:sz w:val="24"/>
                <w:szCs w:val="24"/>
              </w:rPr>
              <w:t>ότερων ετών</w:t>
            </w:r>
            <w:r w:rsidRPr="00837C13">
              <w:rPr>
                <w:rFonts w:ascii="Arial" w:hAnsi="Arial" w:cs="Arial"/>
                <w:sz w:val="24"/>
                <w:szCs w:val="24"/>
              </w:rPr>
              <w:t xml:space="preserve"> αλλά λιγότερη </w:t>
            </w:r>
            <w:r w:rsidR="0083225E">
              <w:rPr>
                <w:rFonts w:ascii="Arial" w:hAnsi="Arial" w:cs="Arial"/>
                <w:sz w:val="24"/>
                <w:szCs w:val="24"/>
              </w:rPr>
              <w:t xml:space="preserve">των </w:t>
            </w:r>
            <w:r w:rsidRPr="00837C13">
              <w:rPr>
                <w:rFonts w:ascii="Arial" w:hAnsi="Arial" w:cs="Arial"/>
                <w:sz w:val="24"/>
                <w:szCs w:val="24"/>
              </w:rPr>
              <w:t xml:space="preserve">τριάντα (30) </w:t>
            </w:r>
            <w:r w:rsidR="0083225E">
              <w:rPr>
                <w:rFonts w:ascii="Arial" w:hAnsi="Arial" w:cs="Arial"/>
                <w:sz w:val="24"/>
                <w:szCs w:val="24"/>
              </w:rPr>
              <w:t>ετών</w:t>
            </w:r>
            <w:r w:rsidRPr="00837C13">
              <w:rPr>
                <w:rFonts w:ascii="Arial" w:hAnsi="Arial" w:cs="Arial"/>
                <w:sz w:val="24"/>
                <w:szCs w:val="24"/>
              </w:rPr>
              <w:t>, η συντάξιμη υπηρεσία του αυξάνεται κατά δύο (2) έτη, με ανώτατο όριο συντάξιμης υπηρεσίας τα τριάντα (30) έτη</w:t>
            </w:r>
            <w:r w:rsidR="0083225E">
              <w:rPr>
                <w:rFonts w:ascii="Arial" w:hAnsi="Arial" w:cs="Arial"/>
                <w:sz w:val="24"/>
                <w:szCs w:val="24"/>
              </w:rPr>
              <w:t>:</w:t>
            </w:r>
          </w:p>
        </w:tc>
      </w:tr>
      <w:tr w:rsidR="00825BFD" w14:paraId="24E3F80B" w14:textId="77777777" w:rsidTr="006C258B">
        <w:tc>
          <w:tcPr>
            <w:tcW w:w="2100" w:type="dxa"/>
            <w:shd w:val="clear" w:color="auto" w:fill="auto"/>
            <w:tcMar>
              <w:top w:w="0" w:type="dxa"/>
              <w:left w:w="108" w:type="dxa"/>
              <w:bottom w:w="0" w:type="dxa"/>
              <w:right w:w="108" w:type="dxa"/>
            </w:tcMar>
          </w:tcPr>
          <w:p w14:paraId="1001FD7A" w14:textId="77777777" w:rsidR="00825BFD"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3765F74E" w14:textId="77777777" w:rsidR="00825BFD" w:rsidRDefault="00825BFD" w:rsidP="0005113C">
            <w:pPr>
              <w:tabs>
                <w:tab w:val="left" w:pos="284"/>
                <w:tab w:val="left" w:pos="567"/>
              </w:tabs>
              <w:spacing w:after="0" w:line="360" w:lineRule="auto"/>
              <w:jc w:val="right"/>
              <w:rPr>
                <w:rFonts w:ascii="Arial" w:hAnsi="Arial" w:cs="Arial"/>
                <w:sz w:val="24"/>
                <w:szCs w:val="24"/>
              </w:rPr>
            </w:pPr>
          </w:p>
        </w:tc>
        <w:tc>
          <w:tcPr>
            <w:tcW w:w="5968" w:type="dxa"/>
            <w:gridSpan w:val="6"/>
            <w:shd w:val="clear" w:color="auto" w:fill="auto"/>
          </w:tcPr>
          <w:p w14:paraId="5DCD37D6"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240923C2" w14:textId="77777777" w:rsidTr="00772EE7">
        <w:tc>
          <w:tcPr>
            <w:tcW w:w="2100" w:type="dxa"/>
            <w:shd w:val="clear" w:color="auto" w:fill="auto"/>
            <w:tcMar>
              <w:top w:w="0" w:type="dxa"/>
              <w:left w:w="108" w:type="dxa"/>
              <w:bottom w:w="0" w:type="dxa"/>
              <w:right w:w="108" w:type="dxa"/>
            </w:tcMar>
          </w:tcPr>
          <w:p w14:paraId="58AF75AB"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E41F963" w14:textId="77777777" w:rsidR="00825BFD" w:rsidRPr="00837C13" w:rsidRDefault="00825BFD" w:rsidP="00316CB6">
            <w:pPr>
              <w:tabs>
                <w:tab w:val="left" w:pos="397"/>
                <w:tab w:val="left" w:pos="956"/>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η πιο πάνω προστιθέμενη υπηρεσία λογίζεται ως υπηρεσία για την οποία καταβλήθηκαν τα ποσά που προβλέπονται στο άρθρο 14 του παρόντος Νόμου:</w:t>
            </w:r>
          </w:p>
        </w:tc>
      </w:tr>
      <w:tr w:rsidR="00825BFD" w14:paraId="7EB980C8" w14:textId="77777777" w:rsidTr="00772EE7">
        <w:tc>
          <w:tcPr>
            <w:tcW w:w="2100" w:type="dxa"/>
            <w:shd w:val="clear" w:color="auto" w:fill="auto"/>
            <w:tcMar>
              <w:top w:w="0" w:type="dxa"/>
              <w:left w:w="108" w:type="dxa"/>
              <w:bottom w:w="0" w:type="dxa"/>
              <w:right w:w="108" w:type="dxa"/>
            </w:tcMar>
          </w:tcPr>
          <w:p w14:paraId="0DAD8652"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506BE25" w14:textId="77777777" w:rsidR="00825BFD" w:rsidRDefault="00825BFD" w:rsidP="0005113C">
            <w:pPr>
              <w:tabs>
                <w:tab w:val="left" w:pos="452"/>
                <w:tab w:val="left" w:pos="854"/>
              </w:tabs>
              <w:spacing w:after="0" w:line="360" w:lineRule="auto"/>
              <w:jc w:val="both"/>
              <w:rPr>
                <w:rFonts w:ascii="Arial" w:hAnsi="Arial" w:cs="Arial"/>
                <w:sz w:val="24"/>
                <w:szCs w:val="24"/>
              </w:rPr>
            </w:pPr>
          </w:p>
        </w:tc>
      </w:tr>
      <w:tr w:rsidR="00825BFD" w14:paraId="2A855E13" w14:textId="77777777" w:rsidTr="00772EE7">
        <w:tc>
          <w:tcPr>
            <w:tcW w:w="2100" w:type="dxa"/>
            <w:shd w:val="clear" w:color="auto" w:fill="auto"/>
            <w:tcMar>
              <w:top w:w="0" w:type="dxa"/>
              <w:left w:w="108" w:type="dxa"/>
              <w:bottom w:w="0" w:type="dxa"/>
              <w:right w:w="108" w:type="dxa"/>
            </w:tcMar>
          </w:tcPr>
          <w:p w14:paraId="2D8E75B7"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D46A71A"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περαιτέρω ότι, σε καμιά περίπτωση η σύνταξη υπολογίζεται με βάση υπηρεσία μεγαλύτερη από εκείνη την οποία θα </w:t>
            </w:r>
            <w:r w:rsidRPr="00837C13">
              <w:rPr>
                <w:rFonts w:ascii="Arial" w:hAnsi="Arial" w:cs="Arial"/>
                <w:sz w:val="24"/>
                <w:szCs w:val="24"/>
              </w:rPr>
              <w:lastRenderedPageBreak/>
              <w:t>είχε το μέλος του Σχεδίου εάν παρέμενε στην υπηρεσία μέχρι την ηλικία υποχρεωτικής αφυπηρέτησής του.</w:t>
            </w:r>
          </w:p>
        </w:tc>
      </w:tr>
      <w:tr w:rsidR="00825BFD" w14:paraId="526545F9" w14:textId="77777777" w:rsidTr="00772EE7">
        <w:tc>
          <w:tcPr>
            <w:tcW w:w="2100" w:type="dxa"/>
            <w:shd w:val="clear" w:color="auto" w:fill="auto"/>
            <w:tcMar>
              <w:top w:w="0" w:type="dxa"/>
              <w:left w:w="108" w:type="dxa"/>
              <w:bottom w:w="0" w:type="dxa"/>
              <w:right w:w="108" w:type="dxa"/>
            </w:tcMar>
          </w:tcPr>
          <w:p w14:paraId="5976B945"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AAE7903" w14:textId="77777777" w:rsidR="00825BFD" w:rsidRDefault="00825BFD" w:rsidP="0005113C">
            <w:pPr>
              <w:tabs>
                <w:tab w:val="left" w:pos="452"/>
                <w:tab w:val="left" w:pos="854"/>
              </w:tabs>
              <w:spacing w:after="0" w:line="360" w:lineRule="auto"/>
              <w:jc w:val="both"/>
              <w:rPr>
                <w:rFonts w:ascii="Arial" w:hAnsi="Arial" w:cs="Arial"/>
                <w:sz w:val="24"/>
                <w:szCs w:val="24"/>
              </w:rPr>
            </w:pPr>
          </w:p>
        </w:tc>
      </w:tr>
      <w:tr w:rsidR="00825BFD" w14:paraId="3EEC6033" w14:textId="77777777" w:rsidTr="00772EE7">
        <w:tc>
          <w:tcPr>
            <w:tcW w:w="2100" w:type="dxa"/>
            <w:shd w:val="clear" w:color="auto" w:fill="auto"/>
            <w:tcMar>
              <w:top w:w="0" w:type="dxa"/>
              <w:left w:w="108" w:type="dxa"/>
              <w:bottom w:w="0" w:type="dxa"/>
              <w:right w:w="108" w:type="dxa"/>
            </w:tcMar>
          </w:tcPr>
          <w:p w14:paraId="123A5227"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26E5CD6"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 xml:space="preserve">(2) </w:t>
            </w:r>
            <w:r>
              <w:rPr>
                <w:rFonts w:ascii="Arial" w:hAnsi="Arial" w:cs="Arial"/>
                <w:sz w:val="24"/>
                <w:szCs w:val="24"/>
              </w:rPr>
              <w:tab/>
            </w:r>
            <w:r w:rsidRPr="00837C13">
              <w:rPr>
                <w:rFonts w:ascii="Arial" w:hAnsi="Arial" w:cs="Arial"/>
                <w:sz w:val="24"/>
                <w:szCs w:val="24"/>
              </w:rPr>
              <w:t>Οι διατάξεις του εδαφίου (1) δεν εφαρμόζονται στην περίπτωση μέλους του Σχεδίου, το οποίο δικαιούται σε πρόσθετη σύνταξη λόγω αναπηρίας που οφείλεται σε τραυματισμό κατά την εκτέλεση του καθήκοντός του δυνάμει των διατάξεων του άρθρου 47, εάν η πρόσθετη αυτή σύνταξη είναι μεγαλύτερη από το ωφέλημα που παρέχεται δυνάμει των διατάξεων του εδαφίου (1).</w:t>
            </w:r>
          </w:p>
        </w:tc>
      </w:tr>
      <w:tr w:rsidR="00825BFD" w14:paraId="5C4E60D4" w14:textId="77777777" w:rsidTr="00772EE7">
        <w:tc>
          <w:tcPr>
            <w:tcW w:w="2100" w:type="dxa"/>
            <w:shd w:val="clear" w:color="auto" w:fill="auto"/>
            <w:tcMar>
              <w:top w:w="0" w:type="dxa"/>
              <w:left w:w="108" w:type="dxa"/>
              <w:bottom w:w="0" w:type="dxa"/>
              <w:right w:w="108" w:type="dxa"/>
            </w:tcMar>
          </w:tcPr>
          <w:p w14:paraId="0D3351EF"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4DAE34B" w14:textId="77777777" w:rsidR="00825BFD" w:rsidRDefault="00825BFD" w:rsidP="0005113C">
            <w:pPr>
              <w:tabs>
                <w:tab w:val="left" w:pos="452"/>
                <w:tab w:val="left" w:pos="854"/>
              </w:tabs>
              <w:spacing w:after="0" w:line="360" w:lineRule="auto"/>
              <w:jc w:val="both"/>
              <w:rPr>
                <w:rFonts w:ascii="Arial" w:hAnsi="Arial" w:cs="Arial"/>
                <w:sz w:val="24"/>
                <w:szCs w:val="24"/>
              </w:rPr>
            </w:pPr>
          </w:p>
        </w:tc>
      </w:tr>
      <w:tr w:rsidR="00825BFD" w14:paraId="51E505C9" w14:textId="77777777" w:rsidTr="00772EE7">
        <w:tc>
          <w:tcPr>
            <w:tcW w:w="2100" w:type="dxa"/>
            <w:shd w:val="clear" w:color="auto" w:fill="auto"/>
            <w:tcMar>
              <w:top w:w="0" w:type="dxa"/>
              <w:left w:w="108" w:type="dxa"/>
              <w:bottom w:w="0" w:type="dxa"/>
              <w:right w:w="108" w:type="dxa"/>
            </w:tcMar>
          </w:tcPr>
          <w:p w14:paraId="45E581C7"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Τερματισμός υπηρεσίας </w:t>
            </w:r>
          </w:p>
          <w:p w14:paraId="10B08431"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για λόγους δημόσιου συμφέροντος.</w:t>
            </w:r>
          </w:p>
        </w:tc>
        <w:tc>
          <w:tcPr>
            <w:tcW w:w="7545" w:type="dxa"/>
            <w:gridSpan w:val="14"/>
            <w:shd w:val="clear" w:color="auto" w:fill="auto"/>
            <w:tcMar>
              <w:top w:w="0" w:type="dxa"/>
              <w:left w:w="108" w:type="dxa"/>
              <w:bottom w:w="0" w:type="dxa"/>
              <w:right w:w="108" w:type="dxa"/>
            </w:tcMar>
          </w:tcPr>
          <w:p w14:paraId="5ECBF78F" w14:textId="75AA4143"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38.</w:t>
            </w: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Σε περίπτωση τερματισμού από το Υπουργικό Συμβούλιο ή το κατά περίπτωση αρμόδιο όργανο της υπηρεσίας μέλους του Σχεδίου για εξειδικευμένους λόγους δημόσιου συμφέροντος σύμφωνα με τις διατάξεις του οικείου νόμου, οποιαδήποτε νέα υπηρεσία του μέλους αυτού μετά από επαναδιορισμό ή </w:t>
            </w:r>
            <w:proofErr w:type="spellStart"/>
            <w:r w:rsidRPr="00837C13">
              <w:rPr>
                <w:rFonts w:ascii="Arial" w:hAnsi="Arial" w:cs="Arial"/>
                <w:sz w:val="24"/>
                <w:szCs w:val="24"/>
              </w:rPr>
              <w:t>επαναπρόσληψη</w:t>
            </w:r>
            <w:proofErr w:type="spellEnd"/>
            <w:r w:rsidRPr="00837C13">
              <w:rPr>
                <w:rFonts w:ascii="Arial" w:hAnsi="Arial" w:cs="Arial"/>
                <w:sz w:val="24"/>
                <w:szCs w:val="24"/>
              </w:rPr>
              <w:t xml:space="preserve"> σε οποιαδήποτε κρατική υπηρεσία ή στον ευρύτερο δημόσιο τομέα μετά την αφυπηρέτησή του δυνάμει των διατάξεων της παραγράφου (</w:t>
            </w:r>
            <w:proofErr w:type="spellStart"/>
            <w:r w:rsidRPr="00837C13">
              <w:rPr>
                <w:rFonts w:ascii="Arial" w:hAnsi="Arial" w:cs="Arial"/>
                <w:sz w:val="24"/>
                <w:szCs w:val="24"/>
              </w:rPr>
              <w:t>στ</w:t>
            </w:r>
            <w:proofErr w:type="spellEnd"/>
            <w:r w:rsidRPr="00837C13">
              <w:rPr>
                <w:rFonts w:ascii="Arial" w:hAnsi="Arial" w:cs="Arial"/>
                <w:sz w:val="24"/>
                <w:szCs w:val="24"/>
              </w:rPr>
              <w:t xml:space="preserve">) του άρθρου 27 δεν λογίζεται συνέχεια της προηγούμενης υπηρεσίας του, εκτός εάν ο Υπουργός Οικονομικών ή το κατά περίπτωση αρμόδιο όργανο ήθελε αποφασίσει διαφορετικά με βάση τα περιστατικά της κάθε περίπτωσης, οπότε το μέλος </w:t>
            </w:r>
            <w:r w:rsidR="00305996">
              <w:rPr>
                <w:rFonts w:ascii="Arial" w:hAnsi="Arial" w:cs="Arial"/>
                <w:sz w:val="24"/>
                <w:szCs w:val="24"/>
              </w:rPr>
              <w:t xml:space="preserve">του Σχεδίου </w:t>
            </w:r>
            <w:r w:rsidRPr="00837C13">
              <w:rPr>
                <w:rFonts w:ascii="Arial" w:hAnsi="Arial" w:cs="Arial"/>
                <w:sz w:val="24"/>
                <w:szCs w:val="24"/>
              </w:rPr>
              <w:t xml:space="preserve">επιστρέφει στο Ειδικό Ταμείο τα εις αυτό </w:t>
            </w:r>
            <w:proofErr w:type="spellStart"/>
            <w:r w:rsidRPr="00837C13">
              <w:rPr>
                <w:rFonts w:ascii="Arial" w:hAnsi="Arial" w:cs="Arial"/>
                <w:sz w:val="24"/>
                <w:szCs w:val="24"/>
              </w:rPr>
              <w:t>παραχωρηθέντα</w:t>
            </w:r>
            <w:proofErr w:type="spellEnd"/>
            <w:r w:rsidRPr="00837C13">
              <w:rPr>
                <w:rFonts w:ascii="Arial" w:hAnsi="Arial" w:cs="Arial"/>
                <w:sz w:val="24"/>
                <w:szCs w:val="24"/>
              </w:rPr>
              <w:t xml:space="preserve"> ωφελήματα, ώστε να αναγνωριστεί η προηγούμενη υπηρεσία του.</w:t>
            </w:r>
          </w:p>
        </w:tc>
      </w:tr>
      <w:tr w:rsidR="00825BFD" w14:paraId="223EA1A9" w14:textId="77777777" w:rsidTr="00772EE7">
        <w:tc>
          <w:tcPr>
            <w:tcW w:w="2100" w:type="dxa"/>
            <w:shd w:val="clear" w:color="auto" w:fill="auto"/>
            <w:tcMar>
              <w:top w:w="0" w:type="dxa"/>
              <w:left w:w="108" w:type="dxa"/>
              <w:bottom w:w="0" w:type="dxa"/>
              <w:right w:w="108" w:type="dxa"/>
            </w:tcMar>
          </w:tcPr>
          <w:p w14:paraId="5A1BCBE1"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7696B19" w14:textId="77777777" w:rsidR="00825BFD" w:rsidRDefault="00825BFD" w:rsidP="0005113C">
            <w:pPr>
              <w:tabs>
                <w:tab w:val="left" w:pos="452"/>
                <w:tab w:val="left" w:pos="854"/>
              </w:tabs>
              <w:spacing w:after="0" w:line="360" w:lineRule="auto"/>
              <w:jc w:val="both"/>
              <w:rPr>
                <w:rFonts w:ascii="Arial" w:hAnsi="Arial" w:cs="Arial"/>
                <w:sz w:val="24"/>
                <w:szCs w:val="24"/>
              </w:rPr>
            </w:pPr>
          </w:p>
        </w:tc>
      </w:tr>
      <w:tr w:rsidR="00825BFD" w14:paraId="63A47426" w14:textId="77777777" w:rsidTr="00772EE7">
        <w:tc>
          <w:tcPr>
            <w:tcW w:w="2100" w:type="dxa"/>
            <w:shd w:val="clear" w:color="auto" w:fill="auto"/>
            <w:tcMar>
              <w:top w:w="0" w:type="dxa"/>
              <w:left w:w="108" w:type="dxa"/>
              <w:bottom w:w="0" w:type="dxa"/>
              <w:right w:w="108" w:type="dxa"/>
            </w:tcMar>
          </w:tcPr>
          <w:p w14:paraId="57CC825F"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Συνταξιοδοτικά ωφελήματα σε περίπτωση πειθαρχικής ποινής αναγκαστικής αφυπηρέτησης.</w:t>
            </w:r>
          </w:p>
        </w:tc>
        <w:tc>
          <w:tcPr>
            <w:tcW w:w="7545" w:type="dxa"/>
            <w:gridSpan w:val="14"/>
            <w:shd w:val="clear" w:color="auto" w:fill="auto"/>
            <w:tcMar>
              <w:top w:w="0" w:type="dxa"/>
              <w:left w:w="108" w:type="dxa"/>
              <w:bottom w:w="0" w:type="dxa"/>
              <w:right w:w="108" w:type="dxa"/>
            </w:tcMar>
          </w:tcPr>
          <w:p w14:paraId="5BB25645" w14:textId="77777777"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39.</w:t>
            </w:r>
            <w:r>
              <w:rPr>
                <w:rFonts w:ascii="Arial" w:hAnsi="Arial" w:cs="Arial"/>
                <w:sz w:val="24"/>
                <w:szCs w:val="24"/>
              </w:rPr>
              <w:tab/>
            </w:r>
            <w:r>
              <w:rPr>
                <w:rFonts w:ascii="Arial" w:hAnsi="Arial" w:cs="Arial"/>
                <w:sz w:val="24"/>
                <w:szCs w:val="24"/>
              </w:rPr>
              <w:tab/>
            </w:r>
            <w:r w:rsidRPr="00837C13">
              <w:rPr>
                <w:rFonts w:ascii="Arial" w:hAnsi="Arial" w:cs="Arial"/>
                <w:sz w:val="24"/>
                <w:szCs w:val="24"/>
              </w:rPr>
              <w:t>Σε περίπτωση αναγκαστικής αφυπηρέτησης μέλους του Σχεδίου που υπηρετεί ή απασχολείται στην κρατική υπηρεσία, το θέμα των συνταξιοδοτικών ωφελημάτων υποβάλλεται από τον Υπουργό Οικονομικών στο Υπουργικό Συμβούλιο, το οποίο και αποφασίζει για τα συνταξιοδοτικά ωφελήματα που θα παραχωρηθούν, καθώς και τον χρόνο έναρξης της καταβολής τούτων, λαμβανομένων υπόψη των περιστατικών της υπόθεσης:</w:t>
            </w:r>
          </w:p>
        </w:tc>
      </w:tr>
      <w:tr w:rsidR="00825BFD" w14:paraId="6F1E9453" w14:textId="77777777" w:rsidTr="00772EE7">
        <w:tc>
          <w:tcPr>
            <w:tcW w:w="2100" w:type="dxa"/>
            <w:shd w:val="clear" w:color="auto" w:fill="auto"/>
            <w:tcMar>
              <w:top w:w="0" w:type="dxa"/>
              <w:left w:w="108" w:type="dxa"/>
              <w:bottom w:w="0" w:type="dxa"/>
              <w:right w:w="108" w:type="dxa"/>
            </w:tcMar>
          </w:tcPr>
          <w:p w14:paraId="3708C2E7"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629DD60" w14:textId="77777777" w:rsidR="00825BFD" w:rsidRDefault="00825BFD" w:rsidP="0005113C">
            <w:pPr>
              <w:tabs>
                <w:tab w:val="left" w:pos="452"/>
                <w:tab w:val="left" w:pos="854"/>
              </w:tabs>
              <w:spacing w:after="0" w:line="360" w:lineRule="auto"/>
              <w:jc w:val="both"/>
              <w:rPr>
                <w:rFonts w:ascii="Arial" w:hAnsi="Arial" w:cs="Arial"/>
                <w:sz w:val="24"/>
                <w:szCs w:val="24"/>
              </w:rPr>
            </w:pPr>
          </w:p>
        </w:tc>
      </w:tr>
      <w:tr w:rsidR="00825BFD" w14:paraId="2735C797" w14:textId="77777777" w:rsidTr="00772EE7">
        <w:tc>
          <w:tcPr>
            <w:tcW w:w="2100" w:type="dxa"/>
            <w:shd w:val="clear" w:color="auto" w:fill="auto"/>
            <w:tcMar>
              <w:top w:w="0" w:type="dxa"/>
              <w:left w:w="108" w:type="dxa"/>
              <w:bottom w:w="0" w:type="dxa"/>
              <w:right w:w="108" w:type="dxa"/>
            </w:tcMar>
          </w:tcPr>
          <w:p w14:paraId="032D15F0"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3AF4D4F"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τα συνταξιοδοτικά ωφελήματα που παραχωρούνται δεν θα είναι λιγότερα από εκείνα που θα </w:t>
            </w:r>
            <w:r w:rsidRPr="00837C13">
              <w:rPr>
                <w:rFonts w:ascii="Arial" w:hAnsi="Arial" w:cs="Arial"/>
                <w:sz w:val="24"/>
                <w:szCs w:val="24"/>
              </w:rPr>
              <w:lastRenderedPageBreak/>
              <w:t>παραχωρούνταν στο μέλος του Σχεδίου, εάν επιβαλλόταν σε αυτό η ποινή της απόλυσης:</w:t>
            </w:r>
          </w:p>
        </w:tc>
      </w:tr>
      <w:tr w:rsidR="00825BFD" w14:paraId="12AC62EF" w14:textId="77777777" w:rsidTr="00772EE7">
        <w:tc>
          <w:tcPr>
            <w:tcW w:w="2100" w:type="dxa"/>
            <w:shd w:val="clear" w:color="auto" w:fill="auto"/>
            <w:tcMar>
              <w:top w:w="0" w:type="dxa"/>
              <w:left w:w="108" w:type="dxa"/>
              <w:bottom w:w="0" w:type="dxa"/>
              <w:right w:w="108" w:type="dxa"/>
            </w:tcMar>
          </w:tcPr>
          <w:p w14:paraId="5536A806"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CD8C28D" w14:textId="77777777" w:rsidR="00825BFD" w:rsidRPr="00837C13" w:rsidRDefault="00825BFD" w:rsidP="0005113C">
            <w:pPr>
              <w:tabs>
                <w:tab w:val="left" w:pos="452"/>
                <w:tab w:val="left" w:pos="854"/>
              </w:tabs>
              <w:spacing w:after="0" w:line="360" w:lineRule="auto"/>
              <w:jc w:val="both"/>
              <w:rPr>
                <w:rFonts w:ascii="Arial" w:hAnsi="Arial" w:cs="Arial"/>
                <w:sz w:val="24"/>
                <w:szCs w:val="24"/>
              </w:rPr>
            </w:pPr>
          </w:p>
        </w:tc>
      </w:tr>
      <w:tr w:rsidR="00825BFD" w14:paraId="0D0C33EC" w14:textId="77777777" w:rsidTr="00772EE7">
        <w:tc>
          <w:tcPr>
            <w:tcW w:w="2100" w:type="dxa"/>
            <w:shd w:val="clear" w:color="auto" w:fill="auto"/>
            <w:tcMar>
              <w:top w:w="0" w:type="dxa"/>
              <w:left w:w="108" w:type="dxa"/>
              <w:bottom w:w="0" w:type="dxa"/>
              <w:right w:w="108" w:type="dxa"/>
            </w:tcMar>
          </w:tcPr>
          <w:p w14:paraId="7A5C17C7"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A092CE6"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περαιτέρω ότι, η δυνάμει των διατάξεων του παρόντος άρθρου παρεχόμενη εξουσία στον Υπουργό Οικονομικών και στο Υπουργικό Συμβούλιο, όσον αφορά τους οργανισμούς του ευρύτερου δημόσιου τομέα, ασκείται κατ’ </w:t>
            </w:r>
            <w:proofErr w:type="spellStart"/>
            <w:r w:rsidRPr="00837C13">
              <w:rPr>
                <w:rFonts w:ascii="Arial" w:hAnsi="Arial" w:cs="Arial"/>
                <w:sz w:val="24"/>
                <w:szCs w:val="24"/>
              </w:rPr>
              <w:t>αναλογίαν</w:t>
            </w:r>
            <w:proofErr w:type="spellEnd"/>
            <w:r w:rsidRPr="00837C13">
              <w:rPr>
                <w:rFonts w:ascii="Arial" w:hAnsi="Arial" w:cs="Arial"/>
                <w:sz w:val="24"/>
                <w:szCs w:val="24"/>
              </w:rPr>
              <w:t xml:space="preserve"> από τα αρμόδια κατά περίπτωση όργανα.</w:t>
            </w:r>
          </w:p>
        </w:tc>
      </w:tr>
      <w:tr w:rsidR="00825BFD" w14:paraId="58C621A2" w14:textId="77777777" w:rsidTr="00772EE7">
        <w:tc>
          <w:tcPr>
            <w:tcW w:w="2100" w:type="dxa"/>
            <w:shd w:val="clear" w:color="auto" w:fill="auto"/>
            <w:tcMar>
              <w:top w:w="0" w:type="dxa"/>
              <w:left w:w="108" w:type="dxa"/>
              <w:bottom w:w="0" w:type="dxa"/>
              <w:right w:w="108" w:type="dxa"/>
            </w:tcMar>
          </w:tcPr>
          <w:p w14:paraId="28309956"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B773F59" w14:textId="77777777" w:rsidR="00825BFD" w:rsidRDefault="00825BFD" w:rsidP="0005113C">
            <w:pPr>
              <w:tabs>
                <w:tab w:val="left" w:pos="588"/>
                <w:tab w:val="left" w:pos="854"/>
              </w:tabs>
              <w:spacing w:after="0" w:line="360" w:lineRule="auto"/>
              <w:jc w:val="both"/>
              <w:rPr>
                <w:rFonts w:ascii="Arial" w:hAnsi="Arial" w:cs="Arial"/>
                <w:sz w:val="24"/>
                <w:szCs w:val="24"/>
              </w:rPr>
            </w:pPr>
          </w:p>
        </w:tc>
      </w:tr>
      <w:tr w:rsidR="00825BFD" w14:paraId="2AD27298" w14:textId="77777777" w:rsidTr="00772EE7">
        <w:tc>
          <w:tcPr>
            <w:tcW w:w="2100" w:type="dxa"/>
            <w:shd w:val="clear" w:color="auto" w:fill="auto"/>
            <w:tcMar>
              <w:top w:w="0" w:type="dxa"/>
              <w:left w:w="108" w:type="dxa"/>
              <w:bottom w:w="0" w:type="dxa"/>
              <w:right w:w="108" w:type="dxa"/>
            </w:tcMar>
          </w:tcPr>
          <w:p w14:paraId="440517B2" w14:textId="77777777" w:rsidR="00825BFD" w:rsidRDefault="00825BFD" w:rsidP="0005113C">
            <w:pPr>
              <w:tabs>
                <w:tab w:val="left" w:pos="284"/>
                <w:tab w:val="left" w:pos="567"/>
              </w:tabs>
              <w:spacing w:after="0" w:line="360" w:lineRule="auto"/>
              <w:ind w:right="-144"/>
              <w:rPr>
                <w:rFonts w:ascii="Arial" w:hAnsi="Arial" w:cs="Arial"/>
                <w:sz w:val="24"/>
                <w:szCs w:val="24"/>
              </w:rPr>
            </w:pPr>
            <w:r w:rsidRPr="00837C13">
              <w:rPr>
                <w:rFonts w:ascii="Arial" w:hAnsi="Arial" w:cs="Arial"/>
                <w:sz w:val="24"/>
                <w:szCs w:val="24"/>
              </w:rPr>
              <w:t>Αφυπηρέτηση λόγω αναίτιας υπηρεσιακής ανεπάρκειας ή ακαταλληλότητας.</w:t>
            </w:r>
          </w:p>
        </w:tc>
        <w:tc>
          <w:tcPr>
            <w:tcW w:w="7545" w:type="dxa"/>
            <w:gridSpan w:val="14"/>
            <w:shd w:val="clear" w:color="auto" w:fill="auto"/>
            <w:tcMar>
              <w:top w:w="0" w:type="dxa"/>
              <w:left w:w="108" w:type="dxa"/>
              <w:bottom w:w="0" w:type="dxa"/>
              <w:right w:w="108" w:type="dxa"/>
            </w:tcMar>
          </w:tcPr>
          <w:p w14:paraId="126AEB52" w14:textId="77777777"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40.</w:t>
            </w:r>
            <w:r>
              <w:rPr>
                <w:rFonts w:ascii="Arial" w:hAnsi="Arial" w:cs="Arial"/>
                <w:sz w:val="24"/>
                <w:szCs w:val="24"/>
              </w:rPr>
              <w:tab/>
            </w:r>
            <w:r>
              <w:rPr>
                <w:rFonts w:ascii="Arial" w:hAnsi="Arial" w:cs="Arial"/>
                <w:sz w:val="24"/>
                <w:szCs w:val="24"/>
              </w:rPr>
              <w:tab/>
            </w:r>
            <w:r w:rsidRPr="00837C13">
              <w:rPr>
                <w:rFonts w:ascii="Arial" w:hAnsi="Arial" w:cs="Arial"/>
                <w:sz w:val="24"/>
                <w:szCs w:val="24"/>
              </w:rPr>
              <w:t>Σε περίπτωση αφυπηρέτησης μέλους του Σχεδίου για λόγους αναίτιας υπηρεσιακής ανεπάρκειας ή ακαταλληλότητας, σύμφωνα με τις διατάξεις του οικείου νόμου, καταβάλλονται σε αυτό συνταξιοδοτικά ωφελήματα βάσει της πραγματικής του υπηρεσίας.</w:t>
            </w:r>
          </w:p>
        </w:tc>
      </w:tr>
      <w:tr w:rsidR="00825BFD" w14:paraId="173F855B" w14:textId="77777777" w:rsidTr="00772EE7">
        <w:tc>
          <w:tcPr>
            <w:tcW w:w="2100" w:type="dxa"/>
            <w:shd w:val="clear" w:color="auto" w:fill="auto"/>
            <w:tcMar>
              <w:top w:w="0" w:type="dxa"/>
              <w:left w:w="108" w:type="dxa"/>
              <w:bottom w:w="0" w:type="dxa"/>
              <w:right w:w="108" w:type="dxa"/>
            </w:tcMar>
          </w:tcPr>
          <w:p w14:paraId="668307D5" w14:textId="77777777" w:rsidR="00825BFD" w:rsidRPr="00837C13" w:rsidRDefault="00825BFD" w:rsidP="0005113C">
            <w:pPr>
              <w:tabs>
                <w:tab w:val="left" w:pos="284"/>
                <w:tab w:val="left" w:pos="567"/>
              </w:tabs>
              <w:spacing w:after="0" w:line="360" w:lineRule="auto"/>
              <w:ind w:right="-144"/>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BD075AF" w14:textId="77777777" w:rsidR="00825BFD" w:rsidRPr="00837C13" w:rsidRDefault="00825BFD" w:rsidP="0005113C">
            <w:pPr>
              <w:tabs>
                <w:tab w:val="left" w:pos="588"/>
                <w:tab w:val="left" w:pos="854"/>
              </w:tabs>
              <w:spacing w:after="0" w:line="360" w:lineRule="auto"/>
              <w:jc w:val="both"/>
              <w:rPr>
                <w:rFonts w:ascii="Arial" w:hAnsi="Arial" w:cs="Arial"/>
                <w:sz w:val="24"/>
                <w:szCs w:val="24"/>
              </w:rPr>
            </w:pPr>
          </w:p>
        </w:tc>
      </w:tr>
      <w:tr w:rsidR="00825BFD" w14:paraId="2DEA0612" w14:textId="77777777" w:rsidTr="00772EE7">
        <w:tc>
          <w:tcPr>
            <w:tcW w:w="2100" w:type="dxa"/>
            <w:shd w:val="clear" w:color="auto" w:fill="auto"/>
            <w:tcMar>
              <w:top w:w="0" w:type="dxa"/>
              <w:left w:w="108" w:type="dxa"/>
              <w:bottom w:w="0" w:type="dxa"/>
              <w:right w:w="108" w:type="dxa"/>
            </w:tcMar>
          </w:tcPr>
          <w:p w14:paraId="7AEBB22C" w14:textId="77777777" w:rsidR="00825BFD" w:rsidRPr="00837C13" w:rsidRDefault="00825BFD" w:rsidP="0005113C">
            <w:pPr>
              <w:tabs>
                <w:tab w:val="left" w:pos="284"/>
                <w:tab w:val="left" w:pos="567"/>
              </w:tabs>
              <w:spacing w:line="360" w:lineRule="auto"/>
              <w:rPr>
                <w:rFonts w:ascii="Arial" w:hAnsi="Arial" w:cs="Arial"/>
                <w:sz w:val="24"/>
                <w:szCs w:val="24"/>
              </w:rPr>
            </w:pPr>
            <w:r w:rsidRPr="00837C13">
              <w:rPr>
                <w:rFonts w:ascii="Arial" w:hAnsi="Arial" w:cs="Arial"/>
                <w:sz w:val="24"/>
                <w:szCs w:val="24"/>
              </w:rPr>
              <w:t>Αφυπηρέτηση για ανάληψη δημόσιου λειτουργήματος.</w:t>
            </w:r>
          </w:p>
          <w:p w14:paraId="3F1F3214" w14:textId="77777777" w:rsidR="00825BFD" w:rsidRPr="00837C13" w:rsidRDefault="00825BFD" w:rsidP="0005113C">
            <w:pPr>
              <w:tabs>
                <w:tab w:val="left" w:pos="284"/>
                <w:tab w:val="left" w:pos="567"/>
              </w:tabs>
              <w:spacing w:after="0" w:line="360" w:lineRule="auto"/>
              <w:ind w:right="-144"/>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AD0F8EB"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 xml:space="preserve">41.-(1) </w:t>
            </w:r>
            <w:r>
              <w:rPr>
                <w:rFonts w:ascii="Arial" w:hAnsi="Arial" w:cs="Arial"/>
                <w:sz w:val="24"/>
                <w:szCs w:val="24"/>
              </w:rPr>
              <w:tab/>
            </w:r>
            <w:r w:rsidRPr="00837C13">
              <w:rPr>
                <w:rFonts w:ascii="Arial" w:hAnsi="Arial" w:cs="Arial"/>
                <w:sz w:val="24"/>
                <w:szCs w:val="24"/>
              </w:rPr>
              <w:t>Σε περίπτωση κατά την οποία μέλος του Σχεδίου αφυπηρετεί για ανάληψη δημόσιου λειτουργήματος που είναι ασυμβίβαστο με το αξίωμα ή τη θέση την οποία κατέχει ή στην οποία απασχολείται με σύμβαση ή ως ειδικός αστυνομικός, στην κρατική υπηρεσία ή στον ευρύτερο δημόσιο τομέα, το μέλος αυτό, σε κάθε περίπτωση, λαμβάνει για την υπηρεσία του</w:t>
            </w:r>
            <w:r w:rsidRPr="00837C13">
              <w:rPr>
                <w:rFonts w:ascii="Arial" w:eastAsia="Times New Roman" w:hAnsi="Arial" w:cs="Arial"/>
                <w:sz w:val="24"/>
                <w:szCs w:val="24"/>
              </w:rPr>
              <w:t xml:space="preserve"> </w:t>
            </w:r>
            <w:r w:rsidRPr="00837C13">
              <w:rPr>
                <w:rFonts w:ascii="Arial" w:hAnsi="Arial" w:cs="Arial"/>
                <w:sz w:val="24"/>
                <w:szCs w:val="24"/>
              </w:rPr>
              <w:t>σύνταξη και εφάπαξ ποσό δυνάμει των διατάξεων του άρθρου 26, χωρίς να λαμβάνεται υπόψη ο όρος για συμπλήρωση πενταετούς υπηρεσίας και ο χρόνος καταβολής του εφάπαξ ποσού και ο χρόνος έναρξης καταβολής της σύνταξης καθορίζονται στο εδάφιο (2) του άρθρου 45 του παρόντος Νόμου:</w:t>
            </w:r>
          </w:p>
        </w:tc>
      </w:tr>
      <w:tr w:rsidR="00825BFD" w14:paraId="20A54A8F" w14:textId="77777777" w:rsidTr="00772EE7">
        <w:tc>
          <w:tcPr>
            <w:tcW w:w="2100" w:type="dxa"/>
            <w:shd w:val="clear" w:color="auto" w:fill="auto"/>
            <w:tcMar>
              <w:top w:w="0" w:type="dxa"/>
              <w:left w:w="108" w:type="dxa"/>
              <w:bottom w:w="0" w:type="dxa"/>
              <w:right w:w="108" w:type="dxa"/>
            </w:tcMar>
          </w:tcPr>
          <w:p w14:paraId="05F7AAF2" w14:textId="77777777" w:rsidR="00825BFD" w:rsidRPr="00837C13" w:rsidRDefault="00825BFD" w:rsidP="0005113C">
            <w:pPr>
              <w:tabs>
                <w:tab w:val="left" w:pos="284"/>
                <w:tab w:val="left" w:pos="567"/>
              </w:tabs>
              <w:spacing w:after="0" w:line="360" w:lineRule="auto"/>
              <w:ind w:right="-144"/>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965C78E" w14:textId="77777777" w:rsidR="00825BFD" w:rsidRPr="00837C13" w:rsidRDefault="00825BFD" w:rsidP="0005113C">
            <w:pPr>
              <w:tabs>
                <w:tab w:val="left" w:pos="588"/>
                <w:tab w:val="left" w:pos="854"/>
              </w:tabs>
              <w:spacing w:after="0" w:line="360" w:lineRule="auto"/>
              <w:jc w:val="both"/>
              <w:rPr>
                <w:rFonts w:ascii="Arial" w:hAnsi="Arial" w:cs="Arial"/>
                <w:sz w:val="24"/>
                <w:szCs w:val="24"/>
              </w:rPr>
            </w:pPr>
          </w:p>
        </w:tc>
      </w:tr>
      <w:tr w:rsidR="00825BFD" w14:paraId="5D36E614" w14:textId="77777777" w:rsidTr="00772EE7">
        <w:tc>
          <w:tcPr>
            <w:tcW w:w="2100" w:type="dxa"/>
            <w:shd w:val="clear" w:color="auto" w:fill="auto"/>
            <w:tcMar>
              <w:top w:w="0" w:type="dxa"/>
              <w:left w:w="108" w:type="dxa"/>
              <w:bottom w:w="0" w:type="dxa"/>
              <w:right w:w="108" w:type="dxa"/>
            </w:tcMar>
          </w:tcPr>
          <w:p w14:paraId="002A1DBB"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AC330E0" w14:textId="46084A39"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η σύνταξη που αρχίζει να καταβάλλεται στο μέλος κατά τον χρόνο που προβλέπεται στο εδάφιο (2) του άρθρου 45, είναι αυξημένη κατά οποιοδήποτε ποσοστό κατά το οποίο τυχόν </w:t>
            </w:r>
            <w:r w:rsidR="004517F0">
              <w:rPr>
                <w:rFonts w:ascii="Arial" w:hAnsi="Arial" w:cs="Arial"/>
                <w:sz w:val="24"/>
                <w:szCs w:val="24"/>
              </w:rPr>
              <w:t>αυ</w:t>
            </w:r>
            <w:r w:rsidR="00556F6A">
              <w:rPr>
                <w:rFonts w:ascii="Arial" w:hAnsi="Arial" w:cs="Arial"/>
                <w:sz w:val="24"/>
                <w:szCs w:val="24"/>
              </w:rPr>
              <w:t>ξ</w:t>
            </w:r>
            <w:r w:rsidR="004517F0">
              <w:rPr>
                <w:rFonts w:ascii="Arial" w:hAnsi="Arial" w:cs="Arial"/>
                <w:sz w:val="24"/>
                <w:szCs w:val="24"/>
              </w:rPr>
              <w:t xml:space="preserve">ηθούν </w:t>
            </w:r>
            <w:r w:rsidRPr="00837C13">
              <w:rPr>
                <w:rFonts w:ascii="Arial" w:hAnsi="Arial" w:cs="Arial"/>
                <w:sz w:val="24"/>
                <w:szCs w:val="24"/>
              </w:rPr>
              <w:t>οι συντάξεις μεταξύ της ημερομηνίας πρόωρης αφυπηρέτησής του και της ημερομηνίας καταβολής της σύνταξης.</w:t>
            </w:r>
          </w:p>
        </w:tc>
      </w:tr>
      <w:tr w:rsidR="00825BFD" w14:paraId="58E05415" w14:textId="77777777" w:rsidTr="00772EE7">
        <w:tc>
          <w:tcPr>
            <w:tcW w:w="2100" w:type="dxa"/>
            <w:shd w:val="clear" w:color="auto" w:fill="auto"/>
            <w:tcMar>
              <w:top w:w="0" w:type="dxa"/>
              <w:left w:w="108" w:type="dxa"/>
              <w:bottom w:w="0" w:type="dxa"/>
              <w:right w:w="108" w:type="dxa"/>
            </w:tcMar>
          </w:tcPr>
          <w:p w14:paraId="1E257A4A"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ED12760"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1351250D" w14:textId="77777777" w:rsidTr="00772EE7">
        <w:tc>
          <w:tcPr>
            <w:tcW w:w="2100" w:type="dxa"/>
            <w:shd w:val="clear" w:color="auto" w:fill="auto"/>
            <w:tcMar>
              <w:top w:w="0" w:type="dxa"/>
              <w:left w:w="108" w:type="dxa"/>
              <w:bottom w:w="0" w:type="dxa"/>
              <w:right w:w="108" w:type="dxa"/>
            </w:tcMar>
          </w:tcPr>
          <w:p w14:paraId="31068B09"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310B734"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 xml:space="preserve">Οποιαδήποτε νέα υπηρεσία αναληφθεί, από οποιοδήποτε πρόσωπο στην κρατική υπηρεσία ή στον ευρύτερο δημόσιο τομέα, </w:t>
            </w:r>
            <w:r w:rsidRPr="00837C13">
              <w:rPr>
                <w:rFonts w:ascii="Arial" w:hAnsi="Arial" w:cs="Arial"/>
                <w:sz w:val="24"/>
                <w:szCs w:val="24"/>
              </w:rPr>
              <w:lastRenderedPageBreak/>
              <w:t>μετά την αφυπηρέτησή του, δεν λογίζεται ως συνέχεια της προηγούμενης υπηρεσίας του.</w:t>
            </w:r>
          </w:p>
        </w:tc>
      </w:tr>
      <w:tr w:rsidR="00825BFD" w14:paraId="6CD830A6" w14:textId="77777777" w:rsidTr="00772EE7">
        <w:tc>
          <w:tcPr>
            <w:tcW w:w="2100" w:type="dxa"/>
            <w:shd w:val="clear" w:color="auto" w:fill="auto"/>
            <w:tcMar>
              <w:top w:w="0" w:type="dxa"/>
              <w:left w:w="108" w:type="dxa"/>
              <w:bottom w:w="0" w:type="dxa"/>
              <w:right w:w="108" w:type="dxa"/>
            </w:tcMar>
          </w:tcPr>
          <w:p w14:paraId="2B07316D" w14:textId="77777777" w:rsidR="00825BFD"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DFFE3EF"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76C84637" w14:textId="77777777" w:rsidTr="00772EE7">
        <w:tc>
          <w:tcPr>
            <w:tcW w:w="2100" w:type="dxa"/>
            <w:shd w:val="clear" w:color="auto" w:fill="auto"/>
            <w:tcMar>
              <w:top w:w="0" w:type="dxa"/>
              <w:left w:w="108" w:type="dxa"/>
              <w:bottom w:w="0" w:type="dxa"/>
              <w:right w:w="108" w:type="dxa"/>
            </w:tcMar>
          </w:tcPr>
          <w:p w14:paraId="3CCF2E91" w14:textId="77777777" w:rsidR="00825BFD"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Συνταξιοδοτικά ωφελήματα μελών του Σχεδίου που παραιτούνται από την κρατική υπηρεσία ή </w:t>
            </w:r>
          </w:p>
          <w:p w14:paraId="577462EB" w14:textId="77777777" w:rsidR="00316CB6"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τον ευρύτερο δημόσιο τομέα </w:t>
            </w:r>
          </w:p>
          <w:p w14:paraId="733A37A1" w14:textId="0D6ADB86"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με σκοπό να ασκήσουν επαγγελματική δραστηριότητα σε θεσμικό όργανο της Ευρωπαϊκής Ένωσης, σε άλλο κράτος μέλος ή σε διεθνή οργανισμό. </w:t>
            </w:r>
          </w:p>
        </w:tc>
        <w:tc>
          <w:tcPr>
            <w:tcW w:w="7545" w:type="dxa"/>
            <w:gridSpan w:val="14"/>
            <w:shd w:val="clear" w:color="auto" w:fill="auto"/>
            <w:tcMar>
              <w:top w:w="0" w:type="dxa"/>
              <w:left w:w="108" w:type="dxa"/>
              <w:bottom w:w="0" w:type="dxa"/>
              <w:right w:w="108" w:type="dxa"/>
            </w:tcMar>
          </w:tcPr>
          <w:p w14:paraId="1B751C38"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42.</w:t>
            </w:r>
            <w:r>
              <w:rPr>
                <w:rFonts w:ascii="Arial" w:hAnsi="Arial" w:cs="Arial"/>
                <w:sz w:val="24"/>
                <w:szCs w:val="24"/>
              </w:rPr>
              <w:tab/>
            </w:r>
            <w:r>
              <w:rPr>
                <w:rFonts w:ascii="Arial" w:hAnsi="Arial" w:cs="Arial"/>
                <w:sz w:val="24"/>
                <w:szCs w:val="24"/>
              </w:rPr>
              <w:tab/>
            </w:r>
            <w:r w:rsidRPr="00837C13">
              <w:rPr>
                <w:rFonts w:ascii="Arial" w:hAnsi="Arial" w:cs="Arial"/>
                <w:sz w:val="24"/>
                <w:szCs w:val="24"/>
              </w:rPr>
              <w:t>Μέλος του Σχεδίου που παραιτείται από την κρατική υπηρεσία ή τον ευρύτερο δημόσιο τομέα με σκοπό να ασκήσει επαγγελματική δραστηριότητα σε θεσμικό όργανο της Ευρωπαϊκής Ένωσης και έχει συντάξιμη υπηρεσία όχι λιγότερη των πέντε (5) ετών και ο διορισμός του σε θέση έχει επικυρωθεί, σε περίπτωση που απαιτείται τέτοια επικύρωση από το νόμο ή Κανονισμούς που διέπουν τους όρους του διορισμού του, δικαιούται είτε να μεταφέρει τα συνταξιοδοτικά του ωφελήματα στο συνταξιοδοτικό καθεστώς της Ευρωπαϊκής Ένωσης, σύμφωνα με τις διατάξεις του άρθρου 43 είτε να λάβει τα συνταξιοδοτικά ωφελήματα που καταβάλλονται στην περίπτωση οικειοθελούς πρόωρης αφυπηρέτησης:</w:t>
            </w:r>
          </w:p>
        </w:tc>
      </w:tr>
      <w:tr w:rsidR="00825BFD" w14:paraId="44B86502" w14:textId="77777777" w:rsidTr="00772EE7">
        <w:tc>
          <w:tcPr>
            <w:tcW w:w="2100" w:type="dxa"/>
            <w:shd w:val="clear" w:color="auto" w:fill="auto"/>
            <w:tcMar>
              <w:top w:w="0" w:type="dxa"/>
              <w:left w:w="108" w:type="dxa"/>
              <w:bottom w:w="0" w:type="dxa"/>
              <w:right w:w="108" w:type="dxa"/>
            </w:tcMar>
          </w:tcPr>
          <w:p w14:paraId="7C3A9CD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F9F1368"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7202B5AD" w14:textId="77777777" w:rsidTr="00772EE7">
        <w:tc>
          <w:tcPr>
            <w:tcW w:w="2100" w:type="dxa"/>
            <w:shd w:val="clear" w:color="auto" w:fill="auto"/>
            <w:tcMar>
              <w:top w:w="0" w:type="dxa"/>
              <w:left w:w="108" w:type="dxa"/>
              <w:bottom w:w="0" w:type="dxa"/>
              <w:right w:w="108" w:type="dxa"/>
            </w:tcMar>
          </w:tcPr>
          <w:p w14:paraId="7107CAA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2F73D97"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μέλος του Σχεδίου που παραιτείται από την κρατική υπηρεσία ή τον ευρύτερο δημόσιο τομέα με σκοπό να ασκήσει επαγγελματική δραστηριότητα σε άλλο κράτος μέλος ή σε διεθνή οργανισμό και έχει συντάξιμη υπηρεσία όχι λιγότερη των πέντε (5) ετών και ο διορισμός του σε θέση έχει επικυρωθεί, σε περίπτωση που απαιτείται τέτοια επικύρωση από το νόμο ή Κανονισμούς που διέπουν τους όρους του διορισμού του, δικαιούται να λάβει τα συνταξιοδοτικά ωφελήματα που καταβάλλονται στην περίπτωση της οικειοθελούς πρόωρης αφυπηρέτησης.</w:t>
            </w:r>
          </w:p>
        </w:tc>
      </w:tr>
      <w:tr w:rsidR="00825BFD" w14:paraId="7B646E8E" w14:textId="77777777" w:rsidTr="00772EE7">
        <w:tc>
          <w:tcPr>
            <w:tcW w:w="2100" w:type="dxa"/>
            <w:shd w:val="clear" w:color="auto" w:fill="auto"/>
            <w:tcMar>
              <w:top w:w="0" w:type="dxa"/>
              <w:left w:w="108" w:type="dxa"/>
              <w:bottom w:w="0" w:type="dxa"/>
              <w:right w:w="108" w:type="dxa"/>
            </w:tcMar>
          </w:tcPr>
          <w:p w14:paraId="6D00964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A92C38A"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3257D784" w14:textId="77777777" w:rsidTr="00772EE7">
        <w:tc>
          <w:tcPr>
            <w:tcW w:w="2100" w:type="dxa"/>
            <w:shd w:val="clear" w:color="auto" w:fill="auto"/>
            <w:tcMar>
              <w:top w:w="0" w:type="dxa"/>
              <w:left w:w="108" w:type="dxa"/>
              <w:bottom w:w="0" w:type="dxa"/>
              <w:right w:w="108" w:type="dxa"/>
            </w:tcMar>
          </w:tcPr>
          <w:p w14:paraId="56F22D3A"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lastRenderedPageBreak/>
              <w:t xml:space="preserve">Δικαίωμα μεταφοράς συνταξιοδοτικών ωφελημάτων </w:t>
            </w:r>
          </w:p>
          <w:p w14:paraId="23BDFCCA"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από το συνταξιοδοτικό καθεστώς των υπαλλήλων της κρατικής υπηρεσίας και του ευρύτερου δημόσιου τομέα στο συνταξιοδοτικό καθεστώς της Ευρωπαϊκής Ένωσης.</w:t>
            </w:r>
          </w:p>
        </w:tc>
        <w:tc>
          <w:tcPr>
            <w:tcW w:w="7545" w:type="dxa"/>
            <w:gridSpan w:val="14"/>
            <w:shd w:val="clear" w:color="auto" w:fill="auto"/>
            <w:tcMar>
              <w:top w:w="0" w:type="dxa"/>
              <w:left w:w="108" w:type="dxa"/>
              <w:bottom w:w="0" w:type="dxa"/>
              <w:right w:w="108" w:type="dxa"/>
            </w:tcMar>
          </w:tcPr>
          <w:p w14:paraId="4A978861" w14:textId="567C6106" w:rsidR="00825BFD" w:rsidRPr="00837C13"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43.-(1)</w:t>
            </w:r>
            <w:r>
              <w:rPr>
                <w:rFonts w:ascii="Arial" w:hAnsi="Arial" w:cs="Arial"/>
                <w:sz w:val="24"/>
                <w:szCs w:val="24"/>
              </w:rPr>
              <w:tab/>
            </w:r>
            <w:r w:rsidRPr="00837C13">
              <w:rPr>
                <w:rFonts w:ascii="Arial" w:hAnsi="Arial" w:cs="Arial"/>
                <w:sz w:val="24"/>
                <w:szCs w:val="24"/>
              </w:rPr>
              <w:t>Μέλος του Σχεδίου που αφυπηρετεί για ανάληψη καθηκόντων σε μόνιμη θέση στην Ευρωπαϊκή Ένωση, δικαιούται από τη μονιμοποίησή του και μέχρι την ημερομηνία που θεμελιώνει δικαίωμα συντάξεως αρχαιότητας κατά την έννοια του Κανονισμού 77 του Κανονισμού (ΕΚ και ΕΥΡΑΤΟΜ) αριθ. 11 και 31/1962, να ενεργήσει, ώστε να καταβληθεί από τη</w:t>
            </w:r>
            <w:r w:rsidR="007E41D6">
              <w:rPr>
                <w:rFonts w:ascii="Arial" w:hAnsi="Arial" w:cs="Arial"/>
                <w:sz w:val="24"/>
                <w:szCs w:val="24"/>
              </w:rPr>
              <w:t xml:space="preserve"> </w:t>
            </w:r>
            <w:r w:rsidRPr="00837C13">
              <w:rPr>
                <w:rFonts w:ascii="Arial" w:hAnsi="Arial" w:cs="Arial"/>
                <w:sz w:val="24"/>
                <w:szCs w:val="24"/>
              </w:rPr>
              <w:t>Δημοκρατία στην Ευρωπαϊκή Ένωση το ποσό που αντικατοπτρίζει την κεφαλαιακή αξία των ωφελημάτων που έχει διασφαλίσει με βάση το σύστημα συντάξεων των υπαλλήλων της κρατικής υπηρεσίας και του ευρύτερου δημόσιου τομέα με αναγωγή του ποσού αυτού στον χρόνο της πραγματικής μεταφοράς του:</w:t>
            </w:r>
          </w:p>
        </w:tc>
      </w:tr>
      <w:tr w:rsidR="00825BFD" w14:paraId="5D83D4B9" w14:textId="77777777" w:rsidTr="00772EE7">
        <w:tc>
          <w:tcPr>
            <w:tcW w:w="2100" w:type="dxa"/>
            <w:shd w:val="clear" w:color="auto" w:fill="auto"/>
            <w:tcMar>
              <w:top w:w="0" w:type="dxa"/>
              <w:left w:w="108" w:type="dxa"/>
              <w:bottom w:w="0" w:type="dxa"/>
              <w:right w:w="108" w:type="dxa"/>
            </w:tcMar>
          </w:tcPr>
          <w:p w14:paraId="6EF3BA7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7456D6E"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2F8B070B" w14:textId="77777777" w:rsidTr="00772EE7">
        <w:tc>
          <w:tcPr>
            <w:tcW w:w="2100" w:type="dxa"/>
            <w:shd w:val="clear" w:color="auto" w:fill="auto"/>
            <w:tcMar>
              <w:top w:w="0" w:type="dxa"/>
              <w:left w:w="108" w:type="dxa"/>
              <w:bottom w:w="0" w:type="dxa"/>
              <w:right w:w="108" w:type="dxa"/>
            </w:tcMar>
          </w:tcPr>
          <w:p w14:paraId="2584AD2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DF372E1" w14:textId="288200B6"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η μεταφορά των συνταξιοδοτικών ωφελημάτων δύναται να πραγματοποιηθεί, νοουμένου ότι το μέλος του Σχεδίου δεν έχει συμπληρώσει την ηλικία των</w:t>
            </w:r>
            <w:r w:rsidR="007E41D6">
              <w:rPr>
                <w:rFonts w:ascii="Arial" w:hAnsi="Arial" w:cs="Arial"/>
                <w:sz w:val="24"/>
                <w:szCs w:val="24"/>
              </w:rPr>
              <w:t xml:space="preserve"> εξήντα τριών</w:t>
            </w:r>
            <w:r w:rsidRPr="00837C13">
              <w:rPr>
                <w:rFonts w:ascii="Arial" w:hAnsi="Arial" w:cs="Arial"/>
                <w:sz w:val="24"/>
                <w:szCs w:val="24"/>
              </w:rPr>
              <w:t xml:space="preserve"> (63) ετών κατά την ημερομηνία μεταφοράς.</w:t>
            </w:r>
          </w:p>
        </w:tc>
      </w:tr>
      <w:tr w:rsidR="00825BFD" w14:paraId="1C07B484" w14:textId="77777777" w:rsidTr="00772EE7">
        <w:tc>
          <w:tcPr>
            <w:tcW w:w="2100" w:type="dxa"/>
            <w:shd w:val="clear" w:color="auto" w:fill="auto"/>
            <w:tcMar>
              <w:top w:w="0" w:type="dxa"/>
              <w:left w:w="108" w:type="dxa"/>
              <w:bottom w:w="0" w:type="dxa"/>
              <w:right w:w="108" w:type="dxa"/>
            </w:tcMar>
          </w:tcPr>
          <w:p w14:paraId="0399FAA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531A159"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7018B167" w14:textId="77777777" w:rsidTr="00772EE7">
        <w:tc>
          <w:tcPr>
            <w:tcW w:w="2100" w:type="dxa"/>
            <w:shd w:val="clear" w:color="auto" w:fill="auto"/>
            <w:tcMar>
              <w:top w:w="0" w:type="dxa"/>
              <w:left w:w="108" w:type="dxa"/>
              <w:bottom w:w="0" w:type="dxa"/>
              <w:right w:w="108" w:type="dxa"/>
            </w:tcMar>
          </w:tcPr>
          <w:p w14:paraId="6EA4F5F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97D89B5" w14:textId="0C8118F5"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Το ποσό που προβλέπεται σύμφωνα με τις διατάξεις του εδαφίου (1) ισούται με το συνολικό ποσό που καταβλήθηκε εκατέρωθεν από τον εργοδότη και κάθε μέλος του Σχεδίου στο Ειδικό Ταμείο, δυνάμει των διατάξεων του άρθρου 14:</w:t>
            </w:r>
          </w:p>
        </w:tc>
      </w:tr>
      <w:tr w:rsidR="00825BFD" w14:paraId="4E6650B3" w14:textId="77777777" w:rsidTr="00772EE7">
        <w:tc>
          <w:tcPr>
            <w:tcW w:w="2100" w:type="dxa"/>
            <w:shd w:val="clear" w:color="auto" w:fill="auto"/>
            <w:tcMar>
              <w:top w:w="0" w:type="dxa"/>
              <w:left w:w="108" w:type="dxa"/>
              <w:bottom w:w="0" w:type="dxa"/>
              <w:right w:w="108" w:type="dxa"/>
            </w:tcMar>
          </w:tcPr>
          <w:p w14:paraId="7E5AB5A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8F79D9C"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3EA172BD" w14:textId="77777777" w:rsidTr="00772EE7">
        <w:tc>
          <w:tcPr>
            <w:tcW w:w="2100" w:type="dxa"/>
            <w:shd w:val="clear" w:color="auto" w:fill="auto"/>
            <w:tcMar>
              <w:top w:w="0" w:type="dxa"/>
              <w:left w:w="108" w:type="dxa"/>
              <w:bottom w:w="0" w:type="dxa"/>
              <w:right w:w="108" w:type="dxa"/>
            </w:tcMar>
          </w:tcPr>
          <w:p w14:paraId="4632B39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21FF25C"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οι μήνες υπηρεσίας δεν δύναται να υπερβαίνουν τους τετρακόσιους (400).</w:t>
            </w:r>
          </w:p>
        </w:tc>
      </w:tr>
      <w:tr w:rsidR="00825BFD" w14:paraId="48636E21" w14:textId="77777777" w:rsidTr="00772EE7">
        <w:tc>
          <w:tcPr>
            <w:tcW w:w="2100" w:type="dxa"/>
            <w:shd w:val="clear" w:color="auto" w:fill="auto"/>
            <w:tcMar>
              <w:top w:w="0" w:type="dxa"/>
              <w:left w:w="108" w:type="dxa"/>
              <w:bottom w:w="0" w:type="dxa"/>
              <w:right w:w="108" w:type="dxa"/>
            </w:tcMar>
          </w:tcPr>
          <w:p w14:paraId="52BB82C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E95802E"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7E0A60E3" w14:textId="77777777" w:rsidTr="00772EE7">
        <w:tc>
          <w:tcPr>
            <w:tcW w:w="2100" w:type="dxa"/>
            <w:shd w:val="clear" w:color="auto" w:fill="auto"/>
            <w:tcMar>
              <w:top w:w="0" w:type="dxa"/>
              <w:left w:w="108" w:type="dxa"/>
              <w:bottom w:w="0" w:type="dxa"/>
              <w:right w:w="108" w:type="dxa"/>
            </w:tcMar>
          </w:tcPr>
          <w:p w14:paraId="2984C6E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5D02AE4"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 xml:space="preserve">(3) </w:t>
            </w:r>
            <w:r>
              <w:rPr>
                <w:rFonts w:ascii="Arial" w:hAnsi="Arial" w:cs="Arial"/>
                <w:sz w:val="24"/>
                <w:szCs w:val="24"/>
              </w:rPr>
              <w:tab/>
            </w:r>
            <w:r w:rsidRPr="00837C13">
              <w:rPr>
                <w:rFonts w:ascii="Arial" w:hAnsi="Arial" w:cs="Arial"/>
                <w:sz w:val="24"/>
                <w:szCs w:val="24"/>
              </w:rPr>
              <w:t xml:space="preserve">Με τη λήψη επιστολής από την Ευρωπαϊκή Ένωση για μεταφορά συνταξιοδοτικών ωφελημάτων από το σύστημα συντάξεων των υπαλλήλων της κρατικής υπηρεσίας και του ευρύτερου δημόσιου τομέα στο σύστημα συνταξιοδότησης της Ευρωπαϊκής Ένωσης, το </w:t>
            </w:r>
            <w:r w:rsidRPr="00837C13">
              <w:rPr>
                <w:rFonts w:ascii="Arial" w:hAnsi="Arial" w:cs="Arial"/>
                <w:sz w:val="24"/>
                <w:szCs w:val="24"/>
              </w:rPr>
              <w:lastRenderedPageBreak/>
              <w:t>Γενικό Λογιστήριο της Δημοκρατίας, εντός τριών (3) μηνών από την ημερομηνία λήψης της πιο πάνω επιστολής, κοινοποιεί στην Ευρωπαϊκή Ένωση και στον ενδιαφερόμενο, τις απαραίτητες πληροφορίες σε σχέση με την εν λόγω μεταφορά, καθώς και το σχετικό έντυπο αιτήσεως για διεκπεραίωση της μεταφοράς, όπως αυτό ορίζεται στο άρθρο 2.</w:t>
            </w:r>
          </w:p>
        </w:tc>
      </w:tr>
      <w:tr w:rsidR="00825BFD" w14:paraId="18DCDBFC" w14:textId="77777777" w:rsidTr="00772EE7">
        <w:tc>
          <w:tcPr>
            <w:tcW w:w="2100" w:type="dxa"/>
            <w:shd w:val="clear" w:color="auto" w:fill="auto"/>
            <w:tcMar>
              <w:top w:w="0" w:type="dxa"/>
              <w:left w:w="108" w:type="dxa"/>
              <w:bottom w:w="0" w:type="dxa"/>
              <w:right w:w="108" w:type="dxa"/>
            </w:tcMar>
          </w:tcPr>
          <w:p w14:paraId="6F33F28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6EC0DDE"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18C0E549" w14:textId="77777777" w:rsidTr="00772EE7">
        <w:tc>
          <w:tcPr>
            <w:tcW w:w="2100" w:type="dxa"/>
            <w:shd w:val="clear" w:color="auto" w:fill="auto"/>
            <w:tcMar>
              <w:top w:w="0" w:type="dxa"/>
              <w:left w:w="108" w:type="dxa"/>
              <w:bottom w:w="0" w:type="dxa"/>
              <w:right w:w="108" w:type="dxa"/>
            </w:tcMar>
          </w:tcPr>
          <w:p w14:paraId="6BF0205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614D875" w14:textId="48A139C3"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(4)</w:t>
            </w:r>
            <w:r>
              <w:rPr>
                <w:rFonts w:ascii="Arial" w:hAnsi="Arial" w:cs="Arial"/>
                <w:sz w:val="24"/>
                <w:szCs w:val="24"/>
              </w:rPr>
              <w:tab/>
            </w:r>
            <w:r w:rsidRPr="00837C13">
              <w:rPr>
                <w:rFonts w:ascii="Arial" w:hAnsi="Arial" w:cs="Arial"/>
                <w:sz w:val="24"/>
                <w:szCs w:val="24"/>
              </w:rPr>
              <w:t>Ο ενδιαφερόμενος, εντός τριών (3) μηνών από την ημερομηνία που φέρει το εν λόγω έγγραφο κοινοποίησης, δηλώ</w:t>
            </w:r>
            <w:r w:rsidR="000C029E">
              <w:rPr>
                <w:rFonts w:ascii="Arial" w:hAnsi="Arial" w:cs="Arial"/>
                <w:sz w:val="24"/>
                <w:szCs w:val="24"/>
              </w:rPr>
              <w:t>ν</w:t>
            </w:r>
            <w:r w:rsidRPr="00837C13">
              <w:rPr>
                <w:rFonts w:ascii="Arial" w:hAnsi="Arial" w:cs="Arial"/>
                <w:sz w:val="24"/>
                <w:szCs w:val="24"/>
              </w:rPr>
              <w:t>ει εγγράφως προς το Γενικό Λογιστήριο της Δημοκρατίας, μέσω της Ευρωπαϊκής Ένωσης, εάν αποδέχεται τη μεταφορά του σχετικού ποσού από το σύστημα συντάξεων των κρατικών υπαλλήλων στο σύστημα συνταξιοδότησης της Ευρωπαϊκής Ένωσης και η δήλωση αυτή είναι οριστική και αμετάκλητη</w:t>
            </w:r>
            <w:r w:rsidR="000C029E">
              <w:rPr>
                <w:rFonts w:ascii="Arial" w:hAnsi="Arial" w:cs="Arial"/>
                <w:sz w:val="24"/>
                <w:szCs w:val="24"/>
              </w:rPr>
              <w:t>,</w:t>
            </w:r>
            <w:r w:rsidRPr="00837C13">
              <w:rPr>
                <w:rFonts w:ascii="Arial" w:hAnsi="Arial" w:cs="Arial"/>
                <w:sz w:val="24"/>
                <w:szCs w:val="24"/>
              </w:rPr>
              <w:t xml:space="preserve"> η δε πραγματική μεταφορά του κεφαλαίου από το Γενικό Λογιστήριο της Δημοκρατίας </w:t>
            </w:r>
            <w:r w:rsidR="000C029E">
              <w:rPr>
                <w:rFonts w:ascii="Arial" w:hAnsi="Arial" w:cs="Arial"/>
                <w:sz w:val="24"/>
                <w:szCs w:val="24"/>
              </w:rPr>
              <w:t xml:space="preserve">διενεργείται </w:t>
            </w:r>
            <w:r w:rsidRPr="00837C13">
              <w:rPr>
                <w:rFonts w:ascii="Arial" w:hAnsi="Arial" w:cs="Arial"/>
                <w:sz w:val="24"/>
                <w:szCs w:val="24"/>
              </w:rPr>
              <w:t>εντός έξι (6) μηνών από την ημερομηνία αποδοχής της μεταφοράς, μέσω της Ευρωπαϊκής Ένωσης, ενώ εάν η πραγματική μεταφορά διενεργηθεί μετά το πέρας της περιόδου των έξι (6) μηνών, το Γενικό Λογιστήριο της Δημοκρατίας καταβάλλει σχετικό τόκο προς όσο επιτόκιο εκάστοτε ορίζεται από τον Υπουργό Οικονομικών.</w:t>
            </w:r>
          </w:p>
        </w:tc>
      </w:tr>
      <w:tr w:rsidR="00825BFD" w14:paraId="62DA66D0" w14:textId="77777777" w:rsidTr="00772EE7">
        <w:tc>
          <w:tcPr>
            <w:tcW w:w="2100" w:type="dxa"/>
            <w:shd w:val="clear" w:color="auto" w:fill="auto"/>
            <w:tcMar>
              <w:top w:w="0" w:type="dxa"/>
              <w:left w:w="108" w:type="dxa"/>
              <w:bottom w:w="0" w:type="dxa"/>
              <w:right w:w="108" w:type="dxa"/>
            </w:tcMar>
          </w:tcPr>
          <w:p w14:paraId="3B28E0D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A4637E0"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5203B45F" w14:textId="77777777" w:rsidTr="00772EE7">
        <w:tc>
          <w:tcPr>
            <w:tcW w:w="2100" w:type="dxa"/>
            <w:shd w:val="clear" w:color="auto" w:fill="auto"/>
            <w:tcMar>
              <w:top w:w="0" w:type="dxa"/>
              <w:left w:w="108" w:type="dxa"/>
              <w:bottom w:w="0" w:type="dxa"/>
              <w:right w:w="108" w:type="dxa"/>
            </w:tcMar>
          </w:tcPr>
          <w:p w14:paraId="6FA71C9D"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Δικαίωμα μεταφοράς συνταξιοδοτικών ωφελημάτων από το συνταξιοδοτικό καθεστώς της Ευρωπαϊκής Ένωσης στο συνταξιοδοτικό καθεστώς των υπαλλήλων της κρατικής υπηρεσίας και </w:t>
            </w:r>
            <w:r w:rsidRPr="00837C13">
              <w:rPr>
                <w:rFonts w:ascii="Arial" w:hAnsi="Arial" w:cs="Arial"/>
                <w:sz w:val="24"/>
                <w:szCs w:val="24"/>
              </w:rPr>
              <w:lastRenderedPageBreak/>
              <w:t>του ευρύτερου δημόσιου τομέα.</w:t>
            </w:r>
          </w:p>
        </w:tc>
        <w:tc>
          <w:tcPr>
            <w:tcW w:w="7545" w:type="dxa"/>
            <w:gridSpan w:val="14"/>
            <w:shd w:val="clear" w:color="auto" w:fill="auto"/>
            <w:tcMar>
              <w:top w:w="0" w:type="dxa"/>
              <w:left w:w="108" w:type="dxa"/>
              <w:bottom w:w="0" w:type="dxa"/>
              <w:right w:w="108" w:type="dxa"/>
            </w:tcMar>
          </w:tcPr>
          <w:p w14:paraId="7901B82E" w14:textId="1F1E6358"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lastRenderedPageBreak/>
              <w:t>44.-(1)</w:t>
            </w:r>
            <w:r>
              <w:rPr>
                <w:rFonts w:ascii="Arial" w:hAnsi="Arial" w:cs="Arial"/>
                <w:sz w:val="24"/>
                <w:szCs w:val="24"/>
              </w:rPr>
              <w:tab/>
            </w:r>
            <w:r w:rsidRPr="00837C13">
              <w:rPr>
                <w:rFonts w:ascii="Arial" w:hAnsi="Arial" w:cs="Arial"/>
                <w:sz w:val="24"/>
                <w:szCs w:val="24"/>
              </w:rPr>
              <w:t>Εφόσον υπάλληλος της Ευρωπαϊκής Ένωσης, ο οποίος με βάση τον Κανονισμό (ΕΚ και ΕΥΡΑΤΟΜ) αριθ. 11 και 31/1962, θεμελίωσε δικαίωμα σε σύνταξη, διοριστεί  στην κρατική υπηρεσία ή στον ευρύτερο δημόσιο τομέα, δικαιούται από την ημερομηνία επικύρωσης του διορισμού του,  σε περίπτωση που απαιτείται τέτοια επικύρωση από το νόμο ή Κανονισμούς που διέπουν τους όρους διορισμού του, να μεταφέρει, στο σύστημα συντάξεων των υπαλλήλων της κρατικής υπηρεσίας και του ευρύτερου δημόσιου τομέα, το αναλογιστικό ισοδύναμο ποσό των δικαιωμάτων σε σύνταξη αρχαιότητας που έχει αποκτήσει για την υπηρεσία του στην Ευρωπαϊκή Ένωση, όπως αυτό υπολογίζεται με βάση τον Κανονισμό (ΕΚ και ΕΥΡΑΤΟΜ) αριθ. 11 και 31/1962 και σε τέτοια περίπτωση</w:t>
            </w:r>
            <w:r w:rsidR="005B3E8B">
              <w:rPr>
                <w:rFonts w:ascii="Arial" w:hAnsi="Arial" w:cs="Arial"/>
                <w:sz w:val="24"/>
                <w:szCs w:val="24"/>
              </w:rPr>
              <w:t>,</w:t>
            </w:r>
            <w:r w:rsidRPr="00837C13">
              <w:rPr>
                <w:rFonts w:ascii="Arial" w:hAnsi="Arial" w:cs="Arial"/>
                <w:sz w:val="24"/>
                <w:szCs w:val="24"/>
              </w:rPr>
              <w:t xml:space="preserve"> η υπηρεσία του στην Ευρωπαϊκή Ένωση λογίζεται ως συντάξιμη </w:t>
            </w:r>
            <w:r w:rsidRPr="00837C13">
              <w:rPr>
                <w:rFonts w:ascii="Arial" w:hAnsi="Arial" w:cs="Arial"/>
                <w:sz w:val="24"/>
                <w:szCs w:val="24"/>
              </w:rPr>
              <w:lastRenderedPageBreak/>
              <w:t>υπηρεσία δυνάμει του συστήματος σύνταξης των  υπαλλήλων της κρατικής υπηρεσίας και του ευρύτερου δημόσιου τομέα.</w:t>
            </w:r>
          </w:p>
        </w:tc>
      </w:tr>
      <w:tr w:rsidR="00825BFD" w14:paraId="7EFF6EF1" w14:textId="77777777" w:rsidTr="00772EE7">
        <w:tc>
          <w:tcPr>
            <w:tcW w:w="2100" w:type="dxa"/>
            <w:shd w:val="clear" w:color="auto" w:fill="auto"/>
            <w:tcMar>
              <w:top w:w="0" w:type="dxa"/>
              <w:left w:w="108" w:type="dxa"/>
              <w:bottom w:w="0" w:type="dxa"/>
              <w:right w:w="108" w:type="dxa"/>
            </w:tcMar>
          </w:tcPr>
          <w:p w14:paraId="732B7D7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67A5AEF"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4E6F0C23" w14:textId="77777777" w:rsidTr="00772EE7">
        <w:tc>
          <w:tcPr>
            <w:tcW w:w="2100" w:type="dxa"/>
            <w:shd w:val="clear" w:color="auto" w:fill="auto"/>
            <w:tcMar>
              <w:top w:w="0" w:type="dxa"/>
              <w:left w:w="108" w:type="dxa"/>
              <w:bottom w:w="0" w:type="dxa"/>
              <w:right w:w="108" w:type="dxa"/>
            </w:tcMar>
          </w:tcPr>
          <w:p w14:paraId="285017E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3B0BDD3"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Με τη λήψη επιστολής για μεταφορά συνταξιοδοτικών ωφελημάτων από το σύστημα συνταξιοδότησης της Ευρωπαϊκής Ένωσης στο σύστημα σύνταξης των υπαλλήλων της κρατικής υπηρεσίας και του ευρύτερου δημόσιου τομέα, αποστέλλεται στον ενδιαφερόμενο έντυπο αιτήσεως για μεταφορά των εν λόγω ωφελημάτων, όπως αυτό ορίζεται στο άρθρο 2.</w:t>
            </w:r>
          </w:p>
        </w:tc>
      </w:tr>
      <w:tr w:rsidR="00825BFD" w14:paraId="07680947" w14:textId="77777777" w:rsidTr="00772EE7">
        <w:tc>
          <w:tcPr>
            <w:tcW w:w="2100" w:type="dxa"/>
            <w:shd w:val="clear" w:color="auto" w:fill="auto"/>
            <w:tcMar>
              <w:top w:w="0" w:type="dxa"/>
              <w:left w:w="108" w:type="dxa"/>
              <w:bottom w:w="0" w:type="dxa"/>
              <w:right w:w="108" w:type="dxa"/>
            </w:tcMar>
          </w:tcPr>
          <w:p w14:paraId="1531754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56DFBF7"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683FC187" w14:textId="77777777" w:rsidTr="00772EE7">
        <w:tc>
          <w:tcPr>
            <w:tcW w:w="2100" w:type="dxa"/>
            <w:shd w:val="clear" w:color="auto" w:fill="auto"/>
            <w:tcMar>
              <w:top w:w="0" w:type="dxa"/>
              <w:left w:w="108" w:type="dxa"/>
              <w:bottom w:w="0" w:type="dxa"/>
              <w:right w:w="108" w:type="dxa"/>
            </w:tcMar>
          </w:tcPr>
          <w:p w14:paraId="3D38946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EA20251"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(3)</w:t>
            </w:r>
            <w:r>
              <w:rPr>
                <w:rFonts w:ascii="Arial" w:hAnsi="Arial" w:cs="Arial"/>
                <w:sz w:val="24"/>
                <w:szCs w:val="24"/>
              </w:rPr>
              <w:tab/>
            </w:r>
            <w:r w:rsidRPr="00837C13">
              <w:rPr>
                <w:rFonts w:ascii="Arial" w:hAnsi="Arial" w:cs="Arial"/>
                <w:sz w:val="24"/>
                <w:szCs w:val="24"/>
              </w:rPr>
              <w:t>Με τη λήψη του συμπληρωμένου και υπογεγραμμένου εντύπου αιτήσεως για μεταφορά των συνταξιοδοτικών δικαιωμάτων στο σύστημα συντάξεων των υπαλλήλων της κρατικής υπηρεσίας και του ευρύτερου δημόσιου τομέα, το Γενικό Λογιστήριο της Δημοκρατίας αποστέλλει στην Ευρωπαϊκή Ένωση και στον ενδιαφερόμενο όλες τις απαραίτητες πληροφορίες για τη διεκπεραίωση της μεταφοράς.</w:t>
            </w:r>
          </w:p>
        </w:tc>
      </w:tr>
      <w:tr w:rsidR="00825BFD" w14:paraId="277BDBDC" w14:textId="77777777" w:rsidTr="00772EE7">
        <w:tc>
          <w:tcPr>
            <w:tcW w:w="2100" w:type="dxa"/>
            <w:shd w:val="clear" w:color="auto" w:fill="auto"/>
            <w:tcMar>
              <w:top w:w="0" w:type="dxa"/>
              <w:left w:w="108" w:type="dxa"/>
              <w:bottom w:w="0" w:type="dxa"/>
              <w:right w:w="108" w:type="dxa"/>
            </w:tcMar>
          </w:tcPr>
          <w:p w14:paraId="70F04BA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D935049"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69FAA373" w14:textId="77777777" w:rsidTr="00772EE7">
        <w:tc>
          <w:tcPr>
            <w:tcW w:w="2100" w:type="dxa"/>
            <w:shd w:val="clear" w:color="auto" w:fill="auto"/>
            <w:tcMar>
              <w:top w:w="0" w:type="dxa"/>
              <w:left w:w="108" w:type="dxa"/>
              <w:bottom w:w="0" w:type="dxa"/>
              <w:right w:w="108" w:type="dxa"/>
            </w:tcMar>
          </w:tcPr>
          <w:p w14:paraId="55AE4A82"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Οικειοθελής πρόωρη αφυπηρέτηση.</w:t>
            </w:r>
          </w:p>
        </w:tc>
        <w:tc>
          <w:tcPr>
            <w:tcW w:w="7545" w:type="dxa"/>
            <w:gridSpan w:val="14"/>
            <w:shd w:val="clear" w:color="auto" w:fill="auto"/>
            <w:tcMar>
              <w:top w:w="0" w:type="dxa"/>
              <w:left w:w="108" w:type="dxa"/>
              <w:bottom w:w="0" w:type="dxa"/>
              <w:right w:w="108" w:type="dxa"/>
            </w:tcMar>
          </w:tcPr>
          <w:p w14:paraId="1A6D30ED" w14:textId="77777777"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45.-(1)</w:t>
            </w:r>
            <w:r>
              <w:rPr>
                <w:rFonts w:ascii="Arial" w:hAnsi="Arial" w:cs="Arial"/>
                <w:sz w:val="24"/>
                <w:szCs w:val="24"/>
              </w:rPr>
              <w:tab/>
            </w:r>
            <w:r w:rsidRPr="00837C13">
              <w:rPr>
                <w:rFonts w:ascii="Arial" w:hAnsi="Arial" w:cs="Arial"/>
                <w:sz w:val="24"/>
                <w:szCs w:val="24"/>
              </w:rPr>
              <w:t>Μέλος του Σχεδίου με συντάξιμη υπηρεσία όχι λιγότερη των πέντε (5) ετών και νοουμένου ότι ο διορισμός του σε θέση έχει επικυρωθεί, σε περίπτωση που απαιτείται τέτοια επικύρωση από το νόμο ή Κανονισμούς που διέπουν τους όρους διορισμού του, αποκτά δικαίωμα για υποβολή αίτησης για οικειοθελή πρόωρη αφυπηρέτηση.</w:t>
            </w:r>
          </w:p>
        </w:tc>
      </w:tr>
      <w:tr w:rsidR="00825BFD" w14:paraId="07C11E53" w14:textId="77777777" w:rsidTr="00772EE7">
        <w:tc>
          <w:tcPr>
            <w:tcW w:w="2100" w:type="dxa"/>
            <w:shd w:val="clear" w:color="auto" w:fill="auto"/>
            <w:tcMar>
              <w:top w:w="0" w:type="dxa"/>
              <w:left w:w="108" w:type="dxa"/>
              <w:bottom w:w="0" w:type="dxa"/>
              <w:right w:w="108" w:type="dxa"/>
            </w:tcMar>
          </w:tcPr>
          <w:p w14:paraId="4F5D6B3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DE5E64E"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6F5E8D1A" w14:textId="77777777" w:rsidTr="00772EE7">
        <w:tc>
          <w:tcPr>
            <w:tcW w:w="2100" w:type="dxa"/>
            <w:shd w:val="clear" w:color="auto" w:fill="auto"/>
            <w:tcMar>
              <w:top w:w="0" w:type="dxa"/>
              <w:left w:w="108" w:type="dxa"/>
              <w:bottom w:w="0" w:type="dxa"/>
              <w:right w:w="108" w:type="dxa"/>
            </w:tcMar>
          </w:tcPr>
          <w:p w14:paraId="16B4FD6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86AAC3E"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Σε περίπτωση που μέλος του Σχεδίου υποβάλλει αίτηση για οικειοθελή πρόωρη αφυπηρέτηση πριν τη συμπλήρωση της ηλικίας υποχρεωτικής αφυπηρέτησης, όπως αυτή προβλέπεται στο άρθρο 30, η οποία εγκρίνεται από το αρμόδιο όργανο, καταβάλλεται σε αυτό εφάπαξ ποσό και σύνταξη όπως αυτά προβλέπονται στο άρθρο 26 και ο χρόνος καταβολής του εφάπαξ ποσού και ο χρόνος έναρξης καταβολής της σύνταξης, καθορίζονται ως ακολούθως:</w:t>
            </w:r>
          </w:p>
        </w:tc>
      </w:tr>
      <w:tr w:rsidR="00825BFD" w14:paraId="295C612E" w14:textId="77777777" w:rsidTr="00772EE7">
        <w:tc>
          <w:tcPr>
            <w:tcW w:w="2100" w:type="dxa"/>
            <w:shd w:val="clear" w:color="auto" w:fill="auto"/>
            <w:tcMar>
              <w:top w:w="0" w:type="dxa"/>
              <w:left w:w="108" w:type="dxa"/>
              <w:bottom w:w="0" w:type="dxa"/>
              <w:right w:w="108" w:type="dxa"/>
            </w:tcMar>
          </w:tcPr>
          <w:p w14:paraId="195822B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537D111"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51793100" w14:textId="77777777" w:rsidTr="00772EE7">
        <w:tc>
          <w:tcPr>
            <w:tcW w:w="2100" w:type="dxa"/>
            <w:shd w:val="clear" w:color="auto" w:fill="auto"/>
            <w:tcMar>
              <w:top w:w="0" w:type="dxa"/>
              <w:left w:w="108" w:type="dxa"/>
              <w:bottom w:w="0" w:type="dxa"/>
              <w:right w:w="108" w:type="dxa"/>
            </w:tcMar>
          </w:tcPr>
          <w:p w14:paraId="5808D9A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693DC59" w14:textId="77777777" w:rsidR="00825BFD" w:rsidRDefault="00825BFD" w:rsidP="0005113C">
            <w:pPr>
              <w:tabs>
                <w:tab w:val="left" w:pos="434"/>
                <w:tab w:val="left" w:pos="896"/>
              </w:tabs>
              <w:spacing w:after="0" w:line="360" w:lineRule="auto"/>
              <w:ind w:left="1554" w:hanging="574"/>
              <w:jc w:val="both"/>
              <w:rPr>
                <w:rFonts w:ascii="Arial" w:hAnsi="Arial" w:cs="Arial"/>
                <w:sz w:val="24"/>
                <w:szCs w:val="24"/>
              </w:rPr>
            </w:pPr>
            <w:r w:rsidRPr="00837C13">
              <w:rPr>
                <w:rFonts w:ascii="Arial" w:hAnsi="Arial" w:cs="Arial"/>
                <w:sz w:val="24"/>
                <w:szCs w:val="24"/>
              </w:rPr>
              <w:t>(</w:t>
            </w:r>
            <w:proofErr w:type="spellStart"/>
            <w:r w:rsidRPr="00837C13">
              <w:rPr>
                <w:rFonts w:ascii="Arial" w:hAnsi="Arial" w:cs="Arial"/>
                <w:sz w:val="24"/>
                <w:szCs w:val="24"/>
                <w:lang w:val="en-US"/>
              </w:rPr>
              <w:t>i</w:t>
            </w:r>
            <w:proofErr w:type="spellEnd"/>
            <w:r w:rsidRPr="00837C13">
              <w:rPr>
                <w:rFonts w:ascii="Arial" w:hAnsi="Arial" w:cs="Arial"/>
                <w:sz w:val="24"/>
                <w:szCs w:val="24"/>
              </w:rPr>
              <w:t>)</w:t>
            </w:r>
            <w:r w:rsidRPr="00837C13">
              <w:rPr>
                <w:rFonts w:ascii="Arial" w:hAnsi="Arial" w:cs="Arial"/>
                <w:sz w:val="24"/>
                <w:szCs w:val="24"/>
              </w:rPr>
              <w:tab/>
              <w:t>Η σύνταξη αρχίζει να καταβάλλεται στο μέλος μόλις συμπληρώσει την ηλικία των  εξήντα (60) ετών· και</w:t>
            </w:r>
          </w:p>
        </w:tc>
      </w:tr>
      <w:tr w:rsidR="00825BFD" w14:paraId="62EF337B" w14:textId="77777777" w:rsidTr="00772EE7">
        <w:tc>
          <w:tcPr>
            <w:tcW w:w="2100" w:type="dxa"/>
            <w:shd w:val="clear" w:color="auto" w:fill="auto"/>
            <w:tcMar>
              <w:top w:w="0" w:type="dxa"/>
              <w:left w:w="108" w:type="dxa"/>
              <w:bottom w:w="0" w:type="dxa"/>
              <w:right w:w="108" w:type="dxa"/>
            </w:tcMar>
          </w:tcPr>
          <w:p w14:paraId="4CB3E33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C2001BB" w14:textId="77777777" w:rsidR="00825BFD" w:rsidRDefault="00825BFD" w:rsidP="0005113C">
            <w:pPr>
              <w:tabs>
                <w:tab w:val="left" w:pos="434"/>
                <w:tab w:val="left" w:pos="896"/>
              </w:tabs>
              <w:spacing w:after="0" w:line="360" w:lineRule="auto"/>
              <w:ind w:left="1554" w:hanging="574"/>
              <w:jc w:val="both"/>
              <w:rPr>
                <w:rFonts w:ascii="Arial" w:hAnsi="Arial" w:cs="Arial"/>
                <w:sz w:val="24"/>
                <w:szCs w:val="24"/>
              </w:rPr>
            </w:pPr>
            <w:r w:rsidRPr="00837C13">
              <w:rPr>
                <w:rFonts w:ascii="Arial" w:hAnsi="Arial" w:cs="Arial"/>
                <w:sz w:val="24"/>
                <w:szCs w:val="24"/>
              </w:rPr>
              <w:t>(</w:t>
            </w:r>
            <w:r w:rsidRPr="00837C13">
              <w:rPr>
                <w:rFonts w:ascii="Arial" w:hAnsi="Arial" w:cs="Arial"/>
                <w:sz w:val="24"/>
                <w:szCs w:val="24"/>
                <w:lang w:val="en-US"/>
              </w:rPr>
              <w:t>ii</w:t>
            </w:r>
            <w:r w:rsidRPr="00837C13">
              <w:rPr>
                <w:rFonts w:ascii="Arial" w:hAnsi="Arial" w:cs="Arial"/>
                <w:sz w:val="24"/>
                <w:szCs w:val="24"/>
              </w:rPr>
              <w:t>)</w:t>
            </w:r>
            <w:r w:rsidRPr="00837C13">
              <w:rPr>
                <w:rFonts w:ascii="Arial" w:hAnsi="Arial" w:cs="Arial"/>
                <w:sz w:val="24"/>
                <w:szCs w:val="24"/>
              </w:rPr>
              <w:tab/>
              <w:t>το εφάπαξ ποσό με τη συμπλήρωση της ηλικίας των πενήντα (50) ετών:</w:t>
            </w:r>
          </w:p>
        </w:tc>
      </w:tr>
      <w:tr w:rsidR="00825BFD" w14:paraId="728F4252" w14:textId="77777777" w:rsidTr="00772EE7">
        <w:tc>
          <w:tcPr>
            <w:tcW w:w="2100" w:type="dxa"/>
            <w:shd w:val="clear" w:color="auto" w:fill="auto"/>
            <w:tcMar>
              <w:top w:w="0" w:type="dxa"/>
              <w:left w:w="108" w:type="dxa"/>
              <w:bottom w:w="0" w:type="dxa"/>
              <w:right w:w="108" w:type="dxa"/>
            </w:tcMar>
          </w:tcPr>
          <w:p w14:paraId="0D96D9A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F2827E4"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7364A45F" w14:textId="77777777" w:rsidTr="00772EE7">
        <w:tc>
          <w:tcPr>
            <w:tcW w:w="2100" w:type="dxa"/>
            <w:shd w:val="clear" w:color="auto" w:fill="auto"/>
            <w:tcMar>
              <w:top w:w="0" w:type="dxa"/>
              <w:left w:w="108" w:type="dxa"/>
              <w:bottom w:w="0" w:type="dxa"/>
              <w:right w:w="108" w:type="dxa"/>
            </w:tcMar>
          </w:tcPr>
          <w:p w14:paraId="7CF0449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88437FD" w14:textId="067FBB90" w:rsidR="00825BFD"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 xml:space="preserve">        </w:t>
            </w:r>
            <w:r>
              <w:rPr>
                <w:rFonts w:ascii="Arial" w:hAnsi="Arial" w:cs="Arial"/>
                <w:sz w:val="24"/>
                <w:szCs w:val="24"/>
              </w:rPr>
              <w:tab/>
            </w:r>
            <w:r w:rsidRPr="00837C13">
              <w:rPr>
                <w:rFonts w:ascii="Arial" w:hAnsi="Arial" w:cs="Arial"/>
                <w:sz w:val="24"/>
                <w:szCs w:val="24"/>
              </w:rPr>
              <w:t>Νοείται ότι, η σύνταξη που αρχίζει να καταβάλλεται στο μέλος κατά το</w:t>
            </w:r>
            <w:r w:rsidR="00B26B32">
              <w:rPr>
                <w:rFonts w:ascii="Arial" w:hAnsi="Arial" w:cs="Arial"/>
                <w:sz w:val="24"/>
                <w:szCs w:val="24"/>
              </w:rPr>
              <w:t>ν</w:t>
            </w:r>
            <w:r w:rsidRPr="00837C13">
              <w:rPr>
                <w:rFonts w:ascii="Arial" w:hAnsi="Arial" w:cs="Arial"/>
                <w:sz w:val="24"/>
                <w:szCs w:val="24"/>
              </w:rPr>
              <w:t xml:space="preserve"> χρόνο έναρξης καταβολής της σύνταξης που προβλέπεται στο παρόν εδάφιο είναι αυξημένη κατά οποιοδήποτε ποσοστό κατά το οποίο τυχόν </w:t>
            </w:r>
            <w:r w:rsidR="00B26B32">
              <w:rPr>
                <w:rFonts w:ascii="Arial" w:hAnsi="Arial" w:cs="Arial"/>
                <w:sz w:val="24"/>
                <w:szCs w:val="24"/>
              </w:rPr>
              <w:t>αυξηθούν</w:t>
            </w:r>
            <w:r w:rsidRPr="00837C13">
              <w:rPr>
                <w:rFonts w:ascii="Arial" w:hAnsi="Arial" w:cs="Arial"/>
                <w:sz w:val="24"/>
                <w:szCs w:val="24"/>
              </w:rPr>
              <w:t xml:space="preserve"> οι συντάξεις μεταξύ της ημερομηνίας πρόωρης αφυπηρέτησής του και της ημερομηνίας καταβολής της σύνταξης.</w:t>
            </w:r>
          </w:p>
        </w:tc>
      </w:tr>
      <w:tr w:rsidR="00825BFD" w14:paraId="7B826DCA" w14:textId="77777777" w:rsidTr="00772EE7">
        <w:tc>
          <w:tcPr>
            <w:tcW w:w="2100" w:type="dxa"/>
            <w:shd w:val="clear" w:color="auto" w:fill="auto"/>
            <w:tcMar>
              <w:top w:w="0" w:type="dxa"/>
              <w:left w:w="108" w:type="dxa"/>
              <w:bottom w:w="0" w:type="dxa"/>
              <w:right w:w="108" w:type="dxa"/>
            </w:tcMar>
          </w:tcPr>
          <w:p w14:paraId="7702CAF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1307843" w14:textId="77777777" w:rsidR="00825BFD" w:rsidRPr="00837C13" w:rsidRDefault="00825BFD" w:rsidP="0005113C">
            <w:pPr>
              <w:tabs>
                <w:tab w:val="left" w:pos="434"/>
                <w:tab w:val="left" w:pos="882"/>
              </w:tabs>
              <w:spacing w:after="0" w:line="360" w:lineRule="auto"/>
              <w:jc w:val="both"/>
              <w:rPr>
                <w:rFonts w:ascii="Arial" w:hAnsi="Arial" w:cs="Arial"/>
                <w:sz w:val="24"/>
                <w:szCs w:val="24"/>
              </w:rPr>
            </w:pPr>
          </w:p>
        </w:tc>
      </w:tr>
      <w:tr w:rsidR="00825BFD" w14:paraId="3971314F" w14:textId="77777777" w:rsidTr="00772EE7">
        <w:tc>
          <w:tcPr>
            <w:tcW w:w="2100" w:type="dxa"/>
            <w:shd w:val="clear" w:color="auto" w:fill="auto"/>
            <w:tcMar>
              <w:top w:w="0" w:type="dxa"/>
              <w:left w:w="108" w:type="dxa"/>
              <w:bottom w:w="0" w:type="dxa"/>
              <w:right w:w="108" w:type="dxa"/>
            </w:tcMar>
          </w:tcPr>
          <w:p w14:paraId="55BADB3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C789821" w14:textId="05B7A7B9"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(3)</w:t>
            </w:r>
            <w:r>
              <w:rPr>
                <w:rFonts w:ascii="Arial" w:hAnsi="Arial" w:cs="Arial"/>
                <w:sz w:val="24"/>
                <w:szCs w:val="24"/>
              </w:rPr>
              <w:tab/>
            </w:r>
            <w:r w:rsidRPr="00837C13">
              <w:rPr>
                <w:rFonts w:ascii="Arial" w:hAnsi="Arial" w:cs="Arial"/>
                <w:sz w:val="24"/>
                <w:szCs w:val="24"/>
              </w:rPr>
              <w:t xml:space="preserve">Σε περίπτωση κατά την οποία μέλος του Σχεδίου δεν ικανοποιεί τους άλλους όρους του εδαφίου (1) του άρθρου αυτού, αλλά έχει συντάξιμη υπηρεσία όχι μικρότερη των τριών (3) ετών και παραιτείται από τη θέση του με άδεια του αρμόδιου οργάνου, λαμβάνει αμέσως μετά την παραίτησή του εφάπαξ ποσό ίσο με το ένα δωδέκατο (1/12) του μέσου όρου των ετήσιων ακαθάριστων συντάξιμων απολαβών του συνόλου της συντάξιμης υπηρεσίας του από την ημερομηνία πρόσληψης </w:t>
            </w:r>
            <w:r w:rsidR="0052255A">
              <w:rPr>
                <w:rFonts w:ascii="Arial" w:hAnsi="Arial" w:cs="Arial"/>
                <w:sz w:val="24"/>
                <w:szCs w:val="24"/>
              </w:rPr>
              <w:t>έως</w:t>
            </w:r>
            <w:r w:rsidRPr="00837C13">
              <w:rPr>
                <w:rFonts w:ascii="Arial" w:hAnsi="Arial" w:cs="Arial"/>
                <w:sz w:val="24"/>
                <w:szCs w:val="24"/>
              </w:rPr>
              <w:t xml:space="preserve"> την ημερομηνία αφυπηρέτησής του, αναπροσαρμοσμένων κατά την αξία της εκάστοτε ισχύουσας ασφαλιστικής μονάδας του Ταμείου Κοινωνικών Ασφαλίσεων, για κάθε συμπληρωμένο μήνα συντάξιμης υπηρεσίας:</w:t>
            </w:r>
          </w:p>
        </w:tc>
      </w:tr>
      <w:tr w:rsidR="00825BFD" w14:paraId="069AED9B" w14:textId="77777777" w:rsidTr="00772EE7">
        <w:tc>
          <w:tcPr>
            <w:tcW w:w="2100" w:type="dxa"/>
            <w:shd w:val="clear" w:color="auto" w:fill="auto"/>
            <w:tcMar>
              <w:top w:w="0" w:type="dxa"/>
              <w:left w:w="108" w:type="dxa"/>
              <w:bottom w:w="0" w:type="dxa"/>
              <w:right w:w="108" w:type="dxa"/>
            </w:tcMar>
          </w:tcPr>
          <w:p w14:paraId="467D7F5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78AE5B3"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6F1CCB84" w14:textId="77777777" w:rsidTr="00772EE7">
        <w:tc>
          <w:tcPr>
            <w:tcW w:w="2100" w:type="dxa"/>
            <w:shd w:val="clear" w:color="auto" w:fill="auto"/>
            <w:tcMar>
              <w:top w:w="0" w:type="dxa"/>
              <w:left w:w="108" w:type="dxa"/>
              <w:bottom w:w="0" w:type="dxa"/>
              <w:right w:w="108" w:type="dxa"/>
            </w:tcMar>
          </w:tcPr>
          <w:p w14:paraId="009A042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F9E8338"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Νοείται ότι, σε περίπτωση κατά την οποία για μία ή περισσότερες περιόδους συντάξιμης υπηρεσίας δεν υπάρχουν διαθέσιμα μηνιαία μισθοδοτικά στοιχεία, μεταξύ της ημερομηνίας πρόσληψης και της ημερομηνίας αφυπηρέτησης, ως «μηνιαίες ακαθάριστες συντάξιμες απολαβές» καθορίζεται ο μέσος όρος των διαθέσιμων στοιχείων για τις μηνιαίες απολαβές του πλησιέστερου μήνα προς την αρχή και το τέλος κάθε τέτοιας περιόδου και σε περίπτωση κατά την οποία δεν υπάρχουν καθόλου διαθέσιμα μηνιαία μισθοδοτικά στοιχεία από την ημερομηνία πρόσληψης και για οποιαδήποτε χρονική περίοδο μετά την ημερομηνία αυτή, ως «συντάξιμες απολαβές αναλογούσες σε κάθε τέτοια περίοδο», καθορίζεται ο μέσος όρος του μισθούς πρόσληψης και του πρώτου μήνα για τον οποίο υπάρχουν διαθέσιμα στοιχεία:</w:t>
            </w:r>
          </w:p>
        </w:tc>
      </w:tr>
      <w:tr w:rsidR="00825BFD" w14:paraId="67CF8162" w14:textId="77777777" w:rsidTr="00772EE7">
        <w:tc>
          <w:tcPr>
            <w:tcW w:w="2100" w:type="dxa"/>
            <w:shd w:val="clear" w:color="auto" w:fill="auto"/>
            <w:tcMar>
              <w:top w:w="0" w:type="dxa"/>
              <w:left w:w="108" w:type="dxa"/>
              <w:bottom w:w="0" w:type="dxa"/>
              <w:right w:w="108" w:type="dxa"/>
            </w:tcMar>
          </w:tcPr>
          <w:p w14:paraId="3EB879E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62A8224"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1612971B" w14:textId="77777777" w:rsidTr="00772EE7">
        <w:tc>
          <w:tcPr>
            <w:tcW w:w="2100" w:type="dxa"/>
            <w:shd w:val="clear" w:color="auto" w:fill="auto"/>
            <w:tcMar>
              <w:top w:w="0" w:type="dxa"/>
              <w:left w:w="108" w:type="dxa"/>
              <w:bottom w:w="0" w:type="dxa"/>
              <w:right w:w="108" w:type="dxa"/>
            </w:tcMar>
          </w:tcPr>
          <w:p w14:paraId="1EA3726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F69BA07"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περαιτέρω ότι, οι μηνιαίες ακαθάριστες συντάξιμες απολαβές που προκύπτουν, αναπροσαρμόζονται κατά την αξία της </w:t>
            </w:r>
            <w:r w:rsidRPr="00837C13">
              <w:rPr>
                <w:rFonts w:ascii="Arial" w:hAnsi="Arial" w:cs="Arial"/>
                <w:sz w:val="24"/>
                <w:szCs w:val="24"/>
              </w:rPr>
              <w:lastRenderedPageBreak/>
              <w:t>εκάστοτε ισχύουσας ασφαλιστικής μονάδας του Ταμείου Κοινωνικών Ασφαλίσεων για κάθε συμπληρωμένο μήνα συντάξιμης υπηρεσίας.</w:t>
            </w:r>
          </w:p>
        </w:tc>
      </w:tr>
      <w:tr w:rsidR="00825BFD" w14:paraId="39DB028A" w14:textId="77777777" w:rsidTr="00772EE7">
        <w:tc>
          <w:tcPr>
            <w:tcW w:w="2100" w:type="dxa"/>
            <w:shd w:val="clear" w:color="auto" w:fill="auto"/>
            <w:tcMar>
              <w:top w:w="0" w:type="dxa"/>
              <w:left w:w="108" w:type="dxa"/>
              <w:bottom w:w="0" w:type="dxa"/>
              <w:right w:w="108" w:type="dxa"/>
            </w:tcMar>
          </w:tcPr>
          <w:p w14:paraId="623BA45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51BE2DD"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5FFC6C0C" w14:textId="77777777" w:rsidTr="00772EE7">
        <w:tc>
          <w:tcPr>
            <w:tcW w:w="2100" w:type="dxa"/>
            <w:shd w:val="clear" w:color="auto" w:fill="auto"/>
            <w:tcMar>
              <w:top w:w="0" w:type="dxa"/>
              <w:left w:w="108" w:type="dxa"/>
              <w:bottom w:w="0" w:type="dxa"/>
              <w:right w:w="108" w:type="dxa"/>
            </w:tcMar>
          </w:tcPr>
          <w:p w14:paraId="21FD423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BE15EBF" w14:textId="4534FEB1"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(4)</w:t>
            </w:r>
            <w:r>
              <w:rPr>
                <w:rFonts w:ascii="Arial" w:hAnsi="Arial" w:cs="Arial"/>
                <w:sz w:val="24"/>
                <w:szCs w:val="24"/>
              </w:rPr>
              <w:tab/>
            </w:r>
            <w:r w:rsidRPr="00837C13">
              <w:rPr>
                <w:rFonts w:ascii="Arial" w:hAnsi="Arial" w:cs="Arial"/>
                <w:sz w:val="24"/>
                <w:szCs w:val="24"/>
              </w:rPr>
              <w:t xml:space="preserve">Σε περίπτωση κατά την οποία μέλος του Σχεδίου </w:t>
            </w:r>
            <w:r w:rsidR="0052255A">
              <w:rPr>
                <w:rFonts w:ascii="Arial" w:hAnsi="Arial" w:cs="Arial"/>
                <w:sz w:val="24"/>
                <w:szCs w:val="24"/>
              </w:rPr>
              <w:t xml:space="preserve">για </w:t>
            </w:r>
            <w:r w:rsidRPr="00837C13">
              <w:rPr>
                <w:rFonts w:ascii="Arial" w:hAnsi="Arial" w:cs="Arial"/>
                <w:sz w:val="24"/>
                <w:szCs w:val="24"/>
              </w:rPr>
              <w:t>το οποίο εφαρμόζονται τα εδάφια (1) και (2) ασθενήσει κατά οποιο</w:t>
            </w:r>
            <w:r w:rsidR="0052255A">
              <w:rPr>
                <w:rFonts w:ascii="Arial" w:hAnsi="Arial" w:cs="Arial"/>
                <w:sz w:val="24"/>
                <w:szCs w:val="24"/>
              </w:rPr>
              <w:t>ν</w:t>
            </w:r>
            <w:r w:rsidRPr="00837C13">
              <w:rPr>
                <w:rFonts w:ascii="Arial" w:hAnsi="Arial" w:cs="Arial"/>
                <w:sz w:val="24"/>
                <w:szCs w:val="24"/>
              </w:rPr>
              <w:t xml:space="preserve">δήποτε χρόνο πριν από τη συμπλήρωση της ηλικίας που απαιτείται για την έναρξη καταβολής </w:t>
            </w:r>
            <w:r w:rsidR="0052255A" w:rsidRPr="00837C13">
              <w:rPr>
                <w:rFonts w:ascii="Arial" w:hAnsi="Arial" w:cs="Arial"/>
                <w:sz w:val="24"/>
                <w:szCs w:val="24"/>
              </w:rPr>
              <w:t xml:space="preserve">σε αυτό </w:t>
            </w:r>
            <w:r w:rsidRPr="00837C13">
              <w:rPr>
                <w:rFonts w:ascii="Arial" w:hAnsi="Arial" w:cs="Arial"/>
                <w:sz w:val="24"/>
                <w:szCs w:val="24"/>
              </w:rPr>
              <w:t xml:space="preserve">της σύνταξης, ο Υπουργός Οικονομικών, εάν ικανοποιηθεί από ιατρική έκθεση </w:t>
            </w:r>
            <w:r w:rsidR="0052255A">
              <w:rPr>
                <w:rFonts w:ascii="Arial" w:hAnsi="Arial" w:cs="Arial"/>
                <w:sz w:val="24"/>
                <w:szCs w:val="24"/>
              </w:rPr>
              <w:t>ιατροσ</w:t>
            </w:r>
            <w:r w:rsidRPr="00837C13">
              <w:rPr>
                <w:rFonts w:ascii="Arial" w:hAnsi="Arial" w:cs="Arial"/>
                <w:sz w:val="24"/>
                <w:szCs w:val="24"/>
              </w:rPr>
              <w:t xml:space="preserve">υμβουλίου ότι υποφέρει από σωματική ή πνευματική αναπηρία, η οποία είναι κατά πάσαν πιθανότητα μόνιμη και τέτοιας φύσης, ώστε να μην μπορεί να ασκήσει οποιοδήποτε επάγγελμα, δύναται να επιτρέψει την καταβολή της σύνταξης αμέσως· σε τέτοια περίπτωση οι διατάξεις του άρθρου 37 για αύξηση σύνταξης σε περιπτώσεις αφυπηρέτησης λόγω ασθένειας, δεν εφαρμόζονται και η σύνταξη υπολογίζεται και αυξάνεται όπως </w:t>
            </w:r>
            <w:r w:rsidR="00706A70">
              <w:rPr>
                <w:rFonts w:ascii="Arial" w:hAnsi="Arial" w:cs="Arial"/>
                <w:sz w:val="24"/>
                <w:szCs w:val="24"/>
              </w:rPr>
              <w:t xml:space="preserve">σχετικά </w:t>
            </w:r>
            <w:r w:rsidRPr="00837C13">
              <w:rPr>
                <w:rFonts w:ascii="Arial" w:hAnsi="Arial" w:cs="Arial"/>
                <w:sz w:val="24"/>
                <w:szCs w:val="24"/>
              </w:rPr>
              <w:t>προβλέπεται στην επιφύλαξη του εδαφίου (2).</w:t>
            </w:r>
          </w:p>
        </w:tc>
      </w:tr>
      <w:tr w:rsidR="00825BFD" w14:paraId="3AB5AD65" w14:textId="77777777" w:rsidTr="00772EE7">
        <w:tc>
          <w:tcPr>
            <w:tcW w:w="2100" w:type="dxa"/>
            <w:shd w:val="clear" w:color="auto" w:fill="auto"/>
            <w:tcMar>
              <w:top w:w="0" w:type="dxa"/>
              <w:left w:w="108" w:type="dxa"/>
              <w:bottom w:w="0" w:type="dxa"/>
              <w:right w:w="108" w:type="dxa"/>
            </w:tcMar>
          </w:tcPr>
          <w:p w14:paraId="71C9FE1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D24E016"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528215B6" w14:textId="77777777" w:rsidTr="00772EE7">
        <w:tc>
          <w:tcPr>
            <w:tcW w:w="2100" w:type="dxa"/>
            <w:shd w:val="clear" w:color="auto" w:fill="auto"/>
            <w:tcMar>
              <w:top w:w="0" w:type="dxa"/>
              <w:left w:w="108" w:type="dxa"/>
              <w:bottom w:w="0" w:type="dxa"/>
              <w:right w:w="108" w:type="dxa"/>
            </w:tcMar>
          </w:tcPr>
          <w:p w14:paraId="66C9C9D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6512840" w14:textId="2D3551DA"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(5)</w:t>
            </w:r>
            <w:r>
              <w:rPr>
                <w:rFonts w:ascii="Arial" w:hAnsi="Arial" w:cs="Arial"/>
                <w:sz w:val="24"/>
                <w:szCs w:val="24"/>
              </w:rPr>
              <w:tab/>
            </w:r>
            <w:r w:rsidRPr="00837C13">
              <w:rPr>
                <w:rFonts w:ascii="Arial" w:hAnsi="Arial" w:cs="Arial"/>
                <w:sz w:val="24"/>
                <w:szCs w:val="24"/>
              </w:rPr>
              <w:t xml:space="preserve">Σε περίπτωση κατά την οποία μέλος </w:t>
            </w:r>
            <w:r w:rsidR="00706A70">
              <w:rPr>
                <w:rFonts w:ascii="Arial" w:hAnsi="Arial" w:cs="Arial"/>
                <w:sz w:val="24"/>
                <w:szCs w:val="24"/>
              </w:rPr>
              <w:t xml:space="preserve">του Σχεδίου </w:t>
            </w:r>
            <w:r w:rsidRPr="00837C13">
              <w:rPr>
                <w:rFonts w:ascii="Arial" w:hAnsi="Arial" w:cs="Arial"/>
                <w:sz w:val="24"/>
                <w:szCs w:val="24"/>
              </w:rPr>
              <w:t xml:space="preserve">για το οποίο εφαρμόζονται οι διατάξεις των εδαφίων (1) και (2) </w:t>
            </w:r>
            <w:proofErr w:type="spellStart"/>
            <w:r w:rsidR="00706A70">
              <w:rPr>
                <w:rFonts w:ascii="Arial" w:hAnsi="Arial" w:cs="Arial"/>
                <w:sz w:val="24"/>
                <w:szCs w:val="24"/>
              </w:rPr>
              <w:t>απο</w:t>
            </w:r>
            <w:r w:rsidRPr="00837C13">
              <w:rPr>
                <w:rFonts w:ascii="Arial" w:hAnsi="Arial" w:cs="Arial"/>
                <w:sz w:val="24"/>
                <w:szCs w:val="24"/>
              </w:rPr>
              <w:t>θάνει</w:t>
            </w:r>
            <w:proofErr w:type="spellEnd"/>
            <w:r w:rsidRPr="00837C13">
              <w:rPr>
                <w:rFonts w:ascii="Arial" w:hAnsi="Arial" w:cs="Arial"/>
                <w:sz w:val="24"/>
                <w:szCs w:val="24"/>
              </w:rPr>
              <w:t xml:space="preserve"> σε οποιονδήποτε χρόνο πριν από τη συμπλήρωση της ηλικίας που απαιτείται για την έναρξη καταβολής </w:t>
            </w:r>
            <w:r w:rsidR="0025299C" w:rsidRPr="00837C13">
              <w:rPr>
                <w:rFonts w:ascii="Arial" w:hAnsi="Arial" w:cs="Arial"/>
                <w:sz w:val="24"/>
                <w:szCs w:val="24"/>
              </w:rPr>
              <w:t xml:space="preserve">σε αυτό </w:t>
            </w:r>
            <w:r w:rsidRPr="00837C13">
              <w:rPr>
                <w:rFonts w:ascii="Arial" w:hAnsi="Arial" w:cs="Arial"/>
                <w:sz w:val="24"/>
                <w:szCs w:val="24"/>
              </w:rPr>
              <w:t xml:space="preserve">της σύνταξης, καταβάλλεται στη χήρα και τα τέκνα του που δικαιούνται σύνταξη, εάν υπάρχουν, σύνταξη χήρας και τέκνων σύμφωνα με τις διατάξεις του Μέρους </w:t>
            </w:r>
            <w:r w:rsidRPr="00837C13">
              <w:rPr>
                <w:rFonts w:ascii="Arial" w:hAnsi="Arial" w:cs="Arial"/>
                <w:sz w:val="24"/>
                <w:szCs w:val="24"/>
                <w:lang w:val="en-US"/>
              </w:rPr>
              <w:t>VI</w:t>
            </w:r>
            <w:r w:rsidRPr="00837C13">
              <w:rPr>
                <w:rFonts w:ascii="Arial" w:hAnsi="Arial" w:cs="Arial"/>
                <w:sz w:val="24"/>
                <w:szCs w:val="24"/>
              </w:rPr>
              <w:t>, χωρίς να εφαρμόζεται η πρώτη επιφύλαξη του εδαφίου (1) του άρθρου 54 αναφορικά με πρόσθετη υπηρεσία στον υπολογισμό του ποσοστού της σύνταξης χήρας</w:t>
            </w:r>
            <w:r w:rsidR="00E65E48">
              <w:rPr>
                <w:rFonts w:ascii="Arial" w:hAnsi="Arial" w:cs="Arial"/>
                <w:sz w:val="24"/>
                <w:szCs w:val="24"/>
              </w:rPr>
              <w:t xml:space="preserve"> και</w:t>
            </w:r>
            <w:r w:rsidRPr="00837C13">
              <w:rPr>
                <w:rFonts w:ascii="Arial" w:hAnsi="Arial" w:cs="Arial"/>
                <w:sz w:val="24"/>
                <w:szCs w:val="24"/>
              </w:rPr>
              <w:t xml:space="preserve"> η σύνταξη υπολογίζεται και αυξάνεται όπως προβλέπεται στην επιφύλαξη του εδαφίου (2).</w:t>
            </w:r>
          </w:p>
        </w:tc>
      </w:tr>
      <w:tr w:rsidR="00825BFD" w14:paraId="4B25BE81" w14:textId="77777777" w:rsidTr="00772EE7">
        <w:tc>
          <w:tcPr>
            <w:tcW w:w="2100" w:type="dxa"/>
            <w:shd w:val="clear" w:color="auto" w:fill="auto"/>
            <w:tcMar>
              <w:top w:w="0" w:type="dxa"/>
              <w:left w:w="108" w:type="dxa"/>
              <w:bottom w:w="0" w:type="dxa"/>
              <w:right w:w="108" w:type="dxa"/>
            </w:tcMar>
          </w:tcPr>
          <w:p w14:paraId="6387C79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B021D2A"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175D9A48" w14:textId="77777777" w:rsidTr="00772EE7">
        <w:tc>
          <w:tcPr>
            <w:tcW w:w="2100" w:type="dxa"/>
            <w:shd w:val="clear" w:color="auto" w:fill="auto"/>
            <w:tcMar>
              <w:top w:w="0" w:type="dxa"/>
              <w:left w:w="108" w:type="dxa"/>
              <w:bottom w:w="0" w:type="dxa"/>
              <w:right w:w="108" w:type="dxa"/>
            </w:tcMar>
          </w:tcPr>
          <w:p w14:paraId="020A4A9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FDC094C" w14:textId="5531707B"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(6)</w:t>
            </w:r>
            <w:r>
              <w:rPr>
                <w:rFonts w:ascii="Arial" w:hAnsi="Arial" w:cs="Arial"/>
                <w:sz w:val="24"/>
                <w:szCs w:val="24"/>
              </w:rPr>
              <w:tab/>
            </w:r>
            <w:r w:rsidRPr="00837C13">
              <w:rPr>
                <w:rFonts w:ascii="Arial" w:hAnsi="Arial" w:cs="Arial"/>
                <w:sz w:val="24"/>
                <w:szCs w:val="24"/>
              </w:rPr>
              <w:t xml:space="preserve">Σε περίπτωση κατά την οποία μέλος </w:t>
            </w:r>
            <w:r w:rsidR="00E65E48">
              <w:rPr>
                <w:rFonts w:ascii="Arial" w:hAnsi="Arial" w:cs="Arial"/>
                <w:sz w:val="24"/>
                <w:szCs w:val="24"/>
              </w:rPr>
              <w:t xml:space="preserve">του Σχεδίου </w:t>
            </w:r>
            <w:r w:rsidRPr="00837C13">
              <w:rPr>
                <w:rFonts w:ascii="Arial" w:hAnsi="Arial" w:cs="Arial"/>
                <w:sz w:val="24"/>
                <w:szCs w:val="24"/>
              </w:rPr>
              <w:t xml:space="preserve">για το οποίο εφαρμόζονται οι διατάξεις των εδαφίων (1) και (2) </w:t>
            </w:r>
            <w:proofErr w:type="spellStart"/>
            <w:r w:rsidRPr="00837C13">
              <w:rPr>
                <w:rFonts w:ascii="Arial" w:hAnsi="Arial" w:cs="Arial"/>
                <w:sz w:val="24"/>
                <w:szCs w:val="24"/>
              </w:rPr>
              <w:t>επαναδιοριστεί</w:t>
            </w:r>
            <w:proofErr w:type="spellEnd"/>
            <w:r w:rsidRPr="00837C13">
              <w:rPr>
                <w:rFonts w:ascii="Arial" w:hAnsi="Arial" w:cs="Arial"/>
                <w:sz w:val="24"/>
                <w:szCs w:val="24"/>
              </w:rPr>
              <w:t xml:space="preserve"> ή επαναπροσληφθεί στην κρατική υπηρεσία ή στον ευρύτερο δημόσιο τομέα πριν από την καταβολή οποιασδήποτε σύνταξης και τελικά αφυπηρετήσει σε οποιαδήποτε περίπτωση κατά την οποία δικαιούται σύνταξη δυνάμει των διατάξεων του άρθρου 27, η προηγούμενη υπηρεσία του λαμβάνεται υπόψη για τον υπολογισμό </w:t>
            </w:r>
            <w:r w:rsidRPr="00837C13">
              <w:rPr>
                <w:rFonts w:ascii="Arial" w:hAnsi="Arial" w:cs="Arial"/>
                <w:sz w:val="24"/>
                <w:szCs w:val="24"/>
              </w:rPr>
              <w:lastRenderedPageBreak/>
              <w:t xml:space="preserve">της σύνταξής του κατά την τελική αφυπηρέτηση, νοουμένου ότι η περίοδος υπηρεσίας του αμέσως πριν την τελική αφυπηρέτησή του δεν είναι μικρότερη των πέντε (5) ετών και ότι το μέλος, αμέσως μετά τον επαναδιορισμό ή την </w:t>
            </w:r>
            <w:proofErr w:type="spellStart"/>
            <w:r w:rsidRPr="00837C13">
              <w:rPr>
                <w:rFonts w:ascii="Arial" w:hAnsi="Arial" w:cs="Arial"/>
                <w:sz w:val="24"/>
                <w:szCs w:val="24"/>
              </w:rPr>
              <w:t>επαναπρόσληψή</w:t>
            </w:r>
            <w:proofErr w:type="spellEnd"/>
            <w:r w:rsidRPr="00837C13">
              <w:rPr>
                <w:rFonts w:ascii="Arial" w:hAnsi="Arial" w:cs="Arial"/>
                <w:sz w:val="24"/>
                <w:szCs w:val="24"/>
              </w:rPr>
              <w:t xml:space="preserve"> του, επιλέξει να επιστρέψει οποιοδήποτε εφάπαξ ποσό ή φιλοδώρημα του χορηγήθηκε δυνάμει των διατάξεων των εδαφίων (1), (2) και (3):</w:t>
            </w:r>
          </w:p>
        </w:tc>
      </w:tr>
      <w:tr w:rsidR="00825BFD" w14:paraId="18F03CE9" w14:textId="77777777" w:rsidTr="00772EE7">
        <w:tc>
          <w:tcPr>
            <w:tcW w:w="2100" w:type="dxa"/>
            <w:shd w:val="clear" w:color="auto" w:fill="auto"/>
            <w:tcMar>
              <w:top w:w="0" w:type="dxa"/>
              <w:left w:w="108" w:type="dxa"/>
              <w:bottom w:w="0" w:type="dxa"/>
              <w:right w:w="108" w:type="dxa"/>
            </w:tcMar>
          </w:tcPr>
          <w:p w14:paraId="7CF4755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945E1B2"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14B2C347" w14:textId="77777777" w:rsidTr="00772EE7">
        <w:tc>
          <w:tcPr>
            <w:tcW w:w="2100" w:type="dxa"/>
            <w:shd w:val="clear" w:color="auto" w:fill="auto"/>
            <w:tcMar>
              <w:top w:w="0" w:type="dxa"/>
              <w:left w:w="108" w:type="dxa"/>
              <w:bottom w:w="0" w:type="dxa"/>
              <w:right w:w="108" w:type="dxa"/>
            </w:tcMar>
          </w:tcPr>
          <w:p w14:paraId="535D88EA"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65A63C8" w14:textId="0E63754F" w:rsidR="00825BFD" w:rsidRPr="00837C13"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σε περίπτωση κατά την οποία το μέλος </w:t>
            </w:r>
            <w:r w:rsidR="00E65E48">
              <w:rPr>
                <w:rFonts w:ascii="Arial" w:hAnsi="Arial" w:cs="Arial"/>
                <w:sz w:val="24"/>
                <w:szCs w:val="24"/>
              </w:rPr>
              <w:t xml:space="preserve">του Σχεδίου </w:t>
            </w:r>
            <w:r w:rsidRPr="00837C13">
              <w:rPr>
                <w:rFonts w:ascii="Arial" w:hAnsi="Arial" w:cs="Arial"/>
                <w:sz w:val="24"/>
                <w:szCs w:val="24"/>
              </w:rPr>
              <w:t xml:space="preserve">το οποίο επέλεξε να επιστρέψει το εφάπαξ ποσό ή το φιλοδώρημα </w:t>
            </w:r>
            <w:proofErr w:type="spellStart"/>
            <w:r w:rsidRPr="00837C13">
              <w:rPr>
                <w:rFonts w:ascii="Arial" w:hAnsi="Arial" w:cs="Arial"/>
                <w:sz w:val="24"/>
                <w:szCs w:val="24"/>
              </w:rPr>
              <w:t>αποθάνει</w:t>
            </w:r>
            <w:proofErr w:type="spellEnd"/>
            <w:r w:rsidRPr="00837C13">
              <w:rPr>
                <w:rFonts w:ascii="Arial" w:hAnsi="Arial" w:cs="Arial"/>
                <w:sz w:val="24"/>
                <w:szCs w:val="24"/>
              </w:rPr>
              <w:t xml:space="preserve"> σε οποιονδήποτε χρόνο μετά τον επαναδιορισμό ή την </w:t>
            </w:r>
            <w:proofErr w:type="spellStart"/>
            <w:r w:rsidRPr="00837C13">
              <w:rPr>
                <w:rFonts w:ascii="Arial" w:hAnsi="Arial" w:cs="Arial"/>
                <w:sz w:val="24"/>
                <w:szCs w:val="24"/>
              </w:rPr>
              <w:t>επαναπρόσληψή</w:t>
            </w:r>
            <w:proofErr w:type="spellEnd"/>
            <w:r w:rsidRPr="00837C13">
              <w:rPr>
                <w:rFonts w:ascii="Arial" w:hAnsi="Arial" w:cs="Arial"/>
                <w:sz w:val="24"/>
                <w:szCs w:val="24"/>
              </w:rPr>
              <w:t xml:space="preserve"> του, η προηγούμεν</w:t>
            </w:r>
            <w:r w:rsidR="00E65E48">
              <w:rPr>
                <w:rFonts w:ascii="Arial" w:hAnsi="Arial" w:cs="Arial"/>
                <w:sz w:val="24"/>
                <w:szCs w:val="24"/>
              </w:rPr>
              <w:t>ή του</w:t>
            </w:r>
            <w:r w:rsidRPr="00837C13">
              <w:rPr>
                <w:rFonts w:ascii="Arial" w:hAnsi="Arial" w:cs="Arial"/>
                <w:sz w:val="24"/>
                <w:szCs w:val="24"/>
              </w:rPr>
              <w:t xml:space="preserve"> υπηρεσία λαμβάνεται υπόψη για τον υπολογισμό της σύνταξης χήρας και τέκνων και του εφάπαξ φιλοδωρήματος που χορηγείται στο</w:t>
            </w:r>
            <w:r w:rsidR="00E65E48">
              <w:rPr>
                <w:rFonts w:ascii="Arial" w:hAnsi="Arial" w:cs="Arial"/>
                <w:sz w:val="24"/>
                <w:szCs w:val="24"/>
              </w:rPr>
              <w:t>ν</w:t>
            </w:r>
            <w:r w:rsidRPr="00837C13">
              <w:rPr>
                <w:rFonts w:ascii="Arial" w:hAnsi="Arial" w:cs="Arial"/>
                <w:sz w:val="24"/>
                <w:szCs w:val="24"/>
              </w:rPr>
              <w:t xml:space="preserve"> νόμιμο προσωπικό </w:t>
            </w:r>
            <w:r w:rsidR="00E65E48">
              <w:rPr>
                <w:rFonts w:ascii="Arial" w:hAnsi="Arial" w:cs="Arial"/>
                <w:sz w:val="24"/>
                <w:szCs w:val="24"/>
              </w:rPr>
              <w:t xml:space="preserve">του </w:t>
            </w:r>
            <w:r w:rsidRPr="00837C13">
              <w:rPr>
                <w:rFonts w:ascii="Arial" w:hAnsi="Arial" w:cs="Arial"/>
                <w:sz w:val="24"/>
                <w:szCs w:val="24"/>
              </w:rPr>
              <w:t>αντιπρόσωπ</w:t>
            </w:r>
            <w:r w:rsidR="00E65E48">
              <w:rPr>
                <w:rFonts w:ascii="Arial" w:hAnsi="Arial" w:cs="Arial"/>
                <w:sz w:val="24"/>
                <w:szCs w:val="24"/>
              </w:rPr>
              <w:t>ο</w:t>
            </w:r>
            <w:r w:rsidRPr="00837C13">
              <w:rPr>
                <w:rFonts w:ascii="Arial" w:hAnsi="Arial" w:cs="Arial"/>
                <w:sz w:val="24"/>
                <w:szCs w:val="24"/>
              </w:rPr>
              <w:t>, χωρίς να λαμβάνεται υπόψη ο όρος του εδαφίου αυτού για συμπλήρωση υπηρεσίας πέντε (5) ετών:</w:t>
            </w:r>
          </w:p>
        </w:tc>
      </w:tr>
      <w:tr w:rsidR="00825BFD" w14:paraId="61056240" w14:textId="77777777" w:rsidTr="00772EE7">
        <w:tc>
          <w:tcPr>
            <w:tcW w:w="2100" w:type="dxa"/>
            <w:shd w:val="clear" w:color="auto" w:fill="auto"/>
            <w:tcMar>
              <w:top w:w="0" w:type="dxa"/>
              <w:left w:w="108" w:type="dxa"/>
              <w:bottom w:w="0" w:type="dxa"/>
              <w:right w:w="108" w:type="dxa"/>
            </w:tcMar>
          </w:tcPr>
          <w:p w14:paraId="28FA498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4E42FAA"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704098D3" w14:textId="77777777" w:rsidTr="00772EE7">
        <w:tc>
          <w:tcPr>
            <w:tcW w:w="2100" w:type="dxa"/>
            <w:shd w:val="clear" w:color="auto" w:fill="auto"/>
            <w:tcMar>
              <w:top w:w="0" w:type="dxa"/>
              <w:left w:w="108" w:type="dxa"/>
              <w:bottom w:w="0" w:type="dxa"/>
              <w:right w:w="108" w:type="dxa"/>
            </w:tcMar>
          </w:tcPr>
          <w:p w14:paraId="269714C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D041259" w14:textId="7B8FC3C4"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περαιτέρω ότι, η επιστροφή του εφάπαξ ποσού ή φιλοδωρήματος, δυνάμει των διατάξεων του παρόντος εδαφίου, </w:t>
            </w:r>
            <w:r w:rsidR="00B5232B">
              <w:rPr>
                <w:rFonts w:ascii="Arial" w:hAnsi="Arial" w:cs="Arial"/>
                <w:sz w:val="24"/>
                <w:szCs w:val="24"/>
              </w:rPr>
              <w:t>πραγματοποιείται</w:t>
            </w:r>
            <w:r w:rsidRPr="00837C13">
              <w:rPr>
                <w:rFonts w:ascii="Arial" w:hAnsi="Arial" w:cs="Arial"/>
                <w:sz w:val="24"/>
                <w:szCs w:val="24"/>
              </w:rPr>
              <w:t xml:space="preserve"> με απλό τόκο προς όσο επιτόκιο ο Υπουργός Οικονομικών εκάστοτε καθορίζει και ο τόκος υπολογίζεται από την ημερομηνία καταβολής στο μέλος </w:t>
            </w:r>
            <w:r w:rsidR="00B5232B">
              <w:rPr>
                <w:rFonts w:ascii="Arial" w:hAnsi="Arial" w:cs="Arial"/>
                <w:sz w:val="24"/>
                <w:szCs w:val="24"/>
              </w:rPr>
              <w:t xml:space="preserve">του Σχεδίου </w:t>
            </w:r>
            <w:r w:rsidRPr="00837C13">
              <w:rPr>
                <w:rFonts w:ascii="Arial" w:hAnsi="Arial" w:cs="Arial"/>
                <w:sz w:val="24"/>
                <w:szCs w:val="24"/>
              </w:rPr>
              <w:t xml:space="preserve">του εφάπαξ ποσού ή φιλοδωρήματος </w:t>
            </w:r>
            <w:r w:rsidR="00B5232B">
              <w:rPr>
                <w:rFonts w:ascii="Arial" w:hAnsi="Arial" w:cs="Arial"/>
                <w:sz w:val="24"/>
                <w:szCs w:val="24"/>
              </w:rPr>
              <w:t>έως</w:t>
            </w:r>
            <w:r w:rsidRPr="00837C13">
              <w:rPr>
                <w:rFonts w:ascii="Arial" w:hAnsi="Arial" w:cs="Arial"/>
                <w:sz w:val="24"/>
                <w:szCs w:val="24"/>
              </w:rPr>
              <w:t xml:space="preserve"> την ημερομηνία επιστροφής ολόκληρου του ποσού</w:t>
            </w:r>
            <w:r w:rsidR="00B5232B">
              <w:rPr>
                <w:rFonts w:ascii="Arial" w:hAnsi="Arial" w:cs="Arial"/>
                <w:sz w:val="24"/>
                <w:szCs w:val="24"/>
              </w:rPr>
              <w:t xml:space="preserve"> και</w:t>
            </w:r>
            <w:r w:rsidRPr="00837C13">
              <w:rPr>
                <w:rFonts w:ascii="Arial" w:hAnsi="Arial" w:cs="Arial"/>
                <w:sz w:val="24"/>
                <w:szCs w:val="24"/>
              </w:rPr>
              <w:t xml:space="preserve"> ο χρόνος και ο τρόπος επιστροφής καθορίζονται από τον Γενικό Λογιστή.</w:t>
            </w:r>
          </w:p>
        </w:tc>
      </w:tr>
      <w:tr w:rsidR="00825BFD" w14:paraId="5F82B42C" w14:textId="77777777" w:rsidTr="00772EE7">
        <w:tc>
          <w:tcPr>
            <w:tcW w:w="2100" w:type="dxa"/>
            <w:shd w:val="clear" w:color="auto" w:fill="auto"/>
            <w:tcMar>
              <w:top w:w="0" w:type="dxa"/>
              <w:left w:w="108" w:type="dxa"/>
              <w:bottom w:w="0" w:type="dxa"/>
              <w:right w:w="108" w:type="dxa"/>
            </w:tcMar>
          </w:tcPr>
          <w:p w14:paraId="7933D53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4872426"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1B208920" w14:textId="77777777" w:rsidTr="00772EE7">
        <w:tc>
          <w:tcPr>
            <w:tcW w:w="2100" w:type="dxa"/>
            <w:shd w:val="clear" w:color="auto" w:fill="auto"/>
            <w:tcMar>
              <w:top w:w="0" w:type="dxa"/>
              <w:left w:w="108" w:type="dxa"/>
              <w:bottom w:w="0" w:type="dxa"/>
              <w:right w:w="108" w:type="dxa"/>
            </w:tcMar>
          </w:tcPr>
          <w:p w14:paraId="3446EB2E"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Αναλογιστική μείωση συντάξεων.</w:t>
            </w:r>
          </w:p>
          <w:p w14:paraId="1FB90C78"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 xml:space="preserve">Δεύτερος </w:t>
            </w:r>
          </w:p>
          <w:p w14:paraId="19201962"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Πίνακας.</w:t>
            </w:r>
          </w:p>
        </w:tc>
        <w:tc>
          <w:tcPr>
            <w:tcW w:w="7545" w:type="dxa"/>
            <w:gridSpan w:val="14"/>
            <w:shd w:val="clear" w:color="auto" w:fill="auto"/>
            <w:tcMar>
              <w:top w:w="0" w:type="dxa"/>
              <w:left w:w="108" w:type="dxa"/>
              <w:bottom w:w="0" w:type="dxa"/>
              <w:right w:w="108" w:type="dxa"/>
            </w:tcMar>
          </w:tcPr>
          <w:p w14:paraId="7F7A8A82" w14:textId="14ECB142" w:rsidR="00825BFD" w:rsidRPr="00837C13" w:rsidRDefault="00825BFD" w:rsidP="0005113C">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 xml:space="preserve">46.-(1) </w:t>
            </w:r>
            <w:r>
              <w:rPr>
                <w:rFonts w:ascii="Arial" w:hAnsi="Arial" w:cs="Arial"/>
                <w:sz w:val="24"/>
                <w:szCs w:val="24"/>
              </w:rPr>
              <w:tab/>
            </w:r>
            <w:r w:rsidRPr="00837C13">
              <w:rPr>
                <w:rFonts w:ascii="Arial" w:hAnsi="Arial" w:cs="Arial"/>
                <w:sz w:val="24"/>
                <w:szCs w:val="24"/>
              </w:rPr>
              <w:t xml:space="preserve">Η σύνταξη και το εφάπαξ ποσό ή το φιλοδώρημα μέλους του Σχεδίου, το οποίο αφυπηρετεί ή παραιτείται πριν από τη συμπλήρωση της ηλικίας υποχρεωτικής αφυπηρέτησης, μειώνονται κατά ποσό που αντιστοιχεί σε ποσοστό ίσο με αυτό που εκτίθεται στον </w:t>
            </w:r>
            <w:r w:rsidR="001967F2">
              <w:rPr>
                <w:rFonts w:ascii="Arial" w:hAnsi="Arial" w:cs="Arial"/>
                <w:sz w:val="24"/>
                <w:szCs w:val="24"/>
              </w:rPr>
              <w:t xml:space="preserve">Δεύτερο </w:t>
            </w:r>
            <w:r w:rsidRPr="00837C13">
              <w:rPr>
                <w:rFonts w:ascii="Arial" w:hAnsi="Arial" w:cs="Arial"/>
                <w:sz w:val="24"/>
                <w:szCs w:val="24"/>
              </w:rPr>
              <w:t>Πίνακα, αναλόγως της ηλικίας υποχρεωτικής αφυπηρέτησης, όπως αυτή προβλέπεται σύμφωνα με τις διατάξεις του άρθρου 30 και σε συνάρτηση με την ηλικία καταβολής του εφάπαξ ποσού και της έναρξης καταβολής της σύνταξης όπως προβλέπονται σύμφωνα με τις διατάξεις του εδαφίου (2) του άρθρου 45.</w:t>
            </w:r>
          </w:p>
        </w:tc>
      </w:tr>
      <w:tr w:rsidR="00825BFD" w14:paraId="44AF57CD" w14:textId="77777777" w:rsidTr="00772EE7">
        <w:tc>
          <w:tcPr>
            <w:tcW w:w="2100" w:type="dxa"/>
            <w:shd w:val="clear" w:color="auto" w:fill="auto"/>
            <w:tcMar>
              <w:top w:w="0" w:type="dxa"/>
              <w:left w:w="108" w:type="dxa"/>
              <w:bottom w:w="0" w:type="dxa"/>
              <w:right w:w="108" w:type="dxa"/>
            </w:tcMar>
          </w:tcPr>
          <w:p w14:paraId="4A3959A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53245E0"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791A5E20" w14:textId="77777777" w:rsidTr="00772EE7">
        <w:tc>
          <w:tcPr>
            <w:tcW w:w="2100" w:type="dxa"/>
            <w:shd w:val="clear" w:color="auto" w:fill="auto"/>
            <w:tcMar>
              <w:top w:w="0" w:type="dxa"/>
              <w:left w:w="108" w:type="dxa"/>
              <w:bottom w:w="0" w:type="dxa"/>
              <w:right w:w="108" w:type="dxa"/>
            </w:tcMar>
          </w:tcPr>
          <w:p w14:paraId="15C81A8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8ADA832" w14:textId="0E4FF39B"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837C13">
              <w:rPr>
                <w:rFonts w:ascii="Arial" w:hAnsi="Arial" w:cs="Arial"/>
                <w:sz w:val="24"/>
                <w:szCs w:val="24"/>
              </w:rPr>
              <w:t>(2)</w:t>
            </w:r>
            <w:r>
              <w:rPr>
                <w:rFonts w:ascii="Arial" w:hAnsi="Arial" w:cs="Arial"/>
                <w:sz w:val="24"/>
                <w:szCs w:val="24"/>
              </w:rPr>
              <w:tab/>
            </w:r>
            <w:r w:rsidRPr="00837C13">
              <w:rPr>
                <w:rFonts w:ascii="Arial" w:hAnsi="Arial" w:cs="Arial"/>
                <w:sz w:val="24"/>
                <w:szCs w:val="24"/>
              </w:rPr>
              <w:t xml:space="preserve">Οι διατάξεις του παρόντος άρθρου δεν τυγχάνουν εφαρμογής στην περίπτωση θανάτου μέλους του Σχεδίου ή στην περίπτωση αφυπηρέτησής του με απόφαση του αρμοδίου προς τούτο οργάνου μετά από σχετική έκθεση </w:t>
            </w:r>
            <w:r w:rsidR="001967F2">
              <w:rPr>
                <w:rFonts w:ascii="Arial" w:hAnsi="Arial" w:cs="Arial"/>
                <w:sz w:val="24"/>
                <w:szCs w:val="24"/>
              </w:rPr>
              <w:t>ιατροσυμβουλίου,</w:t>
            </w:r>
            <w:r w:rsidRPr="00837C13">
              <w:rPr>
                <w:rFonts w:ascii="Arial" w:hAnsi="Arial" w:cs="Arial"/>
                <w:sz w:val="24"/>
                <w:szCs w:val="24"/>
              </w:rPr>
              <w:t xml:space="preserve"> σύμφωνα με την οποία το μέλος δεν </w:t>
            </w:r>
            <w:r w:rsidR="001967F2">
              <w:rPr>
                <w:rFonts w:ascii="Arial" w:hAnsi="Arial" w:cs="Arial"/>
                <w:sz w:val="24"/>
                <w:szCs w:val="24"/>
              </w:rPr>
              <w:t>δύναται</w:t>
            </w:r>
            <w:r w:rsidRPr="00837C13">
              <w:rPr>
                <w:rFonts w:ascii="Arial" w:hAnsi="Arial" w:cs="Arial"/>
                <w:sz w:val="24"/>
                <w:szCs w:val="24"/>
              </w:rPr>
              <w:t xml:space="preserve"> να εκτελεί τα καθήκοντά του λόγω πνευματικής ή σωματικής ανικανότητας και η ανικανότητα αυτή πιθανόν να είναι μόνιμη ή στην περίπτωση μέλους του Σχεδίου που αφυπηρετεί οικειοθελώς πρόωρα ή παραιτείται σύμφωνα με τις διατάξεις του παρόντος Νόμου, διασφαλίζοντας δικαίωμα μόνο σε φιλοδώρημα.</w:t>
            </w:r>
          </w:p>
        </w:tc>
      </w:tr>
      <w:tr w:rsidR="00825BFD" w14:paraId="2913EE6C" w14:textId="77777777" w:rsidTr="00772EE7">
        <w:tc>
          <w:tcPr>
            <w:tcW w:w="2100" w:type="dxa"/>
            <w:shd w:val="clear" w:color="auto" w:fill="auto"/>
            <w:tcMar>
              <w:top w:w="0" w:type="dxa"/>
              <w:left w:w="108" w:type="dxa"/>
              <w:bottom w:w="0" w:type="dxa"/>
              <w:right w:w="108" w:type="dxa"/>
            </w:tcMar>
          </w:tcPr>
          <w:p w14:paraId="0399FB4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5495378"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1B864C01" w14:textId="77777777" w:rsidTr="00772EE7">
        <w:tc>
          <w:tcPr>
            <w:tcW w:w="2100" w:type="dxa"/>
            <w:shd w:val="clear" w:color="auto" w:fill="auto"/>
            <w:tcMar>
              <w:top w:w="0" w:type="dxa"/>
              <w:left w:w="108" w:type="dxa"/>
              <w:bottom w:w="0" w:type="dxa"/>
              <w:right w:w="108" w:type="dxa"/>
            </w:tcMar>
          </w:tcPr>
          <w:p w14:paraId="7CAE782D"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837C13">
              <w:rPr>
                <w:rFonts w:ascii="Arial" w:hAnsi="Arial" w:cs="Arial"/>
                <w:sz w:val="24"/>
                <w:szCs w:val="24"/>
              </w:rPr>
              <w:t>Σύνταξη σε περίπτωση αφυπηρέτησης λόγω αναπηρίας.</w:t>
            </w:r>
          </w:p>
        </w:tc>
        <w:tc>
          <w:tcPr>
            <w:tcW w:w="7545" w:type="dxa"/>
            <w:gridSpan w:val="14"/>
            <w:shd w:val="clear" w:color="auto" w:fill="auto"/>
            <w:tcMar>
              <w:top w:w="0" w:type="dxa"/>
              <w:left w:w="108" w:type="dxa"/>
              <w:bottom w:w="0" w:type="dxa"/>
              <w:right w:w="108" w:type="dxa"/>
            </w:tcMar>
          </w:tcPr>
          <w:p w14:paraId="4C455979" w14:textId="77777777" w:rsidR="00825BFD" w:rsidRDefault="00825BFD" w:rsidP="00F86081">
            <w:pPr>
              <w:tabs>
                <w:tab w:val="left" w:pos="397"/>
                <w:tab w:val="left" w:pos="964"/>
              </w:tabs>
              <w:spacing w:after="0" w:line="360" w:lineRule="auto"/>
              <w:jc w:val="both"/>
              <w:rPr>
                <w:rFonts w:ascii="Arial" w:hAnsi="Arial" w:cs="Arial"/>
                <w:sz w:val="24"/>
                <w:szCs w:val="24"/>
              </w:rPr>
            </w:pPr>
            <w:r w:rsidRPr="00837C13">
              <w:rPr>
                <w:rFonts w:ascii="Arial" w:hAnsi="Arial" w:cs="Arial"/>
                <w:sz w:val="24"/>
                <w:szCs w:val="24"/>
              </w:rPr>
              <w:t>47.-(1)</w:t>
            </w:r>
            <w:r>
              <w:rPr>
                <w:rFonts w:ascii="Arial" w:hAnsi="Arial" w:cs="Arial"/>
                <w:sz w:val="24"/>
                <w:szCs w:val="24"/>
              </w:rPr>
              <w:tab/>
            </w:r>
            <w:r w:rsidRPr="00837C13">
              <w:rPr>
                <w:rFonts w:ascii="Arial" w:hAnsi="Arial" w:cs="Arial"/>
                <w:sz w:val="24"/>
                <w:szCs w:val="24"/>
              </w:rPr>
              <w:t>Σε περίπτωση που οποιοδήποτε μέλος του Σχεδίου καταστεί μόνιμα ανάπηρο συνεπεία τραύματος που υπέστη-</w:t>
            </w:r>
          </w:p>
        </w:tc>
      </w:tr>
      <w:tr w:rsidR="00825BFD" w14:paraId="23FC229C" w14:textId="77777777" w:rsidTr="00772EE7">
        <w:tc>
          <w:tcPr>
            <w:tcW w:w="2100" w:type="dxa"/>
            <w:shd w:val="clear" w:color="auto" w:fill="auto"/>
            <w:tcMar>
              <w:top w:w="0" w:type="dxa"/>
              <w:left w:w="108" w:type="dxa"/>
              <w:bottom w:w="0" w:type="dxa"/>
              <w:right w:w="108" w:type="dxa"/>
            </w:tcMar>
          </w:tcPr>
          <w:p w14:paraId="0A1E7C1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E8A200B"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5CF8870F" w14:textId="77777777" w:rsidTr="006C258B">
        <w:tc>
          <w:tcPr>
            <w:tcW w:w="2100" w:type="dxa"/>
            <w:shd w:val="clear" w:color="auto" w:fill="auto"/>
            <w:tcMar>
              <w:top w:w="0" w:type="dxa"/>
              <w:left w:w="108" w:type="dxa"/>
              <w:bottom w:w="0" w:type="dxa"/>
              <w:right w:w="108" w:type="dxa"/>
            </w:tcMar>
          </w:tcPr>
          <w:p w14:paraId="1AC881A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63" w:type="dxa"/>
            <w:gridSpan w:val="7"/>
            <w:shd w:val="clear" w:color="auto" w:fill="auto"/>
            <w:tcMar>
              <w:top w:w="0" w:type="dxa"/>
              <w:left w:w="108" w:type="dxa"/>
              <w:bottom w:w="0" w:type="dxa"/>
              <w:right w:w="108" w:type="dxa"/>
            </w:tcMar>
          </w:tcPr>
          <w:p w14:paraId="1921D7DB" w14:textId="77777777" w:rsidR="00825BFD" w:rsidRPr="00837C13" w:rsidRDefault="00825BFD" w:rsidP="0005113C">
            <w:pPr>
              <w:tabs>
                <w:tab w:val="left" w:pos="434"/>
                <w:tab w:val="left" w:pos="896"/>
              </w:tabs>
              <w:spacing w:after="0" w:line="360" w:lineRule="auto"/>
              <w:jc w:val="right"/>
              <w:rPr>
                <w:rFonts w:ascii="Arial" w:hAnsi="Arial" w:cs="Arial"/>
                <w:sz w:val="24"/>
                <w:szCs w:val="24"/>
              </w:rPr>
            </w:pPr>
            <w:r>
              <w:rPr>
                <w:rFonts w:ascii="Arial" w:hAnsi="Arial" w:cs="Arial"/>
                <w:sz w:val="24"/>
                <w:szCs w:val="24"/>
              </w:rPr>
              <w:t>(α)</w:t>
            </w:r>
          </w:p>
        </w:tc>
        <w:tc>
          <w:tcPr>
            <w:tcW w:w="5982" w:type="dxa"/>
            <w:gridSpan w:val="7"/>
            <w:shd w:val="clear" w:color="auto" w:fill="auto"/>
          </w:tcPr>
          <w:p w14:paraId="4262A248" w14:textId="77777777" w:rsidR="00825BFD" w:rsidRPr="00837C13" w:rsidRDefault="00825BFD" w:rsidP="0005113C">
            <w:pPr>
              <w:tabs>
                <w:tab w:val="left" w:pos="434"/>
                <w:tab w:val="left" w:pos="896"/>
              </w:tabs>
              <w:spacing w:after="0" w:line="360" w:lineRule="auto"/>
              <w:ind w:left="30" w:firstLine="28"/>
              <w:jc w:val="both"/>
              <w:rPr>
                <w:rFonts w:ascii="Arial" w:hAnsi="Arial" w:cs="Arial"/>
                <w:sz w:val="24"/>
                <w:szCs w:val="24"/>
              </w:rPr>
            </w:pPr>
            <w:r w:rsidRPr="00837C13">
              <w:rPr>
                <w:rFonts w:ascii="Arial" w:hAnsi="Arial" w:cs="Arial"/>
                <w:sz w:val="24"/>
                <w:szCs w:val="24"/>
              </w:rPr>
              <w:t>κατά την ενεργό εκτέλεση του καθήκοντός του·</w:t>
            </w:r>
          </w:p>
        </w:tc>
      </w:tr>
      <w:tr w:rsidR="00825BFD" w14:paraId="4B4A9088" w14:textId="77777777" w:rsidTr="006C258B">
        <w:tc>
          <w:tcPr>
            <w:tcW w:w="2100" w:type="dxa"/>
            <w:shd w:val="clear" w:color="auto" w:fill="auto"/>
            <w:tcMar>
              <w:top w:w="0" w:type="dxa"/>
              <w:left w:w="108" w:type="dxa"/>
              <w:bottom w:w="0" w:type="dxa"/>
              <w:right w:w="108" w:type="dxa"/>
            </w:tcMar>
          </w:tcPr>
          <w:p w14:paraId="456241A9"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63" w:type="dxa"/>
            <w:gridSpan w:val="7"/>
            <w:shd w:val="clear" w:color="auto" w:fill="auto"/>
            <w:tcMar>
              <w:top w:w="0" w:type="dxa"/>
              <w:left w:w="108" w:type="dxa"/>
              <w:bottom w:w="0" w:type="dxa"/>
              <w:right w:w="108" w:type="dxa"/>
            </w:tcMar>
          </w:tcPr>
          <w:p w14:paraId="657DC9DB" w14:textId="77777777" w:rsidR="00825BFD" w:rsidRDefault="00825BFD" w:rsidP="0005113C">
            <w:pPr>
              <w:tabs>
                <w:tab w:val="left" w:pos="434"/>
                <w:tab w:val="left" w:pos="896"/>
              </w:tabs>
              <w:spacing w:after="0" w:line="360" w:lineRule="auto"/>
              <w:jc w:val="right"/>
              <w:rPr>
                <w:rFonts w:ascii="Arial" w:hAnsi="Arial" w:cs="Arial"/>
                <w:sz w:val="24"/>
                <w:szCs w:val="24"/>
              </w:rPr>
            </w:pPr>
          </w:p>
        </w:tc>
        <w:tc>
          <w:tcPr>
            <w:tcW w:w="5982" w:type="dxa"/>
            <w:gridSpan w:val="7"/>
            <w:shd w:val="clear" w:color="auto" w:fill="auto"/>
          </w:tcPr>
          <w:p w14:paraId="25B5D21E" w14:textId="77777777" w:rsidR="00825BFD" w:rsidRPr="00837C13" w:rsidRDefault="00825BFD" w:rsidP="0005113C">
            <w:pPr>
              <w:tabs>
                <w:tab w:val="left" w:pos="434"/>
                <w:tab w:val="left" w:pos="896"/>
              </w:tabs>
              <w:spacing w:after="0" w:line="360" w:lineRule="auto"/>
              <w:ind w:left="30" w:firstLine="28"/>
              <w:jc w:val="both"/>
              <w:rPr>
                <w:rFonts w:ascii="Arial" w:hAnsi="Arial" w:cs="Arial"/>
                <w:sz w:val="24"/>
                <w:szCs w:val="24"/>
              </w:rPr>
            </w:pPr>
          </w:p>
        </w:tc>
      </w:tr>
      <w:tr w:rsidR="00825BFD" w14:paraId="4330C768" w14:textId="77777777" w:rsidTr="006C258B">
        <w:tc>
          <w:tcPr>
            <w:tcW w:w="2100" w:type="dxa"/>
            <w:shd w:val="clear" w:color="auto" w:fill="auto"/>
            <w:tcMar>
              <w:top w:w="0" w:type="dxa"/>
              <w:left w:w="108" w:type="dxa"/>
              <w:bottom w:w="0" w:type="dxa"/>
              <w:right w:w="108" w:type="dxa"/>
            </w:tcMar>
          </w:tcPr>
          <w:p w14:paraId="06977DC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63" w:type="dxa"/>
            <w:gridSpan w:val="7"/>
            <w:shd w:val="clear" w:color="auto" w:fill="auto"/>
            <w:tcMar>
              <w:top w:w="0" w:type="dxa"/>
              <w:left w:w="108" w:type="dxa"/>
              <w:bottom w:w="0" w:type="dxa"/>
              <w:right w:w="108" w:type="dxa"/>
            </w:tcMar>
          </w:tcPr>
          <w:p w14:paraId="7CC058D5" w14:textId="77777777" w:rsidR="00825BFD" w:rsidRDefault="00825BFD" w:rsidP="0005113C">
            <w:pPr>
              <w:tabs>
                <w:tab w:val="left" w:pos="434"/>
                <w:tab w:val="left" w:pos="896"/>
              </w:tabs>
              <w:spacing w:after="0" w:line="360" w:lineRule="auto"/>
              <w:jc w:val="right"/>
              <w:rPr>
                <w:rFonts w:ascii="Arial" w:hAnsi="Arial" w:cs="Arial"/>
                <w:sz w:val="24"/>
                <w:szCs w:val="24"/>
              </w:rPr>
            </w:pPr>
            <w:r w:rsidRPr="00837C13">
              <w:rPr>
                <w:rFonts w:ascii="Arial" w:hAnsi="Arial" w:cs="Arial"/>
                <w:sz w:val="24"/>
                <w:szCs w:val="24"/>
              </w:rPr>
              <w:t>(β)</w:t>
            </w:r>
          </w:p>
        </w:tc>
        <w:tc>
          <w:tcPr>
            <w:tcW w:w="5982" w:type="dxa"/>
            <w:gridSpan w:val="7"/>
            <w:shd w:val="clear" w:color="auto" w:fill="auto"/>
          </w:tcPr>
          <w:p w14:paraId="7A1CF004" w14:textId="77777777" w:rsidR="00825BFD" w:rsidRPr="00837C13" w:rsidRDefault="00825BFD" w:rsidP="0005113C">
            <w:pPr>
              <w:tabs>
                <w:tab w:val="left" w:pos="434"/>
                <w:tab w:val="left" w:pos="896"/>
              </w:tabs>
              <w:spacing w:after="0" w:line="360" w:lineRule="auto"/>
              <w:ind w:left="30" w:firstLine="28"/>
              <w:jc w:val="both"/>
              <w:rPr>
                <w:rFonts w:ascii="Arial" w:hAnsi="Arial" w:cs="Arial"/>
                <w:sz w:val="24"/>
                <w:szCs w:val="24"/>
              </w:rPr>
            </w:pPr>
            <w:r w:rsidRPr="00837C13">
              <w:rPr>
                <w:rFonts w:ascii="Arial" w:hAnsi="Arial" w:cs="Arial"/>
                <w:sz w:val="24"/>
                <w:szCs w:val="24"/>
              </w:rPr>
              <w:t>χωρίς δική του αμέλεια· και</w:t>
            </w:r>
          </w:p>
        </w:tc>
      </w:tr>
      <w:tr w:rsidR="00825BFD" w14:paraId="21BE9C10" w14:textId="77777777" w:rsidTr="006C258B">
        <w:tc>
          <w:tcPr>
            <w:tcW w:w="2100" w:type="dxa"/>
            <w:shd w:val="clear" w:color="auto" w:fill="auto"/>
            <w:tcMar>
              <w:top w:w="0" w:type="dxa"/>
              <w:left w:w="108" w:type="dxa"/>
              <w:bottom w:w="0" w:type="dxa"/>
              <w:right w:w="108" w:type="dxa"/>
            </w:tcMar>
          </w:tcPr>
          <w:p w14:paraId="415EC7A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63" w:type="dxa"/>
            <w:gridSpan w:val="7"/>
            <w:shd w:val="clear" w:color="auto" w:fill="auto"/>
            <w:tcMar>
              <w:top w:w="0" w:type="dxa"/>
              <w:left w:w="108" w:type="dxa"/>
              <w:bottom w:w="0" w:type="dxa"/>
              <w:right w:w="108" w:type="dxa"/>
            </w:tcMar>
          </w:tcPr>
          <w:p w14:paraId="6C1E60EE" w14:textId="77777777" w:rsidR="00825BFD" w:rsidRPr="00837C13" w:rsidRDefault="00825BFD" w:rsidP="0005113C">
            <w:pPr>
              <w:tabs>
                <w:tab w:val="left" w:pos="434"/>
                <w:tab w:val="left" w:pos="896"/>
              </w:tabs>
              <w:spacing w:after="0" w:line="360" w:lineRule="auto"/>
              <w:jc w:val="right"/>
              <w:rPr>
                <w:rFonts w:ascii="Arial" w:hAnsi="Arial" w:cs="Arial"/>
                <w:sz w:val="24"/>
                <w:szCs w:val="24"/>
              </w:rPr>
            </w:pPr>
          </w:p>
        </w:tc>
        <w:tc>
          <w:tcPr>
            <w:tcW w:w="5982" w:type="dxa"/>
            <w:gridSpan w:val="7"/>
            <w:shd w:val="clear" w:color="auto" w:fill="auto"/>
          </w:tcPr>
          <w:p w14:paraId="64796FB0" w14:textId="77777777" w:rsidR="00825BFD" w:rsidRPr="00837C13" w:rsidRDefault="00825BFD" w:rsidP="0005113C">
            <w:pPr>
              <w:tabs>
                <w:tab w:val="left" w:pos="434"/>
                <w:tab w:val="left" w:pos="896"/>
              </w:tabs>
              <w:spacing w:after="0" w:line="360" w:lineRule="auto"/>
              <w:ind w:left="30" w:firstLine="28"/>
              <w:jc w:val="both"/>
              <w:rPr>
                <w:rFonts w:ascii="Arial" w:hAnsi="Arial" w:cs="Arial"/>
                <w:sz w:val="24"/>
                <w:szCs w:val="24"/>
              </w:rPr>
            </w:pPr>
          </w:p>
        </w:tc>
      </w:tr>
      <w:tr w:rsidR="00825BFD" w14:paraId="4414ED70" w14:textId="77777777" w:rsidTr="006C258B">
        <w:tc>
          <w:tcPr>
            <w:tcW w:w="2100" w:type="dxa"/>
            <w:shd w:val="clear" w:color="auto" w:fill="auto"/>
            <w:tcMar>
              <w:top w:w="0" w:type="dxa"/>
              <w:left w:w="108" w:type="dxa"/>
              <w:bottom w:w="0" w:type="dxa"/>
              <w:right w:w="108" w:type="dxa"/>
            </w:tcMar>
          </w:tcPr>
          <w:p w14:paraId="2875E59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63" w:type="dxa"/>
            <w:gridSpan w:val="7"/>
            <w:shd w:val="clear" w:color="auto" w:fill="auto"/>
            <w:tcMar>
              <w:top w:w="0" w:type="dxa"/>
              <w:left w:w="108" w:type="dxa"/>
              <w:bottom w:w="0" w:type="dxa"/>
              <w:right w:w="108" w:type="dxa"/>
            </w:tcMar>
          </w:tcPr>
          <w:p w14:paraId="4DF561D1" w14:textId="77777777" w:rsidR="00825BFD" w:rsidRDefault="00825BFD" w:rsidP="0005113C">
            <w:pPr>
              <w:tabs>
                <w:tab w:val="left" w:pos="434"/>
                <w:tab w:val="left" w:pos="896"/>
              </w:tabs>
              <w:spacing w:after="0" w:line="360" w:lineRule="auto"/>
              <w:jc w:val="right"/>
              <w:rPr>
                <w:rFonts w:ascii="Arial" w:hAnsi="Arial" w:cs="Arial"/>
                <w:sz w:val="24"/>
                <w:szCs w:val="24"/>
              </w:rPr>
            </w:pPr>
            <w:r>
              <w:rPr>
                <w:rFonts w:ascii="Arial" w:hAnsi="Arial" w:cs="Arial"/>
                <w:sz w:val="24"/>
                <w:szCs w:val="24"/>
              </w:rPr>
              <w:t>(γ)</w:t>
            </w:r>
          </w:p>
        </w:tc>
        <w:tc>
          <w:tcPr>
            <w:tcW w:w="5982" w:type="dxa"/>
            <w:gridSpan w:val="7"/>
            <w:shd w:val="clear" w:color="auto" w:fill="auto"/>
          </w:tcPr>
          <w:p w14:paraId="59B65CDA" w14:textId="77777777" w:rsidR="00825BFD" w:rsidRPr="00837C13" w:rsidRDefault="00825BFD" w:rsidP="0005113C">
            <w:pPr>
              <w:tabs>
                <w:tab w:val="left" w:pos="434"/>
                <w:tab w:val="left" w:pos="896"/>
              </w:tabs>
              <w:spacing w:after="0" w:line="360" w:lineRule="auto"/>
              <w:ind w:left="30" w:firstLine="28"/>
              <w:jc w:val="both"/>
              <w:rPr>
                <w:rFonts w:ascii="Arial" w:hAnsi="Arial" w:cs="Arial"/>
                <w:sz w:val="24"/>
                <w:szCs w:val="24"/>
              </w:rPr>
            </w:pPr>
            <w:r w:rsidRPr="00837C13">
              <w:rPr>
                <w:rFonts w:ascii="Arial" w:hAnsi="Arial" w:cs="Arial"/>
                <w:sz w:val="24"/>
                <w:szCs w:val="24"/>
              </w:rPr>
              <w:t>λόγω περιστάσεων που μπορούν ειδικά να αποδοθούν στη φύση του καθήκοντός του,</w:t>
            </w:r>
          </w:p>
        </w:tc>
      </w:tr>
      <w:tr w:rsidR="00825BFD" w14:paraId="7F00EF1D" w14:textId="77777777" w:rsidTr="00772EE7">
        <w:tc>
          <w:tcPr>
            <w:tcW w:w="2100" w:type="dxa"/>
            <w:shd w:val="clear" w:color="auto" w:fill="auto"/>
            <w:tcMar>
              <w:top w:w="0" w:type="dxa"/>
              <w:left w:w="108" w:type="dxa"/>
              <w:bottom w:w="0" w:type="dxa"/>
              <w:right w:w="108" w:type="dxa"/>
            </w:tcMar>
          </w:tcPr>
          <w:p w14:paraId="71E5BE2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5BC9731"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2ACB2AEA" w14:textId="77777777" w:rsidTr="00772EE7">
        <w:tc>
          <w:tcPr>
            <w:tcW w:w="2100" w:type="dxa"/>
            <w:shd w:val="clear" w:color="auto" w:fill="auto"/>
            <w:tcMar>
              <w:top w:w="0" w:type="dxa"/>
              <w:left w:w="108" w:type="dxa"/>
              <w:bottom w:w="0" w:type="dxa"/>
              <w:right w:w="108" w:type="dxa"/>
            </w:tcMar>
          </w:tcPr>
          <w:p w14:paraId="61E2343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DF994B8"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r w:rsidRPr="00837C13">
              <w:rPr>
                <w:rFonts w:ascii="Arial" w:hAnsi="Arial" w:cs="Arial"/>
                <w:sz w:val="24"/>
                <w:szCs w:val="24"/>
              </w:rPr>
              <w:t>το Υπουργικό Συμβούλιο δύναται-</w:t>
            </w:r>
          </w:p>
        </w:tc>
      </w:tr>
      <w:tr w:rsidR="00825BFD" w14:paraId="4076C768" w14:textId="77777777" w:rsidTr="00772EE7">
        <w:tc>
          <w:tcPr>
            <w:tcW w:w="2100" w:type="dxa"/>
            <w:shd w:val="clear" w:color="auto" w:fill="auto"/>
            <w:tcMar>
              <w:top w:w="0" w:type="dxa"/>
              <w:left w:w="108" w:type="dxa"/>
              <w:bottom w:w="0" w:type="dxa"/>
              <w:right w:w="108" w:type="dxa"/>
            </w:tcMar>
          </w:tcPr>
          <w:p w14:paraId="4F3A253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4B21FB3"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r>
      <w:tr w:rsidR="00825BFD" w14:paraId="5B6A29AE" w14:textId="77777777" w:rsidTr="002E5162">
        <w:tc>
          <w:tcPr>
            <w:tcW w:w="2100" w:type="dxa"/>
            <w:shd w:val="clear" w:color="auto" w:fill="auto"/>
            <w:tcMar>
              <w:top w:w="0" w:type="dxa"/>
              <w:left w:w="108" w:type="dxa"/>
              <w:bottom w:w="0" w:type="dxa"/>
              <w:right w:w="108" w:type="dxa"/>
            </w:tcMar>
          </w:tcPr>
          <w:p w14:paraId="27CCAF2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72686B38" w14:textId="7B75E1BE" w:rsidR="00825BFD" w:rsidRPr="00837C13" w:rsidRDefault="002E5162" w:rsidP="002E5162">
            <w:pPr>
              <w:tabs>
                <w:tab w:val="left" w:pos="284"/>
                <w:tab w:val="left" w:pos="858"/>
              </w:tabs>
              <w:spacing w:after="0" w:line="360" w:lineRule="auto"/>
              <w:ind w:left="74" w:right="-46"/>
              <w:rPr>
                <w:rFonts w:ascii="Arial" w:hAnsi="Arial" w:cs="Arial"/>
                <w:sz w:val="24"/>
                <w:szCs w:val="24"/>
              </w:rPr>
            </w:pPr>
            <w:r>
              <w:rPr>
                <w:rFonts w:ascii="Arial" w:hAnsi="Arial" w:cs="Arial"/>
                <w:sz w:val="24"/>
                <w:szCs w:val="24"/>
              </w:rPr>
              <w:tab/>
            </w:r>
            <w:r w:rsidR="004F75B9">
              <w:rPr>
                <w:rFonts w:ascii="Arial" w:hAnsi="Arial" w:cs="Arial"/>
                <w:sz w:val="24"/>
                <w:szCs w:val="24"/>
              </w:rPr>
              <w:t xml:space="preserve">         </w:t>
            </w:r>
            <w:r w:rsidR="00825BFD" w:rsidRPr="00837C13">
              <w:rPr>
                <w:rFonts w:ascii="Arial" w:hAnsi="Arial" w:cs="Arial"/>
                <w:sz w:val="24"/>
                <w:szCs w:val="24"/>
              </w:rPr>
              <w:t>(</w:t>
            </w:r>
            <w:proofErr w:type="spellStart"/>
            <w:r w:rsidR="00825BFD" w:rsidRPr="00837C13">
              <w:rPr>
                <w:rFonts w:ascii="Arial" w:hAnsi="Arial" w:cs="Arial"/>
                <w:sz w:val="24"/>
                <w:szCs w:val="24"/>
                <w:lang w:val="en-US"/>
              </w:rPr>
              <w:t>i</w:t>
            </w:r>
            <w:proofErr w:type="spellEnd"/>
            <w:r w:rsidR="00825BFD" w:rsidRPr="00837C13">
              <w:rPr>
                <w:rFonts w:ascii="Arial" w:hAnsi="Arial" w:cs="Arial"/>
                <w:sz w:val="24"/>
                <w:szCs w:val="24"/>
              </w:rPr>
              <w:t>)</w:t>
            </w:r>
          </w:p>
        </w:tc>
        <w:tc>
          <w:tcPr>
            <w:tcW w:w="5991" w:type="dxa"/>
            <w:gridSpan w:val="8"/>
            <w:shd w:val="clear" w:color="auto" w:fill="auto"/>
          </w:tcPr>
          <w:p w14:paraId="2AE62D72" w14:textId="55CA2B8C" w:rsidR="00825BFD" w:rsidRPr="00837C13" w:rsidRDefault="00825BFD" w:rsidP="002E5162">
            <w:pPr>
              <w:tabs>
                <w:tab w:val="left" w:pos="284"/>
              </w:tabs>
              <w:spacing w:after="0" w:line="360" w:lineRule="auto"/>
              <w:ind w:left="68" w:right="123" w:hanging="28"/>
              <w:rPr>
                <w:rFonts w:ascii="Arial" w:hAnsi="Arial" w:cs="Arial"/>
                <w:sz w:val="24"/>
                <w:szCs w:val="24"/>
              </w:rPr>
            </w:pPr>
            <w:r w:rsidRPr="00837C13">
              <w:rPr>
                <w:rFonts w:ascii="Arial" w:hAnsi="Arial" w:cs="Arial"/>
                <w:sz w:val="24"/>
                <w:szCs w:val="24"/>
              </w:rPr>
              <w:tab/>
              <w:t>εάν η αφυπηρέτησή του καταστεί αναγκαία ή επιταχυνθεί ουσιαστικά και η συνολική του υπηρεσία είναι μικρότερη των πέντε (5) ετών, να αποφασίσει τη χορήγηση σε αυτό αντί φιλοδωρήματος δυνάμει των διατάξεων του άρθρου 29 σύνταξης και εφάπαξ ποσού δυνάμει των διατάξεων του άρθρου 26, με βάση το μήκος της υπηρεσίας του, χωρίς να λαμβάνεται υπόψη ο όρος για συμπλήρωση υπηρεσίας πέντε (5) ετών·</w:t>
            </w:r>
          </w:p>
        </w:tc>
      </w:tr>
      <w:tr w:rsidR="00825BFD" w14:paraId="35743437" w14:textId="77777777" w:rsidTr="002E5162">
        <w:tc>
          <w:tcPr>
            <w:tcW w:w="2100" w:type="dxa"/>
            <w:shd w:val="clear" w:color="auto" w:fill="auto"/>
            <w:tcMar>
              <w:top w:w="0" w:type="dxa"/>
              <w:left w:w="108" w:type="dxa"/>
              <w:bottom w:w="0" w:type="dxa"/>
              <w:right w:w="108" w:type="dxa"/>
            </w:tcMar>
          </w:tcPr>
          <w:p w14:paraId="12CDEC0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00E58186" w14:textId="01FC659A" w:rsidR="00825BFD" w:rsidRPr="00837C13" w:rsidRDefault="004F75B9" w:rsidP="004F75B9">
            <w:pPr>
              <w:tabs>
                <w:tab w:val="left" w:pos="284"/>
                <w:tab w:val="left" w:pos="567"/>
                <w:tab w:val="left" w:pos="900"/>
              </w:tabs>
              <w:spacing w:after="0" w:line="360" w:lineRule="auto"/>
              <w:ind w:left="396" w:right="-74" w:hanging="32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25BFD" w:rsidRPr="00837C13">
              <w:rPr>
                <w:rFonts w:ascii="Arial" w:hAnsi="Arial" w:cs="Arial"/>
                <w:sz w:val="24"/>
                <w:szCs w:val="24"/>
              </w:rPr>
              <w:t>(</w:t>
            </w:r>
            <w:r w:rsidR="00825BFD" w:rsidRPr="00837C13">
              <w:rPr>
                <w:rFonts w:ascii="Arial" w:hAnsi="Arial" w:cs="Arial"/>
                <w:sz w:val="24"/>
                <w:szCs w:val="24"/>
                <w:lang w:val="en-US"/>
              </w:rPr>
              <w:t>ii</w:t>
            </w:r>
            <w:r w:rsidR="00825BFD" w:rsidRPr="00837C13">
              <w:rPr>
                <w:rFonts w:ascii="Arial" w:hAnsi="Arial" w:cs="Arial"/>
                <w:sz w:val="24"/>
                <w:szCs w:val="24"/>
              </w:rPr>
              <w:t>)</w:t>
            </w:r>
          </w:p>
        </w:tc>
        <w:tc>
          <w:tcPr>
            <w:tcW w:w="5991" w:type="dxa"/>
            <w:gridSpan w:val="8"/>
            <w:shd w:val="clear" w:color="auto" w:fill="auto"/>
          </w:tcPr>
          <w:p w14:paraId="7FA69A23" w14:textId="449FCC5F" w:rsidR="00825BFD" w:rsidRPr="00837C13" w:rsidRDefault="00825BFD" w:rsidP="002E5162">
            <w:pPr>
              <w:tabs>
                <w:tab w:val="left" w:pos="284"/>
              </w:tabs>
              <w:spacing w:after="0" w:line="360" w:lineRule="auto"/>
              <w:ind w:left="68" w:right="123" w:hanging="28"/>
              <w:rPr>
                <w:rFonts w:ascii="Arial" w:hAnsi="Arial" w:cs="Arial"/>
                <w:sz w:val="24"/>
                <w:szCs w:val="24"/>
              </w:rPr>
            </w:pPr>
            <w:r w:rsidRPr="00837C13">
              <w:rPr>
                <w:rFonts w:ascii="Arial" w:hAnsi="Arial" w:cs="Arial"/>
                <w:sz w:val="24"/>
                <w:szCs w:val="24"/>
              </w:rPr>
              <w:tab/>
              <w:t>να αποφασίσει τη χορήγηση στο μέλος</w:t>
            </w:r>
            <w:r w:rsidR="009C7048">
              <w:rPr>
                <w:rFonts w:ascii="Arial" w:hAnsi="Arial" w:cs="Arial"/>
                <w:sz w:val="24"/>
                <w:szCs w:val="24"/>
              </w:rPr>
              <w:t xml:space="preserve"> του Σχεδίου</w:t>
            </w:r>
            <w:r w:rsidRPr="00837C13">
              <w:rPr>
                <w:rFonts w:ascii="Arial" w:hAnsi="Arial" w:cs="Arial"/>
                <w:sz w:val="24"/>
                <w:szCs w:val="24"/>
              </w:rPr>
              <w:t xml:space="preserve"> με την αφυπηρέτησή του, πρόσθετης σύνταξης που υπολογίζεται με βάση τις συντάξιμες απολαβές του κατά την ημερομηνία της αφυπηρέτησής του ως ακολούθως:</w:t>
            </w:r>
          </w:p>
        </w:tc>
      </w:tr>
      <w:tr w:rsidR="002E5162" w14:paraId="7C58A563" w14:textId="77777777" w:rsidTr="002E5162">
        <w:tc>
          <w:tcPr>
            <w:tcW w:w="2100" w:type="dxa"/>
            <w:shd w:val="clear" w:color="auto" w:fill="auto"/>
            <w:tcMar>
              <w:top w:w="0" w:type="dxa"/>
              <w:left w:w="108" w:type="dxa"/>
              <w:bottom w:w="0" w:type="dxa"/>
              <w:right w:w="108" w:type="dxa"/>
            </w:tcMar>
          </w:tcPr>
          <w:p w14:paraId="1EDC8DCB" w14:textId="77777777" w:rsidR="002E5162" w:rsidRPr="00837C13" w:rsidRDefault="002E5162"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0E386F01" w14:textId="77777777" w:rsidR="002E5162" w:rsidRPr="00837C13" w:rsidRDefault="002E5162" w:rsidP="002E5162">
            <w:pPr>
              <w:tabs>
                <w:tab w:val="left" w:pos="284"/>
                <w:tab w:val="left" w:pos="567"/>
              </w:tabs>
              <w:spacing w:after="0" w:line="360" w:lineRule="auto"/>
              <w:ind w:left="74" w:right="123"/>
              <w:rPr>
                <w:rFonts w:ascii="Arial" w:hAnsi="Arial" w:cs="Arial"/>
                <w:sz w:val="24"/>
                <w:szCs w:val="24"/>
              </w:rPr>
            </w:pPr>
          </w:p>
        </w:tc>
        <w:tc>
          <w:tcPr>
            <w:tcW w:w="5991" w:type="dxa"/>
            <w:gridSpan w:val="8"/>
            <w:shd w:val="clear" w:color="auto" w:fill="auto"/>
          </w:tcPr>
          <w:p w14:paraId="26072D11" w14:textId="77777777" w:rsidR="002E5162" w:rsidRPr="00837C13" w:rsidRDefault="002E5162" w:rsidP="002E5162">
            <w:pPr>
              <w:tabs>
                <w:tab w:val="left" w:pos="284"/>
              </w:tabs>
              <w:spacing w:after="0" w:line="360" w:lineRule="auto"/>
              <w:ind w:left="68" w:right="123" w:hanging="28"/>
              <w:rPr>
                <w:rFonts w:ascii="Arial" w:hAnsi="Arial" w:cs="Arial"/>
                <w:sz w:val="24"/>
                <w:szCs w:val="24"/>
              </w:rPr>
            </w:pPr>
          </w:p>
        </w:tc>
      </w:tr>
      <w:tr w:rsidR="004F75B9" w14:paraId="41985F38" w14:textId="77777777" w:rsidTr="00B479E0">
        <w:tc>
          <w:tcPr>
            <w:tcW w:w="2100" w:type="dxa"/>
            <w:shd w:val="clear" w:color="auto" w:fill="auto"/>
            <w:tcMar>
              <w:top w:w="0" w:type="dxa"/>
              <w:left w:w="108" w:type="dxa"/>
              <w:bottom w:w="0" w:type="dxa"/>
              <w:right w:w="108" w:type="dxa"/>
            </w:tcMar>
          </w:tcPr>
          <w:p w14:paraId="4603FEF7" w14:textId="77777777" w:rsidR="004F75B9" w:rsidRPr="00837C13" w:rsidRDefault="004F75B9"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31AAE2A" w14:textId="77777777" w:rsidR="004F75B9" w:rsidRPr="00837C13" w:rsidRDefault="004F75B9" w:rsidP="002E5162">
            <w:pPr>
              <w:tabs>
                <w:tab w:val="left" w:pos="284"/>
                <w:tab w:val="left" w:pos="702"/>
              </w:tabs>
              <w:spacing w:after="0" w:line="360" w:lineRule="auto"/>
              <w:ind w:left="702" w:right="123" w:hanging="628"/>
              <w:rPr>
                <w:rFonts w:ascii="Arial" w:hAnsi="Arial" w:cs="Arial"/>
                <w:sz w:val="24"/>
                <w:szCs w:val="24"/>
              </w:rPr>
            </w:pPr>
            <w:r w:rsidRPr="00837C13">
              <w:rPr>
                <w:rFonts w:ascii="Arial" w:hAnsi="Arial" w:cs="Arial"/>
                <w:sz w:val="24"/>
                <w:szCs w:val="24"/>
              </w:rPr>
              <w:t>σε περίπτωση που η αναπηρία είναι-</w:t>
            </w:r>
          </w:p>
        </w:tc>
      </w:tr>
      <w:tr w:rsidR="002E5162" w14:paraId="55D9E867" w14:textId="77777777" w:rsidTr="002E5162">
        <w:tc>
          <w:tcPr>
            <w:tcW w:w="2100" w:type="dxa"/>
            <w:shd w:val="clear" w:color="auto" w:fill="auto"/>
            <w:tcMar>
              <w:top w:w="0" w:type="dxa"/>
              <w:left w:w="108" w:type="dxa"/>
              <w:bottom w:w="0" w:type="dxa"/>
              <w:right w:w="108" w:type="dxa"/>
            </w:tcMar>
          </w:tcPr>
          <w:p w14:paraId="414604A3" w14:textId="77777777" w:rsidR="002E5162" w:rsidRPr="00837C13" w:rsidRDefault="002E5162"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362CC399" w14:textId="77777777" w:rsidR="002E5162" w:rsidRPr="00837C13" w:rsidRDefault="002E5162" w:rsidP="002E5162">
            <w:pPr>
              <w:tabs>
                <w:tab w:val="left" w:pos="284"/>
                <w:tab w:val="left" w:pos="567"/>
              </w:tabs>
              <w:spacing w:after="0" w:line="360" w:lineRule="auto"/>
              <w:ind w:left="74" w:right="123"/>
              <w:rPr>
                <w:rFonts w:ascii="Arial" w:hAnsi="Arial" w:cs="Arial"/>
                <w:sz w:val="24"/>
                <w:szCs w:val="24"/>
              </w:rPr>
            </w:pPr>
          </w:p>
        </w:tc>
        <w:tc>
          <w:tcPr>
            <w:tcW w:w="5991" w:type="dxa"/>
            <w:gridSpan w:val="8"/>
            <w:shd w:val="clear" w:color="auto" w:fill="auto"/>
          </w:tcPr>
          <w:p w14:paraId="6E588B03" w14:textId="77777777" w:rsidR="002E5162" w:rsidRPr="00837C13" w:rsidRDefault="002E5162" w:rsidP="002E5162">
            <w:pPr>
              <w:tabs>
                <w:tab w:val="left" w:pos="284"/>
                <w:tab w:val="left" w:pos="702"/>
              </w:tabs>
              <w:spacing w:after="0" w:line="360" w:lineRule="auto"/>
              <w:ind w:left="702" w:right="123" w:hanging="628"/>
              <w:rPr>
                <w:rFonts w:ascii="Arial" w:hAnsi="Arial" w:cs="Arial"/>
                <w:sz w:val="24"/>
                <w:szCs w:val="24"/>
              </w:rPr>
            </w:pPr>
          </w:p>
        </w:tc>
      </w:tr>
      <w:tr w:rsidR="00825BFD" w14:paraId="2E8C027B" w14:textId="77777777" w:rsidTr="002E5162">
        <w:tc>
          <w:tcPr>
            <w:tcW w:w="2100" w:type="dxa"/>
            <w:shd w:val="clear" w:color="auto" w:fill="auto"/>
            <w:tcMar>
              <w:top w:w="0" w:type="dxa"/>
              <w:left w:w="108" w:type="dxa"/>
              <w:bottom w:w="0" w:type="dxa"/>
              <w:right w:w="108" w:type="dxa"/>
            </w:tcMar>
          </w:tcPr>
          <w:p w14:paraId="0D89B8A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777D487C" w14:textId="2E8DB63F" w:rsidR="00825BFD" w:rsidRPr="00837C13" w:rsidRDefault="004F75B9" w:rsidP="004F75B9">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αα</w:t>
            </w:r>
            <w:proofErr w:type="spellEnd"/>
            <w:r>
              <w:rPr>
                <w:rFonts w:ascii="Arial" w:hAnsi="Arial" w:cs="Arial"/>
                <w:sz w:val="24"/>
                <w:szCs w:val="24"/>
              </w:rPr>
              <w:t>)</w:t>
            </w:r>
          </w:p>
        </w:tc>
        <w:tc>
          <w:tcPr>
            <w:tcW w:w="5991" w:type="dxa"/>
            <w:gridSpan w:val="8"/>
            <w:shd w:val="clear" w:color="auto" w:fill="auto"/>
          </w:tcPr>
          <w:p w14:paraId="1C52C63E" w14:textId="77777777" w:rsidR="00825BFD" w:rsidRPr="00837C13" w:rsidRDefault="00825BFD" w:rsidP="006309FA">
            <w:pPr>
              <w:tabs>
                <w:tab w:val="left" w:pos="284"/>
                <w:tab w:val="left" w:pos="926"/>
              </w:tabs>
              <w:spacing w:after="0" w:line="360" w:lineRule="auto"/>
              <w:ind w:left="92" w:right="123" w:hanging="14"/>
              <w:rPr>
                <w:rFonts w:ascii="Arial" w:hAnsi="Arial" w:cs="Arial"/>
                <w:sz w:val="24"/>
                <w:szCs w:val="24"/>
              </w:rPr>
            </w:pPr>
            <w:r w:rsidRPr="00837C13">
              <w:rPr>
                <w:rFonts w:ascii="Arial" w:hAnsi="Arial" w:cs="Arial"/>
                <w:sz w:val="24"/>
                <w:szCs w:val="24"/>
              </w:rPr>
              <w:t>ελαφρά - πέντε εξηκοστά (5/60) των συντάξιμων απολαβών˙</w:t>
            </w:r>
          </w:p>
        </w:tc>
      </w:tr>
      <w:tr w:rsidR="00825BFD" w14:paraId="31005D66" w14:textId="77777777" w:rsidTr="002E5162">
        <w:tc>
          <w:tcPr>
            <w:tcW w:w="2100" w:type="dxa"/>
            <w:shd w:val="clear" w:color="auto" w:fill="auto"/>
            <w:tcMar>
              <w:top w:w="0" w:type="dxa"/>
              <w:left w:w="108" w:type="dxa"/>
              <w:bottom w:w="0" w:type="dxa"/>
              <w:right w:w="108" w:type="dxa"/>
            </w:tcMar>
          </w:tcPr>
          <w:p w14:paraId="4C47E6E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7D70F012" w14:textId="6342D405" w:rsidR="00825BFD" w:rsidRPr="00837C13" w:rsidRDefault="006309FA" w:rsidP="006309FA">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ββ</w:t>
            </w:r>
            <w:proofErr w:type="spellEnd"/>
            <w:r>
              <w:rPr>
                <w:rFonts w:ascii="Arial" w:hAnsi="Arial" w:cs="Arial"/>
                <w:sz w:val="24"/>
                <w:szCs w:val="24"/>
              </w:rPr>
              <w:t>)</w:t>
            </w:r>
          </w:p>
        </w:tc>
        <w:tc>
          <w:tcPr>
            <w:tcW w:w="5991" w:type="dxa"/>
            <w:gridSpan w:val="8"/>
            <w:shd w:val="clear" w:color="auto" w:fill="auto"/>
          </w:tcPr>
          <w:p w14:paraId="70B6D46D" w14:textId="77777777" w:rsidR="00825BFD" w:rsidRPr="00837C13" w:rsidRDefault="00825BFD" w:rsidP="006309FA">
            <w:pPr>
              <w:tabs>
                <w:tab w:val="left" w:pos="284"/>
                <w:tab w:val="left" w:pos="926"/>
              </w:tabs>
              <w:spacing w:after="0" w:line="360" w:lineRule="auto"/>
              <w:ind w:left="92" w:right="123" w:hanging="14"/>
              <w:rPr>
                <w:rFonts w:ascii="Arial" w:hAnsi="Arial" w:cs="Arial"/>
                <w:sz w:val="24"/>
                <w:szCs w:val="24"/>
              </w:rPr>
            </w:pPr>
            <w:r w:rsidRPr="00837C13">
              <w:rPr>
                <w:rFonts w:ascii="Arial" w:hAnsi="Arial" w:cs="Arial"/>
                <w:sz w:val="24"/>
                <w:szCs w:val="24"/>
              </w:rPr>
              <w:t>σοβαρή - δέκα εξηκοστά (10/60)˙</w:t>
            </w:r>
          </w:p>
        </w:tc>
      </w:tr>
      <w:tr w:rsidR="00825BFD" w14:paraId="5F598BB7" w14:textId="77777777" w:rsidTr="002E5162">
        <w:tc>
          <w:tcPr>
            <w:tcW w:w="2100" w:type="dxa"/>
            <w:shd w:val="clear" w:color="auto" w:fill="auto"/>
            <w:tcMar>
              <w:top w:w="0" w:type="dxa"/>
              <w:left w:w="108" w:type="dxa"/>
              <w:bottom w:w="0" w:type="dxa"/>
              <w:right w:w="108" w:type="dxa"/>
            </w:tcMar>
          </w:tcPr>
          <w:p w14:paraId="760BD90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3F912274" w14:textId="78E90FEA" w:rsidR="00825BFD" w:rsidRPr="00837C13" w:rsidRDefault="006309FA" w:rsidP="006309FA">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γγ</w:t>
            </w:r>
            <w:proofErr w:type="spellEnd"/>
            <w:r>
              <w:rPr>
                <w:rFonts w:ascii="Arial" w:hAnsi="Arial" w:cs="Arial"/>
                <w:sz w:val="24"/>
                <w:szCs w:val="24"/>
              </w:rPr>
              <w:t>)</w:t>
            </w:r>
          </w:p>
        </w:tc>
        <w:tc>
          <w:tcPr>
            <w:tcW w:w="5991" w:type="dxa"/>
            <w:gridSpan w:val="8"/>
            <w:shd w:val="clear" w:color="auto" w:fill="auto"/>
          </w:tcPr>
          <w:p w14:paraId="3DE39861" w14:textId="77777777" w:rsidR="00825BFD" w:rsidRPr="00837C13" w:rsidRDefault="00825BFD" w:rsidP="006309FA">
            <w:pPr>
              <w:tabs>
                <w:tab w:val="left" w:pos="284"/>
                <w:tab w:val="left" w:pos="926"/>
              </w:tabs>
              <w:spacing w:after="0" w:line="360" w:lineRule="auto"/>
              <w:ind w:left="92" w:right="123" w:hanging="14"/>
              <w:rPr>
                <w:rFonts w:ascii="Arial" w:hAnsi="Arial" w:cs="Arial"/>
                <w:sz w:val="24"/>
                <w:szCs w:val="24"/>
              </w:rPr>
            </w:pPr>
            <w:r w:rsidRPr="00837C13">
              <w:rPr>
                <w:rFonts w:ascii="Arial" w:hAnsi="Arial" w:cs="Arial"/>
                <w:sz w:val="24"/>
                <w:szCs w:val="24"/>
              </w:rPr>
              <w:t>πολύ σοβαρή - δεκαπέντε εξηκοστά (15/60)˙</w:t>
            </w:r>
          </w:p>
        </w:tc>
      </w:tr>
      <w:tr w:rsidR="00825BFD" w14:paraId="03947F63" w14:textId="77777777" w:rsidTr="002E5162">
        <w:tc>
          <w:tcPr>
            <w:tcW w:w="2100" w:type="dxa"/>
            <w:shd w:val="clear" w:color="auto" w:fill="auto"/>
            <w:tcMar>
              <w:top w:w="0" w:type="dxa"/>
              <w:left w:w="108" w:type="dxa"/>
              <w:bottom w:w="0" w:type="dxa"/>
              <w:right w:w="108" w:type="dxa"/>
            </w:tcMar>
          </w:tcPr>
          <w:p w14:paraId="0951DA7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243647FE" w14:textId="4CEBB855" w:rsidR="00825BFD" w:rsidRPr="00837C13" w:rsidRDefault="006309FA" w:rsidP="006309FA">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w:t>
            </w:r>
            <w:proofErr w:type="spellStart"/>
            <w:r>
              <w:rPr>
                <w:rFonts w:ascii="Arial" w:hAnsi="Arial" w:cs="Arial"/>
                <w:sz w:val="24"/>
                <w:szCs w:val="24"/>
              </w:rPr>
              <w:t>δδ</w:t>
            </w:r>
            <w:proofErr w:type="spellEnd"/>
            <w:r>
              <w:rPr>
                <w:rFonts w:ascii="Arial" w:hAnsi="Arial" w:cs="Arial"/>
                <w:sz w:val="24"/>
                <w:szCs w:val="24"/>
              </w:rPr>
              <w:t>)</w:t>
            </w:r>
          </w:p>
        </w:tc>
        <w:tc>
          <w:tcPr>
            <w:tcW w:w="5991" w:type="dxa"/>
            <w:gridSpan w:val="8"/>
            <w:shd w:val="clear" w:color="auto" w:fill="auto"/>
          </w:tcPr>
          <w:p w14:paraId="5174A96C" w14:textId="77777777" w:rsidR="00825BFD" w:rsidRPr="00837C13" w:rsidRDefault="00825BFD" w:rsidP="006309FA">
            <w:pPr>
              <w:tabs>
                <w:tab w:val="left" w:pos="284"/>
                <w:tab w:val="left" w:pos="926"/>
              </w:tabs>
              <w:spacing w:after="0" w:line="360" w:lineRule="auto"/>
              <w:ind w:left="92" w:right="123" w:hanging="14"/>
              <w:rPr>
                <w:rFonts w:ascii="Arial" w:hAnsi="Arial" w:cs="Arial"/>
                <w:sz w:val="24"/>
                <w:szCs w:val="24"/>
              </w:rPr>
            </w:pPr>
            <w:r w:rsidRPr="00837C13">
              <w:rPr>
                <w:rFonts w:ascii="Arial" w:hAnsi="Arial" w:cs="Arial"/>
                <w:sz w:val="24"/>
                <w:szCs w:val="24"/>
              </w:rPr>
              <w:t>πλήρης - είκοσι εξηκοστά (20/60):</w:t>
            </w:r>
          </w:p>
        </w:tc>
      </w:tr>
      <w:tr w:rsidR="00825BFD" w14:paraId="53CE2772" w14:textId="77777777" w:rsidTr="002E5162">
        <w:tc>
          <w:tcPr>
            <w:tcW w:w="2100" w:type="dxa"/>
            <w:shd w:val="clear" w:color="auto" w:fill="auto"/>
            <w:tcMar>
              <w:top w:w="0" w:type="dxa"/>
              <w:left w:w="108" w:type="dxa"/>
              <w:bottom w:w="0" w:type="dxa"/>
              <w:right w:w="108" w:type="dxa"/>
            </w:tcMar>
          </w:tcPr>
          <w:p w14:paraId="72E7A2B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54" w:type="dxa"/>
            <w:gridSpan w:val="6"/>
            <w:shd w:val="clear" w:color="auto" w:fill="auto"/>
            <w:tcMar>
              <w:top w:w="0" w:type="dxa"/>
              <w:left w:w="108" w:type="dxa"/>
              <w:bottom w:w="0" w:type="dxa"/>
              <w:right w:w="108" w:type="dxa"/>
            </w:tcMar>
          </w:tcPr>
          <w:p w14:paraId="3B598D89" w14:textId="77777777" w:rsidR="00825BFD" w:rsidRPr="00837C13" w:rsidRDefault="00825BFD" w:rsidP="002E5162">
            <w:pPr>
              <w:tabs>
                <w:tab w:val="left" w:pos="284"/>
                <w:tab w:val="left" w:pos="567"/>
              </w:tabs>
              <w:spacing w:after="0" w:line="360" w:lineRule="auto"/>
              <w:ind w:left="74" w:right="123"/>
              <w:rPr>
                <w:rFonts w:ascii="Arial" w:hAnsi="Arial" w:cs="Arial"/>
                <w:sz w:val="24"/>
                <w:szCs w:val="24"/>
              </w:rPr>
            </w:pPr>
          </w:p>
        </w:tc>
        <w:tc>
          <w:tcPr>
            <w:tcW w:w="5991" w:type="dxa"/>
            <w:gridSpan w:val="8"/>
            <w:shd w:val="clear" w:color="auto" w:fill="auto"/>
          </w:tcPr>
          <w:p w14:paraId="759798CF" w14:textId="77777777" w:rsidR="00825BFD" w:rsidRPr="00837C13" w:rsidRDefault="00825BFD" w:rsidP="002E5162">
            <w:pPr>
              <w:tabs>
                <w:tab w:val="left" w:pos="284"/>
                <w:tab w:val="left" w:pos="926"/>
              </w:tabs>
              <w:spacing w:after="0" w:line="360" w:lineRule="auto"/>
              <w:ind w:left="702" w:right="123" w:hanging="340"/>
              <w:rPr>
                <w:rFonts w:ascii="Arial" w:hAnsi="Arial" w:cs="Arial"/>
                <w:sz w:val="24"/>
                <w:szCs w:val="24"/>
              </w:rPr>
            </w:pPr>
          </w:p>
        </w:tc>
      </w:tr>
      <w:tr w:rsidR="00825BFD" w14:paraId="1F46EEFC" w14:textId="77777777" w:rsidTr="00772EE7">
        <w:tc>
          <w:tcPr>
            <w:tcW w:w="2100" w:type="dxa"/>
            <w:shd w:val="clear" w:color="auto" w:fill="auto"/>
            <w:tcMar>
              <w:top w:w="0" w:type="dxa"/>
              <w:left w:w="108" w:type="dxa"/>
              <w:bottom w:w="0" w:type="dxa"/>
              <w:right w:w="108" w:type="dxa"/>
            </w:tcMar>
          </w:tcPr>
          <w:p w14:paraId="26CC302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25F5B87" w14:textId="0D9F2FFC" w:rsidR="00825BFD" w:rsidRPr="00837C13"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37C13">
              <w:rPr>
                <w:rFonts w:ascii="Arial" w:hAnsi="Arial" w:cs="Arial"/>
                <w:sz w:val="24"/>
                <w:szCs w:val="24"/>
              </w:rPr>
              <w:t xml:space="preserve">Νοείται ότι για τους σκοπούς </w:t>
            </w:r>
            <w:r w:rsidR="006309FA">
              <w:rPr>
                <w:rFonts w:ascii="Arial" w:hAnsi="Arial" w:cs="Arial"/>
                <w:sz w:val="24"/>
                <w:szCs w:val="24"/>
              </w:rPr>
              <w:t xml:space="preserve">των </w:t>
            </w:r>
            <w:proofErr w:type="spellStart"/>
            <w:r w:rsidR="006309FA">
              <w:rPr>
                <w:rFonts w:ascii="Arial" w:hAnsi="Arial" w:cs="Arial"/>
                <w:sz w:val="24"/>
                <w:szCs w:val="24"/>
              </w:rPr>
              <w:t>υπο-υποπαραγράφων</w:t>
            </w:r>
            <w:proofErr w:type="spellEnd"/>
            <w:r w:rsidRPr="00837C13">
              <w:rPr>
                <w:rFonts w:ascii="Arial" w:hAnsi="Arial" w:cs="Arial"/>
                <w:sz w:val="24"/>
                <w:szCs w:val="24"/>
              </w:rPr>
              <w:t>:</w:t>
            </w:r>
          </w:p>
        </w:tc>
      </w:tr>
      <w:tr w:rsidR="00825BFD" w14:paraId="1CDCC84F" w14:textId="77777777" w:rsidTr="00772EE7">
        <w:tc>
          <w:tcPr>
            <w:tcW w:w="2100" w:type="dxa"/>
            <w:shd w:val="clear" w:color="auto" w:fill="auto"/>
            <w:tcMar>
              <w:top w:w="0" w:type="dxa"/>
              <w:left w:w="108" w:type="dxa"/>
              <w:bottom w:w="0" w:type="dxa"/>
              <w:right w:w="108" w:type="dxa"/>
            </w:tcMar>
          </w:tcPr>
          <w:p w14:paraId="7F4B021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B9BA383" w14:textId="77777777" w:rsidR="00825BFD"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3BDE8CD9" w14:textId="77777777" w:rsidTr="00772EE7">
        <w:tc>
          <w:tcPr>
            <w:tcW w:w="2100" w:type="dxa"/>
            <w:shd w:val="clear" w:color="auto" w:fill="auto"/>
            <w:tcMar>
              <w:top w:w="0" w:type="dxa"/>
              <w:left w:w="108" w:type="dxa"/>
              <w:bottom w:w="0" w:type="dxa"/>
              <w:right w:w="108" w:type="dxa"/>
            </w:tcMar>
          </w:tcPr>
          <w:p w14:paraId="5CFD51F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D3D832F" w14:textId="77777777" w:rsidR="00825BFD" w:rsidRPr="00837C13" w:rsidRDefault="00825BFD" w:rsidP="006309FA">
            <w:pPr>
              <w:tabs>
                <w:tab w:val="left" w:pos="284"/>
              </w:tabs>
              <w:spacing w:after="0" w:line="360" w:lineRule="auto"/>
              <w:ind w:left="718" w:firstLine="28"/>
              <w:jc w:val="both"/>
              <w:rPr>
                <w:rFonts w:ascii="Arial" w:hAnsi="Arial" w:cs="Arial"/>
                <w:sz w:val="24"/>
                <w:szCs w:val="24"/>
              </w:rPr>
            </w:pPr>
            <w:r w:rsidRPr="00837C13">
              <w:rPr>
                <w:rFonts w:ascii="Arial" w:hAnsi="Arial" w:cs="Arial"/>
                <w:sz w:val="24"/>
                <w:szCs w:val="24"/>
              </w:rPr>
              <w:t xml:space="preserve">«ελαφρά αναπηρία» σημαίνει βαθμό αναπηρίας μεταξύ δέκα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(10%) και τριάντα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(30%) και των δύο ποσοστών συμπεριλαμβανομένων˙</w:t>
            </w:r>
          </w:p>
        </w:tc>
      </w:tr>
      <w:tr w:rsidR="00825BFD" w14:paraId="43D7AEE3" w14:textId="77777777" w:rsidTr="00772EE7">
        <w:tc>
          <w:tcPr>
            <w:tcW w:w="2100" w:type="dxa"/>
            <w:shd w:val="clear" w:color="auto" w:fill="auto"/>
            <w:tcMar>
              <w:top w:w="0" w:type="dxa"/>
              <w:left w:w="108" w:type="dxa"/>
              <w:bottom w:w="0" w:type="dxa"/>
              <w:right w:w="108" w:type="dxa"/>
            </w:tcMar>
          </w:tcPr>
          <w:p w14:paraId="63CE348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8C1F4C2" w14:textId="77777777" w:rsidR="00825BFD" w:rsidRPr="00837C13" w:rsidRDefault="00825BFD" w:rsidP="006309FA">
            <w:pPr>
              <w:tabs>
                <w:tab w:val="left" w:pos="284"/>
              </w:tabs>
              <w:spacing w:after="0" w:line="360" w:lineRule="auto"/>
              <w:ind w:left="718" w:firstLine="28"/>
              <w:jc w:val="both"/>
              <w:rPr>
                <w:rFonts w:ascii="Arial" w:hAnsi="Arial" w:cs="Arial"/>
                <w:sz w:val="24"/>
                <w:szCs w:val="24"/>
              </w:rPr>
            </w:pPr>
          </w:p>
        </w:tc>
      </w:tr>
      <w:tr w:rsidR="00825BFD" w14:paraId="00CB91CE" w14:textId="77777777" w:rsidTr="00772EE7">
        <w:tc>
          <w:tcPr>
            <w:tcW w:w="2100" w:type="dxa"/>
            <w:shd w:val="clear" w:color="auto" w:fill="auto"/>
            <w:tcMar>
              <w:top w:w="0" w:type="dxa"/>
              <w:left w:w="108" w:type="dxa"/>
              <w:bottom w:w="0" w:type="dxa"/>
              <w:right w:w="108" w:type="dxa"/>
            </w:tcMar>
          </w:tcPr>
          <w:p w14:paraId="445D106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14B4CBC" w14:textId="77777777" w:rsidR="00825BFD" w:rsidRPr="00837C13" w:rsidRDefault="00825BFD" w:rsidP="006309FA">
            <w:pPr>
              <w:tabs>
                <w:tab w:val="left" w:pos="284"/>
              </w:tabs>
              <w:spacing w:after="0" w:line="360" w:lineRule="auto"/>
              <w:ind w:left="718" w:firstLine="28"/>
              <w:jc w:val="both"/>
              <w:rPr>
                <w:rFonts w:ascii="Arial" w:hAnsi="Arial" w:cs="Arial"/>
                <w:sz w:val="24"/>
                <w:szCs w:val="24"/>
              </w:rPr>
            </w:pPr>
            <w:r w:rsidRPr="00837C13">
              <w:rPr>
                <w:rFonts w:ascii="Arial" w:hAnsi="Arial" w:cs="Arial"/>
                <w:sz w:val="24"/>
                <w:szCs w:val="24"/>
              </w:rPr>
              <w:t xml:space="preserve">«σοβαρή αναπηρία» σημαίνει βαθμό αναπηρίας πάνω από τριάντα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(30%) μέχρι και πενήντα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(50%) συμπεριλαμβανομένου˙</w:t>
            </w:r>
          </w:p>
        </w:tc>
      </w:tr>
      <w:tr w:rsidR="00825BFD" w14:paraId="68AF7D94" w14:textId="77777777" w:rsidTr="00772EE7">
        <w:tc>
          <w:tcPr>
            <w:tcW w:w="2100" w:type="dxa"/>
            <w:shd w:val="clear" w:color="auto" w:fill="auto"/>
            <w:tcMar>
              <w:top w:w="0" w:type="dxa"/>
              <w:left w:w="108" w:type="dxa"/>
              <w:bottom w:w="0" w:type="dxa"/>
              <w:right w:w="108" w:type="dxa"/>
            </w:tcMar>
          </w:tcPr>
          <w:p w14:paraId="1CA5469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B918532" w14:textId="77777777" w:rsidR="00825BFD" w:rsidRPr="00837C13" w:rsidRDefault="00825BFD" w:rsidP="006309FA">
            <w:pPr>
              <w:tabs>
                <w:tab w:val="left" w:pos="284"/>
              </w:tabs>
              <w:spacing w:after="0" w:line="360" w:lineRule="auto"/>
              <w:ind w:left="718" w:firstLine="28"/>
              <w:jc w:val="both"/>
              <w:rPr>
                <w:rFonts w:ascii="Arial" w:hAnsi="Arial" w:cs="Arial"/>
                <w:sz w:val="24"/>
                <w:szCs w:val="24"/>
              </w:rPr>
            </w:pPr>
          </w:p>
        </w:tc>
      </w:tr>
      <w:tr w:rsidR="00825BFD" w14:paraId="3E39330D" w14:textId="77777777" w:rsidTr="00772EE7">
        <w:tc>
          <w:tcPr>
            <w:tcW w:w="2100" w:type="dxa"/>
            <w:shd w:val="clear" w:color="auto" w:fill="auto"/>
            <w:tcMar>
              <w:top w:w="0" w:type="dxa"/>
              <w:left w:w="108" w:type="dxa"/>
              <w:bottom w:w="0" w:type="dxa"/>
              <w:right w:w="108" w:type="dxa"/>
            </w:tcMar>
          </w:tcPr>
          <w:p w14:paraId="2F7197F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3E0480F" w14:textId="77777777" w:rsidR="00825BFD" w:rsidRPr="00837C13" w:rsidRDefault="00825BFD" w:rsidP="006309FA">
            <w:pPr>
              <w:tabs>
                <w:tab w:val="left" w:pos="284"/>
              </w:tabs>
              <w:spacing w:after="0" w:line="360" w:lineRule="auto"/>
              <w:ind w:left="718" w:firstLine="28"/>
              <w:jc w:val="both"/>
              <w:rPr>
                <w:rFonts w:ascii="Arial" w:hAnsi="Arial" w:cs="Arial"/>
                <w:sz w:val="24"/>
                <w:szCs w:val="24"/>
              </w:rPr>
            </w:pPr>
            <w:r w:rsidRPr="00837C13">
              <w:rPr>
                <w:rFonts w:ascii="Arial" w:hAnsi="Arial" w:cs="Arial"/>
                <w:sz w:val="24"/>
                <w:szCs w:val="24"/>
              </w:rPr>
              <w:t xml:space="preserve">«πολύ σοβαρή αναπηρία» σημαίνει βαθμό αναπηρίας πάνω από πενήντα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(50%) μέχρι και εβδομήντα τοις </w:t>
            </w:r>
            <w:proofErr w:type="spellStart"/>
            <w:r w:rsidRPr="00837C13">
              <w:rPr>
                <w:rFonts w:ascii="Arial" w:hAnsi="Arial" w:cs="Arial"/>
                <w:sz w:val="24"/>
                <w:szCs w:val="24"/>
              </w:rPr>
              <w:t>εκατόν</w:t>
            </w:r>
            <w:proofErr w:type="spellEnd"/>
            <w:r w:rsidRPr="00837C13">
              <w:rPr>
                <w:rFonts w:ascii="Arial" w:hAnsi="Arial" w:cs="Arial"/>
                <w:sz w:val="24"/>
                <w:szCs w:val="24"/>
              </w:rPr>
              <w:t xml:space="preserve"> (70%) συμπεριλαμβανομένου˙</w:t>
            </w:r>
          </w:p>
        </w:tc>
      </w:tr>
      <w:tr w:rsidR="00825BFD" w14:paraId="1DA7CB86" w14:textId="77777777" w:rsidTr="00772EE7">
        <w:tc>
          <w:tcPr>
            <w:tcW w:w="2100" w:type="dxa"/>
            <w:shd w:val="clear" w:color="auto" w:fill="auto"/>
            <w:tcMar>
              <w:top w:w="0" w:type="dxa"/>
              <w:left w:w="108" w:type="dxa"/>
              <w:bottom w:w="0" w:type="dxa"/>
              <w:right w:w="108" w:type="dxa"/>
            </w:tcMar>
          </w:tcPr>
          <w:p w14:paraId="33685E2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5EFDAC0" w14:textId="77777777" w:rsidR="00825BFD" w:rsidRPr="00837C13" w:rsidRDefault="00825BFD" w:rsidP="006309FA">
            <w:pPr>
              <w:tabs>
                <w:tab w:val="left" w:pos="284"/>
              </w:tabs>
              <w:spacing w:after="0" w:line="360" w:lineRule="auto"/>
              <w:ind w:left="718" w:firstLine="28"/>
              <w:jc w:val="both"/>
              <w:rPr>
                <w:rFonts w:ascii="Arial" w:hAnsi="Arial" w:cs="Arial"/>
                <w:sz w:val="24"/>
                <w:szCs w:val="24"/>
              </w:rPr>
            </w:pPr>
          </w:p>
        </w:tc>
      </w:tr>
      <w:tr w:rsidR="00825BFD" w14:paraId="4E81EB20" w14:textId="77777777" w:rsidTr="00772EE7">
        <w:tc>
          <w:tcPr>
            <w:tcW w:w="2100" w:type="dxa"/>
            <w:shd w:val="clear" w:color="auto" w:fill="auto"/>
            <w:tcMar>
              <w:top w:w="0" w:type="dxa"/>
              <w:left w:w="108" w:type="dxa"/>
              <w:bottom w:w="0" w:type="dxa"/>
              <w:right w:w="108" w:type="dxa"/>
            </w:tcMar>
          </w:tcPr>
          <w:p w14:paraId="49378A0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2B61649" w14:textId="6BE2EAA0" w:rsidR="00825BFD" w:rsidRPr="00837C13" w:rsidRDefault="00825BFD" w:rsidP="00462CF3">
            <w:pPr>
              <w:tabs>
                <w:tab w:val="left" w:pos="284"/>
              </w:tabs>
              <w:spacing w:after="0" w:line="360" w:lineRule="auto"/>
              <w:ind w:left="769" w:hanging="23"/>
              <w:jc w:val="both"/>
              <w:rPr>
                <w:rFonts w:ascii="Arial" w:hAnsi="Arial" w:cs="Arial"/>
                <w:sz w:val="24"/>
                <w:szCs w:val="24"/>
              </w:rPr>
            </w:pPr>
            <w:r w:rsidRPr="00837C13">
              <w:rPr>
                <w:rFonts w:ascii="Arial" w:hAnsi="Arial" w:cs="Arial"/>
                <w:sz w:val="24"/>
                <w:szCs w:val="24"/>
              </w:rPr>
              <w:t xml:space="preserve">«πλήρης αναπηρία» σημαίνει βαθμό αναπηρίας πάνω από </w:t>
            </w:r>
            <w:r w:rsidR="00461E53">
              <w:rPr>
                <w:rFonts w:ascii="Arial" w:hAnsi="Arial" w:cs="Arial"/>
                <w:sz w:val="24"/>
                <w:szCs w:val="24"/>
              </w:rPr>
              <w:t xml:space="preserve">εβδομήντα τοις </w:t>
            </w:r>
            <w:proofErr w:type="spellStart"/>
            <w:r w:rsidR="00461E53">
              <w:rPr>
                <w:rFonts w:ascii="Arial" w:hAnsi="Arial" w:cs="Arial"/>
                <w:sz w:val="24"/>
                <w:szCs w:val="24"/>
              </w:rPr>
              <w:t>εκατόν</w:t>
            </w:r>
            <w:proofErr w:type="spellEnd"/>
            <w:r w:rsidR="00461E53">
              <w:rPr>
                <w:rFonts w:ascii="Arial" w:hAnsi="Arial" w:cs="Arial"/>
                <w:sz w:val="24"/>
                <w:szCs w:val="24"/>
              </w:rPr>
              <w:t xml:space="preserve"> (</w:t>
            </w:r>
            <w:r w:rsidRPr="00837C13">
              <w:rPr>
                <w:rFonts w:ascii="Arial" w:hAnsi="Arial" w:cs="Arial"/>
                <w:sz w:val="24"/>
                <w:szCs w:val="24"/>
              </w:rPr>
              <w:t>70%</w:t>
            </w:r>
            <w:r w:rsidR="00461E53">
              <w:rPr>
                <w:rFonts w:ascii="Arial" w:hAnsi="Arial" w:cs="Arial"/>
                <w:sz w:val="24"/>
                <w:szCs w:val="24"/>
              </w:rPr>
              <w:t>)</w:t>
            </w:r>
            <w:r w:rsidRPr="00837C13">
              <w:rPr>
                <w:rFonts w:ascii="Arial" w:hAnsi="Arial" w:cs="Arial"/>
                <w:sz w:val="24"/>
                <w:szCs w:val="24"/>
              </w:rPr>
              <w:t>,</w:t>
            </w:r>
          </w:p>
        </w:tc>
      </w:tr>
      <w:tr w:rsidR="00825BFD" w14:paraId="1FA9CD60" w14:textId="77777777" w:rsidTr="00772EE7">
        <w:tc>
          <w:tcPr>
            <w:tcW w:w="2100" w:type="dxa"/>
            <w:shd w:val="clear" w:color="auto" w:fill="auto"/>
            <w:tcMar>
              <w:top w:w="0" w:type="dxa"/>
              <w:left w:w="108" w:type="dxa"/>
              <w:bottom w:w="0" w:type="dxa"/>
              <w:right w:w="108" w:type="dxa"/>
            </w:tcMar>
          </w:tcPr>
          <w:p w14:paraId="69260729"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2ED963E" w14:textId="77777777" w:rsidR="00825BFD" w:rsidRPr="00837C13" w:rsidRDefault="00825BFD" w:rsidP="0005113C">
            <w:pPr>
              <w:tabs>
                <w:tab w:val="left" w:pos="284"/>
              </w:tabs>
              <w:spacing w:after="0" w:line="360" w:lineRule="auto"/>
              <w:jc w:val="both"/>
              <w:rPr>
                <w:rFonts w:ascii="Arial" w:hAnsi="Arial" w:cs="Arial"/>
                <w:sz w:val="24"/>
                <w:szCs w:val="24"/>
              </w:rPr>
            </w:pPr>
          </w:p>
        </w:tc>
      </w:tr>
      <w:tr w:rsidR="00825BFD" w14:paraId="7D5F4DB1" w14:textId="77777777" w:rsidTr="00772EE7">
        <w:tc>
          <w:tcPr>
            <w:tcW w:w="2100" w:type="dxa"/>
            <w:shd w:val="clear" w:color="auto" w:fill="auto"/>
            <w:tcMar>
              <w:top w:w="0" w:type="dxa"/>
              <w:left w:w="108" w:type="dxa"/>
              <w:bottom w:w="0" w:type="dxa"/>
              <w:right w:w="108" w:type="dxa"/>
            </w:tcMar>
          </w:tcPr>
          <w:p w14:paraId="5038914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52AFE02" w14:textId="6323F9ED" w:rsidR="00825BFD" w:rsidRPr="00837C13" w:rsidRDefault="00825BFD" w:rsidP="003777A0">
            <w:pPr>
              <w:tabs>
                <w:tab w:val="left" w:pos="284"/>
              </w:tabs>
              <w:spacing w:after="0" w:line="360" w:lineRule="auto"/>
              <w:ind w:left="438" w:firstLine="14"/>
              <w:jc w:val="both"/>
              <w:rPr>
                <w:rFonts w:ascii="Arial" w:hAnsi="Arial" w:cs="Arial"/>
                <w:sz w:val="24"/>
                <w:szCs w:val="24"/>
              </w:rPr>
            </w:pPr>
            <w:r w:rsidRPr="00837C13">
              <w:rPr>
                <w:rFonts w:ascii="Arial" w:hAnsi="Arial" w:cs="Arial"/>
                <w:sz w:val="24"/>
                <w:szCs w:val="24"/>
              </w:rPr>
              <w:t>όπως η αναπηρία και οι βαθμοί της καθορίζονται  στον περί Κοινωνικών Ασφαλίσεων Νόμο</w:t>
            </w:r>
            <w:r w:rsidR="00461E53">
              <w:rPr>
                <w:rFonts w:ascii="Arial" w:hAnsi="Arial" w:cs="Arial"/>
                <w:sz w:val="24"/>
                <w:szCs w:val="24"/>
              </w:rPr>
              <w:t>:</w:t>
            </w:r>
          </w:p>
        </w:tc>
      </w:tr>
      <w:tr w:rsidR="00825BFD" w14:paraId="4E934EA2" w14:textId="77777777" w:rsidTr="00772EE7">
        <w:tc>
          <w:tcPr>
            <w:tcW w:w="2100" w:type="dxa"/>
            <w:shd w:val="clear" w:color="auto" w:fill="auto"/>
            <w:tcMar>
              <w:top w:w="0" w:type="dxa"/>
              <w:left w:w="108" w:type="dxa"/>
              <w:bottom w:w="0" w:type="dxa"/>
              <w:right w:w="108" w:type="dxa"/>
            </w:tcMar>
          </w:tcPr>
          <w:p w14:paraId="4C347DA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4C46CEC" w14:textId="77777777" w:rsidR="00825BFD" w:rsidRPr="00837C13" w:rsidRDefault="00825BFD" w:rsidP="0005113C">
            <w:pPr>
              <w:tabs>
                <w:tab w:val="left" w:pos="284"/>
              </w:tabs>
              <w:spacing w:after="0" w:line="360" w:lineRule="auto"/>
              <w:jc w:val="both"/>
              <w:rPr>
                <w:rFonts w:ascii="Arial" w:hAnsi="Arial" w:cs="Arial"/>
                <w:sz w:val="24"/>
                <w:szCs w:val="24"/>
              </w:rPr>
            </w:pPr>
          </w:p>
        </w:tc>
      </w:tr>
      <w:tr w:rsidR="00825BFD" w14:paraId="5D8BE182" w14:textId="77777777" w:rsidTr="00772EE7">
        <w:tc>
          <w:tcPr>
            <w:tcW w:w="2100" w:type="dxa"/>
            <w:shd w:val="clear" w:color="auto" w:fill="auto"/>
            <w:tcMar>
              <w:top w:w="0" w:type="dxa"/>
              <w:left w:w="108" w:type="dxa"/>
              <w:bottom w:w="0" w:type="dxa"/>
              <w:right w:w="108" w:type="dxa"/>
            </w:tcMar>
          </w:tcPr>
          <w:p w14:paraId="043C7FD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000E632" w14:textId="1C79686D" w:rsidR="00825BFD" w:rsidRPr="00837C13" w:rsidRDefault="00825BFD" w:rsidP="006F7C13">
            <w:pPr>
              <w:tabs>
                <w:tab w:val="left" w:pos="397"/>
                <w:tab w:val="left" w:pos="1053"/>
              </w:tabs>
              <w:spacing w:after="0" w:line="360" w:lineRule="auto"/>
              <w:ind w:left="438" w:hanging="438"/>
              <w:jc w:val="both"/>
              <w:rPr>
                <w:rFonts w:ascii="Arial" w:hAnsi="Arial" w:cs="Arial"/>
                <w:sz w:val="24"/>
                <w:szCs w:val="24"/>
              </w:rPr>
            </w:pPr>
            <w:r>
              <w:rPr>
                <w:rFonts w:ascii="Arial" w:hAnsi="Arial" w:cs="Arial"/>
                <w:sz w:val="24"/>
                <w:szCs w:val="24"/>
              </w:rPr>
              <w:tab/>
            </w:r>
            <w:r>
              <w:rPr>
                <w:rFonts w:ascii="Arial" w:hAnsi="Arial" w:cs="Arial"/>
                <w:sz w:val="24"/>
                <w:szCs w:val="24"/>
              </w:rPr>
              <w:tab/>
            </w:r>
            <w:r w:rsidR="003777A0">
              <w:rPr>
                <w:rFonts w:ascii="Arial" w:hAnsi="Arial" w:cs="Arial"/>
                <w:sz w:val="24"/>
                <w:szCs w:val="24"/>
              </w:rPr>
              <w:tab/>
            </w:r>
            <w:r w:rsidRPr="00D03C52">
              <w:rPr>
                <w:rFonts w:ascii="Arial" w:hAnsi="Arial" w:cs="Arial"/>
                <w:sz w:val="24"/>
                <w:szCs w:val="24"/>
              </w:rPr>
              <w:t xml:space="preserve">Νοείται </w:t>
            </w:r>
            <w:r w:rsidR="003777A0">
              <w:rPr>
                <w:rFonts w:ascii="Arial" w:hAnsi="Arial" w:cs="Arial"/>
                <w:sz w:val="24"/>
                <w:szCs w:val="24"/>
              </w:rPr>
              <w:t xml:space="preserve">περαιτέρω </w:t>
            </w:r>
            <w:r w:rsidRPr="00D03C52">
              <w:rPr>
                <w:rFonts w:ascii="Arial" w:hAnsi="Arial" w:cs="Arial"/>
                <w:sz w:val="24"/>
                <w:szCs w:val="24"/>
              </w:rPr>
              <w:t xml:space="preserve">ότι, η πρόσθετη σύνταξη </w:t>
            </w:r>
            <w:r>
              <w:rPr>
                <w:rFonts w:ascii="Arial" w:hAnsi="Arial" w:cs="Arial"/>
                <w:sz w:val="24"/>
                <w:szCs w:val="24"/>
              </w:rPr>
              <w:t>δύναται</w:t>
            </w:r>
            <w:r w:rsidRPr="00D03C52">
              <w:rPr>
                <w:rFonts w:ascii="Arial" w:hAnsi="Arial" w:cs="Arial"/>
                <w:sz w:val="24"/>
                <w:szCs w:val="24"/>
              </w:rPr>
              <w:t xml:space="preserve"> να μειωθεί κατά </w:t>
            </w:r>
            <w:r w:rsidR="00461E53">
              <w:rPr>
                <w:rFonts w:ascii="Arial" w:hAnsi="Arial" w:cs="Arial"/>
                <w:sz w:val="24"/>
                <w:szCs w:val="24"/>
              </w:rPr>
              <w:t>τέτοιο</w:t>
            </w:r>
            <w:r w:rsidRPr="00D03C52">
              <w:rPr>
                <w:rFonts w:ascii="Arial" w:hAnsi="Arial" w:cs="Arial"/>
                <w:sz w:val="24"/>
                <w:szCs w:val="24"/>
              </w:rPr>
              <w:t xml:space="preserve"> ποσό όσο το Υπουργικό Συμβούλιο ήθελε θεωρήσει</w:t>
            </w:r>
            <w:r>
              <w:rPr>
                <w:rFonts w:ascii="Arial" w:hAnsi="Arial" w:cs="Arial"/>
                <w:sz w:val="24"/>
                <w:szCs w:val="24"/>
              </w:rPr>
              <w:t xml:space="preserve"> εάν </w:t>
            </w:r>
            <w:r w:rsidRPr="00D03C52">
              <w:rPr>
                <w:rFonts w:ascii="Arial" w:hAnsi="Arial" w:cs="Arial"/>
                <w:sz w:val="24"/>
                <w:szCs w:val="24"/>
              </w:rPr>
              <w:t>η αναπηρία δεν είναι ο λόγος ή ο μόνος λόγος της αφυπηρέτησης.</w:t>
            </w:r>
          </w:p>
        </w:tc>
      </w:tr>
      <w:tr w:rsidR="00825BFD" w14:paraId="4E89B574" w14:textId="77777777" w:rsidTr="00772EE7">
        <w:tc>
          <w:tcPr>
            <w:tcW w:w="2100" w:type="dxa"/>
            <w:shd w:val="clear" w:color="auto" w:fill="auto"/>
            <w:tcMar>
              <w:top w:w="0" w:type="dxa"/>
              <w:left w:w="108" w:type="dxa"/>
              <w:bottom w:w="0" w:type="dxa"/>
              <w:right w:w="108" w:type="dxa"/>
            </w:tcMar>
          </w:tcPr>
          <w:p w14:paraId="5A570DC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8B90F38"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6B054513" w14:textId="77777777" w:rsidTr="00772EE7">
        <w:tc>
          <w:tcPr>
            <w:tcW w:w="2100" w:type="dxa"/>
            <w:shd w:val="clear" w:color="auto" w:fill="auto"/>
            <w:tcMar>
              <w:top w:w="0" w:type="dxa"/>
              <w:left w:w="108" w:type="dxa"/>
              <w:bottom w:w="0" w:type="dxa"/>
              <w:right w:w="108" w:type="dxa"/>
            </w:tcMar>
          </w:tcPr>
          <w:p w14:paraId="1403026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27EF18B"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t>Σε περίπτωση κατά την οποία</w:t>
            </w:r>
            <w:r w:rsidRPr="00D03C52">
              <w:rPr>
                <w:rFonts w:ascii="Arial" w:hAnsi="Arial" w:cs="Arial"/>
                <w:sz w:val="24"/>
                <w:szCs w:val="24"/>
              </w:rPr>
              <w:t xml:space="preserve"> μέλος του Σχεδίου που κατέστη ανάπηρο </w:t>
            </w:r>
            <w:r>
              <w:rPr>
                <w:rFonts w:ascii="Arial" w:hAnsi="Arial" w:cs="Arial"/>
                <w:sz w:val="24"/>
                <w:szCs w:val="24"/>
              </w:rPr>
              <w:t>σύμφωνα</w:t>
            </w:r>
            <w:r w:rsidRPr="00D03C52">
              <w:rPr>
                <w:rFonts w:ascii="Arial" w:hAnsi="Arial" w:cs="Arial"/>
                <w:sz w:val="24"/>
                <w:szCs w:val="24"/>
              </w:rPr>
              <w:t xml:space="preserve"> </w:t>
            </w:r>
            <w:r>
              <w:rPr>
                <w:rFonts w:ascii="Arial" w:hAnsi="Arial" w:cs="Arial"/>
                <w:sz w:val="24"/>
                <w:szCs w:val="24"/>
              </w:rPr>
              <w:t xml:space="preserve">με τα πιο πάνω και </w:t>
            </w:r>
            <w:r w:rsidRPr="00D03C52">
              <w:rPr>
                <w:rFonts w:ascii="Arial" w:hAnsi="Arial" w:cs="Arial"/>
                <w:sz w:val="24"/>
                <w:szCs w:val="24"/>
              </w:rPr>
              <w:t>κατά την ημερομηνία του τραύματος κατείχε θέση επί δοκιμασία, το Υπουργικό Συμβούλιο δύναται  κατά την αφυπηρέτησή του να χορηγήσει σ</w:t>
            </w:r>
            <w:r>
              <w:rPr>
                <w:rFonts w:ascii="Arial" w:hAnsi="Arial" w:cs="Arial"/>
                <w:sz w:val="24"/>
                <w:szCs w:val="24"/>
              </w:rPr>
              <w:t xml:space="preserve">ε </w:t>
            </w:r>
            <w:r w:rsidRPr="00D03C52">
              <w:rPr>
                <w:rFonts w:ascii="Arial" w:hAnsi="Arial" w:cs="Arial"/>
                <w:sz w:val="24"/>
                <w:szCs w:val="24"/>
              </w:rPr>
              <w:t xml:space="preserve">αυτό σύνταξη ποσού ίσου με την πρόσθετη σύνταξη που μπορούσε να χορηγηθεί στο μέλος αυτό </w:t>
            </w:r>
            <w:r>
              <w:rPr>
                <w:rFonts w:ascii="Arial" w:hAnsi="Arial" w:cs="Arial"/>
                <w:sz w:val="24"/>
                <w:szCs w:val="24"/>
              </w:rPr>
              <w:t>σύμφωνα</w:t>
            </w:r>
            <w:r w:rsidRPr="00D03C52">
              <w:rPr>
                <w:rFonts w:ascii="Arial" w:hAnsi="Arial" w:cs="Arial"/>
                <w:sz w:val="24"/>
                <w:szCs w:val="24"/>
              </w:rPr>
              <w:t xml:space="preserve"> </w:t>
            </w:r>
            <w:r>
              <w:rPr>
                <w:rFonts w:ascii="Arial" w:hAnsi="Arial" w:cs="Arial"/>
                <w:sz w:val="24"/>
                <w:szCs w:val="24"/>
              </w:rPr>
              <w:t>με τις διατάξεις</w:t>
            </w:r>
            <w:r w:rsidRPr="00D03C52">
              <w:rPr>
                <w:rFonts w:ascii="Arial" w:hAnsi="Arial" w:cs="Arial"/>
                <w:sz w:val="24"/>
                <w:szCs w:val="24"/>
              </w:rPr>
              <w:t xml:space="preserve"> το</w:t>
            </w:r>
            <w:r>
              <w:rPr>
                <w:rFonts w:ascii="Arial" w:hAnsi="Arial" w:cs="Arial"/>
                <w:sz w:val="24"/>
                <w:szCs w:val="24"/>
              </w:rPr>
              <w:t>υ</w:t>
            </w:r>
            <w:r w:rsidRPr="00D03C52">
              <w:rPr>
                <w:rFonts w:ascii="Arial" w:hAnsi="Arial" w:cs="Arial"/>
                <w:sz w:val="24"/>
                <w:szCs w:val="24"/>
              </w:rPr>
              <w:t xml:space="preserve"> εδ</w:t>
            </w:r>
            <w:r>
              <w:rPr>
                <w:rFonts w:ascii="Arial" w:hAnsi="Arial" w:cs="Arial"/>
                <w:sz w:val="24"/>
                <w:szCs w:val="24"/>
              </w:rPr>
              <w:t>αφίου</w:t>
            </w:r>
            <w:r w:rsidRPr="00D03C52">
              <w:rPr>
                <w:rFonts w:ascii="Arial" w:hAnsi="Arial" w:cs="Arial"/>
                <w:sz w:val="24"/>
                <w:szCs w:val="24"/>
              </w:rPr>
              <w:t xml:space="preserve"> (1)</w:t>
            </w:r>
            <w:r>
              <w:rPr>
                <w:rFonts w:ascii="Arial" w:hAnsi="Arial" w:cs="Arial"/>
                <w:sz w:val="24"/>
                <w:szCs w:val="24"/>
              </w:rPr>
              <w:t>,</w:t>
            </w:r>
            <w:r w:rsidRPr="00D03C52">
              <w:rPr>
                <w:rFonts w:ascii="Arial" w:hAnsi="Arial" w:cs="Arial"/>
                <w:sz w:val="24"/>
                <w:szCs w:val="24"/>
              </w:rPr>
              <w:t xml:space="preserve"> εάν ο διορισμός του είχε επικυρωθεί.</w:t>
            </w:r>
          </w:p>
        </w:tc>
      </w:tr>
      <w:tr w:rsidR="00825BFD" w14:paraId="20454EA4" w14:textId="77777777" w:rsidTr="00772EE7">
        <w:tc>
          <w:tcPr>
            <w:tcW w:w="2100" w:type="dxa"/>
            <w:shd w:val="clear" w:color="auto" w:fill="auto"/>
            <w:tcMar>
              <w:top w:w="0" w:type="dxa"/>
              <w:left w:w="108" w:type="dxa"/>
              <w:bottom w:w="0" w:type="dxa"/>
              <w:right w:w="108" w:type="dxa"/>
            </w:tcMar>
          </w:tcPr>
          <w:p w14:paraId="4437D31A"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CAA672F"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3BC347B9" w14:textId="77777777" w:rsidTr="00772EE7">
        <w:tc>
          <w:tcPr>
            <w:tcW w:w="2100" w:type="dxa"/>
            <w:shd w:val="clear" w:color="auto" w:fill="auto"/>
            <w:tcMar>
              <w:top w:w="0" w:type="dxa"/>
              <w:left w:w="108" w:type="dxa"/>
              <w:bottom w:w="0" w:type="dxa"/>
              <w:right w:w="108" w:type="dxa"/>
            </w:tcMar>
          </w:tcPr>
          <w:p w14:paraId="1DE6B7E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7290576" w14:textId="77D03B93"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(3</w:t>
            </w:r>
            <w:r>
              <w:rPr>
                <w:rFonts w:ascii="Arial" w:hAnsi="Arial" w:cs="Arial"/>
                <w:sz w:val="24"/>
                <w:szCs w:val="24"/>
              </w:rPr>
              <w:t>)</w:t>
            </w:r>
            <w:r>
              <w:rPr>
                <w:rFonts w:ascii="Arial" w:hAnsi="Arial" w:cs="Arial"/>
                <w:sz w:val="24"/>
                <w:szCs w:val="24"/>
              </w:rPr>
              <w:tab/>
            </w:r>
            <w:r w:rsidRPr="00D03C52">
              <w:rPr>
                <w:rFonts w:ascii="Arial" w:hAnsi="Arial" w:cs="Arial"/>
                <w:sz w:val="24"/>
                <w:szCs w:val="24"/>
              </w:rPr>
              <w:t xml:space="preserve">Οποιαδήποτε πρόσθετη σύνταξη πληρωτέα δυνάμει </w:t>
            </w:r>
            <w:r>
              <w:rPr>
                <w:rFonts w:ascii="Arial" w:hAnsi="Arial" w:cs="Arial"/>
                <w:sz w:val="24"/>
                <w:szCs w:val="24"/>
              </w:rPr>
              <w:t>των διατάξεων</w:t>
            </w:r>
            <w:r w:rsidR="00E01667">
              <w:rPr>
                <w:rFonts w:ascii="Arial" w:hAnsi="Arial" w:cs="Arial"/>
                <w:sz w:val="24"/>
                <w:szCs w:val="24"/>
              </w:rPr>
              <w:t xml:space="preserve"> </w:t>
            </w:r>
            <w:r w:rsidRPr="00D03C52">
              <w:rPr>
                <w:rFonts w:ascii="Arial" w:hAnsi="Arial" w:cs="Arial"/>
                <w:sz w:val="24"/>
                <w:szCs w:val="24"/>
              </w:rPr>
              <w:t>της παραγράφου (</w:t>
            </w:r>
            <w:r w:rsidRPr="00D03C52">
              <w:rPr>
                <w:rFonts w:ascii="Arial" w:hAnsi="Arial" w:cs="Arial"/>
                <w:sz w:val="24"/>
                <w:szCs w:val="24"/>
                <w:lang w:val="en-US"/>
              </w:rPr>
              <w:t>ii</w:t>
            </w:r>
            <w:r w:rsidRPr="00D03C52">
              <w:rPr>
                <w:rFonts w:ascii="Arial" w:hAnsi="Arial" w:cs="Arial"/>
                <w:sz w:val="24"/>
                <w:szCs w:val="24"/>
              </w:rPr>
              <w:t>) του εδαφίου (1), μαζί με οποιαδήποτε σύνταξη πληρωτέα δυνάμει</w:t>
            </w:r>
            <w:r>
              <w:rPr>
                <w:rFonts w:ascii="Arial" w:hAnsi="Arial" w:cs="Arial"/>
                <w:sz w:val="24"/>
                <w:szCs w:val="24"/>
              </w:rPr>
              <w:t xml:space="preserve"> των διατάξεων</w:t>
            </w:r>
            <w:r w:rsidRPr="00D03C52">
              <w:rPr>
                <w:rFonts w:ascii="Arial" w:hAnsi="Arial" w:cs="Arial"/>
                <w:sz w:val="24"/>
                <w:szCs w:val="24"/>
              </w:rPr>
              <w:t xml:space="preserve"> του </w:t>
            </w:r>
            <w:r>
              <w:rPr>
                <w:rFonts w:ascii="Arial" w:hAnsi="Arial" w:cs="Arial"/>
                <w:sz w:val="24"/>
                <w:szCs w:val="24"/>
              </w:rPr>
              <w:t xml:space="preserve">παρόντος </w:t>
            </w:r>
            <w:r w:rsidRPr="00D03C52">
              <w:rPr>
                <w:rFonts w:ascii="Arial" w:hAnsi="Arial" w:cs="Arial"/>
                <w:sz w:val="24"/>
                <w:szCs w:val="24"/>
              </w:rPr>
              <w:t xml:space="preserve">Νόμου μαζί με το ετήσιο ποσό του ωφελήματος που καταβάλλεται λόγω αναπηρίας ως σύνταξη δυνάμει </w:t>
            </w:r>
            <w:r>
              <w:rPr>
                <w:rFonts w:ascii="Arial" w:hAnsi="Arial" w:cs="Arial"/>
                <w:sz w:val="24"/>
                <w:szCs w:val="24"/>
              </w:rPr>
              <w:t xml:space="preserve">των διατάξεων </w:t>
            </w:r>
            <w:r w:rsidRPr="00D03C52">
              <w:rPr>
                <w:rFonts w:ascii="Arial" w:hAnsi="Arial" w:cs="Arial"/>
                <w:sz w:val="24"/>
                <w:szCs w:val="24"/>
              </w:rPr>
              <w:t xml:space="preserve">του περί Κοινωνικών Ασφαλίσεων Νόμου, δεν </w:t>
            </w:r>
            <w:r>
              <w:rPr>
                <w:rFonts w:ascii="Arial" w:hAnsi="Arial" w:cs="Arial"/>
                <w:sz w:val="24"/>
                <w:szCs w:val="24"/>
              </w:rPr>
              <w:t>δύναται</w:t>
            </w:r>
            <w:r w:rsidRPr="00D03C52">
              <w:rPr>
                <w:rFonts w:ascii="Arial" w:hAnsi="Arial" w:cs="Arial"/>
                <w:sz w:val="24"/>
                <w:szCs w:val="24"/>
              </w:rPr>
              <w:t xml:space="preserve"> να υπερβαίνουν τις ετήσιες συντάξιμες απολαβές του μέλους κατά την ημερομηνία αφυπηρέτησής του.</w:t>
            </w:r>
          </w:p>
        </w:tc>
      </w:tr>
      <w:tr w:rsidR="00825BFD" w14:paraId="73B73378" w14:textId="77777777" w:rsidTr="00772EE7">
        <w:tc>
          <w:tcPr>
            <w:tcW w:w="2100" w:type="dxa"/>
            <w:shd w:val="clear" w:color="auto" w:fill="auto"/>
            <w:tcMar>
              <w:top w:w="0" w:type="dxa"/>
              <w:left w:w="108" w:type="dxa"/>
              <w:bottom w:w="0" w:type="dxa"/>
              <w:right w:w="108" w:type="dxa"/>
            </w:tcMar>
          </w:tcPr>
          <w:p w14:paraId="4DA3657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078573B"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2E6195B9" w14:textId="77777777" w:rsidTr="00772EE7">
        <w:tc>
          <w:tcPr>
            <w:tcW w:w="2100" w:type="dxa"/>
            <w:shd w:val="clear" w:color="auto" w:fill="auto"/>
            <w:tcMar>
              <w:top w:w="0" w:type="dxa"/>
              <w:left w:w="108" w:type="dxa"/>
              <w:bottom w:w="0" w:type="dxa"/>
              <w:right w:w="108" w:type="dxa"/>
            </w:tcMar>
          </w:tcPr>
          <w:p w14:paraId="563E75E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53E341A" w14:textId="777777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(4)</w:t>
            </w:r>
            <w:r>
              <w:rPr>
                <w:rFonts w:ascii="Arial" w:hAnsi="Arial" w:cs="Arial"/>
                <w:sz w:val="24"/>
                <w:szCs w:val="24"/>
              </w:rPr>
              <w:tab/>
            </w:r>
            <w:r w:rsidRPr="00D03C52">
              <w:rPr>
                <w:rFonts w:ascii="Arial" w:hAnsi="Arial" w:cs="Arial"/>
                <w:sz w:val="24"/>
                <w:szCs w:val="24"/>
              </w:rPr>
              <w:t xml:space="preserve">H δυνάμει των διατάξεων των εδαφίων (1) και (2) παρεχόμενη εξουσία στο Υπουργικό Συμβούλιο, όσον αφορά τους οργανισμούς του ευρύτερου δημόσιου τομέα, ασκείται κατ’ </w:t>
            </w:r>
            <w:proofErr w:type="spellStart"/>
            <w:r w:rsidRPr="00D03C52">
              <w:rPr>
                <w:rFonts w:ascii="Arial" w:hAnsi="Arial" w:cs="Arial"/>
                <w:sz w:val="24"/>
                <w:szCs w:val="24"/>
              </w:rPr>
              <w:t>αναλογίαν</w:t>
            </w:r>
            <w:proofErr w:type="spellEnd"/>
            <w:r w:rsidRPr="00D03C52">
              <w:rPr>
                <w:rFonts w:ascii="Arial" w:hAnsi="Arial" w:cs="Arial"/>
                <w:sz w:val="24"/>
                <w:szCs w:val="24"/>
              </w:rPr>
              <w:t xml:space="preserve"> από τα αρμόδια κατά περίπτωση όργανα.</w:t>
            </w:r>
          </w:p>
        </w:tc>
      </w:tr>
      <w:tr w:rsidR="00825BFD" w14:paraId="31DCBF54" w14:textId="77777777" w:rsidTr="00772EE7">
        <w:tc>
          <w:tcPr>
            <w:tcW w:w="2100" w:type="dxa"/>
            <w:shd w:val="clear" w:color="auto" w:fill="auto"/>
            <w:tcMar>
              <w:top w:w="0" w:type="dxa"/>
              <w:left w:w="108" w:type="dxa"/>
              <w:bottom w:w="0" w:type="dxa"/>
              <w:right w:w="108" w:type="dxa"/>
            </w:tcMar>
          </w:tcPr>
          <w:p w14:paraId="70B9B099"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EB8C7FC"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0CC3B630" w14:textId="77777777" w:rsidTr="00772EE7">
        <w:tc>
          <w:tcPr>
            <w:tcW w:w="2100" w:type="dxa"/>
            <w:shd w:val="clear" w:color="auto" w:fill="auto"/>
            <w:tcMar>
              <w:top w:w="0" w:type="dxa"/>
              <w:left w:w="108" w:type="dxa"/>
              <w:bottom w:w="0" w:type="dxa"/>
              <w:right w:w="108" w:type="dxa"/>
            </w:tcMar>
          </w:tcPr>
          <w:p w14:paraId="7CA4B681" w14:textId="77777777" w:rsidR="00825BFD"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 xml:space="preserve">Φιλοδώρημα όταν το μέλος του Σχεδίου πεθάνει στην υπηρεσία ή </w:t>
            </w:r>
          </w:p>
          <w:p w14:paraId="55FA6D85"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μετά την αφυπηρέτησή του.</w:t>
            </w:r>
          </w:p>
        </w:tc>
        <w:tc>
          <w:tcPr>
            <w:tcW w:w="7545" w:type="dxa"/>
            <w:gridSpan w:val="14"/>
            <w:shd w:val="clear" w:color="auto" w:fill="auto"/>
            <w:tcMar>
              <w:top w:w="0" w:type="dxa"/>
              <w:left w:w="108" w:type="dxa"/>
              <w:bottom w:w="0" w:type="dxa"/>
              <w:right w:w="108" w:type="dxa"/>
            </w:tcMar>
          </w:tcPr>
          <w:p w14:paraId="03486E7F" w14:textId="3B4A8647" w:rsidR="00825BFD" w:rsidRPr="00837C13" w:rsidRDefault="00825BFD" w:rsidP="0005113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48.-(1)</w:t>
            </w:r>
            <w:r>
              <w:rPr>
                <w:rFonts w:ascii="Arial" w:hAnsi="Arial" w:cs="Arial"/>
                <w:sz w:val="24"/>
                <w:szCs w:val="24"/>
              </w:rPr>
              <w:tab/>
              <w:t xml:space="preserve">Σε περίπτωση κατά την οποία </w:t>
            </w:r>
            <w:r w:rsidRPr="00D03C52">
              <w:rPr>
                <w:rFonts w:ascii="Arial" w:hAnsi="Arial" w:cs="Arial"/>
                <w:sz w:val="24"/>
                <w:szCs w:val="24"/>
              </w:rPr>
              <w:t xml:space="preserve">μέλος του Σχεδίου </w:t>
            </w:r>
            <w:proofErr w:type="spellStart"/>
            <w:r w:rsidR="0097055F">
              <w:rPr>
                <w:rFonts w:ascii="Arial" w:hAnsi="Arial" w:cs="Arial"/>
                <w:sz w:val="24"/>
                <w:szCs w:val="24"/>
              </w:rPr>
              <w:t>απο</w:t>
            </w:r>
            <w:r w:rsidRPr="00D03C52">
              <w:rPr>
                <w:rFonts w:ascii="Arial" w:hAnsi="Arial" w:cs="Arial"/>
                <w:sz w:val="24"/>
                <w:szCs w:val="24"/>
              </w:rPr>
              <w:t>θάνει</w:t>
            </w:r>
            <w:proofErr w:type="spellEnd"/>
            <w:r w:rsidRPr="00D03C52">
              <w:rPr>
                <w:rFonts w:ascii="Arial" w:hAnsi="Arial" w:cs="Arial"/>
                <w:sz w:val="24"/>
                <w:szCs w:val="24"/>
              </w:rPr>
              <w:t xml:space="preserve"> στην υπηρεσία, χορηγείται στο</w:t>
            </w:r>
            <w:r w:rsidR="0097055F">
              <w:rPr>
                <w:rFonts w:ascii="Arial" w:hAnsi="Arial" w:cs="Arial"/>
                <w:sz w:val="24"/>
                <w:szCs w:val="24"/>
              </w:rPr>
              <w:t>ν</w:t>
            </w:r>
            <w:r w:rsidRPr="00D03C52">
              <w:rPr>
                <w:rFonts w:ascii="Arial" w:hAnsi="Arial" w:cs="Arial"/>
                <w:sz w:val="24"/>
                <w:szCs w:val="24"/>
              </w:rPr>
              <w:t xml:space="preserve"> νόμιμο προσωπικό </w:t>
            </w:r>
            <w:r w:rsidR="0097055F">
              <w:rPr>
                <w:rFonts w:ascii="Arial" w:hAnsi="Arial" w:cs="Arial"/>
                <w:sz w:val="24"/>
                <w:szCs w:val="24"/>
              </w:rPr>
              <w:t xml:space="preserve">του </w:t>
            </w:r>
            <w:r w:rsidRPr="00D03C52">
              <w:rPr>
                <w:rFonts w:ascii="Arial" w:hAnsi="Arial" w:cs="Arial"/>
                <w:sz w:val="24"/>
                <w:szCs w:val="24"/>
              </w:rPr>
              <w:t>αντιπρόσωπ</w:t>
            </w:r>
            <w:r w:rsidR="0097055F">
              <w:rPr>
                <w:rFonts w:ascii="Arial" w:hAnsi="Arial" w:cs="Arial"/>
                <w:sz w:val="24"/>
                <w:szCs w:val="24"/>
              </w:rPr>
              <w:t xml:space="preserve">ο </w:t>
            </w:r>
            <w:r w:rsidRPr="00D03C52">
              <w:rPr>
                <w:rFonts w:ascii="Arial" w:hAnsi="Arial" w:cs="Arial"/>
                <w:sz w:val="24"/>
                <w:szCs w:val="24"/>
              </w:rPr>
              <w:t>εφάπαξ ποσό που δεν υπερβαίνει τις ετήσιες συντάξιμ</w:t>
            </w:r>
            <w:r w:rsidR="0097055F">
              <w:rPr>
                <w:rFonts w:ascii="Arial" w:hAnsi="Arial" w:cs="Arial"/>
                <w:sz w:val="24"/>
                <w:szCs w:val="24"/>
              </w:rPr>
              <w:t>έ</w:t>
            </w:r>
            <w:r w:rsidRPr="00D03C52">
              <w:rPr>
                <w:rFonts w:ascii="Arial" w:hAnsi="Arial" w:cs="Arial"/>
                <w:sz w:val="24"/>
                <w:szCs w:val="24"/>
              </w:rPr>
              <w:t xml:space="preserve">ς </w:t>
            </w:r>
            <w:r w:rsidR="0097055F">
              <w:rPr>
                <w:rFonts w:ascii="Arial" w:hAnsi="Arial" w:cs="Arial"/>
                <w:sz w:val="24"/>
                <w:szCs w:val="24"/>
              </w:rPr>
              <w:t xml:space="preserve">του </w:t>
            </w:r>
            <w:r w:rsidRPr="00D03C52">
              <w:rPr>
                <w:rFonts w:ascii="Arial" w:hAnsi="Arial" w:cs="Arial"/>
                <w:sz w:val="24"/>
                <w:szCs w:val="24"/>
              </w:rPr>
              <w:t>απολαβές</w:t>
            </w:r>
            <w:r w:rsidR="0097055F">
              <w:rPr>
                <w:rFonts w:ascii="Arial" w:hAnsi="Arial" w:cs="Arial"/>
                <w:sz w:val="24"/>
                <w:szCs w:val="24"/>
              </w:rPr>
              <w:t xml:space="preserve"> </w:t>
            </w:r>
            <w:r w:rsidRPr="00D03C52">
              <w:rPr>
                <w:rFonts w:ascii="Arial" w:hAnsi="Arial" w:cs="Arial"/>
                <w:sz w:val="24"/>
                <w:szCs w:val="24"/>
              </w:rPr>
              <w:t xml:space="preserve">κατά την ημερομηνία του θανάτου του ή της λήξης της άδειας την οποία τυχόν είχε σε πίστη του κατά την ημερομηνία αυτή ή το εφάπαξ ποσό το οποίο θα εδικαιούτο </w:t>
            </w:r>
            <w:r>
              <w:rPr>
                <w:rFonts w:ascii="Arial" w:hAnsi="Arial" w:cs="Arial"/>
                <w:sz w:val="24"/>
                <w:szCs w:val="24"/>
              </w:rPr>
              <w:t>εάν</w:t>
            </w:r>
            <w:r w:rsidRPr="00D03C52">
              <w:rPr>
                <w:rFonts w:ascii="Arial" w:hAnsi="Arial" w:cs="Arial"/>
                <w:sz w:val="24"/>
                <w:szCs w:val="24"/>
              </w:rPr>
              <w:t xml:space="preserve"> είχε αφυπηρετήσει λόγω σωματικής ή πνευματικής αναπηρίας δυνάμει</w:t>
            </w:r>
            <w:r>
              <w:rPr>
                <w:rFonts w:ascii="Arial" w:hAnsi="Arial" w:cs="Arial"/>
                <w:sz w:val="24"/>
                <w:szCs w:val="24"/>
              </w:rPr>
              <w:t xml:space="preserve"> των διατάξεων</w:t>
            </w:r>
            <w:r w:rsidRPr="00D03C52">
              <w:rPr>
                <w:rFonts w:ascii="Arial" w:hAnsi="Arial" w:cs="Arial"/>
                <w:sz w:val="24"/>
                <w:szCs w:val="24"/>
              </w:rPr>
              <w:t xml:space="preserve"> της παραγράφου (ε) του άρθρου 27 κατά την ημερομηνία του θανάτου του </w:t>
            </w:r>
            <w:r w:rsidRPr="00D03C52">
              <w:rPr>
                <w:rFonts w:ascii="Arial" w:hAnsi="Arial" w:cs="Arial"/>
                <w:sz w:val="24"/>
                <w:szCs w:val="24"/>
              </w:rPr>
              <w:lastRenderedPageBreak/>
              <w:t>ή της λήξης της άδειας την οποία τυχόν είχε σε πίστη του κατά την ημερομηνία αυτή, οποιοδήποτε από τα ποσά αυτά είναι το μεγαλύτερο:</w:t>
            </w:r>
          </w:p>
        </w:tc>
      </w:tr>
      <w:tr w:rsidR="00825BFD" w14:paraId="05CA9453" w14:textId="77777777" w:rsidTr="00772EE7">
        <w:tc>
          <w:tcPr>
            <w:tcW w:w="2100" w:type="dxa"/>
            <w:shd w:val="clear" w:color="auto" w:fill="auto"/>
            <w:tcMar>
              <w:top w:w="0" w:type="dxa"/>
              <w:left w:w="108" w:type="dxa"/>
              <w:bottom w:w="0" w:type="dxa"/>
              <w:right w:w="108" w:type="dxa"/>
            </w:tcMar>
          </w:tcPr>
          <w:p w14:paraId="4B30FDD2"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1863C78"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42934749" w14:textId="77777777" w:rsidTr="00772EE7">
        <w:tc>
          <w:tcPr>
            <w:tcW w:w="2100" w:type="dxa"/>
            <w:shd w:val="clear" w:color="auto" w:fill="auto"/>
            <w:tcMar>
              <w:top w:w="0" w:type="dxa"/>
              <w:left w:w="108" w:type="dxa"/>
              <w:bottom w:w="0" w:type="dxa"/>
              <w:right w:w="108" w:type="dxa"/>
            </w:tcMar>
          </w:tcPr>
          <w:p w14:paraId="47A8E7A1"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5CADD29" w14:textId="7D0C4377" w:rsidR="00825BFD" w:rsidRPr="00D03C52"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για τους σκοπούς του παρόντος εδαφίου στην περίπτωση καθηγητή ή δασκάλου, </w:t>
            </w:r>
            <w:r>
              <w:rPr>
                <w:rFonts w:ascii="Arial" w:hAnsi="Arial" w:cs="Arial"/>
                <w:sz w:val="24"/>
                <w:szCs w:val="24"/>
              </w:rPr>
              <w:t>εά</w:t>
            </w:r>
            <w:r w:rsidRPr="00D03C52">
              <w:rPr>
                <w:rFonts w:ascii="Arial" w:hAnsi="Arial" w:cs="Arial"/>
                <w:sz w:val="24"/>
                <w:szCs w:val="24"/>
              </w:rPr>
              <w:t>ν ο θάνατος επισυμβεί μεταξύ της 31</w:t>
            </w:r>
            <w:r w:rsidRPr="00D03C52">
              <w:rPr>
                <w:rFonts w:ascii="Arial" w:hAnsi="Arial" w:cs="Arial"/>
                <w:sz w:val="24"/>
                <w:szCs w:val="24"/>
                <w:vertAlign w:val="superscript"/>
              </w:rPr>
              <w:t>ης</w:t>
            </w:r>
            <w:r w:rsidRPr="00D03C52">
              <w:rPr>
                <w:rFonts w:ascii="Arial" w:hAnsi="Arial" w:cs="Arial"/>
                <w:sz w:val="24"/>
                <w:szCs w:val="24"/>
              </w:rPr>
              <w:t xml:space="preserve"> Ιανουαρίου και της 31</w:t>
            </w:r>
            <w:r w:rsidRPr="00D03C52">
              <w:rPr>
                <w:rFonts w:ascii="Arial" w:hAnsi="Arial" w:cs="Arial"/>
                <w:sz w:val="24"/>
                <w:szCs w:val="24"/>
                <w:vertAlign w:val="superscript"/>
              </w:rPr>
              <w:t>ης</w:t>
            </w:r>
            <w:r w:rsidRPr="00D03C52">
              <w:rPr>
                <w:rFonts w:ascii="Arial" w:hAnsi="Arial" w:cs="Arial"/>
                <w:sz w:val="24"/>
                <w:szCs w:val="24"/>
              </w:rPr>
              <w:t xml:space="preserve"> Αυγούστου, η συντάξιμ</w:t>
            </w:r>
            <w:r w:rsidR="004F1CCF">
              <w:rPr>
                <w:rFonts w:ascii="Arial" w:hAnsi="Arial" w:cs="Arial"/>
                <w:sz w:val="24"/>
                <w:szCs w:val="24"/>
              </w:rPr>
              <w:t>ή του</w:t>
            </w:r>
            <w:r w:rsidRPr="00D03C52">
              <w:rPr>
                <w:rFonts w:ascii="Arial" w:hAnsi="Arial" w:cs="Arial"/>
                <w:sz w:val="24"/>
                <w:szCs w:val="24"/>
              </w:rPr>
              <w:t xml:space="preserve"> υπηρεσία λογίζεται ότι αυξάνεται κατά δύο</w:t>
            </w:r>
            <w:r>
              <w:rPr>
                <w:rFonts w:ascii="Arial" w:hAnsi="Arial" w:cs="Arial"/>
                <w:sz w:val="24"/>
                <w:szCs w:val="24"/>
              </w:rPr>
              <w:t xml:space="preserve"> (2)</w:t>
            </w:r>
            <w:r w:rsidRPr="00D03C52">
              <w:rPr>
                <w:rFonts w:ascii="Arial" w:hAnsi="Arial" w:cs="Arial"/>
                <w:sz w:val="24"/>
                <w:szCs w:val="24"/>
              </w:rPr>
              <w:t xml:space="preserve"> μήνες ή κατά το χρονικό διάστημα που μεσολαβεί μεταξύ της ημερομηνίας του θανάτου του και της 31</w:t>
            </w:r>
            <w:r w:rsidRPr="00D03C52">
              <w:rPr>
                <w:rFonts w:ascii="Arial" w:hAnsi="Arial" w:cs="Arial"/>
                <w:sz w:val="24"/>
                <w:szCs w:val="24"/>
                <w:vertAlign w:val="superscript"/>
              </w:rPr>
              <w:t>ης</w:t>
            </w:r>
            <w:r w:rsidRPr="00D03C52">
              <w:rPr>
                <w:rFonts w:ascii="Arial" w:hAnsi="Arial" w:cs="Arial"/>
                <w:sz w:val="24"/>
                <w:szCs w:val="24"/>
              </w:rPr>
              <w:t xml:space="preserve"> Αυγούστου, εάν τούτο είναι βραχύτερο των δυο </w:t>
            </w:r>
            <w:r>
              <w:rPr>
                <w:rFonts w:ascii="Arial" w:hAnsi="Arial" w:cs="Arial"/>
                <w:sz w:val="24"/>
                <w:szCs w:val="24"/>
              </w:rPr>
              <w:t xml:space="preserve">(2) </w:t>
            </w:r>
            <w:r w:rsidRPr="00D03C52">
              <w:rPr>
                <w:rFonts w:ascii="Arial" w:hAnsi="Arial" w:cs="Arial"/>
                <w:sz w:val="24"/>
                <w:szCs w:val="24"/>
              </w:rPr>
              <w:t>μηνών.</w:t>
            </w:r>
          </w:p>
        </w:tc>
      </w:tr>
      <w:tr w:rsidR="00825BFD" w14:paraId="0F42A10F" w14:textId="77777777" w:rsidTr="00772EE7">
        <w:tc>
          <w:tcPr>
            <w:tcW w:w="2100" w:type="dxa"/>
            <w:shd w:val="clear" w:color="auto" w:fill="auto"/>
            <w:tcMar>
              <w:top w:w="0" w:type="dxa"/>
              <w:left w:w="108" w:type="dxa"/>
              <w:bottom w:w="0" w:type="dxa"/>
              <w:right w:w="108" w:type="dxa"/>
            </w:tcMar>
          </w:tcPr>
          <w:p w14:paraId="272289BF"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30B3023"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653A1C75" w14:textId="77777777" w:rsidTr="00772EE7">
        <w:tc>
          <w:tcPr>
            <w:tcW w:w="2100" w:type="dxa"/>
            <w:shd w:val="clear" w:color="auto" w:fill="auto"/>
            <w:tcMar>
              <w:top w:w="0" w:type="dxa"/>
              <w:left w:w="108" w:type="dxa"/>
              <w:bottom w:w="0" w:type="dxa"/>
              <w:right w:w="108" w:type="dxa"/>
            </w:tcMar>
          </w:tcPr>
          <w:p w14:paraId="0A29771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3CB9C5A" w14:textId="2ACD0C77" w:rsidR="00825BFD" w:rsidRPr="00837C13"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t>Σε περίπτωση κατά την οποία</w:t>
            </w:r>
            <w:r w:rsidRPr="00D03C52">
              <w:rPr>
                <w:rFonts w:ascii="Arial" w:hAnsi="Arial" w:cs="Arial"/>
                <w:sz w:val="24"/>
                <w:szCs w:val="24"/>
              </w:rPr>
              <w:t xml:space="preserve"> μέλος του Σχεδίου στο οποίο χορηγήθηκε σύνταξη ή φιλοδώρημα δυνάμει</w:t>
            </w:r>
            <w:r>
              <w:rPr>
                <w:rFonts w:ascii="Arial" w:hAnsi="Arial" w:cs="Arial"/>
                <w:sz w:val="24"/>
                <w:szCs w:val="24"/>
              </w:rPr>
              <w:t xml:space="preserve"> των διατάξεων</w:t>
            </w:r>
            <w:r w:rsidRPr="00D03C52">
              <w:rPr>
                <w:rFonts w:ascii="Arial" w:hAnsi="Arial" w:cs="Arial"/>
                <w:sz w:val="24"/>
                <w:szCs w:val="24"/>
              </w:rPr>
              <w:t xml:space="preserve"> του παρόντος Μέρους </w:t>
            </w:r>
            <w:proofErr w:type="spellStart"/>
            <w:r w:rsidR="00BA6186">
              <w:rPr>
                <w:rFonts w:ascii="Arial" w:hAnsi="Arial" w:cs="Arial"/>
                <w:sz w:val="24"/>
                <w:szCs w:val="24"/>
              </w:rPr>
              <w:t>απο</w:t>
            </w:r>
            <w:r w:rsidRPr="00D03C52">
              <w:rPr>
                <w:rFonts w:ascii="Arial" w:hAnsi="Arial" w:cs="Arial"/>
                <w:sz w:val="24"/>
                <w:szCs w:val="24"/>
              </w:rPr>
              <w:t>θάνει</w:t>
            </w:r>
            <w:proofErr w:type="spellEnd"/>
            <w:r w:rsidRPr="00D03C52">
              <w:rPr>
                <w:rFonts w:ascii="Arial" w:hAnsi="Arial" w:cs="Arial"/>
                <w:sz w:val="24"/>
                <w:szCs w:val="24"/>
              </w:rPr>
              <w:t xml:space="preserve"> μετά την αφυπηρέτησή του και το συνολικό ποσό που πληρώθηκε ή είναι πληρωτέο σ</w:t>
            </w:r>
            <w:r>
              <w:rPr>
                <w:rFonts w:ascii="Arial" w:hAnsi="Arial" w:cs="Arial"/>
                <w:sz w:val="24"/>
                <w:szCs w:val="24"/>
              </w:rPr>
              <w:t>ε</w:t>
            </w:r>
            <w:r w:rsidRPr="00D03C52">
              <w:rPr>
                <w:rFonts w:ascii="Arial" w:hAnsi="Arial" w:cs="Arial"/>
                <w:sz w:val="24"/>
                <w:szCs w:val="24"/>
              </w:rPr>
              <w:t xml:space="preserve"> αυτό μέχρι την ημερομηνία του θανάτου του υπό μορφή σύνταξης ή φιλοδωρήματος ή άλλου ωφελήματος αφυπηρέτησης είναι μικρότερο από τις ετήσιες συντάξιμες απολαβές που </w:t>
            </w:r>
            <w:r>
              <w:rPr>
                <w:rFonts w:ascii="Arial" w:hAnsi="Arial" w:cs="Arial"/>
                <w:sz w:val="24"/>
                <w:szCs w:val="24"/>
              </w:rPr>
              <w:t>λάμβανε</w:t>
            </w:r>
            <w:r w:rsidRPr="00D03C52">
              <w:rPr>
                <w:rFonts w:ascii="Arial" w:hAnsi="Arial" w:cs="Arial"/>
                <w:sz w:val="24"/>
                <w:szCs w:val="24"/>
              </w:rPr>
              <w:t xml:space="preserve"> κατά το χρόνο της αφυπηρέτησής του, χορηγείται στο</w:t>
            </w:r>
            <w:r w:rsidR="00BA6186">
              <w:rPr>
                <w:rFonts w:ascii="Arial" w:hAnsi="Arial" w:cs="Arial"/>
                <w:sz w:val="24"/>
                <w:szCs w:val="24"/>
              </w:rPr>
              <w:t>ν</w:t>
            </w:r>
            <w:r w:rsidRPr="00D03C52">
              <w:rPr>
                <w:rFonts w:ascii="Arial" w:hAnsi="Arial" w:cs="Arial"/>
                <w:sz w:val="24"/>
                <w:szCs w:val="24"/>
              </w:rPr>
              <w:t xml:space="preserve"> νόμιμο προσωπικό </w:t>
            </w:r>
            <w:r w:rsidR="00BA6186">
              <w:rPr>
                <w:rFonts w:ascii="Arial" w:hAnsi="Arial" w:cs="Arial"/>
                <w:sz w:val="24"/>
                <w:szCs w:val="24"/>
              </w:rPr>
              <w:t xml:space="preserve">του </w:t>
            </w:r>
            <w:r w:rsidRPr="00D03C52">
              <w:rPr>
                <w:rFonts w:ascii="Arial" w:hAnsi="Arial" w:cs="Arial"/>
                <w:sz w:val="24"/>
                <w:szCs w:val="24"/>
              </w:rPr>
              <w:t>αντιπρόσωπ</w:t>
            </w:r>
            <w:r w:rsidR="00BA6186">
              <w:rPr>
                <w:rFonts w:ascii="Arial" w:hAnsi="Arial" w:cs="Arial"/>
                <w:sz w:val="24"/>
                <w:szCs w:val="24"/>
              </w:rPr>
              <w:t>ο</w:t>
            </w:r>
            <w:r w:rsidRPr="00D03C52">
              <w:rPr>
                <w:rFonts w:ascii="Arial" w:hAnsi="Arial" w:cs="Arial"/>
                <w:sz w:val="24"/>
                <w:szCs w:val="24"/>
              </w:rPr>
              <w:t xml:space="preserve"> φιλοδώρημα ίσο με τη διαφορά.</w:t>
            </w:r>
          </w:p>
        </w:tc>
      </w:tr>
      <w:tr w:rsidR="00825BFD" w14:paraId="08A02054" w14:textId="77777777" w:rsidTr="00772EE7">
        <w:tc>
          <w:tcPr>
            <w:tcW w:w="2100" w:type="dxa"/>
            <w:shd w:val="clear" w:color="auto" w:fill="auto"/>
            <w:tcMar>
              <w:top w:w="0" w:type="dxa"/>
              <w:left w:w="108" w:type="dxa"/>
              <w:bottom w:w="0" w:type="dxa"/>
              <w:right w:w="108" w:type="dxa"/>
            </w:tcMar>
          </w:tcPr>
          <w:p w14:paraId="0162A6C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0A4AD7B"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p>
        </w:tc>
      </w:tr>
      <w:tr w:rsidR="00825BFD" w14:paraId="3840D93F" w14:textId="77777777" w:rsidTr="00772EE7">
        <w:tc>
          <w:tcPr>
            <w:tcW w:w="2100" w:type="dxa"/>
            <w:shd w:val="clear" w:color="auto" w:fill="auto"/>
            <w:tcMar>
              <w:top w:w="0" w:type="dxa"/>
              <w:left w:w="108" w:type="dxa"/>
              <w:bottom w:w="0" w:type="dxa"/>
              <w:right w:w="108" w:type="dxa"/>
            </w:tcMar>
          </w:tcPr>
          <w:p w14:paraId="0204F0E4"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Συντάξεις σε εξαρτωμένους μέλους του Σχεδίου που πέθανε κατά την εκτέλεση του καθήκοντός του.</w:t>
            </w:r>
          </w:p>
        </w:tc>
        <w:tc>
          <w:tcPr>
            <w:tcW w:w="7545" w:type="dxa"/>
            <w:gridSpan w:val="14"/>
            <w:shd w:val="clear" w:color="auto" w:fill="auto"/>
            <w:tcMar>
              <w:top w:w="0" w:type="dxa"/>
              <w:left w:w="108" w:type="dxa"/>
              <w:bottom w:w="0" w:type="dxa"/>
              <w:right w:w="108" w:type="dxa"/>
            </w:tcMar>
          </w:tcPr>
          <w:p w14:paraId="1299FB0D" w14:textId="577EC2FB" w:rsidR="00825BFD" w:rsidRPr="00837C13" w:rsidRDefault="00825BFD" w:rsidP="00FB3551">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49.-(1)</w:t>
            </w:r>
            <w:r>
              <w:rPr>
                <w:rFonts w:ascii="Arial" w:hAnsi="Arial" w:cs="Arial"/>
                <w:sz w:val="24"/>
                <w:szCs w:val="24"/>
              </w:rPr>
              <w:tab/>
            </w:r>
            <w:r w:rsidRPr="00D03C52">
              <w:rPr>
                <w:rFonts w:ascii="Arial" w:hAnsi="Arial" w:cs="Arial"/>
                <w:sz w:val="24"/>
                <w:szCs w:val="24"/>
              </w:rPr>
              <w:t>Τηρουμένων των διατάξεων του παρόντος άρθρου</w:t>
            </w:r>
            <w:r w:rsidR="00D92E6D">
              <w:rPr>
                <w:rFonts w:ascii="Arial" w:hAnsi="Arial" w:cs="Arial"/>
                <w:sz w:val="24"/>
                <w:szCs w:val="24"/>
              </w:rPr>
              <w:t xml:space="preserve"> </w:t>
            </w:r>
            <w:r w:rsidRPr="00D03C52">
              <w:rPr>
                <w:rFonts w:ascii="Arial" w:hAnsi="Arial" w:cs="Arial"/>
                <w:sz w:val="24"/>
                <w:szCs w:val="24"/>
              </w:rPr>
              <w:t xml:space="preserve">και </w:t>
            </w:r>
            <w:r w:rsidR="00D92E6D">
              <w:rPr>
                <w:rFonts w:ascii="Arial" w:hAnsi="Arial" w:cs="Arial"/>
                <w:sz w:val="24"/>
                <w:szCs w:val="24"/>
              </w:rPr>
              <w:t xml:space="preserve">των διατάξεων </w:t>
            </w:r>
            <w:r w:rsidRPr="00D03C52">
              <w:rPr>
                <w:rFonts w:ascii="Arial" w:hAnsi="Arial" w:cs="Arial"/>
                <w:sz w:val="24"/>
                <w:szCs w:val="24"/>
              </w:rPr>
              <w:t>του άρθρου</w:t>
            </w:r>
            <w:r>
              <w:rPr>
                <w:rFonts w:ascii="Arial" w:hAnsi="Arial" w:cs="Arial"/>
                <w:sz w:val="24"/>
                <w:szCs w:val="24"/>
              </w:rPr>
              <w:t xml:space="preserve"> 50,</w:t>
            </w:r>
            <w:r w:rsidRPr="00D03C52">
              <w:rPr>
                <w:rFonts w:ascii="Arial" w:hAnsi="Arial" w:cs="Arial"/>
                <w:sz w:val="24"/>
                <w:szCs w:val="24"/>
              </w:rPr>
              <w:t xml:space="preserve"> </w:t>
            </w:r>
            <w:r>
              <w:rPr>
                <w:rFonts w:ascii="Arial" w:hAnsi="Arial" w:cs="Arial"/>
                <w:sz w:val="24"/>
                <w:szCs w:val="24"/>
              </w:rPr>
              <w:t>σε περίπτωση κατά την οποία</w:t>
            </w:r>
            <w:r w:rsidRPr="00D03C52">
              <w:rPr>
                <w:rFonts w:ascii="Arial" w:hAnsi="Arial" w:cs="Arial"/>
                <w:sz w:val="24"/>
                <w:szCs w:val="24"/>
              </w:rPr>
              <w:t xml:space="preserve"> μέλος του Σχεδίου </w:t>
            </w:r>
            <w:proofErr w:type="spellStart"/>
            <w:r w:rsidR="00D92E6D">
              <w:rPr>
                <w:rFonts w:ascii="Arial" w:hAnsi="Arial" w:cs="Arial"/>
                <w:sz w:val="24"/>
                <w:szCs w:val="24"/>
              </w:rPr>
              <w:t>απο</w:t>
            </w:r>
            <w:r w:rsidRPr="00D03C52">
              <w:rPr>
                <w:rFonts w:ascii="Arial" w:hAnsi="Arial" w:cs="Arial"/>
                <w:sz w:val="24"/>
                <w:szCs w:val="24"/>
              </w:rPr>
              <w:t>θάνει</w:t>
            </w:r>
            <w:proofErr w:type="spellEnd"/>
            <w:r w:rsidRPr="00D03C52">
              <w:rPr>
                <w:rFonts w:ascii="Arial" w:hAnsi="Arial" w:cs="Arial"/>
                <w:sz w:val="24"/>
                <w:szCs w:val="24"/>
              </w:rPr>
              <w:t>, ενώ διατελούσε στην υπηρεσία, συνεπεία τραύματος το οποίο υπέστη-</w:t>
            </w:r>
          </w:p>
        </w:tc>
      </w:tr>
      <w:tr w:rsidR="00825BFD" w14:paraId="239424FB" w14:textId="77777777" w:rsidTr="00772EE7">
        <w:tc>
          <w:tcPr>
            <w:tcW w:w="2100" w:type="dxa"/>
            <w:shd w:val="clear" w:color="auto" w:fill="auto"/>
            <w:tcMar>
              <w:top w:w="0" w:type="dxa"/>
              <w:left w:w="108" w:type="dxa"/>
              <w:bottom w:w="0" w:type="dxa"/>
              <w:right w:w="108" w:type="dxa"/>
            </w:tcMar>
          </w:tcPr>
          <w:p w14:paraId="2ADB273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47C6750"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2CBD50DB" w14:textId="77777777" w:rsidTr="006C258B">
        <w:tc>
          <w:tcPr>
            <w:tcW w:w="2100" w:type="dxa"/>
            <w:shd w:val="clear" w:color="auto" w:fill="auto"/>
            <w:tcMar>
              <w:top w:w="0" w:type="dxa"/>
              <w:left w:w="108" w:type="dxa"/>
              <w:bottom w:w="0" w:type="dxa"/>
              <w:right w:w="108" w:type="dxa"/>
            </w:tcMar>
          </w:tcPr>
          <w:p w14:paraId="055B7E83"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2112C73"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r w:rsidRPr="00D03C52">
              <w:rPr>
                <w:rFonts w:ascii="Arial" w:hAnsi="Arial" w:cs="Arial"/>
                <w:sz w:val="24"/>
                <w:szCs w:val="24"/>
              </w:rPr>
              <w:t>(α)</w:t>
            </w:r>
          </w:p>
        </w:tc>
        <w:tc>
          <w:tcPr>
            <w:tcW w:w="6033" w:type="dxa"/>
            <w:gridSpan w:val="10"/>
            <w:shd w:val="clear" w:color="auto" w:fill="auto"/>
          </w:tcPr>
          <w:p w14:paraId="07E30ED9" w14:textId="77777777" w:rsidR="00825BFD" w:rsidRPr="00D03C52" w:rsidRDefault="00825BFD" w:rsidP="0005113C">
            <w:pPr>
              <w:tabs>
                <w:tab w:val="left" w:pos="434"/>
                <w:tab w:val="left" w:pos="896"/>
              </w:tabs>
              <w:spacing w:after="0" w:line="360" w:lineRule="auto"/>
              <w:ind w:left="78" w:firstLine="14"/>
              <w:jc w:val="both"/>
              <w:rPr>
                <w:rFonts w:ascii="Arial" w:hAnsi="Arial" w:cs="Arial"/>
                <w:sz w:val="24"/>
                <w:szCs w:val="24"/>
              </w:rPr>
            </w:pPr>
            <w:r>
              <w:rPr>
                <w:rFonts w:ascii="Arial" w:hAnsi="Arial" w:cs="Arial"/>
                <w:sz w:val="24"/>
                <w:szCs w:val="24"/>
              </w:rPr>
              <w:t>κ</w:t>
            </w:r>
            <w:r w:rsidRPr="00D03C52">
              <w:rPr>
                <w:rFonts w:ascii="Arial" w:hAnsi="Arial" w:cs="Arial"/>
                <w:sz w:val="24"/>
                <w:szCs w:val="24"/>
              </w:rPr>
              <w:t>ατά την ενεργό εκτέλεση του καθήκοντός του·</w:t>
            </w:r>
          </w:p>
        </w:tc>
      </w:tr>
      <w:tr w:rsidR="00825BFD" w14:paraId="0C22809D" w14:textId="77777777" w:rsidTr="006C258B">
        <w:tc>
          <w:tcPr>
            <w:tcW w:w="2100" w:type="dxa"/>
            <w:shd w:val="clear" w:color="auto" w:fill="auto"/>
            <w:tcMar>
              <w:top w:w="0" w:type="dxa"/>
              <w:left w:w="108" w:type="dxa"/>
              <w:bottom w:w="0" w:type="dxa"/>
              <w:right w:w="108" w:type="dxa"/>
            </w:tcMar>
          </w:tcPr>
          <w:p w14:paraId="75D3B9F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6926C2F"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c>
          <w:tcPr>
            <w:tcW w:w="6033" w:type="dxa"/>
            <w:gridSpan w:val="10"/>
            <w:shd w:val="clear" w:color="auto" w:fill="auto"/>
          </w:tcPr>
          <w:p w14:paraId="4A4D221D"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1A5F7425" w14:textId="77777777" w:rsidTr="006C258B">
        <w:tc>
          <w:tcPr>
            <w:tcW w:w="2100" w:type="dxa"/>
            <w:shd w:val="clear" w:color="auto" w:fill="auto"/>
            <w:tcMar>
              <w:top w:w="0" w:type="dxa"/>
              <w:left w:w="108" w:type="dxa"/>
              <w:bottom w:w="0" w:type="dxa"/>
              <w:right w:w="108" w:type="dxa"/>
            </w:tcMar>
          </w:tcPr>
          <w:p w14:paraId="22ACC4DA"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908B36A"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r w:rsidRPr="00D03C52">
              <w:rPr>
                <w:rFonts w:ascii="Arial" w:hAnsi="Arial" w:cs="Arial"/>
                <w:sz w:val="24"/>
                <w:szCs w:val="24"/>
              </w:rPr>
              <w:t>(β)</w:t>
            </w:r>
          </w:p>
        </w:tc>
        <w:tc>
          <w:tcPr>
            <w:tcW w:w="6033" w:type="dxa"/>
            <w:gridSpan w:val="10"/>
            <w:shd w:val="clear" w:color="auto" w:fill="auto"/>
          </w:tcPr>
          <w:p w14:paraId="3DD7C9A4" w14:textId="77777777" w:rsidR="00825BFD" w:rsidRPr="00D03C52" w:rsidRDefault="00825BFD" w:rsidP="0005113C">
            <w:pPr>
              <w:tabs>
                <w:tab w:val="left" w:pos="434"/>
                <w:tab w:val="left" w:pos="896"/>
              </w:tabs>
              <w:spacing w:after="0" w:line="360" w:lineRule="auto"/>
              <w:ind w:left="78" w:firstLine="14"/>
              <w:jc w:val="both"/>
              <w:rPr>
                <w:rFonts w:ascii="Arial" w:hAnsi="Arial" w:cs="Arial"/>
                <w:sz w:val="24"/>
                <w:szCs w:val="24"/>
              </w:rPr>
            </w:pPr>
            <w:r w:rsidRPr="00D03C52">
              <w:rPr>
                <w:rFonts w:ascii="Arial" w:hAnsi="Arial" w:cs="Arial"/>
                <w:sz w:val="24"/>
                <w:szCs w:val="24"/>
              </w:rPr>
              <w:t>χωρίς δική του αμέλεια· και</w:t>
            </w:r>
          </w:p>
        </w:tc>
      </w:tr>
      <w:tr w:rsidR="00825BFD" w14:paraId="329D1E8B" w14:textId="77777777" w:rsidTr="006C258B">
        <w:tc>
          <w:tcPr>
            <w:tcW w:w="2100" w:type="dxa"/>
            <w:shd w:val="clear" w:color="auto" w:fill="auto"/>
            <w:tcMar>
              <w:top w:w="0" w:type="dxa"/>
              <w:left w:w="108" w:type="dxa"/>
              <w:bottom w:w="0" w:type="dxa"/>
              <w:right w:w="108" w:type="dxa"/>
            </w:tcMar>
          </w:tcPr>
          <w:p w14:paraId="5AF76191"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F66E55F"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c>
          <w:tcPr>
            <w:tcW w:w="6033" w:type="dxa"/>
            <w:gridSpan w:val="10"/>
            <w:shd w:val="clear" w:color="auto" w:fill="auto"/>
          </w:tcPr>
          <w:p w14:paraId="097A445B"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7927A710" w14:textId="77777777" w:rsidTr="006C258B">
        <w:tc>
          <w:tcPr>
            <w:tcW w:w="2100" w:type="dxa"/>
            <w:shd w:val="clear" w:color="auto" w:fill="auto"/>
            <w:tcMar>
              <w:top w:w="0" w:type="dxa"/>
              <w:left w:w="108" w:type="dxa"/>
              <w:bottom w:w="0" w:type="dxa"/>
              <w:right w:w="108" w:type="dxa"/>
            </w:tcMar>
          </w:tcPr>
          <w:p w14:paraId="50A978E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0906840"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r w:rsidRPr="00D03C52">
              <w:rPr>
                <w:rFonts w:ascii="Arial" w:hAnsi="Arial" w:cs="Arial"/>
                <w:sz w:val="24"/>
                <w:szCs w:val="24"/>
              </w:rPr>
              <w:t>(γ)</w:t>
            </w:r>
          </w:p>
        </w:tc>
        <w:tc>
          <w:tcPr>
            <w:tcW w:w="6033" w:type="dxa"/>
            <w:gridSpan w:val="10"/>
            <w:shd w:val="clear" w:color="auto" w:fill="auto"/>
          </w:tcPr>
          <w:p w14:paraId="0EFC1E6B" w14:textId="77777777" w:rsidR="00825BFD" w:rsidRPr="00D03C52" w:rsidRDefault="00825BFD" w:rsidP="0005113C">
            <w:pPr>
              <w:tabs>
                <w:tab w:val="left" w:pos="434"/>
                <w:tab w:val="left" w:pos="896"/>
              </w:tabs>
              <w:spacing w:after="0" w:line="360" w:lineRule="auto"/>
              <w:ind w:left="78" w:firstLine="14"/>
              <w:jc w:val="both"/>
              <w:rPr>
                <w:rFonts w:ascii="Arial" w:hAnsi="Arial" w:cs="Arial"/>
                <w:sz w:val="24"/>
                <w:szCs w:val="24"/>
              </w:rPr>
            </w:pPr>
            <w:r w:rsidRPr="00D03C52">
              <w:rPr>
                <w:rFonts w:ascii="Arial" w:hAnsi="Arial" w:cs="Arial"/>
                <w:sz w:val="24"/>
                <w:szCs w:val="24"/>
              </w:rPr>
              <w:t>λόγω περιστάσεων που μπορούν ειδικά να αποδοθούν στη φύση του καθήκοντός του,</w:t>
            </w:r>
          </w:p>
        </w:tc>
      </w:tr>
      <w:tr w:rsidR="00825BFD" w14:paraId="5B7D1DF5" w14:textId="77777777" w:rsidTr="006C258B">
        <w:tc>
          <w:tcPr>
            <w:tcW w:w="2100" w:type="dxa"/>
            <w:shd w:val="clear" w:color="auto" w:fill="auto"/>
            <w:tcMar>
              <w:top w:w="0" w:type="dxa"/>
              <w:left w:w="108" w:type="dxa"/>
              <w:bottom w:w="0" w:type="dxa"/>
              <w:right w:w="108" w:type="dxa"/>
            </w:tcMar>
          </w:tcPr>
          <w:p w14:paraId="014119DC"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989C8F1"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75EE8BFB" w14:textId="77777777" w:rsidR="00825BFD" w:rsidRPr="00D03C52"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2CA7B5CB" w14:textId="77777777" w:rsidTr="00772EE7">
        <w:tc>
          <w:tcPr>
            <w:tcW w:w="2100" w:type="dxa"/>
            <w:shd w:val="clear" w:color="auto" w:fill="auto"/>
            <w:tcMar>
              <w:top w:w="0" w:type="dxa"/>
              <w:left w:w="108" w:type="dxa"/>
              <w:bottom w:w="0" w:type="dxa"/>
              <w:right w:w="108" w:type="dxa"/>
            </w:tcMar>
          </w:tcPr>
          <w:p w14:paraId="69F330EB"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1A89D4F"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r w:rsidRPr="00D03C52">
              <w:rPr>
                <w:rFonts w:ascii="Arial" w:hAnsi="Arial" w:cs="Arial"/>
                <w:sz w:val="24"/>
                <w:szCs w:val="24"/>
              </w:rPr>
              <w:t>το Υπουργικό Συμβούλιο δύναται να αποφασίσει τη χορήγηση, επιπρόσθετα από το φιλοδώρημα που τυχόν χορηγήθηκε στο νόμιμο προσωπικό αντιπρόσωπό του δυνάμει</w:t>
            </w:r>
            <w:r>
              <w:rPr>
                <w:rFonts w:ascii="Arial" w:hAnsi="Arial" w:cs="Arial"/>
                <w:sz w:val="24"/>
                <w:szCs w:val="24"/>
              </w:rPr>
              <w:t xml:space="preserve"> των διατάξεων</w:t>
            </w:r>
            <w:r w:rsidRPr="00D03C52">
              <w:rPr>
                <w:rFonts w:ascii="Arial" w:hAnsi="Arial" w:cs="Arial"/>
                <w:sz w:val="24"/>
                <w:szCs w:val="24"/>
              </w:rPr>
              <w:t xml:space="preserve"> του άρθρου 48-</w:t>
            </w:r>
          </w:p>
        </w:tc>
      </w:tr>
      <w:tr w:rsidR="00825BFD" w14:paraId="7E3E0127" w14:textId="77777777" w:rsidTr="00772EE7">
        <w:tc>
          <w:tcPr>
            <w:tcW w:w="2100" w:type="dxa"/>
            <w:shd w:val="clear" w:color="auto" w:fill="auto"/>
            <w:tcMar>
              <w:top w:w="0" w:type="dxa"/>
              <w:left w:w="108" w:type="dxa"/>
              <w:bottom w:w="0" w:type="dxa"/>
              <w:right w:w="108" w:type="dxa"/>
            </w:tcMar>
          </w:tcPr>
          <w:p w14:paraId="38F5FB46"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FB56DB1"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00345287" w14:textId="77777777" w:rsidTr="006C258B">
        <w:tc>
          <w:tcPr>
            <w:tcW w:w="2100" w:type="dxa"/>
            <w:shd w:val="clear" w:color="auto" w:fill="auto"/>
            <w:tcMar>
              <w:top w:w="0" w:type="dxa"/>
              <w:left w:w="108" w:type="dxa"/>
              <w:bottom w:w="0" w:type="dxa"/>
              <w:right w:w="108" w:type="dxa"/>
            </w:tcMar>
          </w:tcPr>
          <w:p w14:paraId="2BBF3DEA"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62B70083" w14:textId="3B5408B5" w:rsidR="00825BFD" w:rsidRPr="00F0640C" w:rsidRDefault="00F0640C" w:rsidP="00F0640C">
            <w:pPr>
              <w:tabs>
                <w:tab w:val="left" w:pos="434"/>
                <w:tab w:val="left" w:pos="896"/>
              </w:tabs>
              <w:spacing w:after="0" w:line="360" w:lineRule="auto"/>
              <w:rPr>
                <w:rFonts w:ascii="Arial" w:hAnsi="Arial" w:cs="Arial"/>
                <w:sz w:val="24"/>
                <w:szCs w:val="24"/>
              </w:rPr>
            </w:pPr>
            <w:r>
              <w:rPr>
                <w:rFonts w:ascii="Arial" w:hAnsi="Arial" w:cs="Arial"/>
                <w:sz w:val="24"/>
                <w:szCs w:val="24"/>
              </w:rPr>
              <w:t xml:space="preserve">               </w:t>
            </w:r>
            <w:r w:rsidR="00825BFD" w:rsidRPr="00F0640C">
              <w:rPr>
                <w:rFonts w:ascii="Arial" w:hAnsi="Arial" w:cs="Arial"/>
                <w:sz w:val="24"/>
                <w:szCs w:val="24"/>
              </w:rPr>
              <w:t>(</w:t>
            </w:r>
            <w:proofErr w:type="spellStart"/>
            <w:r w:rsidR="00825BFD" w:rsidRPr="00F0640C">
              <w:rPr>
                <w:rFonts w:ascii="Arial" w:hAnsi="Arial" w:cs="Arial"/>
                <w:sz w:val="24"/>
                <w:szCs w:val="24"/>
                <w:lang w:val="en-US"/>
              </w:rPr>
              <w:t>i</w:t>
            </w:r>
            <w:proofErr w:type="spellEnd"/>
            <w:r w:rsidR="00825BFD" w:rsidRPr="00F0640C">
              <w:rPr>
                <w:rFonts w:ascii="Arial" w:hAnsi="Arial" w:cs="Arial"/>
                <w:sz w:val="24"/>
                <w:szCs w:val="24"/>
              </w:rPr>
              <w:t>)</w:t>
            </w:r>
          </w:p>
          <w:p w14:paraId="219B9EDF" w14:textId="74F344AD" w:rsidR="00825BFD" w:rsidRPr="00F0640C"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6A2A9F76" w14:textId="2E10625C" w:rsidR="00825BFD" w:rsidRPr="00D03C52" w:rsidRDefault="00825BFD" w:rsidP="0005113C">
            <w:pPr>
              <w:tabs>
                <w:tab w:val="left" w:pos="434"/>
                <w:tab w:val="left" w:pos="896"/>
              </w:tabs>
              <w:spacing w:after="0" w:line="360" w:lineRule="auto"/>
              <w:ind w:left="78" w:right="81" w:firstLine="14"/>
              <w:jc w:val="both"/>
              <w:rPr>
                <w:rFonts w:ascii="Arial" w:hAnsi="Arial" w:cs="Arial"/>
                <w:sz w:val="24"/>
                <w:szCs w:val="24"/>
              </w:rPr>
            </w:pPr>
            <w:r>
              <w:rPr>
                <w:rFonts w:ascii="Arial" w:hAnsi="Arial" w:cs="Arial"/>
                <w:sz w:val="24"/>
                <w:szCs w:val="24"/>
              </w:rPr>
              <w:t>εά</w:t>
            </w:r>
            <w:r w:rsidRPr="00D03C52">
              <w:rPr>
                <w:rFonts w:ascii="Arial" w:hAnsi="Arial" w:cs="Arial"/>
                <w:sz w:val="24"/>
                <w:szCs w:val="24"/>
              </w:rPr>
              <w:t>ν το αποθανόν μέλος καταλείπει χήρα, σύνταξη σ</w:t>
            </w:r>
            <w:r>
              <w:rPr>
                <w:rFonts w:ascii="Arial" w:hAnsi="Arial" w:cs="Arial"/>
                <w:sz w:val="24"/>
                <w:szCs w:val="24"/>
              </w:rPr>
              <w:t>ε</w:t>
            </w:r>
            <w:r w:rsidRPr="00D03C52">
              <w:rPr>
                <w:rFonts w:ascii="Arial" w:hAnsi="Arial" w:cs="Arial"/>
                <w:sz w:val="24"/>
                <w:szCs w:val="24"/>
              </w:rPr>
              <w:t xml:space="preserve"> αυτή, εφόσον παραμένει ανύπανδρη</w:t>
            </w:r>
            <w:r w:rsidR="002262F0">
              <w:rPr>
                <w:rFonts w:ascii="Arial" w:hAnsi="Arial" w:cs="Arial"/>
                <w:sz w:val="24"/>
                <w:szCs w:val="24"/>
              </w:rPr>
              <w:t>,</w:t>
            </w:r>
            <w:r w:rsidRPr="00D03C52">
              <w:rPr>
                <w:rFonts w:ascii="Arial" w:hAnsi="Arial" w:cs="Arial"/>
                <w:sz w:val="24"/>
                <w:szCs w:val="24"/>
              </w:rPr>
              <w:t xml:space="preserve"> το ποσό της οποίας </w:t>
            </w:r>
            <w:r w:rsidR="002262F0">
              <w:rPr>
                <w:rFonts w:ascii="Arial" w:hAnsi="Arial" w:cs="Arial"/>
                <w:sz w:val="24"/>
                <w:szCs w:val="24"/>
              </w:rPr>
              <w:t>δεν</w:t>
            </w:r>
            <w:r w:rsidRPr="00D03C52">
              <w:rPr>
                <w:rFonts w:ascii="Arial" w:hAnsi="Arial" w:cs="Arial"/>
                <w:sz w:val="24"/>
                <w:szCs w:val="24"/>
              </w:rPr>
              <w:t xml:space="preserve"> υπερβαίνει τ</w:t>
            </w:r>
            <w:r w:rsidR="002262F0">
              <w:rPr>
                <w:rFonts w:ascii="Arial" w:hAnsi="Arial" w:cs="Arial"/>
                <w:sz w:val="24"/>
                <w:szCs w:val="24"/>
              </w:rPr>
              <w:t>ο</w:t>
            </w:r>
            <w:r w:rsidRPr="00D03C52">
              <w:rPr>
                <w:rFonts w:ascii="Arial" w:hAnsi="Arial" w:cs="Arial"/>
                <w:sz w:val="24"/>
                <w:szCs w:val="24"/>
              </w:rPr>
              <w:t xml:space="preserve"> είκοσι πέντε τοις </w:t>
            </w:r>
            <w:proofErr w:type="spellStart"/>
            <w:r w:rsidRPr="00D03C52">
              <w:rPr>
                <w:rFonts w:ascii="Arial" w:hAnsi="Arial" w:cs="Arial"/>
                <w:sz w:val="24"/>
                <w:szCs w:val="24"/>
              </w:rPr>
              <w:t>εκατόν</w:t>
            </w:r>
            <w:proofErr w:type="spellEnd"/>
            <w:r w:rsidRPr="00D03C52">
              <w:rPr>
                <w:rFonts w:ascii="Arial" w:hAnsi="Arial" w:cs="Arial"/>
                <w:sz w:val="24"/>
                <w:szCs w:val="24"/>
              </w:rPr>
              <w:t xml:space="preserve"> (25%) των ετήσιων συντάξιμων απολαβών του κατά την ημερομηνία θανάτου του·</w:t>
            </w:r>
          </w:p>
        </w:tc>
      </w:tr>
      <w:tr w:rsidR="00825BFD" w14:paraId="7BF06636" w14:textId="77777777" w:rsidTr="006C258B">
        <w:tc>
          <w:tcPr>
            <w:tcW w:w="2100" w:type="dxa"/>
            <w:shd w:val="clear" w:color="auto" w:fill="auto"/>
            <w:tcMar>
              <w:top w:w="0" w:type="dxa"/>
              <w:left w:w="108" w:type="dxa"/>
              <w:bottom w:w="0" w:type="dxa"/>
              <w:right w:w="108" w:type="dxa"/>
            </w:tcMar>
          </w:tcPr>
          <w:p w14:paraId="724EC4A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2DB430A" w14:textId="77777777" w:rsidR="00825BFD"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40A7AEF9" w14:textId="77777777" w:rsidR="00825BFD"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4FBA60C9" w14:textId="77777777" w:rsidTr="006C258B">
        <w:tc>
          <w:tcPr>
            <w:tcW w:w="2100" w:type="dxa"/>
            <w:shd w:val="clear" w:color="auto" w:fill="auto"/>
            <w:tcMar>
              <w:top w:w="0" w:type="dxa"/>
              <w:left w:w="108" w:type="dxa"/>
              <w:bottom w:w="0" w:type="dxa"/>
              <w:right w:w="108" w:type="dxa"/>
            </w:tcMar>
          </w:tcPr>
          <w:p w14:paraId="508E2B10"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916F1FB" w14:textId="5784DE56" w:rsidR="00825BFD" w:rsidRDefault="00F0640C" w:rsidP="00F0640C">
            <w:pPr>
              <w:tabs>
                <w:tab w:val="left" w:pos="434"/>
                <w:tab w:val="left" w:pos="896"/>
              </w:tabs>
              <w:spacing w:after="0" w:line="360" w:lineRule="auto"/>
              <w:rPr>
                <w:rFonts w:ascii="Arial" w:hAnsi="Arial" w:cs="Arial"/>
                <w:sz w:val="24"/>
                <w:szCs w:val="24"/>
              </w:rPr>
            </w:pPr>
            <w:r>
              <w:rPr>
                <w:rFonts w:ascii="Arial" w:hAnsi="Arial" w:cs="Arial"/>
                <w:sz w:val="24"/>
                <w:szCs w:val="24"/>
              </w:rPr>
              <w:t xml:space="preserve">              </w:t>
            </w:r>
            <w:r w:rsidR="00825BFD">
              <w:rPr>
                <w:rFonts w:ascii="Arial" w:hAnsi="Arial" w:cs="Arial"/>
                <w:sz w:val="24"/>
                <w:szCs w:val="24"/>
              </w:rPr>
              <w:t>(</w:t>
            </w:r>
            <w:r w:rsidR="00825BFD">
              <w:rPr>
                <w:rFonts w:ascii="Arial" w:hAnsi="Arial" w:cs="Arial"/>
                <w:sz w:val="24"/>
                <w:szCs w:val="24"/>
                <w:lang w:val="en-US"/>
              </w:rPr>
              <w:t>ii</w:t>
            </w:r>
            <w:r w:rsidR="00825BFD">
              <w:rPr>
                <w:rFonts w:ascii="Arial" w:hAnsi="Arial" w:cs="Arial"/>
                <w:sz w:val="24"/>
                <w:szCs w:val="24"/>
              </w:rPr>
              <w:t>)</w:t>
            </w:r>
          </w:p>
        </w:tc>
        <w:tc>
          <w:tcPr>
            <w:tcW w:w="6033" w:type="dxa"/>
            <w:gridSpan w:val="10"/>
            <w:shd w:val="clear" w:color="auto" w:fill="auto"/>
          </w:tcPr>
          <w:p w14:paraId="004E1CFA" w14:textId="77777777" w:rsidR="00825BFD" w:rsidRDefault="00825BFD" w:rsidP="0005113C">
            <w:pPr>
              <w:tabs>
                <w:tab w:val="left" w:pos="434"/>
                <w:tab w:val="left" w:pos="896"/>
              </w:tabs>
              <w:spacing w:after="0" w:line="360" w:lineRule="auto"/>
              <w:ind w:left="78" w:right="81" w:firstLine="14"/>
              <w:jc w:val="both"/>
              <w:rPr>
                <w:rFonts w:ascii="Arial" w:hAnsi="Arial" w:cs="Arial"/>
                <w:sz w:val="24"/>
                <w:szCs w:val="24"/>
              </w:rPr>
            </w:pPr>
            <w:r>
              <w:rPr>
                <w:rFonts w:ascii="Arial" w:hAnsi="Arial" w:cs="Arial"/>
                <w:sz w:val="24"/>
                <w:szCs w:val="24"/>
              </w:rPr>
              <w:t>εά</w:t>
            </w:r>
            <w:r w:rsidRPr="00D03C52">
              <w:rPr>
                <w:rFonts w:ascii="Arial" w:hAnsi="Arial" w:cs="Arial"/>
                <w:sz w:val="24"/>
                <w:szCs w:val="24"/>
              </w:rPr>
              <w:t xml:space="preserve">ν το αποθανόν μέλος καταλείπει χήρα στην οποία χορηγείται σύνταξη δυνάμει </w:t>
            </w:r>
            <w:r>
              <w:rPr>
                <w:rFonts w:ascii="Arial" w:hAnsi="Arial" w:cs="Arial"/>
                <w:sz w:val="24"/>
                <w:szCs w:val="24"/>
              </w:rPr>
              <w:t xml:space="preserve">των διατάξεων </w:t>
            </w:r>
            <w:r w:rsidRPr="00D03C52">
              <w:rPr>
                <w:rFonts w:ascii="Arial" w:hAnsi="Arial" w:cs="Arial"/>
                <w:sz w:val="24"/>
                <w:szCs w:val="24"/>
              </w:rPr>
              <w:t>της παραγράφου</w:t>
            </w:r>
            <w:r w:rsidRPr="003B7C6D">
              <w:rPr>
                <w:rFonts w:ascii="Arial" w:hAnsi="Arial" w:cs="Arial"/>
                <w:sz w:val="24"/>
                <w:szCs w:val="24"/>
              </w:rPr>
              <w:t xml:space="preserve"> (</w:t>
            </w:r>
            <w:proofErr w:type="spellStart"/>
            <w:r>
              <w:rPr>
                <w:rFonts w:ascii="Arial" w:hAnsi="Arial" w:cs="Arial"/>
                <w:sz w:val="24"/>
                <w:szCs w:val="24"/>
                <w:lang w:val="en-US"/>
              </w:rPr>
              <w:t>i</w:t>
            </w:r>
            <w:proofErr w:type="spellEnd"/>
            <w:r w:rsidRPr="003B7C6D">
              <w:rPr>
                <w:rFonts w:ascii="Arial" w:hAnsi="Arial" w:cs="Arial"/>
                <w:sz w:val="24"/>
                <w:szCs w:val="24"/>
              </w:rPr>
              <w:t xml:space="preserve">) </w:t>
            </w:r>
            <w:r w:rsidRPr="00D03C52">
              <w:rPr>
                <w:rFonts w:ascii="Arial" w:hAnsi="Arial" w:cs="Arial"/>
                <w:sz w:val="24"/>
                <w:szCs w:val="24"/>
              </w:rPr>
              <w:t xml:space="preserve">και τέκνο ή τέκνα, σύνταξη για κάθε τέκνο, η οποία δεν υπερβαίνει το ένα έκτο </w:t>
            </w:r>
            <w:r w:rsidRPr="009A4B84">
              <w:rPr>
                <w:rFonts w:ascii="Arial" w:hAnsi="Arial" w:cs="Arial"/>
                <w:sz w:val="24"/>
                <w:szCs w:val="24"/>
              </w:rPr>
              <w:t xml:space="preserve">(1/6) </w:t>
            </w:r>
            <w:r w:rsidRPr="00D03C52">
              <w:rPr>
                <w:rFonts w:ascii="Arial" w:hAnsi="Arial" w:cs="Arial"/>
                <w:sz w:val="24"/>
                <w:szCs w:val="24"/>
              </w:rPr>
              <w:t xml:space="preserve">του ποσού της σύνταξης που καθορίζεται </w:t>
            </w:r>
            <w:r>
              <w:rPr>
                <w:rFonts w:ascii="Arial" w:hAnsi="Arial" w:cs="Arial"/>
                <w:sz w:val="24"/>
                <w:szCs w:val="24"/>
              </w:rPr>
              <w:t>στην</w:t>
            </w:r>
            <w:r w:rsidRPr="00D03C52">
              <w:rPr>
                <w:rFonts w:ascii="Arial" w:hAnsi="Arial" w:cs="Arial"/>
                <w:sz w:val="24"/>
                <w:szCs w:val="24"/>
              </w:rPr>
              <w:t xml:space="preserve"> παράγραφο</w:t>
            </w:r>
            <w:r>
              <w:rPr>
                <w:rFonts w:ascii="Arial" w:hAnsi="Arial" w:cs="Arial"/>
                <w:sz w:val="24"/>
                <w:szCs w:val="24"/>
              </w:rPr>
              <w:t xml:space="preserve"> (</w:t>
            </w:r>
            <w:proofErr w:type="spellStart"/>
            <w:r>
              <w:rPr>
                <w:rFonts w:ascii="Arial" w:hAnsi="Arial" w:cs="Arial"/>
                <w:sz w:val="24"/>
                <w:szCs w:val="24"/>
                <w:lang w:val="en-US"/>
              </w:rPr>
              <w:t>i</w:t>
            </w:r>
            <w:proofErr w:type="spellEnd"/>
            <w:r w:rsidRPr="009A4B84">
              <w:rPr>
                <w:rFonts w:ascii="Arial" w:hAnsi="Arial" w:cs="Arial"/>
                <w:sz w:val="24"/>
                <w:szCs w:val="24"/>
              </w:rPr>
              <w:t>)</w:t>
            </w:r>
            <w:r>
              <w:rPr>
                <w:rFonts w:ascii="Arial" w:hAnsi="Arial" w:cs="Arial"/>
                <w:sz w:val="24"/>
                <w:szCs w:val="24"/>
              </w:rPr>
              <w:t>·</w:t>
            </w:r>
          </w:p>
        </w:tc>
      </w:tr>
      <w:tr w:rsidR="00825BFD" w14:paraId="1472896A" w14:textId="77777777" w:rsidTr="006C258B">
        <w:tc>
          <w:tcPr>
            <w:tcW w:w="2100" w:type="dxa"/>
            <w:shd w:val="clear" w:color="auto" w:fill="auto"/>
            <w:tcMar>
              <w:top w:w="0" w:type="dxa"/>
              <w:left w:w="108" w:type="dxa"/>
              <w:bottom w:w="0" w:type="dxa"/>
              <w:right w:w="108" w:type="dxa"/>
            </w:tcMar>
          </w:tcPr>
          <w:p w14:paraId="3C1FE12D"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E0E61A0" w14:textId="77777777" w:rsidR="00825BFD"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78C40EA3" w14:textId="77777777" w:rsidR="00825BFD"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252143C7" w14:textId="77777777" w:rsidTr="006C258B">
        <w:tc>
          <w:tcPr>
            <w:tcW w:w="2100" w:type="dxa"/>
            <w:shd w:val="clear" w:color="auto" w:fill="auto"/>
            <w:tcMar>
              <w:top w:w="0" w:type="dxa"/>
              <w:left w:w="108" w:type="dxa"/>
              <w:bottom w:w="0" w:type="dxa"/>
              <w:right w:w="108" w:type="dxa"/>
            </w:tcMar>
          </w:tcPr>
          <w:p w14:paraId="090E6747"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89CB203" w14:textId="703D45D9" w:rsidR="00825BFD" w:rsidRDefault="00F0640C" w:rsidP="00F0640C">
            <w:pPr>
              <w:tabs>
                <w:tab w:val="left" w:pos="434"/>
                <w:tab w:val="left" w:pos="896"/>
              </w:tabs>
              <w:spacing w:after="0" w:line="360" w:lineRule="auto"/>
              <w:rPr>
                <w:rFonts w:ascii="Arial" w:hAnsi="Arial" w:cs="Arial"/>
                <w:sz w:val="24"/>
                <w:szCs w:val="24"/>
              </w:rPr>
            </w:pPr>
            <w:r>
              <w:rPr>
                <w:rFonts w:ascii="Arial" w:hAnsi="Arial" w:cs="Arial"/>
                <w:sz w:val="24"/>
                <w:szCs w:val="24"/>
              </w:rPr>
              <w:t xml:space="preserve">              </w:t>
            </w:r>
            <w:r w:rsidR="00825BFD">
              <w:rPr>
                <w:rFonts w:ascii="Arial" w:hAnsi="Arial" w:cs="Arial"/>
                <w:sz w:val="24"/>
                <w:szCs w:val="24"/>
              </w:rPr>
              <w:t>(</w:t>
            </w:r>
            <w:r w:rsidR="00825BFD">
              <w:rPr>
                <w:rFonts w:ascii="Arial" w:hAnsi="Arial" w:cs="Arial"/>
                <w:sz w:val="24"/>
                <w:szCs w:val="24"/>
                <w:lang w:val="en-US"/>
              </w:rPr>
              <w:t>iii</w:t>
            </w:r>
            <w:r w:rsidR="00825BFD">
              <w:rPr>
                <w:rFonts w:ascii="Arial" w:hAnsi="Arial" w:cs="Arial"/>
                <w:sz w:val="24"/>
                <w:szCs w:val="24"/>
              </w:rPr>
              <w:t>)</w:t>
            </w:r>
          </w:p>
        </w:tc>
        <w:tc>
          <w:tcPr>
            <w:tcW w:w="6033" w:type="dxa"/>
            <w:gridSpan w:val="10"/>
            <w:shd w:val="clear" w:color="auto" w:fill="auto"/>
          </w:tcPr>
          <w:p w14:paraId="7E65DECC" w14:textId="459A2F2D" w:rsidR="00825BFD" w:rsidRDefault="00825BFD" w:rsidP="0005113C">
            <w:pPr>
              <w:tabs>
                <w:tab w:val="left" w:pos="434"/>
                <w:tab w:val="left" w:pos="896"/>
              </w:tabs>
              <w:spacing w:after="0" w:line="360" w:lineRule="auto"/>
              <w:ind w:left="78" w:right="81" w:firstLine="14"/>
              <w:jc w:val="both"/>
              <w:rPr>
                <w:rFonts w:ascii="Arial" w:hAnsi="Arial" w:cs="Arial"/>
                <w:sz w:val="24"/>
                <w:szCs w:val="24"/>
              </w:rPr>
            </w:pPr>
            <w:r>
              <w:rPr>
                <w:rFonts w:ascii="Arial" w:hAnsi="Arial" w:cs="Arial"/>
                <w:sz w:val="24"/>
                <w:szCs w:val="24"/>
              </w:rPr>
              <w:t>εά</w:t>
            </w:r>
            <w:r w:rsidRPr="00D03C52">
              <w:rPr>
                <w:rFonts w:ascii="Arial" w:hAnsi="Arial" w:cs="Arial"/>
                <w:sz w:val="24"/>
                <w:szCs w:val="24"/>
              </w:rPr>
              <w:t xml:space="preserve">ν το αποθανόν μέλος καταλείπει τέκνο ή τέκνα, αλλά δεν καταλείπει χήρα ή </w:t>
            </w:r>
            <w:r>
              <w:rPr>
                <w:rFonts w:ascii="Arial" w:hAnsi="Arial" w:cs="Arial"/>
                <w:sz w:val="24"/>
                <w:szCs w:val="24"/>
              </w:rPr>
              <w:t>εά</w:t>
            </w:r>
            <w:r w:rsidRPr="00D03C52">
              <w:rPr>
                <w:rFonts w:ascii="Arial" w:hAnsi="Arial" w:cs="Arial"/>
                <w:sz w:val="24"/>
                <w:szCs w:val="24"/>
              </w:rPr>
              <w:t>ν δεν χορηγείται σύνταξη στη χήρα, σύνταξη για κάθε τέκνο, το ποσό της οποίας είναι διπλάσιο του ποσού που καθορίζεται από την παράγραφο</w:t>
            </w:r>
            <w:r>
              <w:rPr>
                <w:rFonts w:ascii="Arial" w:hAnsi="Arial" w:cs="Arial"/>
                <w:sz w:val="24"/>
                <w:szCs w:val="24"/>
              </w:rPr>
              <w:t xml:space="preserve"> (</w:t>
            </w:r>
            <w:r>
              <w:rPr>
                <w:rFonts w:ascii="Arial" w:hAnsi="Arial" w:cs="Arial"/>
                <w:sz w:val="24"/>
                <w:szCs w:val="24"/>
                <w:lang w:val="en-US"/>
              </w:rPr>
              <w:t>ii</w:t>
            </w:r>
            <w:r w:rsidRPr="009A4B84">
              <w:rPr>
                <w:rFonts w:ascii="Arial" w:hAnsi="Arial" w:cs="Arial"/>
                <w:sz w:val="24"/>
                <w:szCs w:val="24"/>
              </w:rPr>
              <w:t>)</w:t>
            </w:r>
            <w:r w:rsidRPr="00D03C52">
              <w:rPr>
                <w:rFonts w:ascii="Arial" w:hAnsi="Arial" w:cs="Arial"/>
                <w:sz w:val="24"/>
                <w:szCs w:val="24"/>
              </w:rPr>
              <w:t>·</w:t>
            </w:r>
          </w:p>
        </w:tc>
      </w:tr>
      <w:tr w:rsidR="00825BFD" w14:paraId="763C2F8A" w14:textId="77777777" w:rsidTr="006C258B">
        <w:tc>
          <w:tcPr>
            <w:tcW w:w="2100" w:type="dxa"/>
            <w:shd w:val="clear" w:color="auto" w:fill="auto"/>
            <w:tcMar>
              <w:top w:w="0" w:type="dxa"/>
              <w:left w:w="108" w:type="dxa"/>
              <w:bottom w:w="0" w:type="dxa"/>
              <w:right w:w="108" w:type="dxa"/>
            </w:tcMar>
          </w:tcPr>
          <w:p w14:paraId="0831F2F4"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F421CF4" w14:textId="77777777" w:rsidR="00825BFD"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265DC430" w14:textId="77777777" w:rsidR="00825BFD"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296BBD0C" w14:textId="77777777" w:rsidTr="006C258B">
        <w:tc>
          <w:tcPr>
            <w:tcW w:w="2100" w:type="dxa"/>
            <w:shd w:val="clear" w:color="auto" w:fill="auto"/>
            <w:tcMar>
              <w:top w:w="0" w:type="dxa"/>
              <w:left w:w="108" w:type="dxa"/>
              <w:bottom w:w="0" w:type="dxa"/>
              <w:right w:w="108" w:type="dxa"/>
            </w:tcMar>
          </w:tcPr>
          <w:p w14:paraId="7DF8B39F"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490FC995" w14:textId="77777777" w:rsidR="00825BFD" w:rsidRDefault="00825BFD" w:rsidP="0005113C">
            <w:pPr>
              <w:tabs>
                <w:tab w:val="left" w:pos="434"/>
                <w:tab w:val="left" w:pos="896"/>
              </w:tabs>
              <w:spacing w:after="0" w:line="360" w:lineRule="auto"/>
              <w:jc w:val="right"/>
              <w:rPr>
                <w:rFonts w:ascii="Arial" w:hAnsi="Arial" w:cs="Arial"/>
                <w:sz w:val="24"/>
                <w:szCs w:val="24"/>
              </w:rPr>
            </w:pPr>
            <w:r>
              <w:rPr>
                <w:rFonts w:ascii="Arial" w:hAnsi="Arial" w:cs="Arial"/>
                <w:sz w:val="24"/>
                <w:szCs w:val="24"/>
              </w:rPr>
              <w:t>(</w:t>
            </w:r>
            <w:r>
              <w:rPr>
                <w:rFonts w:ascii="Arial" w:hAnsi="Arial" w:cs="Arial"/>
                <w:sz w:val="24"/>
                <w:szCs w:val="24"/>
                <w:lang w:val="en-US"/>
              </w:rPr>
              <w:t>iv</w:t>
            </w:r>
            <w:r>
              <w:rPr>
                <w:rFonts w:ascii="Arial" w:hAnsi="Arial" w:cs="Arial"/>
                <w:sz w:val="24"/>
                <w:szCs w:val="24"/>
              </w:rPr>
              <w:t>)</w:t>
            </w:r>
          </w:p>
        </w:tc>
        <w:tc>
          <w:tcPr>
            <w:tcW w:w="6033" w:type="dxa"/>
            <w:gridSpan w:val="10"/>
            <w:shd w:val="clear" w:color="auto" w:fill="auto"/>
          </w:tcPr>
          <w:p w14:paraId="7DB5257A" w14:textId="77777777" w:rsidR="00825BFD" w:rsidRDefault="00825BFD" w:rsidP="0005113C">
            <w:pPr>
              <w:tabs>
                <w:tab w:val="left" w:pos="434"/>
                <w:tab w:val="left" w:pos="896"/>
              </w:tabs>
              <w:spacing w:after="0" w:line="360" w:lineRule="auto"/>
              <w:ind w:left="78" w:right="81" w:firstLine="14"/>
              <w:jc w:val="both"/>
              <w:rPr>
                <w:rFonts w:ascii="Arial" w:hAnsi="Arial" w:cs="Arial"/>
                <w:sz w:val="24"/>
                <w:szCs w:val="24"/>
              </w:rPr>
            </w:pPr>
            <w:r>
              <w:rPr>
                <w:rFonts w:ascii="Arial" w:hAnsi="Arial" w:cs="Arial"/>
                <w:sz w:val="24"/>
                <w:szCs w:val="24"/>
              </w:rPr>
              <w:t>εά</w:t>
            </w:r>
            <w:r w:rsidRPr="00D03C52">
              <w:rPr>
                <w:rFonts w:ascii="Arial" w:hAnsi="Arial" w:cs="Arial"/>
                <w:sz w:val="24"/>
                <w:szCs w:val="24"/>
              </w:rPr>
              <w:t xml:space="preserve">ν το αποθανόν μέλος καταλείπει τέκνο ή τέκνα και χήρα στην οποία χορηγείται σύνταξη δυνάμει </w:t>
            </w:r>
            <w:r>
              <w:rPr>
                <w:rFonts w:ascii="Arial" w:hAnsi="Arial" w:cs="Arial"/>
                <w:sz w:val="24"/>
                <w:szCs w:val="24"/>
              </w:rPr>
              <w:t xml:space="preserve">των διατάξεων </w:t>
            </w:r>
            <w:r w:rsidRPr="00D03C52">
              <w:rPr>
                <w:rFonts w:ascii="Arial" w:hAnsi="Arial" w:cs="Arial"/>
                <w:sz w:val="24"/>
                <w:szCs w:val="24"/>
              </w:rPr>
              <w:t>της παραγράφου (</w:t>
            </w:r>
            <w:proofErr w:type="spellStart"/>
            <w:r w:rsidRPr="00D03C52">
              <w:rPr>
                <w:rFonts w:ascii="Arial" w:hAnsi="Arial" w:cs="Arial"/>
                <w:sz w:val="24"/>
                <w:szCs w:val="24"/>
                <w:lang w:val="en-US"/>
              </w:rPr>
              <w:t>i</w:t>
            </w:r>
            <w:proofErr w:type="spellEnd"/>
            <w:r w:rsidRPr="00D03C52">
              <w:rPr>
                <w:rFonts w:ascii="Arial" w:hAnsi="Arial" w:cs="Arial"/>
                <w:sz w:val="24"/>
                <w:szCs w:val="24"/>
              </w:rPr>
              <w:t xml:space="preserve">) και η χήρα μετά </w:t>
            </w:r>
            <w:proofErr w:type="spellStart"/>
            <w:r w:rsidRPr="00D03C52">
              <w:rPr>
                <w:rFonts w:ascii="Arial" w:hAnsi="Arial" w:cs="Arial"/>
                <w:sz w:val="24"/>
                <w:szCs w:val="24"/>
              </w:rPr>
              <w:t>αποθάνει</w:t>
            </w:r>
            <w:proofErr w:type="spellEnd"/>
            <w:r w:rsidRPr="00D03C52">
              <w:rPr>
                <w:rFonts w:ascii="Arial" w:hAnsi="Arial" w:cs="Arial"/>
                <w:sz w:val="24"/>
                <w:szCs w:val="24"/>
              </w:rPr>
              <w:t>, σύνταξη για κάθε τέκνο από την ημερομηνία του θανάτου της χήρας διπλάσια από το ποσό που καθορίζεται στην παράγραφο (</w:t>
            </w:r>
            <w:r w:rsidRPr="00D03C52">
              <w:rPr>
                <w:rFonts w:ascii="Arial" w:hAnsi="Arial" w:cs="Arial"/>
                <w:sz w:val="24"/>
                <w:szCs w:val="24"/>
                <w:lang w:val="en-US"/>
              </w:rPr>
              <w:t>ii</w:t>
            </w:r>
            <w:r w:rsidRPr="00D03C52">
              <w:rPr>
                <w:rFonts w:ascii="Arial" w:hAnsi="Arial" w:cs="Arial"/>
                <w:sz w:val="24"/>
                <w:szCs w:val="24"/>
              </w:rPr>
              <w:t>)·</w:t>
            </w:r>
          </w:p>
        </w:tc>
      </w:tr>
      <w:tr w:rsidR="00825BFD" w14:paraId="0ACBD9D9" w14:textId="77777777" w:rsidTr="006C258B">
        <w:tc>
          <w:tcPr>
            <w:tcW w:w="2100" w:type="dxa"/>
            <w:shd w:val="clear" w:color="auto" w:fill="auto"/>
            <w:tcMar>
              <w:top w:w="0" w:type="dxa"/>
              <w:left w:w="108" w:type="dxa"/>
              <w:bottom w:w="0" w:type="dxa"/>
              <w:right w:w="108" w:type="dxa"/>
            </w:tcMar>
          </w:tcPr>
          <w:p w14:paraId="2540356D"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B4E55B0" w14:textId="77777777" w:rsidR="00825BFD"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773A1887" w14:textId="77777777" w:rsidR="00825BFD"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28170C0B" w14:textId="77777777" w:rsidTr="006C258B">
        <w:tc>
          <w:tcPr>
            <w:tcW w:w="2100" w:type="dxa"/>
            <w:shd w:val="clear" w:color="auto" w:fill="auto"/>
            <w:tcMar>
              <w:top w:w="0" w:type="dxa"/>
              <w:left w:w="108" w:type="dxa"/>
              <w:bottom w:w="0" w:type="dxa"/>
              <w:right w:w="108" w:type="dxa"/>
            </w:tcMar>
          </w:tcPr>
          <w:p w14:paraId="49711566"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24ED368" w14:textId="77777777" w:rsidR="00825BFD" w:rsidRDefault="00825BFD" w:rsidP="0005113C">
            <w:pPr>
              <w:tabs>
                <w:tab w:val="left" w:pos="434"/>
                <w:tab w:val="left" w:pos="896"/>
              </w:tabs>
              <w:spacing w:after="0" w:line="360" w:lineRule="auto"/>
              <w:jc w:val="right"/>
              <w:rPr>
                <w:rFonts w:ascii="Arial" w:hAnsi="Arial" w:cs="Arial"/>
                <w:sz w:val="24"/>
                <w:szCs w:val="24"/>
              </w:rPr>
            </w:pPr>
            <w:r>
              <w:rPr>
                <w:rFonts w:ascii="Arial" w:hAnsi="Arial" w:cs="Arial"/>
                <w:sz w:val="24"/>
                <w:szCs w:val="24"/>
              </w:rPr>
              <w:t>(</w:t>
            </w:r>
            <w:r>
              <w:rPr>
                <w:rFonts w:ascii="Arial" w:hAnsi="Arial" w:cs="Arial"/>
                <w:sz w:val="24"/>
                <w:szCs w:val="24"/>
                <w:lang w:val="en-US"/>
              </w:rPr>
              <w:t>v</w:t>
            </w:r>
            <w:r>
              <w:rPr>
                <w:rFonts w:ascii="Arial" w:hAnsi="Arial" w:cs="Arial"/>
                <w:sz w:val="24"/>
                <w:szCs w:val="24"/>
              </w:rPr>
              <w:t>)</w:t>
            </w:r>
          </w:p>
        </w:tc>
        <w:tc>
          <w:tcPr>
            <w:tcW w:w="6033" w:type="dxa"/>
            <w:gridSpan w:val="10"/>
            <w:shd w:val="clear" w:color="auto" w:fill="auto"/>
          </w:tcPr>
          <w:p w14:paraId="7510FF17" w14:textId="6129E130" w:rsidR="00825BFD" w:rsidRDefault="00825BFD" w:rsidP="0005113C">
            <w:pPr>
              <w:tabs>
                <w:tab w:val="left" w:pos="434"/>
                <w:tab w:val="left" w:pos="896"/>
              </w:tabs>
              <w:spacing w:after="0" w:line="360" w:lineRule="auto"/>
              <w:ind w:left="78" w:right="81" w:firstLine="14"/>
              <w:jc w:val="both"/>
              <w:rPr>
                <w:rFonts w:ascii="Arial" w:hAnsi="Arial" w:cs="Arial"/>
                <w:sz w:val="24"/>
                <w:szCs w:val="24"/>
              </w:rPr>
            </w:pPr>
            <w:r>
              <w:rPr>
                <w:rFonts w:ascii="Arial" w:hAnsi="Arial" w:cs="Arial"/>
                <w:sz w:val="24"/>
                <w:szCs w:val="24"/>
              </w:rPr>
              <w:t>εά</w:t>
            </w:r>
            <w:r w:rsidRPr="00D03C52">
              <w:rPr>
                <w:rFonts w:ascii="Arial" w:hAnsi="Arial" w:cs="Arial"/>
                <w:sz w:val="24"/>
                <w:szCs w:val="24"/>
              </w:rPr>
              <w:t xml:space="preserve">ν το αποθανόν μέλος δεν καταλείπει χήρα ή </w:t>
            </w:r>
            <w:r>
              <w:rPr>
                <w:rFonts w:ascii="Arial" w:hAnsi="Arial" w:cs="Arial"/>
                <w:sz w:val="24"/>
                <w:szCs w:val="24"/>
              </w:rPr>
              <w:t xml:space="preserve">δεν </w:t>
            </w:r>
            <w:r w:rsidRPr="00D03C52">
              <w:rPr>
                <w:rFonts w:ascii="Arial" w:hAnsi="Arial" w:cs="Arial"/>
                <w:sz w:val="24"/>
                <w:szCs w:val="24"/>
              </w:rPr>
              <w:t xml:space="preserve">χορηγείται σύνταξη στη χήρα και </w:t>
            </w:r>
            <w:r>
              <w:rPr>
                <w:rFonts w:ascii="Arial" w:hAnsi="Arial" w:cs="Arial"/>
                <w:sz w:val="24"/>
                <w:szCs w:val="24"/>
              </w:rPr>
              <w:t>εάν</w:t>
            </w:r>
            <w:r w:rsidRPr="00D03C52">
              <w:rPr>
                <w:rFonts w:ascii="Arial" w:hAnsi="Arial" w:cs="Arial"/>
                <w:sz w:val="24"/>
                <w:szCs w:val="24"/>
              </w:rPr>
              <w:t xml:space="preserve"> οι γονείς του ή οποιοσδήποτε </w:t>
            </w:r>
            <w:r>
              <w:rPr>
                <w:rFonts w:ascii="Arial" w:hAnsi="Arial" w:cs="Arial"/>
                <w:sz w:val="24"/>
                <w:szCs w:val="24"/>
              </w:rPr>
              <w:t xml:space="preserve">εξ’ </w:t>
            </w:r>
            <w:r w:rsidRPr="00D03C52">
              <w:rPr>
                <w:rFonts w:ascii="Arial" w:hAnsi="Arial" w:cs="Arial"/>
                <w:sz w:val="24"/>
                <w:szCs w:val="24"/>
              </w:rPr>
              <w:t xml:space="preserve">αυτών εξαρτάτο πλήρως ή κυρίως από αυτό για τη συντήρησή του, σύνταξη στον πατέρα </w:t>
            </w:r>
            <w:r w:rsidRPr="00D03C52">
              <w:rPr>
                <w:rFonts w:ascii="Arial" w:hAnsi="Arial" w:cs="Arial"/>
                <w:sz w:val="24"/>
                <w:szCs w:val="24"/>
              </w:rPr>
              <w:lastRenderedPageBreak/>
              <w:t>ή τη μητέρα ή και στους δύο, εφόσον αυτοί ή οποιοσδήποτε από αυτούς στερούνται επαρκών μέσων συντήρησης</w:t>
            </w:r>
            <w:r w:rsidR="002262F0">
              <w:rPr>
                <w:rFonts w:ascii="Arial" w:hAnsi="Arial" w:cs="Arial"/>
                <w:sz w:val="24"/>
                <w:szCs w:val="24"/>
              </w:rPr>
              <w:t xml:space="preserve"> και </w:t>
            </w:r>
            <w:r>
              <w:rPr>
                <w:rFonts w:ascii="Arial" w:hAnsi="Arial" w:cs="Arial"/>
                <w:sz w:val="24"/>
                <w:szCs w:val="24"/>
              </w:rPr>
              <w:t>τ</w:t>
            </w:r>
            <w:r w:rsidRPr="00D03C52">
              <w:rPr>
                <w:rFonts w:ascii="Arial" w:hAnsi="Arial" w:cs="Arial"/>
                <w:sz w:val="24"/>
                <w:szCs w:val="24"/>
              </w:rPr>
              <w:t>ο</w:t>
            </w:r>
            <w:r>
              <w:rPr>
                <w:rFonts w:ascii="Arial" w:hAnsi="Arial" w:cs="Arial"/>
                <w:sz w:val="24"/>
                <w:szCs w:val="24"/>
              </w:rPr>
              <w:t xml:space="preserve"> </w:t>
            </w:r>
            <w:r w:rsidRPr="00D03C52">
              <w:rPr>
                <w:rFonts w:ascii="Arial" w:hAnsi="Arial" w:cs="Arial"/>
                <w:sz w:val="24"/>
                <w:szCs w:val="24"/>
              </w:rPr>
              <w:t>ποσό της σύνταξης γονέων δεν υπερβαίνει το ποσό της σύνταξης που θα μπορούσε να χορηγηθεί στη χήρα του:</w:t>
            </w:r>
          </w:p>
        </w:tc>
      </w:tr>
      <w:tr w:rsidR="00825BFD" w14:paraId="3C6E9995" w14:textId="77777777" w:rsidTr="006C258B">
        <w:tc>
          <w:tcPr>
            <w:tcW w:w="2100" w:type="dxa"/>
            <w:shd w:val="clear" w:color="auto" w:fill="auto"/>
            <w:tcMar>
              <w:top w:w="0" w:type="dxa"/>
              <w:left w:w="108" w:type="dxa"/>
              <w:bottom w:w="0" w:type="dxa"/>
              <w:right w:w="108" w:type="dxa"/>
            </w:tcMar>
          </w:tcPr>
          <w:p w14:paraId="1735D10C"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6A1850A" w14:textId="77777777" w:rsidR="00825BFD"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7D7995A3" w14:textId="77777777" w:rsidR="00825BFD"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35354A0E" w14:textId="77777777" w:rsidTr="00772EE7">
        <w:tc>
          <w:tcPr>
            <w:tcW w:w="2100" w:type="dxa"/>
            <w:shd w:val="clear" w:color="auto" w:fill="auto"/>
            <w:tcMar>
              <w:top w:w="0" w:type="dxa"/>
              <w:left w:w="108" w:type="dxa"/>
              <w:bottom w:w="0" w:type="dxa"/>
              <w:right w:w="108" w:type="dxa"/>
            </w:tcMar>
          </w:tcPr>
          <w:p w14:paraId="7A06BD45"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F97FF97" w14:textId="77777777" w:rsidR="00825BFD" w:rsidRDefault="00825BFD" w:rsidP="0005113C">
            <w:pPr>
              <w:tabs>
                <w:tab w:val="left" w:pos="434"/>
                <w:tab w:val="left" w:pos="966"/>
              </w:tabs>
              <w:spacing w:after="0" w:line="360" w:lineRule="auto"/>
              <w:ind w:left="78" w:firstLine="14"/>
              <w:jc w:val="both"/>
              <w:rPr>
                <w:rFonts w:ascii="Arial" w:hAnsi="Arial" w:cs="Arial"/>
                <w:sz w:val="24"/>
                <w:szCs w:val="24"/>
              </w:rPr>
            </w:pPr>
            <w:r>
              <w:rPr>
                <w:rFonts w:ascii="Arial" w:hAnsi="Arial" w:cs="Arial"/>
                <w:sz w:val="24"/>
                <w:szCs w:val="24"/>
              </w:rPr>
              <w:tab/>
            </w:r>
            <w:r>
              <w:rPr>
                <w:rFonts w:ascii="Arial" w:hAnsi="Arial" w:cs="Arial"/>
                <w:sz w:val="24"/>
                <w:szCs w:val="24"/>
              </w:rPr>
              <w:tab/>
              <w:t>Νοείται ότι-</w:t>
            </w:r>
          </w:p>
        </w:tc>
      </w:tr>
      <w:tr w:rsidR="00825BFD" w14:paraId="3FDFC201" w14:textId="77777777" w:rsidTr="00772EE7">
        <w:tc>
          <w:tcPr>
            <w:tcW w:w="2100" w:type="dxa"/>
            <w:shd w:val="clear" w:color="auto" w:fill="auto"/>
            <w:tcMar>
              <w:top w:w="0" w:type="dxa"/>
              <w:left w:w="108" w:type="dxa"/>
              <w:bottom w:w="0" w:type="dxa"/>
              <w:right w:w="108" w:type="dxa"/>
            </w:tcMar>
          </w:tcPr>
          <w:p w14:paraId="5866BAD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81B06C6" w14:textId="77777777" w:rsidR="00825BFD"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09167DEC" w14:textId="77777777" w:rsidTr="006C258B">
        <w:tc>
          <w:tcPr>
            <w:tcW w:w="2100" w:type="dxa"/>
            <w:shd w:val="clear" w:color="auto" w:fill="auto"/>
            <w:tcMar>
              <w:top w:w="0" w:type="dxa"/>
              <w:left w:w="108" w:type="dxa"/>
              <w:bottom w:w="0" w:type="dxa"/>
              <w:right w:w="108" w:type="dxa"/>
            </w:tcMar>
          </w:tcPr>
          <w:p w14:paraId="062285BF"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5719AA5" w14:textId="77777777" w:rsidR="00825BFD" w:rsidRDefault="00825BFD" w:rsidP="0005113C">
            <w:pPr>
              <w:tabs>
                <w:tab w:val="left" w:pos="434"/>
                <w:tab w:val="left" w:pos="896"/>
              </w:tabs>
              <w:spacing w:after="0" w:line="360" w:lineRule="auto"/>
              <w:jc w:val="right"/>
              <w:rPr>
                <w:rFonts w:ascii="Arial" w:hAnsi="Arial" w:cs="Arial"/>
                <w:sz w:val="24"/>
                <w:szCs w:val="24"/>
              </w:rPr>
            </w:pPr>
            <w:r w:rsidRPr="00D03C52">
              <w:rPr>
                <w:rFonts w:ascii="Arial" w:hAnsi="Arial" w:cs="Arial"/>
                <w:sz w:val="24"/>
                <w:szCs w:val="24"/>
              </w:rPr>
              <w:t>(α)</w:t>
            </w:r>
          </w:p>
        </w:tc>
        <w:tc>
          <w:tcPr>
            <w:tcW w:w="6033" w:type="dxa"/>
            <w:gridSpan w:val="10"/>
            <w:shd w:val="clear" w:color="auto" w:fill="auto"/>
          </w:tcPr>
          <w:p w14:paraId="224696DE" w14:textId="75CB51AC" w:rsidR="00825BFD" w:rsidRDefault="00825BFD" w:rsidP="0005113C">
            <w:pPr>
              <w:tabs>
                <w:tab w:val="left" w:pos="434"/>
                <w:tab w:val="left" w:pos="896"/>
              </w:tabs>
              <w:spacing w:after="0" w:line="360" w:lineRule="auto"/>
              <w:ind w:left="78" w:right="81" w:firstLine="14"/>
              <w:jc w:val="both"/>
              <w:rPr>
                <w:rFonts w:ascii="Arial" w:hAnsi="Arial" w:cs="Arial"/>
                <w:sz w:val="24"/>
                <w:szCs w:val="24"/>
              </w:rPr>
            </w:pPr>
            <w:r>
              <w:rPr>
                <w:rFonts w:ascii="Arial" w:hAnsi="Arial" w:cs="Arial"/>
                <w:sz w:val="24"/>
                <w:szCs w:val="24"/>
              </w:rPr>
              <w:t>σ</w:t>
            </w:r>
            <w:r w:rsidRPr="00D03C52">
              <w:rPr>
                <w:rFonts w:ascii="Arial" w:hAnsi="Arial" w:cs="Arial"/>
                <w:sz w:val="24"/>
                <w:szCs w:val="24"/>
              </w:rPr>
              <w:t xml:space="preserve">ύνταξη δεν καταβάλλεται δυνάμει </w:t>
            </w:r>
            <w:r>
              <w:rPr>
                <w:rFonts w:ascii="Arial" w:hAnsi="Arial" w:cs="Arial"/>
                <w:sz w:val="24"/>
                <w:szCs w:val="24"/>
              </w:rPr>
              <w:t xml:space="preserve">των διατάξεων </w:t>
            </w:r>
            <w:r w:rsidRPr="00D03C52">
              <w:rPr>
                <w:rFonts w:ascii="Arial" w:hAnsi="Arial" w:cs="Arial"/>
                <w:sz w:val="24"/>
                <w:szCs w:val="24"/>
              </w:rPr>
              <w:t>του παρόντος εδαφίου σε οποιο</w:t>
            </w:r>
            <w:r>
              <w:rPr>
                <w:rFonts w:ascii="Arial" w:hAnsi="Arial" w:cs="Arial"/>
                <w:sz w:val="24"/>
                <w:szCs w:val="24"/>
              </w:rPr>
              <w:t>ν</w:t>
            </w:r>
            <w:r w:rsidRPr="00D03C52">
              <w:rPr>
                <w:rFonts w:ascii="Arial" w:hAnsi="Arial" w:cs="Arial"/>
                <w:sz w:val="24"/>
                <w:szCs w:val="24"/>
              </w:rPr>
              <w:t xml:space="preserve">δήποτε χρόνο για περισσότερα από τρία </w:t>
            </w:r>
            <w:r w:rsidR="00B85F73">
              <w:rPr>
                <w:rFonts w:ascii="Arial" w:hAnsi="Arial" w:cs="Arial"/>
                <w:sz w:val="24"/>
                <w:szCs w:val="24"/>
              </w:rPr>
              <w:t xml:space="preserve">(3) </w:t>
            </w:r>
            <w:r w:rsidRPr="00D03C52">
              <w:rPr>
                <w:rFonts w:ascii="Arial" w:hAnsi="Arial" w:cs="Arial"/>
                <w:sz w:val="24"/>
                <w:szCs w:val="24"/>
              </w:rPr>
              <w:t>τέκνα·</w:t>
            </w:r>
          </w:p>
        </w:tc>
      </w:tr>
      <w:tr w:rsidR="00825BFD" w14:paraId="1A891D33" w14:textId="77777777" w:rsidTr="006C258B">
        <w:tc>
          <w:tcPr>
            <w:tcW w:w="2100" w:type="dxa"/>
            <w:shd w:val="clear" w:color="auto" w:fill="auto"/>
            <w:tcMar>
              <w:top w:w="0" w:type="dxa"/>
              <w:left w:w="108" w:type="dxa"/>
              <w:bottom w:w="0" w:type="dxa"/>
              <w:right w:w="108" w:type="dxa"/>
            </w:tcMar>
          </w:tcPr>
          <w:p w14:paraId="3EE96DD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C27F0A1"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43471F50" w14:textId="77777777" w:rsidR="00825BFD" w:rsidRDefault="00825BFD" w:rsidP="0005113C">
            <w:pPr>
              <w:tabs>
                <w:tab w:val="left" w:pos="434"/>
                <w:tab w:val="left" w:pos="896"/>
              </w:tabs>
              <w:spacing w:after="0" w:line="360" w:lineRule="auto"/>
              <w:ind w:left="78" w:firstLine="14"/>
              <w:jc w:val="both"/>
              <w:rPr>
                <w:rFonts w:ascii="Arial" w:hAnsi="Arial" w:cs="Arial"/>
                <w:sz w:val="24"/>
                <w:szCs w:val="24"/>
              </w:rPr>
            </w:pPr>
          </w:p>
        </w:tc>
      </w:tr>
      <w:tr w:rsidR="00825BFD" w14:paraId="6FB36985" w14:textId="77777777" w:rsidTr="006C258B">
        <w:tc>
          <w:tcPr>
            <w:tcW w:w="2100" w:type="dxa"/>
            <w:shd w:val="clear" w:color="auto" w:fill="auto"/>
            <w:tcMar>
              <w:top w:w="0" w:type="dxa"/>
              <w:left w:w="108" w:type="dxa"/>
              <w:bottom w:w="0" w:type="dxa"/>
              <w:right w:w="108" w:type="dxa"/>
            </w:tcMar>
          </w:tcPr>
          <w:p w14:paraId="1931FEE7"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E0CA16F"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r w:rsidRPr="00D03C52">
              <w:rPr>
                <w:rFonts w:ascii="Arial" w:hAnsi="Arial" w:cs="Arial"/>
                <w:sz w:val="24"/>
                <w:szCs w:val="24"/>
              </w:rPr>
              <w:t>(β)</w:t>
            </w:r>
          </w:p>
        </w:tc>
        <w:tc>
          <w:tcPr>
            <w:tcW w:w="6033" w:type="dxa"/>
            <w:gridSpan w:val="10"/>
            <w:shd w:val="clear" w:color="auto" w:fill="auto"/>
          </w:tcPr>
          <w:p w14:paraId="3599FE09" w14:textId="51C7A4BE" w:rsidR="00825BFD" w:rsidRDefault="00825BFD" w:rsidP="0005113C">
            <w:pPr>
              <w:tabs>
                <w:tab w:val="left" w:pos="434"/>
                <w:tab w:val="left" w:pos="896"/>
              </w:tabs>
              <w:spacing w:after="0" w:line="360" w:lineRule="auto"/>
              <w:ind w:left="78" w:right="81" w:firstLine="14"/>
              <w:jc w:val="both"/>
              <w:rPr>
                <w:rFonts w:ascii="Arial" w:hAnsi="Arial" w:cs="Arial"/>
                <w:sz w:val="24"/>
                <w:szCs w:val="24"/>
              </w:rPr>
            </w:pPr>
            <w:r w:rsidRPr="00D03C52">
              <w:rPr>
                <w:rFonts w:ascii="Arial" w:hAnsi="Arial" w:cs="Arial"/>
                <w:sz w:val="24"/>
                <w:szCs w:val="24"/>
              </w:rPr>
              <w:t xml:space="preserve">σε περίπτωση σύνταξης που χορηγήθηκε δυνάμει </w:t>
            </w:r>
            <w:r>
              <w:rPr>
                <w:rFonts w:ascii="Arial" w:hAnsi="Arial" w:cs="Arial"/>
                <w:sz w:val="24"/>
                <w:szCs w:val="24"/>
              </w:rPr>
              <w:t xml:space="preserve">των διατάξεων </w:t>
            </w:r>
            <w:r w:rsidRPr="00D03C52">
              <w:rPr>
                <w:rFonts w:ascii="Arial" w:hAnsi="Arial" w:cs="Arial"/>
                <w:sz w:val="24"/>
                <w:szCs w:val="24"/>
              </w:rPr>
              <w:t>της παραγράφου (</w:t>
            </w:r>
            <w:r w:rsidRPr="00D03C52">
              <w:rPr>
                <w:rFonts w:ascii="Arial" w:hAnsi="Arial" w:cs="Arial"/>
                <w:sz w:val="24"/>
                <w:szCs w:val="24"/>
                <w:lang w:val="en-US"/>
              </w:rPr>
              <w:t>v</w:t>
            </w:r>
            <w:r w:rsidRPr="00D03C52">
              <w:rPr>
                <w:rFonts w:ascii="Arial" w:hAnsi="Arial" w:cs="Arial"/>
                <w:sz w:val="24"/>
                <w:szCs w:val="24"/>
              </w:rPr>
              <w:t xml:space="preserve">) του παρόντος εδαφίου, </w:t>
            </w:r>
            <w:r>
              <w:rPr>
                <w:rFonts w:ascii="Arial" w:hAnsi="Arial" w:cs="Arial"/>
                <w:sz w:val="24"/>
                <w:szCs w:val="24"/>
              </w:rPr>
              <w:t>εά</w:t>
            </w:r>
            <w:r w:rsidRPr="00D03C52">
              <w:rPr>
                <w:rFonts w:ascii="Arial" w:hAnsi="Arial" w:cs="Arial"/>
                <w:sz w:val="24"/>
                <w:szCs w:val="24"/>
              </w:rPr>
              <w:t>ν οποιοσδήποτε από τους δύο γονείς ήταν χήρος κατά το</w:t>
            </w:r>
            <w:r>
              <w:rPr>
                <w:rFonts w:ascii="Arial" w:hAnsi="Arial" w:cs="Arial"/>
                <w:sz w:val="24"/>
                <w:szCs w:val="24"/>
              </w:rPr>
              <w:t>ν</w:t>
            </w:r>
            <w:r w:rsidRPr="00D03C52">
              <w:rPr>
                <w:rFonts w:ascii="Arial" w:hAnsi="Arial" w:cs="Arial"/>
                <w:sz w:val="24"/>
                <w:szCs w:val="24"/>
              </w:rPr>
              <w:t xml:space="preserve"> χρόνο χορήγησης της σύνταξης και μετά </w:t>
            </w:r>
            <w:r w:rsidR="00B85F73">
              <w:rPr>
                <w:rFonts w:ascii="Arial" w:hAnsi="Arial" w:cs="Arial"/>
                <w:sz w:val="24"/>
                <w:szCs w:val="24"/>
              </w:rPr>
              <w:t>διατελέσει γάμο</w:t>
            </w:r>
            <w:r w:rsidRPr="00D03C52">
              <w:rPr>
                <w:rFonts w:ascii="Arial" w:hAnsi="Arial" w:cs="Arial"/>
                <w:sz w:val="24"/>
                <w:szCs w:val="24"/>
              </w:rPr>
              <w:t xml:space="preserve"> εκ νέου, η σύνταξη αυτή τερματίζεται από την ημερομηνία του νέου γάμου</w:t>
            </w:r>
            <w:r>
              <w:rPr>
                <w:rFonts w:ascii="Arial" w:hAnsi="Arial" w:cs="Arial"/>
                <w:sz w:val="24"/>
                <w:szCs w:val="24"/>
              </w:rPr>
              <w:t>·</w:t>
            </w:r>
            <w:r w:rsidRPr="00D03C52">
              <w:rPr>
                <w:rFonts w:ascii="Arial" w:hAnsi="Arial" w:cs="Arial"/>
                <w:sz w:val="24"/>
                <w:szCs w:val="24"/>
              </w:rPr>
              <w:t xml:space="preserve"> </w:t>
            </w:r>
            <w:r>
              <w:rPr>
                <w:rFonts w:ascii="Arial" w:hAnsi="Arial" w:cs="Arial"/>
                <w:sz w:val="24"/>
                <w:szCs w:val="24"/>
              </w:rPr>
              <w:t>εά</w:t>
            </w:r>
            <w:r w:rsidRPr="00D03C52">
              <w:rPr>
                <w:rFonts w:ascii="Arial" w:hAnsi="Arial" w:cs="Arial"/>
                <w:sz w:val="24"/>
                <w:szCs w:val="24"/>
              </w:rPr>
              <w:t>ν, κατά την κρίση του Υπουργού Οικονομικών, σε οποιο</w:t>
            </w:r>
            <w:r w:rsidR="00463E36">
              <w:rPr>
                <w:rFonts w:ascii="Arial" w:hAnsi="Arial" w:cs="Arial"/>
                <w:sz w:val="24"/>
                <w:szCs w:val="24"/>
              </w:rPr>
              <w:t>ν</w:t>
            </w:r>
            <w:r w:rsidRPr="00D03C52">
              <w:rPr>
                <w:rFonts w:ascii="Arial" w:hAnsi="Arial" w:cs="Arial"/>
                <w:sz w:val="24"/>
                <w:szCs w:val="24"/>
              </w:rPr>
              <w:t>δήποτε χρόνο οποιοσδήποτε από τους γονείς στον οποίο χορηγήθηκε σύνταξη δυνάμει</w:t>
            </w:r>
            <w:r>
              <w:rPr>
                <w:rFonts w:ascii="Arial" w:hAnsi="Arial" w:cs="Arial"/>
                <w:sz w:val="24"/>
                <w:szCs w:val="24"/>
              </w:rPr>
              <w:t xml:space="preserve"> των διατάξεων</w:t>
            </w:r>
            <w:r w:rsidRPr="00D03C52">
              <w:rPr>
                <w:rFonts w:ascii="Arial" w:hAnsi="Arial" w:cs="Arial"/>
                <w:sz w:val="24"/>
                <w:szCs w:val="24"/>
              </w:rPr>
              <w:t xml:space="preserve"> της παραγράφου (</w:t>
            </w:r>
            <w:r w:rsidRPr="00D03C52">
              <w:rPr>
                <w:rFonts w:ascii="Arial" w:hAnsi="Arial" w:cs="Arial"/>
                <w:sz w:val="24"/>
                <w:szCs w:val="24"/>
                <w:lang w:val="en-US"/>
              </w:rPr>
              <w:t>v</w:t>
            </w:r>
            <w:r w:rsidRPr="00D03C52">
              <w:rPr>
                <w:rFonts w:ascii="Arial" w:hAnsi="Arial" w:cs="Arial"/>
                <w:sz w:val="24"/>
                <w:szCs w:val="24"/>
              </w:rPr>
              <w:t>) έχει άλλους επαρκείς πόρους συντήρησης, η σύνταξη αυτή τερματίζεται από την ημερομηνία που ορί</w:t>
            </w:r>
            <w:r>
              <w:rPr>
                <w:rFonts w:ascii="Arial" w:hAnsi="Arial" w:cs="Arial"/>
                <w:sz w:val="24"/>
                <w:szCs w:val="24"/>
              </w:rPr>
              <w:t>ζ</w:t>
            </w:r>
            <w:r w:rsidRPr="00D03C52">
              <w:rPr>
                <w:rFonts w:ascii="Arial" w:hAnsi="Arial" w:cs="Arial"/>
                <w:sz w:val="24"/>
                <w:szCs w:val="24"/>
              </w:rPr>
              <w:t>ει ο Υπουργός Οικονομικών·</w:t>
            </w:r>
          </w:p>
        </w:tc>
      </w:tr>
      <w:tr w:rsidR="00825BFD" w14:paraId="52F24996" w14:textId="77777777" w:rsidTr="006C258B">
        <w:tc>
          <w:tcPr>
            <w:tcW w:w="2100" w:type="dxa"/>
            <w:shd w:val="clear" w:color="auto" w:fill="auto"/>
            <w:tcMar>
              <w:top w:w="0" w:type="dxa"/>
              <w:left w:w="108" w:type="dxa"/>
              <w:bottom w:w="0" w:type="dxa"/>
              <w:right w:w="108" w:type="dxa"/>
            </w:tcMar>
          </w:tcPr>
          <w:p w14:paraId="50E413BE"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8D646C0"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2F650EB7" w14:textId="77777777" w:rsidR="00825BFD" w:rsidRPr="00D03C52" w:rsidRDefault="00825BFD" w:rsidP="0005113C">
            <w:pPr>
              <w:tabs>
                <w:tab w:val="left" w:pos="434"/>
                <w:tab w:val="left" w:pos="896"/>
              </w:tabs>
              <w:spacing w:after="0" w:line="360" w:lineRule="auto"/>
              <w:ind w:left="78" w:right="81" w:firstLine="14"/>
              <w:jc w:val="both"/>
              <w:rPr>
                <w:rFonts w:ascii="Arial" w:hAnsi="Arial" w:cs="Arial"/>
                <w:sz w:val="24"/>
                <w:szCs w:val="24"/>
              </w:rPr>
            </w:pPr>
          </w:p>
        </w:tc>
      </w:tr>
      <w:tr w:rsidR="00825BFD" w14:paraId="45845965" w14:textId="77777777" w:rsidTr="006C258B">
        <w:tc>
          <w:tcPr>
            <w:tcW w:w="2100" w:type="dxa"/>
            <w:shd w:val="clear" w:color="auto" w:fill="auto"/>
            <w:tcMar>
              <w:top w:w="0" w:type="dxa"/>
              <w:left w:w="108" w:type="dxa"/>
              <w:bottom w:w="0" w:type="dxa"/>
              <w:right w:w="108" w:type="dxa"/>
            </w:tcMar>
          </w:tcPr>
          <w:p w14:paraId="33FDE7CB"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EB22A98"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r w:rsidRPr="00D03C52">
              <w:rPr>
                <w:rFonts w:ascii="Arial" w:hAnsi="Arial" w:cs="Arial"/>
                <w:sz w:val="24"/>
                <w:szCs w:val="24"/>
              </w:rPr>
              <w:t>(γ)</w:t>
            </w:r>
          </w:p>
        </w:tc>
        <w:tc>
          <w:tcPr>
            <w:tcW w:w="6033" w:type="dxa"/>
            <w:gridSpan w:val="10"/>
            <w:shd w:val="clear" w:color="auto" w:fill="auto"/>
          </w:tcPr>
          <w:p w14:paraId="0418C684" w14:textId="3B822752" w:rsidR="00825BFD" w:rsidRPr="00D03C52" w:rsidRDefault="00825BFD" w:rsidP="0005113C">
            <w:pPr>
              <w:tabs>
                <w:tab w:val="left" w:pos="434"/>
                <w:tab w:val="left" w:pos="896"/>
              </w:tabs>
              <w:spacing w:after="0" w:line="360" w:lineRule="auto"/>
              <w:ind w:left="78" w:right="81" w:firstLine="14"/>
              <w:jc w:val="both"/>
              <w:rPr>
                <w:rFonts w:ascii="Arial" w:hAnsi="Arial" w:cs="Arial"/>
                <w:sz w:val="24"/>
                <w:szCs w:val="24"/>
              </w:rPr>
            </w:pPr>
            <w:r w:rsidRPr="00D03C52">
              <w:rPr>
                <w:rFonts w:ascii="Arial" w:hAnsi="Arial" w:cs="Arial"/>
                <w:sz w:val="24"/>
                <w:szCs w:val="24"/>
              </w:rPr>
              <w:t xml:space="preserve">ο Υπουργός Οικονομικών δύναται να διατάξει τον τερματισμό καταβολής σύνταξης που χορηγήθηκε δυνάμει του </w:t>
            </w:r>
            <w:r>
              <w:rPr>
                <w:rFonts w:ascii="Arial" w:hAnsi="Arial" w:cs="Arial"/>
                <w:sz w:val="24"/>
                <w:szCs w:val="24"/>
              </w:rPr>
              <w:t xml:space="preserve">παρόντος </w:t>
            </w:r>
            <w:r w:rsidRPr="00D03C52">
              <w:rPr>
                <w:rFonts w:ascii="Arial" w:hAnsi="Arial" w:cs="Arial"/>
                <w:sz w:val="24"/>
                <w:szCs w:val="24"/>
              </w:rPr>
              <w:t xml:space="preserve">εδαφίου σε τέκνο, </w:t>
            </w:r>
            <w:r w:rsidR="00D945F9">
              <w:rPr>
                <w:rFonts w:ascii="Arial" w:hAnsi="Arial" w:cs="Arial"/>
                <w:sz w:val="24"/>
                <w:szCs w:val="24"/>
              </w:rPr>
              <w:t>σε περίπτωση κατά την οποία το τέκνο διατελέσει γάμο</w:t>
            </w:r>
            <w:r w:rsidRPr="00D03C52">
              <w:rPr>
                <w:rFonts w:ascii="Arial" w:hAnsi="Arial" w:cs="Arial"/>
                <w:sz w:val="24"/>
                <w:szCs w:val="24"/>
              </w:rPr>
              <w:t>·</w:t>
            </w:r>
          </w:p>
        </w:tc>
      </w:tr>
      <w:tr w:rsidR="00825BFD" w14:paraId="5225A600" w14:textId="77777777" w:rsidTr="006C258B">
        <w:tc>
          <w:tcPr>
            <w:tcW w:w="2100" w:type="dxa"/>
            <w:shd w:val="clear" w:color="auto" w:fill="auto"/>
            <w:tcMar>
              <w:top w:w="0" w:type="dxa"/>
              <w:left w:w="108" w:type="dxa"/>
              <w:bottom w:w="0" w:type="dxa"/>
              <w:right w:w="108" w:type="dxa"/>
            </w:tcMar>
          </w:tcPr>
          <w:p w14:paraId="01664E50"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4CD705A3"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70002F5B" w14:textId="77777777" w:rsidR="00825BFD" w:rsidRPr="00D03C52" w:rsidRDefault="00825BFD" w:rsidP="0005113C">
            <w:pPr>
              <w:tabs>
                <w:tab w:val="left" w:pos="434"/>
                <w:tab w:val="left" w:pos="896"/>
              </w:tabs>
              <w:spacing w:after="0" w:line="360" w:lineRule="auto"/>
              <w:ind w:left="78" w:right="81" w:firstLine="14"/>
              <w:jc w:val="both"/>
              <w:rPr>
                <w:rFonts w:ascii="Arial" w:hAnsi="Arial" w:cs="Arial"/>
                <w:sz w:val="24"/>
                <w:szCs w:val="24"/>
              </w:rPr>
            </w:pPr>
          </w:p>
        </w:tc>
      </w:tr>
      <w:tr w:rsidR="00825BFD" w14:paraId="779521CD" w14:textId="77777777" w:rsidTr="006C258B">
        <w:tc>
          <w:tcPr>
            <w:tcW w:w="2100" w:type="dxa"/>
            <w:shd w:val="clear" w:color="auto" w:fill="auto"/>
            <w:tcMar>
              <w:top w:w="0" w:type="dxa"/>
              <w:left w:w="108" w:type="dxa"/>
              <w:bottom w:w="0" w:type="dxa"/>
              <w:right w:w="108" w:type="dxa"/>
            </w:tcMar>
          </w:tcPr>
          <w:p w14:paraId="095E363B"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E531BF1"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r w:rsidRPr="00D03C52">
              <w:rPr>
                <w:rFonts w:ascii="Arial" w:hAnsi="Arial" w:cs="Arial"/>
                <w:sz w:val="24"/>
                <w:szCs w:val="24"/>
              </w:rPr>
              <w:t>(δ)</w:t>
            </w:r>
          </w:p>
        </w:tc>
        <w:tc>
          <w:tcPr>
            <w:tcW w:w="6033" w:type="dxa"/>
            <w:gridSpan w:val="10"/>
            <w:shd w:val="clear" w:color="auto" w:fill="auto"/>
          </w:tcPr>
          <w:p w14:paraId="5563FAB0" w14:textId="77777777" w:rsidR="00825BFD" w:rsidRDefault="00825BFD" w:rsidP="0005113C">
            <w:pPr>
              <w:tabs>
                <w:tab w:val="left" w:pos="434"/>
                <w:tab w:val="left" w:pos="896"/>
              </w:tabs>
              <w:spacing w:after="0" w:line="360" w:lineRule="auto"/>
              <w:ind w:left="78" w:right="81" w:firstLine="14"/>
              <w:jc w:val="both"/>
              <w:rPr>
                <w:rFonts w:ascii="Arial" w:hAnsi="Arial" w:cs="Arial"/>
                <w:sz w:val="24"/>
                <w:szCs w:val="24"/>
              </w:rPr>
            </w:pPr>
            <w:r w:rsidRPr="00D03C52">
              <w:rPr>
                <w:rFonts w:ascii="Arial" w:hAnsi="Arial" w:cs="Arial"/>
                <w:sz w:val="24"/>
                <w:szCs w:val="24"/>
              </w:rPr>
              <w:t>ο Υπουργός Οικονομικών δύναται  να διατάξει-</w:t>
            </w:r>
          </w:p>
        </w:tc>
      </w:tr>
      <w:tr w:rsidR="00825BFD" w14:paraId="59D753A5" w14:textId="77777777" w:rsidTr="006C258B">
        <w:tc>
          <w:tcPr>
            <w:tcW w:w="2100" w:type="dxa"/>
            <w:shd w:val="clear" w:color="auto" w:fill="auto"/>
            <w:tcMar>
              <w:top w:w="0" w:type="dxa"/>
              <w:left w:w="108" w:type="dxa"/>
              <w:bottom w:w="0" w:type="dxa"/>
              <w:right w:w="108" w:type="dxa"/>
            </w:tcMar>
          </w:tcPr>
          <w:p w14:paraId="2F3EBCF2"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4E352FA"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6FF30A19" w14:textId="77777777" w:rsidR="00825BFD" w:rsidRPr="00D03C52" w:rsidRDefault="00825BFD" w:rsidP="0005113C">
            <w:pPr>
              <w:tabs>
                <w:tab w:val="left" w:pos="434"/>
                <w:tab w:val="left" w:pos="896"/>
              </w:tabs>
              <w:spacing w:after="0" w:line="360" w:lineRule="auto"/>
              <w:ind w:left="78" w:right="81" w:firstLine="14"/>
              <w:jc w:val="both"/>
              <w:rPr>
                <w:rFonts w:ascii="Arial" w:hAnsi="Arial" w:cs="Arial"/>
                <w:sz w:val="24"/>
                <w:szCs w:val="24"/>
              </w:rPr>
            </w:pPr>
          </w:p>
        </w:tc>
      </w:tr>
      <w:tr w:rsidR="00825BFD" w14:paraId="13E24D6B" w14:textId="77777777" w:rsidTr="006C258B">
        <w:tc>
          <w:tcPr>
            <w:tcW w:w="2100" w:type="dxa"/>
            <w:shd w:val="clear" w:color="auto" w:fill="auto"/>
            <w:tcMar>
              <w:top w:w="0" w:type="dxa"/>
              <w:left w:w="108" w:type="dxa"/>
              <w:bottom w:w="0" w:type="dxa"/>
              <w:right w:w="108" w:type="dxa"/>
            </w:tcMar>
          </w:tcPr>
          <w:p w14:paraId="34B0D6CE"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F2D6BF5"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0C938F04" w14:textId="6F5F4DAF" w:rsidR="00825BFD" w:rsidRPr="00D03C52" w:rsidRDefault="00825BFD" w:rsidP="0005113C">
            <w:pPr>
              <w:tabs>
                <w:tab w:val="left" w:pos="568"/>
                <w:tab w:val="left" w:pos="896"/>
              </w:tabs>
              <w:spacing w:after="0" w:line="360" w:lineRule="auto"/>
              <w:ind w:left="554" w:right="81" w:hanging="462"/>
              <w:jc w:val="both"/>
              <w:rPr>
                <w:rFonts w:ascii="Arial" w:hAnsi="Arial" w:cs="Arial"/>
                <w:sz w:val="24"/>
                <w:szCs w:val="24"/>
              </w:rPr>
            </w:pPr>
            <w:r w:rsidRPr="00D03C52">
              <w:rPr>
                <w:rFonts w:ascii="Arial" w:hAnsi="Arial" w:cs="Arial"/>
                <w:sz w:val="24"/>
                <w:szCs w:val="24"/>
              </w:rPr>
              <w:t>(</w:t>
            </w:r>
            <w:proofErr w:type="spellStart"/>
            <w:r w:rsidRPr="00D03C52">
              <w:rPr>
                <w:rFonts w:ascii="Arial" w:hAnsi="Arial" w:cs="Arial"/>
                <w:sz w:val="24"/>
                <w:szCs w:val="24"/>
                <w:lang w:val="en-US"/>
              </w:rPr>
              <w:t>i</w:t>
            </w:r>
            <w:proofErr w:type="spellEnd"/>
            <w:r w:rsidRPr="00D03C52">
              <w:rPr>
                <w:rFonts w:ascii="Arial" w:hAnsi="Arial" w:cs="Arial"/>
                <w:sz w:val="24"/>
                <w:szCs w:val="24"/>
              </w:rPr>
              <w:t>)</w:t>
            </w:r>
            <w:r w:rsidRPr="00D03C52">
              <w:rPr>
                <w:rFonts w:ascii="Arial" w:hAnsi="Arial" w:cs="Arial"/>
                <w:sz w:val="24"/>
                <w:szCs w:val="24"/>
              </w:rPr>
              <w:tab/>
              <w:t xml:space="preserve">τη συνέχιση καταβολής σύνταξης για τέκνο το οποίο αν και έπαυσε να </w:t>
            </w:r>
            <w:r>
              <w:rPr>
                <w:rFonts w:ascii="Arial" w:hAnsi="Arial" w:cs="Arial"/>
                <w:sz w:val="24"/>
                <w:szCs w:val="24"/>
              </w:rPr>
              <w:t>είναι δικαιούχο</w:t>
            </w:r>
            <w:r w:rsidRPr="00D03C52">
              <w:rPr>
                <w:rFonts w:ascii="Arial" w:hAnsi="Arial" w:cs="Arial"/>
                <w:sz w:val="24"/>
                <w:szCs w:val="24"/>
              </w:rPr>
              <w:t xml:space="preserve"> δυνάμει </w:t>
            </w:r>
            <w:r>
              <w:rPr>
                <w:rFonts w:ascii="Arial" w:hAnsi="Arial" w:cs="Arial"/>
                <w:sz w:val="24"/>
                <w:szCs w:val="24"/>
              </w:rPr>
              <w:t xml:space="preserve">των διατάξεων </w:t>
            </w:r>
            <w:r w:rsidRPr="00D03C52">
              <w:rPr>
                <w:rFonts w:ascii="Arial" w:hAnsi="Arial" w:cs="Arial"/>
                <w:sz w:val="24"/>
                <w:szCs w:val="24"/>
              </w:rPr>
              <w:t xml:space="preserve">του παρόντος άρθρου, υπέστη, κατά το </w:t>
            </w:r>
            <w:r w:rsidRPr="00D03C52">
              <w:rPr>
                <w:rFonts w:ascii="Arial" w:hAnsi="Arial" w:cs="Arial"/>
                <w:sz w:val="24"/>
                <w:szCs w:val="24"/>
              </w:rPr>
              <w:lastRenderedPageBreak/>
              <w:t xml:space="preserve">χρόνο κατά τον οποίο εδικαιούτο σύνταξη, πνευματική ή σωματική αναπηρία που πιστοποιείται από </w:t>
            </w:r>
            <w:r w:rsidR="00D945F9">
              <w:rPr>
                <w:rFonts w:ascii="Arial" w:hAnsi="Arial" w:cs="Arial"/>
                <w:sz w:val="24"/>
                <w:szCs w:val="24"/>
              </w:rPr>
              <w:t>ιατροσυ</w:t>
            </w:r>
            <w:r w:rsidRPr="00D03C52">
              <w:rPr>
                <w:rFonts w:ascii="Arial" w:hAnsi="Arial" w:cs="Arial"/>
                <w:sz w:val="24"/>
                <w:szCs w:val="24"/>
              </w:rPr>
              <w:t>μβούλιο ότι το καθιστά ανίκανο να κερδίζει τα αναγκαία προς το ζην·</w:t>
            </w:r>
          </w:p>
        </w:tc>
      </w:tr>
      <w:tr w:rsidR="00825BFD" w14:paraId="519D904B" w14:textId="77777777" w:rsidTr="006C258B">
        <w:tc>
          <w:tcPr>
            <w:tcW w:w="2100" w:type="dxa"/>
            <w:shd w:val="clear" w:color="auto" w:fill="auto"/>
            <w:tcMar>
              <w:top w:w="0" w:type="dxa"/>
              <w:left w:w="108" w:type="dxa"/>
              <w:bottom w:w="0" w:type="dxa"/>
              <w:right w:w="108" w:type="dxa"/>
            </w:tcMar>
          </w:tcPr>
          <w:p w14:paraId="6BC0C7DA"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5DBFE90F" w14:textId="77777777" w:rsidR="00825BFD" w:rsidRPr="00D03C52" w:rsidRDefault="00825BFD" w:rsidP="0005113C">
            <w:pPr>
              <w:tabs>
                <w:tab w:val="left" w:pos="434"/>
                <w:tab w:val="left" w:pos="896"/>
              </w:tabs>
              <w:spacing w:after="0" w:line="360" w:lineRule="auto"/>
              <w:jc w:val="right"/>
              <w:rPr>
                <w:rFonts w:ascii="Arial" w:hAnsi="Arial" w:cs="Arial"/>
                <w:sz w:val="24"/>
                <w:szCs w:val="24"/>
              </w:rPr>
            </w:pPr>
          </w:p>
        </w:tc>
        <w:tc>
          <w:tcPr>
            <w:tcW w:w="6033" w:type="dxa"/>
            <w:gridSpan w:val="10"/>
            <w:shd w:val="clear" w:color="auto" w:fill="auto"/>
          </w:tcPr>
          <w:p w14:paraId="265CCFD3" w14:textId="154CA2D5" w:rsidR="00825BFD" w:rsidRPr="00D03C52" w:rsidRDefault="00825BFD" w:rsidP="0005113C">
            <w:pPr>
              <w:tabs>
                <w:tab w:val="left" w:pos="568"/>
                <w:tab w:val="left" w:pos="896"/>
              </w:tabs>
              <w:spacing w:after="0" w:line="360" w:lineRule="auto"/>
              <w:ind w:left="554" w:right="81" w:hanging="462"/>
              <w:jc w:val="both"/>
              <w:rPr>
                <w:rFonts w:ascii="Arial" w:hAnsi="Arial" w:cs="Arial"/>
                <w:sz w:val="24"/>
                <w:szCs w:val="24"/>
              </w:rPr>
            </w:pPr>
            <w:r w:rsidRPr="00D03C52">
              <w:rPr>
                <w:rFonts w:ascii="Arial" w:hAnsi="Arial" w:cs="Arial"/>
                <w:sz w:val="24"/>
                <w:szCs w:val="24"/>
              </w:rPr>
              <w:t>(</w:t>
            </w:r>
            <w:r w:rsidRPr="00D03C52">
              <w:rPr>
                <w:rFonts w:ascii="Arial" w:hAnsi="Arial" w:cs="Arial"/>
                <w:sz w:val="24"/>
                <w:szCs w:val="24"/>
                <w:lang w:val="en-US"/>
              </w:rPr>
              <w:t>ii</w:t>
            </w:r>
            <w:r w:rsidRPr="00D03C52">
              <w:rPr>
                <w:rFonts w:ascii="Arial" w:hAnsi="Arial" w:cs="Arial"/>
                <w:sz w:val="24"/>
                <w:szCs w:val="24"/>
              </w:rPr>
              <w:t>)</w:t>
            </w:r>
            <w:r w:rsidRPr="00D03C52">
              <w:rPr>
                <w:rFonts w:ascii="Arial" w:hAnsi="Arial" w:cs="Arial"/>
                <w:sz w:val="24"/>
                <w:szCs w:val="24"/>
              </w:rPr>
              <w:tab/>
              <w:t>τηρουμένων των διατάξεων των παραγράφων (α) και (γ) της παρούσας επιφύλαξης, την καταβολή σύνταξης για τέκνο το οποίο ανεξαρτήτως ηλικίας</w:t>
            </w:r>
            <w:r>
              <w:rPr>
                <w:rFonts w:ascii="Arial" w:hAnsi="Arial" w:cs="Arial"/>
                <w:sz w:val="24"/>
                <w:szCs w:val="24"/>
              </w:rPr>
              <w:t xml:space="preserve">, κατά </w:t>
            </w:r>
            <w:r w:rsidRPr="00D03C52">
              <w:rPr>
                <w:rFonts w:ascii="Arial" w:hAnsi="Arial" w:cs="Arial"/>
                <w:sz w:val="24"/>
                <w:szCs w:val="24"/>
              </w:rPr>
              <w:t>το</w:t>
            </w:r>
            <w:r>
              <w:rPr>
                <w:rFonts w:ascii="Arial" w:hAnsi="Arial" w:cs="Arial"/>
                <w:sz w:val="24"/>
                <w:szCs w:val="24"/>
              </w:rPr>
              <w:t>ν</w:t>
            </w:r>
            <w:r w:rsidRPr="00D03C52">
              <w:rPr>
                <w:rFonts w:ascii="Arial" w:hAnsi="Arial" w:cs="Arial"/>
                <w:sz w:val="24"/>
                <w:szCs w:val="24"/>
              </w:rPr>
              <w:t xml:space="preserve"> χρόνο του θανάτου του πατέρα του</w:t>
            </w:r>
            <w:r>
              <w:rPr>
                <w:rFonts w:ascii="Arial" w:hAnsi="Arial" w:cs="Arial"/>
                <w:sz w:val="24"/>
                <w:szCs w:val="24"/>
              </w:rPr>
              <w:t>,</w:t>
            </w:r>
            <w:r w:rsidRPr="00D03C52">
              <w:rPr>
                <w:rFonts w:ascii="Arial" w:hAnsi="Arial" w:cs="Arial"/>
                <w:sz w:val="24"/>
                <w:szCs w:val="24"/>
              </w:rPr>
              <w:t xml:space="preserve"> υποφέρει από πνευματική ή σωματική αναπηρία </w:t>
            </w:r>
            <w:r w:rsidR="00AC2749">
              <w:rPr>
                <w:rFonts w:ascii="Arial" w:hAnsi="Arial" w:cs="Arial"/>
                <w:sz w:val="24"/>
                <w:szCs w:val="24"/>
              </w:rPr>
              <w:t>η οποία</w:t>
            </w:r>
            <w:r w:rsidRPr="00D03C52">
              <w:rPr>
                <w:rFonts w:ascii="Arial" w:hAnsi="Arial" w:cs="Arial"/>
                <w:sz w:val="24"/>
                <w:szCs w:val="24"/>
              </w:rPr>
              <w:t xml:space="preserve"> πιστοποιείται από </w:t>
            </w:r>
            <w:r w:rsidR="00AC2749">
              <w:rPr>
                <w:rFonts w:ascii="Arial" w:hAnsi="Arial" w:cs="Arial"/>
                <w:sz w:val="24"/>
                <w:szCs w:val="24"/>
              </w:rPr>
              <w:t>ιατροσ</w:t>
            </w:r>
            <w:r w:rsidRPr="00D03C52">
              <w:rPr>
                <w:rFonts w:ascii="Arial" w:hAnsi="Arial" w:cs="Arial"/>
                <w:sz w:val="24"/>
                <w:szCs w:val="24"/>
              </w:rPr>
              <w:t>υμβούλιο ότι το καθιστά ανίκανο να κερδίζει τα αναγκαία προς το ζην:</w:t>
            </w:r>
          </w:p>
        </w:tc>
      </w:tr>
      <w:tr w:rsidR="00825BFD" w14:paraId="2FE04B75" w14:textId="77777777" w:rsidTr="00772EE7">
        <w:tc>
          <w:tcPr>
            <w:tcW w:w="2100" w:type="dxa"/>
            <w:shd w:val="clear" w:color="auto" w:fill="auto"/>
            <w:tcMar>
              <w:top w:w="0" w:type="dxa"/>
              <w:left w:w="108" w:type="dxa"/>
              <w:bottom w:w="0" w:type="dxa"/>
              <w:right w:w="108" w:type="dxa"/>
            </w:tcMar>
          </w:tcPr>
          <w:p w14:paraId="24B5616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D66127E" w14:textId="77777777" w:rsidR="00825BFD" w:rsidRPr="00837C13" w:rsidRDefault="00825BFD" w:rsidP="0005113C">
            <w:pPr>
              <w:tabs>
                <w:tab w:val="left" w:pos="434"/>
                <w:tab w:val="left" w:pos="896"/>
              </w:tabs>
              <w:spacing w:after="0" w:line="360" w:lineRule="auto"/>
              <w:jc w:val="both"/>
              <w:rPr>
                <w:rFonts w:ascii="Arial" w:hAnsi="Arial" w:cs="Arial"/>
                <w:sz w:val="24"/>
                <w:szCs w:val="24"/>
              </w:rPr>
            </w:pPr>
            <w:r w:rsidRPr="00D03C52">
              <w:rPr>
                <w:rFonts w:ascii="Arial" w:hAnsi="Arial" w:cs="Arial"/>
                <w:sz w:val="24"/>
                <w:szCs w:val="24"/>
              </w:rPr>
              <w:tab/>
            </w:r>
          </w:p>
        </w:tc>
      </w:tr>
      <w:tr w:rsidR="00825BFD" w14:paraId="3998AF7C" w14:textId="77777777" w:rsidTr="00772EE7">
        <w:tc>
          <w:tcPr>
            <w:tcW w:w="2100" w:type="dxa"/>
            <w:shd w:val="clear" w:color="auto" w:fill="auto"/>
            <w:tcMar>
              <w:top w:w="0" w:type="dxa"/>
              <w:left w:w="108" w:type="dxa"/>
              <w:bottom w:w="0" w:type="dxa"/>
              <w:right w:w="108" w:type="dxa"/>
            </w:tcMar>
          </w:tcPr>
          <w:p w14:paraId="4ABB9F9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AE7619E" w14:textId="49C22B38" w:rsidR="00825BFD" w:rsidRPr="00D03C52" w:rsidRDefault="00825BFD" w:rsidP="0005113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Νοείται</w:t>
            </w:r>
            <w:r>
              <w:rPr>
                <w:rFonts w:ascii="Arial" w:hAnsi="Arial" w:cs="Arial"/>
                <w:sz w:val="24"/>
                <w:szCs w:val="24"/>
              </w:rPr>
              <w:t xml:space="preserve"> περαιτέρω</w:t>
            </w:r>
            <w:r w:rsidRPr="00D03C52">
              <w:rPr>
                <w:rFonts w:ascii="Arial" w:hAnsi="Arial" w:cs="Arial"/>
                <w:sz w:val="24"/>
                <w:szCs w:val="24"/>
              </w:rPr>
              <w:t xml:space="preserve"> ότι, ο Υπουργός Οικονομικών δύναται  να διατάξει τον τερματισμό της σύνταξης σε οποιο</w:t>
            </w:r>
            <w:r>
              <w:rPr>
                <w:rFonts w:ascii="Arial" w:hAnsi="Arial" w:cs="Arial"/>
                <w:sz w:val="24"/>
                <w:szCs w:val="24"/>
              </w:rPr>
              <w:t>ν</w:t>
            </w:r>
            <w:r w:rsidRPr="00D03C52">
              <w:rPr>
                <w:rFonts w:ascii="Arial" w:hAnsi="Arial" w:cs="Arial"/>
                <w:sz w:val="24"/>
                <w:szCs w:val="24"/>
              </w:rPr>
              <w:t xml:space="preserve">δήποτε χρόνο, </w:t>
            </w:r>
            <w:r>
              <w:rPr>
                <w:rFonts w:ascii="Arial" w:hAnsi="Arial" w:cs="Arial"/>
                <w:sz w:val="24"/>
                <w:szCs w:val="24"/>
              </w:rPr>
              <w:t>εά</w:t>
            </w:r>
            <w:r w:rsidRPr="00D03C52">
              <w:rPr>
                <w:rFonts w:ascii="Arial" w:hAnsi="Arial" w:cs="Arial"/>
                <w:sz w:val="24"/>
                <w:szCs w:val="24"/>
              </w:rPr>
              <w:t xml:space="preserve">ν ικανοποιηθεί από γνωμάτευση του </w:t>
            </w:r>
            <w:r w:rsidR="00AC2749">
              <w:rPr>
                <w:rFonts w:ascii="Arial" w:hAnsi="Arial" w:cs="Arial"/>
                <w:sz w:val="24"/>
                <w:szCs w:val="24"/>
              </w:rPr>
              <w:t>ιατροσ</w:t>
            </w:r>
            <w:r w:rsidRPr="00D03C52">
              <w:rPr>
                <w:rFonts w:ascii="Arial" w:hAnsi="Arial" w:cs="Arial"/>
                <w:sz w:val="24"/>
                <w:szCs w:val="24"/>
              </w:rPr>
              <w:t>υμβουλίου ότι η αναπηρία έπαυσε να υφίσταται ή δεν εμποδίζει το τέκνο να κερδίζει τα αναγκαία προς το ζην.</w:t>
            </w:r>
          </w:p>
        </w:tc>
      </w:tr>
      <w:tr w:rsidR="00825BFD" w14:paraId="582CF0A0" w14:textId="77777777" w:rsidTr="00772EE7">
        <w:tc>
          <w:tcPr>
            <w:tcW w:w="2100" w:type="dxa"/>
            <w:shd w:val="clear" w:color="auto" w:fill="auto"/>
            <w:tcMar>
              <w:top w:w="0" w:type="dxa"/>
              <w:left w:w="108" w:type="dxa"/>
              <w:bottom w:w="0" w:type="dxa"/>
              <w:right w:w="108" w:type="dxa"/>
            </w:tcMar>
          </w:tcPr>
          <w:p w14:paraId="3190EDA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FFA160F"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4D6CD76B" w14:textId="77777777" w:rsidTr="00772EE7">
        <w:tc>
          <w:tcPr>
            <w:tcW w:w="2100" w:type="dxa"/>
            <w:shd w:val="clear" w:color="auto" w:fill="auto"/>
            <w:tcMar>
              <w:top w:w="0" w:type="dxa"/>
              <w:left w:w="108" w:type="dxa"/>
              <w:bottom w:w="0" w:type="dxa"/>
              <w:right w:w="108" w:type="dxa"/>
            </w:tcMar>
          </w:tcPr>
          <w:p w14:paraId="4F180649"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7B60864" w14:textId="41E2BC71" w:rsidR="00825BFD" w:rsidRPr="00D03C52"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 xml:space="preserve">Ο Υπουργός Οικονομικών καθορίζει την ελάχιστη σύνταξη που χορηγείται δυνάμει </w:t>
            </w:r>
            <w:r>
              <w:rPr>
                <w:rFonts w:ascii="Arial" w:hAnsi="Arial" w:cs="Arial"/>
                <w:sz w:val="24"/>
                <w:szCs w:val="24"/>
              </w:rPr>
              <w:t xml:space="preserve">των διατάξεων </w:t>
            </w:r>
            <w:r w:rsidRPr="00D03C52">
              <w:rPr>
                <w:rFonts w:ascii="Arial" w:hAnsi="Arial" w:cs="Arial"/>
                <w:sz w:val="24"/>
                <w:szCs w:val="24"/>
              </w:rPr>
              <w:t>του παρόντος άρθρου</w:t>
            </w:r>
            <w:r>
              <w:rPr>
                <w:rFonts w:ascii="Arial" w:hAnsi="Arial" w:cs="Arial"/>
                <w:sz w:val="24"/>
                <w:szCs w:val="24"/>
              </w:rPr>
              <w:t xml:space="preserve"> και στο</w:t>
            </w:r>
            <w:r w:rsidRPr="00D03C52">
              <w:rPr>
                <w:rFonts w:ascii="Arial" w:hAnsi="Arial" w:cs="Arial"/>
                <w:sz w:val="24"/>
                <w:szCs w:val="24"/>
              </w:rPr>
              <w:t xml:space="preserve"> ποσό αυτό υπολογίζονται και οι συντάξεις που χορηγούνται στα τέκνα δυνάμει </w:t>
            </w:r>
            <w:r>
              <w:rPr>
                <w:rFonts w:ascii="Arial" w:hAnsi="Arial" w:cs="Arial"/>
                <w:sz w:val="24"/>
                <w:szCs w:val="24"/>
              </w:rPr>
              <w:t xml:space="preserve">των διατάξεων </w:t>
            </w:r>
            <w:r w:rsidRPr="00D03C52">
              <w:rPr>
                <w:rFonts w:ascii="Arial" w:hAnsi="Arial" w:cs="Arial"/>
                <w:sz w:val="24"/>
                <w:szCs w:val="24"/>
              </w:rPr>
              <w:t>του παρόντος άρθρου</w:t>
            </w:r>
            <w:r w:rsidR="00AC2749">
              <w:rPr>
                <w:rFonts w:ascii="Arial" w:hAnsi="Arial" w:cs="Arial"/>
                <w:sz w:val="24"/>
                <w:szCs w:val="24"/>
              </w:rPr>
              <w:t xml:space="preserve">, </w:t>
            </w:r>
            <w:r>
              <w:rPr>
                <w:rFonts w:ascii="Arial" w:hAnsi="Arial" w:cs="Arial"/>
                <w:sz w:val="24"/>
                <w:szCs w:val="24"/>
              </w:rPr>
              <w:t xml:space="preserve">η δε </w:t>
            </w:r>
            <w:r w:rsidRPr="00D03C52">
              <w:rPr>
                <w:rFonts w:ascii="Arial" w:hAnsi="Arial" w:cs="Arial"/>
                <w:sz w:val="24"/>
                <w:szCs w:val="24"/>
              </w:rPr>
              <w:t>ελάχιστη αυτή σύνταξη δεν υπόκειται στην τιμαριθμική αύξηση που προβλέπεται στο άρθρο 57</w:t>
            </w:r>
            <w:r>
              <w:rPr>
                <w:rFonts w:ascii="Arial" w:hAnsi="Arial" w:cs="Arial"/>
                <w:sz w:val="24"/>
                <w:szCs w:val="24"/>
              </w:rPr>
              <w:t>.</w:t>
            </w:r>
          </w:p>
        </w:tc>
      </w:tr>
      <w:tr w:rsidR="00825BFD" w14:paraId="66C51EC5" w14:textId="77777777" w:rsidTr="00772EE7">
        <w:tc>
          <w:tcPr>
            <w:tcW w:w="2100" w:type="dxa"/>
            <w:shd w:val="clear" w:color="auto" w:fill="auto"/>
            <w:tcMar>
              <w:top w:w="0" w:type="dxa"/>
              <w:left w:w="108" w:type="dxa"/>
              <w:bottom w:w="0" w:type="dxa"/>
              <w:right w:w="108" w:type="dxa"/>
            </w:tcMar>
          </w:tcPr>
          <w:p w14:paraId="6390FDB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C6200CA"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2C9C7E80" w14:textId="77777777" w:rsidTr="00772EE7">
        <w:tc>
          <w:tcPr>
            <w:tcW w:w="2100" w:type="dxa"/>
            <w:shd w:val="clear" w:color="auto" w:fill="auto"/>
            <w:tcMar>
              <w:top w:w="0" w:type="dxa"/>
              <w:left w:w="108" w:type="dxa"/>
              <w:bottom w:w="0" w:type="dxa"/>
              <w:right w:w="108" w:type="dxa"/>
            </w:tcMar>
          </w:tcPr>
          <w:p w14:paraId="333A602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187AA48" w14:textId="77777777" w:rsidR="00825BFD" w:rsidRPr="00D03C52"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(3)</w:t>
            </w:r>
            <w:r>
              <w:rPr>
                <w:rFonts w:ascii="Arial" w:hAnsi="Arial" w:cs="Arial"/>
                <w:sz w:val="24"/>
                <w:szCs w:val="24"/>
              </w:rPr>
              <w:tab/>
            </w:r>
            <w:r w:rsidRPr="00D03C52">
              <w:rPr>
                <w:rFonts w:ascii="Arial" w:hAnsi="Arial" w:cs="Arial"/>
                <w:sz w:val="24"/>
                <w:szCs w:val="24"/>
              </w:rPr>
              <w:t xml:space="preserve">Οποιεσδήποτε συντάξεις πληρωτέες δυνάμει </w:t>
            </w:r>
            <w:r>
              <w:rPr>
                <w:rFonts w:ascii="Arial" w:hAnsi="Arial" w:cs="Arial"/>
                <w:sz w:val="24"/>
                <w:szCs w:val="24"/>
              </w:rPr>
              <w:t xml:space="preserve">των διατάξεων </w:t>
            </w:r>
            <w:r w:rsidRPr="00D03C52">
              <w:rPr>
                <w:rFonts w:ascii="Arial" w:hAnsi="Arial" w:cs="Arial"/>
                <w:sz w:val="24"/>
                <w:szCs w:val="24"/>
              </w:rPr>
              <w:t>του παρόντος άρθρου μειώνονται κατά ποσό ίσο με το ένα τρίτο</w:t>
            </w:r>
            <w:r>
              <w:rPr>
                <w:rFonts w:ascii="Arial" w:hAnsi="Arial" w:cs="Arial"/>
                <w:sz w:val="24"/>
                <w:szCs w:val="24"/>
              </w:rPr>
              <w:t xml:space="preserve"> (1/3)</w:t>
            </w:r>
            <w:r w:rsidRPr="00D03C52">
              <w:rPr>
                <w:rFonts w:ascii="Arial" w:hAnsi="Arial" w:cs="Arial"/>
                <w:sz w:val="24"/>
                <w:szCs w:val="24"/>
              </w:rPr>
              <w:t xml:space="preserve"> του ετήσιου ποσού ωφελήματος που καταβάλλεται ως σύνταξη λόγω θανάτου δυνάμει </w:t>
            </w:r>
            <w:r>
              <w:rPr>
                <w:rFonts w:ascii="Arial" w:hAnsi="Arial" w:cs="Arial"/>
                <w:sz w:val="24"/>
                <w:szCs w:val="24"/>
              </w:rPr>
              <w:t xml:space="preserve">των διατάξεων </w:t>
            </w:r>
            <w:r w:rsidRPr="00D03C52">
              <w:rPr>
                <w:rFonts w:ascii="Arial" w:hAnsi="Arial" w:cs="Arial"/>
                <w:sz w:val="24"/>
                <w:szCs w:val="24"/>
              </w:rPr>
              <w:t>του  περί Κοινωνικών Ασφαλίσεων Νόμου.</w:t>
            </w:r>
          </w:p>
        </w:tc>
      </w:tr>
      <w:tr w:rsidR="00825BFD" w14:paraId="2091E3E3" w14:textId="77777777" w:rsidTr="00772EE7">
        <w:tc>
          <w:tcPr>
            <w:tcW w:w="2100" w:type="dxa"/>
            <w:shd w:val="clear" w:color="auto" w:fill="auto"/>
            <w:tcMar>
              <w:top w:w="0" w:type="dxa"/>
              <w:left w:w="108" w:type="dxa"/>
              <w:bottom w:w="0" w:type="dxa"/>
              <w:right w:w="108" w:type="dxa"/>
            </w:tcMar>
          </w:tcPr>
          <w:p w14:paraId="0AADAF0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4202756" w14:textId="77777777" w:rsidR="00825BFD" w:rsidRDefault="00825BFD" w:rsidP="0005113C">
            <w:pPr>
              <w:tabs>
                <w:tab w:val="left" w:pos="397"/>
                <w:tab w:val="left" w:pos="964"/>
              </w:tabs>
              <w:spacing w:after="0" w:line="360" w:lineRule="auto"/>
              <w:jc w:val="both"/>
              <w:rPr>
                <w:rFonts w:ascii="Arial" w:hAnsi="Arial" w:cs="Arial"/>
                <w:sz w:val="24"/>
                <w:szCs w:val="24"/>
              </w:rPr>
            </w:pPr>
          </w:p>
        </w:tc>
      </w:tr>
      <w:tr w:rsidR="00825BFD" w14:paraId="02F4A0A9" w14:textId="77777777" w:rsidTr="00772EE7">
        <w:tc>
          <w:tcPr>
            <w:tcW w:w="2100" w:type="dxa"/>
            <w:shd w:val="clear" w:color="auto" w:fill="auto"/>
            <w:tcMar>
              <w:top w:w="0" w:type="dxa"/>
              <w:left w:w="108" w:type="dxa"/>
              <w:bottom w:w="0" w:type="dxa"/>
              <w:right w:w="108" w:type="dxa"/>
            </w:tcMar>
          </w:tcPr>
          <w:p w14:paraId="17E0468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1FF1C7D" w14:textId="04C8F3CB" w:rsidR="00825BFD" w:rsidRDefault="00825BFD" w:rsidP="0005113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(4)</w:t>
            </w:r>
            <w:r>
              <w:rPr>
                <w:rFonts w:ascii="Arial" w:hAnsi="Arial" w:cs="Arial"/>
                <w:sz w:val="24"/>
                <w:szCs w:val="24"/>
              </w:rPr>
              <w:tab/>
            </w:r>
            <w:r w:rsidRPr="00D03C52">
              <w:rPr>
                <w:rFonts w:ascii="Arial" w:hAnsi="Arial" w:cs="Arial"/>
                <w:sz w:val="24"/>
                <w:szCs w:val="24"/>
              </w:rPr>
              <w:t>Οποιεσδήποτε συντάξεις πληρωτέες δυνάμει</w:t>
            </w:r>
            <w:r>
              <w:rPr>
                <w:rFonts w:ascii="Arial" w:hAnsi="Arial" w:cs="Arial"/>
                <w:sz w:val="24"/>
                <w:szCs w:val="24"/>
              </w:rPr>
              <w:t xml:space="preserve"> των διατάξεων</w:t>
            </w:r>
            <w:r w:rsidRPr="00D03C52">
              <w:rPr>
                <w:rFonts w:ascii="Arial" w:hAnsi="Arial" w:cs="Arial"/>
                <w:sz w:val="24"/>
                <w:szCs w:val="24"/>
              </w:rPr>
              <w:t xml:space="preserve"> του παρόντος άρθρου μαζί με το ετήσιο ποσό κάθε ωφελήματος που καταβάλλεται ως σύνταξη δυνάμει</w:t>
            </w:r>
            <w:r>
              <w:rPr>
                <w:rFonts w:ascii="Arial" w:hAnsi="Arial" w:cs="Arial"/>
                <w:sz w:val="24"/>
                <w:szCs w:val="24"/>
              </w:rPr>
              <w:t xml:space="preserve"> των διατάξεων</w:t>
            </w:r>
            <w:r w:rsidRPr="00D03C52">
              <w:rPr>
                <w:rFonts w:ascii="Arial" w:hAnsi="Arial" w:cs="Arial"/>
                <w:sz w:val="24"/>
                <w:szCs w:val="24"/>
              </w:rPr>
              <w:t xml:space="preserve"> του περί </w:t>
            </w:r>
            <w:r w:rsidRPr="00D03C52">
              <w:rPr>
                <w:rFonts w:ascii="Arial" w:hAnsi="Arial" w:cs="Arial"/>
                <w:sz w:val="24"/>
                <w:szCs w:val="24"/>
              </w:rPr>
              <w:lastRenderedPageBreak/>
              <w:t xml:space="preserve">Κοινωνικών Ασφαλίσεων Νόμου, δεν υπερβαίνουν τις συντάξιμες απολαβές του αποθανόντος μέλους </w:t>
            </w:r>
            <w:r w:rsidR="0018586D">
              <w:rPr>
                <w:rFonts w:ascii="Arial" w:hAnsi="Arial" w:cs="Arial"/>
                <w:sz w:val="24"/>
                <w:szCs w:val="24"/>
              </w:rPr>
              <w:t xml:space="preserve">του Σχεδίου </w:t>
            </w:r>
            <w:r w:rsidRPr="00D03C52">
              <w:rPr>
                <w:rFonts w:ascii="Arial" w:hAnsi="Arial" w:cs="Arial"/>
                <w:sz w:val="24"/>
                <w:szCs w:val="24"/>
              </w:rPr>
              <w:t xml:space="preserve">κατά την </w:t>
            </w:r>
            <w:r w:rsidR="00AC2749">
              <w:rPr>
                <w:rFonts w:ascii="Arial" w:hAnsi="Arial" w:cs="Arial"/>
                <w:sz w:val="24"/>
                <w:szCs w:val="24"/>
              </w:rPr>
              <w:t xml:space="preserve">ημερομηνία </w:t>
            </w:r>
            <w:r w:rsidRPr="00D03C52">
              <w:rPr>
                <w:rFonts w:ascii="Arial" w:hAnsi="Arial" w:cs="Arial"/>
                <w:sz w:val="24"/>
                <w:szCs w:val="24"/>
              </w:rPr>
              <w:t>του θανάτου του.</w:t>
            </w:r>
          </w:p>
        </w:tc>
      </w:tr>
      <w:tr w:rsidR="00825BFD" w14:paraId="4902D0B9" w14:textId="77777777" w:rsidTr="00772EE7">
        <w:tc>
          <w:tcPr>
            <w:tcW w:w="2100" w:type="dxa"/>
            <w:shd w:val="clear" w:color="auto" w:fill="auto"/>
            <w:tcMar>
              <w:top w:w="0" w:type="dxa"/>
              <w:left w:w="108" w:type="dxa"/>
              <w:bottom w:w="0" w:type="dxa"/>
              <w:right w:w="108" w:type="dxa"/>
            </w:tcMar>
          </w:tcPr>
          <w:p w14:paraId="7DC41E2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7C699B0"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0C8BE2C3" w14:textId="77777777" w:rsidTr="00772EE7">
        <w:tc>
          <w:tcPr>
            <w:tcW w:w="2100" w:type="dxa"/>
            <w:shd w:val="clear" w:color="auto" w:fill="auto"/>
            <w:tcMar>
              <w:top w:w="0" w:type="dxa"/>
              <w:left w:w="108" w:type="dxa"/>
              <w:bottom w:w="0" w:type="dxa"/>
              <w:right w:w="108" w:type="dxa"/>
            </w:tcMar>
          </w:tcPr>
          <w:p w14:paraId="0C0E369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8519348" w14:textId="728D67AD" w:rsidR="00825BFD" w:rsidRPr="00D03C52"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(5)</w:t>
            </w:r>
            <w:r>
              <w:rPr>
                <w:rFonts w:ascii="Arial" w:hAnsi="Arial" w:cs="Arial"/>
                <w:sz w:val="24"/>
                <w:szCs w:val="24"/>
              </w:rPr>
              <w:tab/>
            </w:r>
            <w:r w:rsidRPr="00D03C52">
              <w:rPr>
                <w:rFonts w:ascii="Arial" w:hAnsi="Arial" w:cs="Arial"/>
                <w:sz w:val="24"/>
                <w:szCs w:val="24"/>
              </w:rPr>
              <w:t>Για τους σκοπούς του παρόντος Νόμου</w:t>
            </w:r>
            <w:r>
              <w:rPr>
                <w:rFonts w:ascii="Arial" w:hAnsi="Arial" w:cs="Arial"/>
                <w:sz w:val="24"/>
                <w:szCs w:val="24"/>
              </w:rPr>
              <w:t xml:space="preserve"> ο όρος</w:t>
            </w:r>
            <w:r w:rsidRPr="00D03C52">
              <w:rPr>
                <w:rFonts w:ascii="Arial" w:hAnsi="Arial" w:cs="Arial"/>
                <w:sz w:val="24"/>
                <w:szCs w:val="24"/>
              </w:rPr>
              <w:t xml:space="preserve"> </w:t>
            </w:r>
            <w:r>
              <w:rPr>
                <w:rFonts w:ascii="Arial" w:hAnsi="Arial" w:cs="Arial"/>
                <w:sz w:val="24"/>
                <w:szCs w:val="24"/>
              </w:rPr>
              <w:t>«</w:t>
            </w:r>
            <w:r w:rsidRPr="00D03C52">
              <w:rPr>
                <w:rFonts w:ascii="Arial" w:hAnsi="Arial" w:cs="Arial"/>
                <w:sz w:val="24"/>
                <w:szCs w:val="24"/>
              </w:rPr>
              <w:t>τέκνα</w:t>
            </w:r>
            <w:r>
              <w:rPr>
                <w:rFonts w:ascii="Arial" w:hAnsi="Arial" w:cs="Arial"/>
                <w:sz w:val="24"/>
                <w:szCs w:val="24"/>
              </w:rPr>
              <w:t>»</w:t>
            </w:r>
            <w:r w:rsidRPr="00D03C52">
              <w:rPr>
                <w:rFonts w:ascii="Arial" w:hAnsi="Arial" w:cs="Arial"/>
                <w:sz w:val="24"/>
                <w:szCs w:val="24"/>
              </w:rPr>
              <w:t xml:space="preserve"> </w:t>
            </w:r>
            <w:r>
              <w:rPr>
                <w:rFonts w:ascii="Arial" w:hAnsi="Arial" w:cs="Arial"/>
                <w:sz w:val="24"/>
                <w:szCs w:val="24"/>
              </w:rPr>
              <w:t>σημαίνει</w:t>
            </w:r>
            <w:r w:rsidRPr="00D03C52">
              <w:rPr>
                <w:rFonts w:ascii="Arial" w:hAnsi="Arial" w:cs="Arial"/>
                <w:sz w:val="24"/>
                <w:szCs w:val="24"/>
              </w:rPr>
              <w:t xml:space="preserve"> τα νόμιμα ή </w:t>
            </w:r>
            <w:proofErr w:type="spellStart"/>
            <w:r w:rsidRPr="00D03C52">
              <w:rPr>
                <w:rFonts w:ascii="Arial" w:hAnsi="Arial" w:cs="Arial"/>
                <w:sz w:val="24"/>
                <w:szCs w:val="24"/>
              </w:rPr>
              <w:t>νομιμοποιηθέντα</w:t>
            </w:r>
            <w:proofErr w:type="spellEnd"/>
            <w:r w:rsidRPr="00D03C52">
              <w:rPr>
                <w:rFonts w:ascii="Arial" w:hAnsi="Arial" w:cs="Arial"/>
                <w:sz w:val="24"/>
                <w:szCs w:val="24"/>
              </w:rPr>
              <w:t xml:space="preserve"> ή εξώγαμα ή αναγνωρισθέντα ή υιοθετηθέντα ή φυσικά τέκνα της συζύγου εφόσον δεν υπερβαίνουν το δέκατο όγδοο (18</w:t>
            </w:r>
            <w:r w:rsidRPr="00D03C52">
              <w:rPr>
                <w:rFonts w:ascii="Arial" w:hAnsi="Arial" w:cs="Arial"/>
                <w:sz w:val="24"/>
                <w:szCs w:val="24"/>
                <w:vertAlign w:val="superscript"/>
              </w:rPr>
              <w:t>ο</w:t>
            </w:r>
            <w:r w:rsidRPr="00D03C52">
              <w:rPr>
                <w:rFonts w:ascii="Arial" w:hAnsi="Arial" w:cs="Arial"/>
                <w:sz w:val="24"/>
                <w:szCs w:val="24"/>
              </w:rPr>
              <w:t>) έτος της ηλικίας τους ή το εικοστό πέμπτο (25</w:t>
            </w:r>
            <w:r w:rsidRPr="00D03C52">
              <w:rPr>
                <w:rFonts w:ascii="Arial" w:hAnsi="Arial" w:cs="Arial"/>
                <w:sz w:val="24"/>
                <w:szCs w:val="24"/>
                <w:vertAlign w:val="superscript"/>
              </w:rPr>
              <w:t>ο</w:t>
            </w:r>
            <w:r w:rsidRPr="00D03C52">
              <w:rPr>
                <w:rFonts w:ascii="Arial" w:hAnsi="Arial" w:cs="Arial"/>
                <w:sz w:val="24"/>
                <w:szCs w:val="24"/>
              </w:rPr>
              <w:t xml:space="preserve">) </w:t>
            </w:r>
            <w:r>
              <w:rPr>
                <w:rFonts w:ascii="Arial" w:hAnsi="Arial" w:cs="Arial"/>
                <w:sz w:val="24"/>
                <w:szCs w:val="24"/>
              </w:rPr>
              <w:t xml:space="preserve">έτος της ηλικίας τους </w:t>
            </w:r>
            <w:r w:rsidRPr="00D03C52">
              <w:rPr>
                <w:rFonts w:ascii="Arial" w:hAnsi="Arial" w:cs="Arial"/>
                <w:sz w:val="24"/>
                <w:szCs w:val="24"/>
              </w:rPr>
              <w:t>εάν φοιτούν σε σχολή, κολλέγιο, πανεπιστήμιο ή άλλο εκπαιδευτικό ίδρυμα ή εξασκούνται από οποιοδήποτε πρόσωπο σε οποιοδήποτε επιτήδευμα, επάγγελμα ή τέχνη</w:t>
            </w:r>
            <w:r>
              <w:rPr>
                <w:rFonts w:ascii="Arial" w:hAnsi="Arial" w:cs="Arial"/>
                <w:sz w:val="24"/>
                <w:szCs w:val="24"/>
              </w:rPr>
              <w:t>,</w:t>
            </w:r>
            <w:r w:rsidRPr="00D03C52">
              <w:rPr>
                <w:rFonts w:ascii="Arial" w:hAnsi="Arial" w:cs="Arial"/>
                <w:sz w:val="24"/>
                <w:szCs w:val="24"/>
              </w:rPr>
              <w:t xml:space="preserve"> κάτω από συνθήκες που απαιτούν ν</w:t>
            </w:r>
            <w:r>
              <w:rPr>
                <w:rFonts w:ascii="Arial" w:hAnsi="Arial" w:cs="Arial"/>
                <w:sz w:val="24"/>
                <w:szCs w:val="24"/>
              </w:rPr>
              <w:t>α</w:t>
            </w:r>
            <w:r w:rsidRPr="00D03C52">
              <w:rPr>
                <w:rFonts w:ascii="Arial" w:hAnsi="Arial" w:cs="Arial"/>
                <w:sz w:val="24"/>
                <w:szCs w:val="24"/>
              </w:rPr>
              <w:t xml:space="preserve"> αφιερώνουν στην φοίτηση ή εξάσκησή τους το σύνολο του χρόνου τους ή βρίσκονται σε ενεργό υπηρεσία στην Εθνική Φρουρά δυνάμει </w:t>
            </w:r>
            <w:r>
              <w:rPr>
                <w:rFonts w:ascii="Arial" w:hAnsi="Arial" w:cs="Arial"/>
                <w:sz w:val="24"/>
                <w:szCs w:val="24"/>
              </w:rPr>
              <w:t xml:space="preserve">των διατάξεων </w:t>
            </w:r>
            <w:r w:rsidRPr="00D03C52">
              <w:rPr>
                <w:rFonts w:ascii="Arial" w:hAnsi="Arial" w:cs="Arial"/>
                <w:sz w:val="24"/>
                <w:szCs w:val="24"/>
              </w:rPr>
              <w:t>του περί Εθνικής Φρουράς Νόμου</w:t>
            </w:r>
            <w:r>
              <w:rPr>
                <w:rFonts w:ascii="Arial" w:hAnsi="Arial" w:cs="Arial"/>
                <w:sz w:val="24"/>
                <w:szCs w:val="24"/>
              </w:rPr>
              <w:t xml:space="preserve"> και στον </w:t>
            </w:r>
            <w:r w:rsidRPr="00D03C52">
              <w:rPr>
                <w:rFonts w:ascii="Arial" w:hAnsi="Arial" w:cs="Arial"/>
                <w:sz w:val="24"/>
                <w:szCs w:val="24"/>
              </w:rPr>
              <w:t>όρο</w:t>
            </w:r>
            <w:r>
              <w:rPr>
                <w:rFonts w:ascii="Arial" w:hAnsi="Arial" w:cs="Arial"/>
                <w:sz w:val="24"/>
                <w:szCs w:val="24"/>
              </w:rPr>
              <w:t xml:space="preserve"> αυτό </w:t>
            </w:r>
            <w:r w:rsidRPr="00D03C52">
              <w:rPr>
                <w:rFonts w:ascii="Arial" w:hAnsi="Arial" w:cs="Arial"/>
                <w:sz w:val="24"/>
                <w:szCs w:val="24"/>
              </w:rPr>
              <w:t>περιλαμβά</w:t>
            </w:r>
            <w:r>
              <w:rPr>
                <w:rFonts w:ascii="Arial" w:hAnsi="Arial" w:cs="Arial"/>
                <w:sz w:val="24"/>
                <w:szCs w:val="24"/>
              </w:rPr>
              <w:t>νονται</w:t>
            </w:r>
            <w:r w:rsidRPr="00D03C52">
              <w:rPr>
                <w:rFonts w:ascii="Arial" w:hAnsi="Arial" w:cs="Arial"/>
                <w:sz w:val="24"/>
                <w:szCs w:val="24"/>
              </w:rPr>
              <w:t xml:space="preserve"> και επιγενόμενα τέκνα.</w:t>
            </w:r>
          </w:p>
        </w:tc>
      </w:tr>
      <w:tr w:rsidR="00825BFD" w14:paraId="16996DB3" w14:textId="77777777" w:rsidTr="00772EE7">
        <w:tc>
          <w:tcPr>
            <w:tcW w:w="2100" w:type="dxa"/>
            <w:shd w:val="clear" w:color="auto" w:fill="auto"/>
            <w:tcMar>
              <w:top w:w="0" w:type="dxa"/>
              <w:left w:w="108" w:type="dxa"/>
              <w:bottom w:w="0" w:type="dxa"/>
              <w:right w:w="108" w:type="dxa"/>
            </w:tcMar>
          </w:tcPr>
          <w:p w14:paraId="6D870FC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17452CD" w14:textId="77777777" w:rsidR="00825BFD" w:rsidRPr="00D03C52" w:rsidRDefault="00825BFD" w:rsidP="0005113C">
            <w:pPr>
              <w:tabs>
                <w:tab w:val="left" w:pos="434"/>
                <w:tab w:val="left" w:pos="896"/>
              </w:tabs>
              <w:spacing w:after="0" w:line="360" w:lineRule="auto"/>
              <w:jc w:val="both"/>
              <w:rPr>
                <w:rFonts w:ascii="Arial" w:hAnsi="Arial" w:cs="Arial"/>
                <w:sz w:val="24"/>
                <w:szCs w:val="24"/>
              </w:rPr>
            </w:pPr>
          </w:p>
        </w:tc>
      </w:tr>
      <w:tr w:rsidR="00825BFD" w14:paraId="58A9A218" w14:textId="77777777" w:rsidTr="00772EE7">
        <w:tc>
          <w:tcPr>
            <w:tcW w:w="2100" w:type="dxa"/>
            <w:shd w:val="clear" w:color="auto" w:fill="auto"/>
            <w:tcMar>
              <w:top w:w="0" w:type="dxa"/>
              <w:left w:w="108" w:type="dxa"/>
              <w:bottom w:w="0" w:type="dxa"/>
              <w:right w:w="108" w:type="dxa"/>
            </w:tcMar>
          </w:tcPr>
          <w:p w14:paraId="17121CC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CE7EE31" w14:textId="05FB03A3"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(6)</w:t>
            </w:r>
            <w:r>
              <w:rPr>
                <w:rFonts w:ascii="Arial" w:hAnsi="Arial" w:cs="Arial"/>
                <w:sz w:val="24"/>
                <w:szCs w:val="24"/>
              </w:rPr>
              <w:tab/>
            </w:r>
            <w:r w:rsidRPr="00D03C52">
              <w:rPr>
                <w:rFonts w:ascii="Arial" w:hAnsi="Arial" w:cs="Arial"/>
                <w:sz w:val="24"/>
                <w:szCs w:val="24"/>
              </w:rPr>
              <w:t xml:space="preserve">Οι διατάξεις του παρόντος άρθρου δεν εφαρμόζονται σε περίπτωση θανάτου μέλους του Σχεδίου, </w:t>
            </w:r>
            <w:r>
              <w:rPr>
                <w:rFonts w:ascii="Arial" w:hAnsi="Arial" w:cs="Arial"/>
                <w:sz w:val="24"/>
                <w:szCs w:val="24"/>
              </w:rPr>
              <w:t>εά</w:t>
            </w:r>
            <w:r w:rsidRPr="00D03C52">
              <w:rPr>
                <w:rFonts w:ascii="Arial" w:hAnsi="Arial" w:cs="Arial"/>
                <w:sz w:val="24"/>
                <w:szCs w:val="24"/>
              </w:rPr>
              <w:t xml:space="preserve">ν η χήρα ή τα τέκνα </w:t>
            </w:r>
            <w:r>
              <w:rPr>
                <w:rFonts w:ascii="Arial" w:hAnsi="Arial" w:cs="Arial"/>
                <w:sz w:val="24"/>
                <w:szCs w:val="24"/>
              </w:rPr>
              <w:t>αυτού</w:t>
            </w:r>
            <w:r w:rsidRPr="00D03C52">
              <w:rPr>
                <w:rFonts w:ascii="Arial" w:hAnsi="Arial" w:cs="Arial"/>
                <w:sz w:val="24"/>
                <w:szCs w:val="24"/>
              </w:rPr>
              <w:t xml:space="preserve"> ή οι εξαρτώμενο</w:t>
            </w:r>
            <w:r w:rsidR="00222925">
              <w:rPr>
                <w:rFonts w:ascii="Arial" w:hAnsi="Arial" w:cs="Arial"/>
                <w:sz w:val="24"/>
                <w:szCs w:val="24"/>
              </w:rPr>
              <w:t>ί</w:t>
            </w:r>
            <w:r w:rsidRPr="00D03C52">
              <w:rPr>
                <w:rFonts w:ascii="Arial" w:hAnsi="Arial" w:cs="Arial"/>
                <w:sz w:val="24"/>
                <w:szCs w:val="24"/>
              </w:rPr>
              <w:t xml:space="preserve"> </w:t>
            </w:r>
            <w:r w:rsidR="00222925">
              <w:rPr>
                <w:rFonts w:ascii="Arial" w:hAnsi="Arial" w:cs="Arial"/>
                <w:sz w:val="24"/>
                <w:szCs w:val="24"/>
              </w:rPr>
              <w:t xml:space="preserve">του </w:t>
            </w:r>
            <w:r w:rsidRPr="00D03C52">
              <w:rPr>
                <w:rFonts w:ascii="Arial" w:hAnsi="Arial" w:cs="Arial"/>
                <w:sz w:val="24"/>
                <w:szCs w:val="24"/>
              </w:rPr>
              <w:t xml:space="preserve">γονείς </w:t>
            </w:r>
            <w:r w:rsidR="00222925">
              <w:rPr>
                <w:rFonts w:ascii="Arial" w:hAnsi="Arial" w:cs="Arial"/>
                <w:sz w:val="24"/>
                <w:szCs w:val="24"/>
              </w:rPr>
              <w:t>είναι δικαιούχοι</w:t>
            </w:r>
            <w:r w:rsidRPr="00D03C52">
              <w:rPr>
                <w:rFonts w:ascii="Arial" w:hAnsi="Arial" w:cs="Arial"/>
                <w:sz w:val="24"/>
                <w:szCs w:val="24"/>
              </w:rPr>
              <w:t xml:space="preserve"> σε συντάξεις δυνάμει </w:t>
            </w:r>
            <w:r>
              <w:rPr>
                <w:rFonts w:ascii="Arial" w:hAnsi="Arial" w:cs="Arial"/>
                <w:sz w:val="24"/>
                <w:szCs w:val="24"/>
              </w:rPr>
              <w:t xml:space="preserve">των διατάξεων </w:t>
            </w:r>
            <w:r w:rsidRPr="00D03C52">
              <w:rPr>
                <w:rFonts w:ascii="Arial" w:hAnsi="Arial" w:cs="Arial"/>
                <w:sz w:val="24"/>
                <w:szCs w:val="24"/>
              </w:rPr>
              <w:t xml:space="preserve">του Μέρους </w:t>
            </w:r>
            <w:r w:rsidRPr="00D03C52">
              <w:rPr>
                <w:rFonts w:ascii="Arial" w:hAnsi="Arial" w:cs="Arial"/>
                <w:sz w:val="24"/>
                <w:szCs w:val="24"/>
                <w:lang w:val="en-US"/>
              </w:rPr>
              <w:t>VI</w:t>
            </w:r>
            <w:r w:rsidRPr="00D03C52">
              <w:rPr>
                <w:rFonts w:ascii="Arial" w:hAnsi="Arial" w:cs="Arial"/>
                <w:sz w:val="24"/>
                <w:szCs w:val="24"/>
              </w:rPr>
              <w:t>:</w:t>
            </w:r>
          </w:p>
        </w:tc>
      </w:tr>
      <w:tr w:rsidR="00825BFD" w14:paraId="049272E1" w14:textId="77777777" w:rsidTr="00772EE7">
        <w:tc>
          <w:tcPr>
            <w:tcW w:w="2100" w:type="dxa"/>
            <w:shd w:val="clear" w:color="auto" w:fill="auto"/>
            <w:tcMar>
              <w:top w:w="0" w:type="dxa"/>
              <w:left w:w="108" w:type="dxa"/>
              <w:bottom w:w="0" w:type="dxa"/>
              <w:right w:w="108" w:type="dxa"/>
            </w:tcMar>
          </w:tcPr>
          <w:p w14:paraId="7EBC59D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ACEA4BC"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641A6C09" w14:textId="77777777" w:rsidTr="00772EE7">
        <w:tc>
          <w:tcPr>
            <w:tcW w:w="2100" w:type="dxa"/>
            <w:shd w:val="clear" w:color="auto" w:fill="auto"/>
            <w:tcMar>
              <w:top w:w="0" w:type="dxa"/>
              <w:left w:w="108" w:type="dxa"/>
              <w:bottom w:w="0" w:type="dxa"/>
              <w:right w:w="108" w:type="dxa"/>
            </w:tcMar>
          </w:tcPr>
          <w:p w14:paraId="014DC62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FB7AAA6"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w:t>
            </w:r>
            <w:r>
              <w:rPr>
                <w:rFonts w:ascii="Arial" w:hAnsi="Arial" w:cs="Arial"/>
                <w:sz w:val="24"/>
                <w:szCs w:val="24"/>
              </w:rPr>
              <w:t>εά</w:t>
            </w:r>
            <w:r w:rsidRPr="00D03C52">
              <w:rPr>
                <w:rFonts w:ascii="Arial" w:hAnsi="Arial" w:cs="Arial"/>
                <w:sz w:val="24"/>
                <w:szCs w:val="24"/>
              </w:rPr>
              <w:t xml:space="preserve">ν οι συντάξεις που χορηγούνται δυνάμει </w:t>
            </w:r>
            <w:r>
              <w:rPr>
                <w:rFonts w:ascii="Arial" w:hAnsi="Arial" w:cs="Arial"/>
                <w:sz w:val="24"/>
                <w:szCs w:val="24"/>
              </w:rPr>
              <w:t xml:space="preserve">των διατάξεων </w:t>
            </w:r>
            <w:r w:rsidRPr="00D03C52">
              <w:rPr>
                <w:rFonts w:ascii="Arial" w:hAnsi="Arial" w:cs="Arial"/>
                <w:sz w:val="24"/>
                <w:szCs w:val="24"/>
              </w:rPr>
              <w:t xml:space="preserve">του Μέρους </w:t>
            </w:r>
            <w:r w:rsidRPr="00D03C52">
              <w:rPr>
                <w:rFonts w:ascii="Arial" w:hAnsi="Arial" w:cs="Arial"/>
                <w:sz w:val="24"/>
                <w:szCs w:val="24"/>
                <w:lang w:val="en-US"/>
              </w:rPr>
              <w:t>VI</w:t>
            </w:r>
            <w:r w:rsidRPr="00D03C52">
              <w:rPr>
                <w:rFonts w:ascii="Arial" w:hAnsi="Arial" w:cs="Arial"/>
                <w:sz w:val="24"/>
                <w:szCs w:val="24"/>
              </w:rPr>
              <w:t xml:space="preserve">, είναι συνολικά μικρότερες από τις συντάξεις που χορηγούνται δυνάμει </w:t>
            </w:r>
            <w:r>
              <w:rPr>
                <w:rFonts w:ascii="Arial" w:hAnsi="Arial" w:cs="Arial"/>
                <w:sz w:val="24"/>
                <w:szCs w:val="24"/>
              </w:rPr>
              <w:t xml:space="preserve">των διατάξεων </w:t>
            </w:r>
            <w:r w:rsidRPr="00D03C52">
              <w:rPr>
                <w:rFonts w:ascii="Arial" w:hAnsi="Arial" w:cs="Arial"/>
                <w:sz w:val="24"/>
                <w:szCs w:val="24"/>
              </w:rPr>
              <w:t>του παρόντος άρθρου, καταβάλλονται οι συνολικά μεγαλύτερες συντάξεις.</w:t>
            </w:r>
          </w:p>
        </w:tc>
      </w:tr>
      <w:tr w:rsidR="00825BFD" w14:paraId="645022E1" w14:textId="77777777" w:rsidTr="00772EE7">
        <w:tc>
          <w:tcPr>
            <w:tcW w:w="2100" w:type="dxa"/>
            <w:shd w:val="clear" w:color="auto" w:fill="auto"/>
            <w:tcMar>
              <w:top w:w="0" w:type="dxa"/>
              <w:left w:w="108" w:type="dxa"/>
              <w:bottom w:w="0" w:type="dxa"/>
              <w:right w:w="108" w:type="dxa"/>
            </w:tcMar>
          </w:tcPr>
          <w:p w14:paraId="64AF706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78A49E"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00B4608E" w14:textId="77777777" w:rsidTr="00772EE7">
        <w:tc>
          <w:tcPr>
            <w:tcW w:w="2100" w:type="dxa"/>
            <w:shd w:val="clear" w:color="auto" w:fill="auto"/>
            <w:tcMar>
              <w:top w:w="0" w:type="dxa"/>
              <w:left w:w="108" w:type="dxa"/>
              <w:bottom w:w="0" w:type="dxa"/>
              <w:right w:w="108" w:type="dxa"/>
            </w:tcMar>
          </w:tcPr>
          <w:p w14:paraId="7156F7A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067299E" w14:textId="77777777" w:rsidR="00825BFD"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(7)</w:t>
            </w:r>
            <w:r>
              <w:rPr>
                <w:rFonts w:ascii="Arial" w:hAnsi="Arial" w:cs="Arial"/>
                <w:sz w:val="24"/>
                <w:szCs w:val="24"/>
              </w:rPr>
              <w:tab/>
            </w:r>
            <w:r w:rsidRPr="00D03C52">
              <w:rPr>
                <w:rFonts w:ascii="Arial" w:hAnsi="Arial" w:cs="Arial"/>
                <w:sz w:val="24"/>
                <w:szCs w:val="24"/>
              </w:rPr>
              <w:t xml:space="preserve">H δυνάμει των διατάξεων του εδαφίου (1) άρθρου παρεχόμενη εξουσία στο Υπουργικό Συμβούλιο, όσον αφορά τους οργανισμούς του ευρύτερου δημόσιου τομέα, ασκείται κατ’ </w:t>
            </w:r>
            <w:proofErr w:type="spellStart"/>
            <w:r w:rsidRPr="00D03C52">
              <w:rPr>
                <w:rFonts w:ascii="Arial" w:hAnsi="Arial" w:cs="Arial"/>
                <w:sz w:val="24"/>
                <w:szCs w:val="24"/>
              </w:rPr>
              <w:t>αναλογίαν</w:t>
            </w:r>
            <w:proofErr w:type="spellEnd"/>
            <w:r w:rsidRPr="00D03C52">
              <w:rPr>
                <w:rFonts w:ascii="Arial" w:hAnsi="Arial" w:cs="Arial"/>
                <w:sz w:val="24"/>
                <w:szCs w:val="24"/>
              </w:rPr>
              <w:t xml:space="preserve"> από τα αρμόδια κατά περίπτωση όργανα.</w:t>
            </w:r>
          </w:p>
        </w:tc>
      </w:tr>
      <w:tr w:rsidR="00825BFD" w14:paraId="5E092CA9" w14:textId="77777777" w:rsidTr="00772EE7">
        <w:tc>
          <w:tcPr>
            <w:tcW w:w="2100" w:type="dxa"/>
            <w:shd w:val="clear" w:color="auto" w:fill="auto"/>
            <w:tcMar>
              <w:top w:w="0" w:type="dxa"/>
              <w:left w:w="108" w:type="dxa"/>
              <w:bottom w:w="0" w:type="dxa"/>
              <w:right w:w="108" w:type="dxa"/>
            </w:tcMar>
          </w:tcPr>
          <w:p w14:paraId="22E8C60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7010AD3" w14:textId="77777777" w:rsidR="00825BFD" w:rsidRDefault="00825BFD" w:rsidP="0005113C">
            <w:pPr>
              <w:tabs>
                <w:tab w:val="left" w:pos="434"/>
                <w:tab w:val="left" w:pos="896"/>
              </w:tabs>
              <w:spacing w:after="0" w:line="360" w:lineRule="auto"/>
              <w:jc w:val="both"/>
              <w:rPr>
                <w:rFonts w:ascii="Arial" w:hAnsi="Arial" w:cs="Arial"/>
                <w:sz w:val="24"/>
                <w:szCs w:val="24"/>
              </w:rPr>
            </w:pPr>
          </w:p>
        </w:tc>
      </w:tr>
      <w:tr w:rsidR="00825BFD" w14:paraId="73E17C71" w14:textId="77777777" w:rsidTr="00772EE7">
        <w:tc>
          <w:tcPr>
            <w:tcW w:w="2100" w:type="dxa"/>
            <w:shd w:val="clear" w:color="auto" w:fill="auto"/>
            <w:tcMar>
              <w:top w:w="0" w:type="dxa"/>
              <w:left w:w="108" w:type="dxa"/>
              <w:bottom w:w="0" w:type="dxa"/>
              <w:right w:w="108" w:type="dxa"/>
            </w:tcMar>
          </w:tcPr>
          <w:p w14:paraId="2103360C"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 xml:space="preserve">Συντάξεις σε εξαρτωμένους μέλους της </w:t>
            </w:r>
            <w:r w:rsidRPr="00D03C52">
              <w:rPr>
                <w:rFonts w:ascii="Arial" w:hAnsi="Arial" w:cs="Arial"/>
                <w:sz w:val="24"/>
                <w:szCs w:val="24"/>
              </w:rPr>
              <w:lastRenderedPageBreak/>
              <w:t>Αστυνομίας ή μέλους της Πυροσβεστικής που πέθανε κατά την εκτέλεση του καθήκοντός του.</w:t>
            </w:r>
          </w:p>
        </w:tc>
        <w:tc>
          <w:tcPr>
            <w:tcW w:w="7545" w:type="dxa"/>
            <w:gridSpan w:val="14"/>
            <w:shd w:val="clear" w:color="auto" w:fill="auto"/>
            <w:tcMar>
              <w:top w:w="0" w:type="dxa"/>
              <w:left w:w="108" w:type="dxa"/>
              <w:bottom w:w="0" w:type="dxa"/>
              <w:right w:w="108" w:type="dxa"/>
            </w:tcMar>
          </w:tcPr>
          <w:p w14:paraId="133D3E5B" w14:textId="01BF10F1" w:rsidR="00825BFD" w:rsidRPr="00D03C52" w:rsidRDefault="00825BFD" w:rsidP="0005113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lastRenderedPageBreak/>
              <w:t>50.</w:t>
            </w:r>
            <w:r>
              <w:rPr>
                <w:rFonts w:ascii="Arial" w:hAnsi="Arial" w:cs="Arial"/>
                <w:sz w:val="24"/>
                <w:szCs w:val="24"/>
              </w:rPr>
              <w:tab/>
            </w:r>
            <w:r>
              <w:rPr>
                <w:rFonts w:ascii="Arial" w:hAnsi="Arial" w:cs="Arial"/>
                <w:sz w:val="24"/>
                <w:szCs w:val="24"/>
              </w:rPr>
              <w:tab/>
            </w:r>
            <w:r w:rsidRPr="00D03C52">
              <w:rPr>
                <w:rFonts w:ascii="Arial" w:hAnsi="Arial" w:cs="Arial"/>
                <w:sz w:val="24"/>
                <w:szCs w:val="24"/>
              </w:rPr>
              <w:t>Ανε</w:t>
            </w:r>
            <w:r>
              <w:rPr>
                <w:rFonts w:ascii="Arial" w:hAnsi="Arial" w:cs="Arial"/>
                <w:sz w:val="24"/>
                <w:szCs w:val="24"/>
              </w:rPr>
              <w:t xml:space="preserve">ξαρτήτως των διατάξεων </w:t>
            </w:r>
            <w:r w:rsidRPr="00D03C52">
              <w:rPr>
                <w:rFonts w:ascii="Arial" w:hAnsi="Arial" w:cs="Arial"/>
                <w:sz w:val="24"/>
                <w:szCs w:val="24"/>
              </w:rPr>
              <w:t>του άρθρου 49</w:t>
            </w:r>
            <w:r>
              <w:rPr>
                <w:rFonts w:ascii="Arial" w:hAnsi="Arial" w:cs="Arial"/>
                <w:sz w:val="24"/>
                <w:szCs w:val="24"/>
              </w:rPr>
              <w:t>,</w:t>
            </w:r>
            <w:r w:rsidRPr="00D03C52">
              <w:rPr>
                <w:rFonts w:ascii="Arial" w:hAnsi="Arial" w:cs="Arial"/>
                <w:sz w:val="24"/>
                <w:szCs w:val="24"/>
              </w:rPr>
              <w:t xml:space="preserve"> για συντάξεις σε εξαρτωμένους </w:t>
            </w:r>
            <w:r>
              <w:rPr>
                <w:rFonts w:ascii="Arial" w:hAnsi="Arial" w:cs="Arial"/>
                <w:sz w:val="24"/>
                <w:szCs w:val="24"/>
              </w:rPr>
              <w:t>σε περίπτωση κατά την οποία</w:t>
            </w:r>
            <w:r w:rsidRPr="00D03C52">
              <w:rPr>
                <w:rFonts w:ascii="Arial" w:hAnsi="Arial" w:cs="Arial"/>
                <w:sz w:val="24"/>
                <w:szCs w:val="24"/>
              </w:rPr>
              <w:t xml:space="preserve"> μέλος της Αστυνομίας </w:t>
            </w:r>
            <w:r w:rsidRPr="00D03C52">
              <w:rPr>
                <w:rFonts w:ascii="Arial" w:hAnsi="Arial" w:cs="Arial"/>
                <w:sz w:val="24"/>
                <w:szCs w:val="24"/>
              </w:rPr>
              <w:lastRenderedPageBreak/>
              <w:t xml:space="preserve">ή μέλος της Πυροσβεστικής που συμπλήρωσε πέντε </w:t>
            </w:r>
            <w:r>
              <w:rPr>
                <w:rFonts w:ascii="Arial" w:hAnsi="Arial" w:cs="Arial"/>
                <w:sz w:val="24"/>
                <w:szCs w:val="24"/>
              </w:rPr>
              <w:t xml:space="preserve">(5) </w:t>
            </w:r>
            <w:r w:rsidRPr="00D03C52">
              <w:rPr>
                <w:rFonts w:ascii="Arial" w:hAnsi="Arial" w:cs="Arial"/>
                <w:sz w:val="24"/>
                <w:szCs w:val="24"/>
              </w:rPr>
              <w:t xml:space="preserve">ή περισσότερα έτη υπηρεσίας </w:t>
            </w:r>
            <w:proofErr w:type="spellStart"/>
            <w:r w:rsidR="00222925">
              <w:rPr>
                <w:rFonts w:ascii="Arial" w:hAnsi="Arial" w:cs="Arial"/>
                <w:sz w:val="24"/>
                <w:szCs w:val="24"/>
              </w:rPr>
              <w:t>απο</w:t>
            </w:r>
            <w:r w:rsidRPr="00D03C52">
              <w:rPr>
                <w:rFonts w:ascii="Arial" w:hAnsi="Arial" w:cs="Arial"/>
                <w:sz w:val="24"/>
                <w:szCs w:val="24"/>
              </w:rPr>
              <w:t>θάνει</w:t>
            </w:r>
            <w:proofErr w:type="spellEnd"/>
            <w:r w:rsidRPr="00D03C52">
              <w:rPr>
                <w:rFonts w:ascii="Arial" w:hAnsi="Arial" w:cs="Arial"/>
                <w:sz w:val="24"/>
                <w:szCs w:val="24"/>
              </w:rPr>
              <w:t xml:space="preserve"> ενώ διατελούσε σε υπηρεσία-</w:t>
            </w:r>
          </w:p>
          <w:p w14:paraId="2F8DF44A" w14:textId="77777777" w:rsidR="00825BFD" w:rsidRPr="00837C13" w:rsidRDefault="00825BFD" w:rsidP="0005113C">
            <w:pPr>
              <w:tabs>
                <w:tab w:val="left" w:pos="284"/>
              </w:tabs>
              <w:spacing w:after="0" w:line="360" w:lineRule="auto"/>
              <w:ind w:left="376" w:right="123" w:hanging="28"/>
              <w:jc w:val="both"/>
              <w:rPr>
                <w:rFonts w:ascii="Arial" w:hAnsi="Arial" w:cs="Arial"/>
                <w:sz w:val="24"/>
                <w:szCs w:val="24"/>
              </w:rPr>
            </w:pPr>
          </w:p>
        </w:tc>
      </w:tr>
      <w:tr w:rsidR="00825BFD" w14:paraId="42F168F6" w14:textId="77777777" w:rsidTr="00772EE7">
        <w:tc>
          <w:tcPr>
            <w:tcW w:w="2100" w:type="dxa"/>
            <w:shd w:val="clear" w:color="auto" w:fill="auto"/>
            <w:tcMar>
              <w:top w:w="0" w:type="dxa"/>
              <w:left w:w="108" w:type="dxa"/>
              <w:bottom w:w="0" w:type="dxa"/>
              <w:right w:w="108" w:type="dxa"/>
            </w:tcMar>
          </w:tcPr>
          <w:p w14:paraId="2C6FF8C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302" w:type="dxa"/>
            <w:gridSpan w:val="2"/>
            <w:shd w:val="clear" w:color="auto" w:fill="auto"/>
            <w:tcMar>
              <w:top w:w="0" w:type="dxa"/>
              <w:left w:w="108" w:type="dxa"/>
              <w:bottom w:w="0" w:type="dxa"/>
              <w:right w:w="108" w:type="dxa"/>
            </w:tcMar>
          </w:tcPr>
          <w:p w14:paraId="5EA7E2B4" w14:textId="77777777" w:rsidR="00825BFD" w:rsidRPr="00837C13" w:rsidRDefault="00825BFD" w:rsidP="0005113C">
            <w:pPr>
              <w:tabs>
                <w:tab w:val="left" w:pos="284"/>
                <w:tab w:val="left" w:pos="567"/>
              </w:tabs>
              <w:spacing w:after="0" w:line="360" w:lineRule="auto"/>
              <w:ind w:left="74" w:right="123"/>
              <w:jc w:val="both"/>
              <w:rPr>
                <w:rFonts w:ascii="Arial" w:hAnsi="Arial" w:cs="Arial"/>
                <w:sz w:val="24"/>
                <w:szCs w:val="24"/>
              </w:rPr>
            </w:pPr>
          </w:p>
        </w:tc>
        <w:tc>
          <w:tcPr>
            <w:tcW w:w="6243" w:type="dxa"/>
            <w:gridSpan w:val="12"/>
            <w:shd w:val="clear" w:color="auto" w:fill="auto"/>
          </w:tcPr>
          <w:p w14:paraId="69B0E942" w14:textId="77777777" w:rsidR="00825BFD" w:rsidRPr="00837C13"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604D0E95" w14:textId="77777777" w:rsidTr="00772EE7">
        <w:tc>
          <w:tcPr>
            <w:tcW w:w="2100" w:type="dxa"/>
            <w:shd w:val="clear" w:color="auto" w:fill="auto"/>
            <w:tcMar>
              <w:top w:w="0" w:type="dxa"/>
              <w:left w:w="108" w:type="dxa"/>
              <w:bottom w:w="0" w:type="dxa"/>
              <w:right w:w="108" w:type="dxa"/>
            </w:tcMar>
          </w:tcPr>
          <w:p w14:paraId="425472F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302" w:type="dxa"/>
            <w:gridSpan w:val="2"/>
            <w:shd w:val="clear" w:color="auto" w:fill="auto"/>
            <w:tcMar>
              <w:top w:w="0" w:type="dxa"/>
              <w:left w:w="108" w:type="dxa"/>
              <w:bottom w:w="0" w:type="dxa"/>
              <w:right w:w="108" w:type="dxa"/>
            </w:tcMar>
          </w:tcPr>
          <w:p w14:paraId="3CCC5B02" w14:textId="77777777" w:rsidR="00825BFD" w:rsidRPr="00837C13" w:rsidRDefault="00825BFD" w:rsidP="0005113C">
            <w:pPr>
              <w:tabs>
                <w:tab w:val="left" w:pos="284"/>
                <w:tab w:val="left" w:pos="567"/>
              </w:tabs>
              <w:spacing w:after="0" w:line="360" w:lineRule="auto"/>
              <w:ind w:left="74" w:right="8"/>
              <w:jc w:val="right"/>
              <w:rPr>
                <w:rFonts w:ascii="Arial" w:hAnsi="Arial" w:cs="Arial"/>
                <w:sz w:val="24"/>
                <w:szCs w:val="24"/>
              </w:rPr>
            </w:pPr>
            <w:r w:rsidRPr="00D03C52">
              <w:rPr>
                <w:rFonts w:ascii="Arial" w:hAnsi="Arial" w:cs="Arial"/>
                <w:sz w:val="24"/>
                <w:szCs w:val="24"/>
              </w:rPr>
              <w:t>(α)</w:t>
            </w:r>
          </w:p>
        </w:tc>
        <w:tc>
          <w:tcPr>
            <w:tcW w:w="6243" w:type="dxa"/>
            <w:gridSpan w:val="12"/>
            <w:shd w:val="clear" w:color="auto" w:fill="auto"/>
          </w:tcPr>
          <w:p w14:paraId="06CC2250" w14:textId="77777777" w:rsidR="00825BFD" w:rsidRPr="00837C13"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r>
              <w:rPr>
                <w:rFonts w:ascii="Arial" w:hAnsi="Arial" w:cs="Arial"/>
                <w:sz w:val="24"/>
                <w:szCs w:val="24"/>
              </w:rPr>
              <w:t>κ</w:t>
            </w:r>
            <w:r w:rsidRPr="00D03C52">
              <w:rPr>
                <w:rFonts w:ascii="Arial" w:hAnsi="Arial" w:cs="Arial"/>
                <w:sz w:val="24"/>
                <w:szCs w:val="24"/>
              </w:rPr>
              <w:t>ατά την ενεργό εκτέλεση του καθήκοντός του·</w:t>
            </w:r>
          </w:p>
        </w:tc>
      </w:tr>
      <w:tr w:rsidR="00825BFD" w14:paraId="2AA4DD4A" w14:textId="77777777" w:rsidTr="00772EE7">
        <w:tc>
          <w:tcPr>
            <w:tcW w:w="2100" w:type="dxa"/>
            <w:shd w:val="clear" w:color="auto" w:fill="auto"/>
            <w:tcMar>
              <w:top w:w="0" w:type="dxa"/>
              <w:left w:w="108" w:type="dxa"/>
              <w:bottom w:w="0" w:type="dxa"/>
              <w:right w:w="108" w:type="dxa"/>
            </w:tcMar>
          </w:tcPr>
          <w:p w14:paraId="07355AD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302" w:type="dxa"/>
            <w:gridSpan w:val="2"/>
            <w:shd w:val="clear" w:color="auto" w:fill="auto"/>
            <w:tcMar>
              <w:top w:w="0" w:type="dxa"/>
              <w:left w:w="108" w:type="dxa"/>
              <w:bottom w:w="0" w:type="dxa"/>
              <w:right w:w="108" w:type="dxa"/>
            </w:tcMar>
          </w:tcPr>
          <w:p w14:paraId="24EA0B53" w14:textId="77777777" w:rsidR="00825BFD" w:rsidRPr="00D03C52" w:rsidRDefault="00825BFD" w:rsidP="0005113C">
            <w:pPr>
              <w:tabs>
                <w:tab w:val="left" w:pos="284"/>
                <w:tab w:val="left" w:pos="567"/>
              </w:tabs>
              <w:spacing w:after="0" w:line="360" w:lineRule="auto"/>
              <w:ind w:left="74" w:right="8"/>
              <w:jc w:val="right"/>
              <w:rPr>
                <w:rFonts w:ascii="Arial" w:hAnsi="Arial" w:cs="Arial"/>
                <w:sz w:val="24"/>
                <w:szCs w:val="24"/>
              </w:rPr>
            </w:pPr>
          </w:p>
        </w:tc>
        <w:tc>
          <w:tcPr>
            <w:tcW w:w="6243" w:type="dxa"/>
            <w:gridSpan w:val="12"/>
            <w:shd w:val="clear" w:color="auto" w:fill="auto"/>
          </w:tcPr>
          <w:p w14:paraId="41C12B3F" w14:textId="77777777" w:rsidR="00825BFD"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p>
        </w:tc>
      </w:tr>
      <w:tr w:rsidR="00825BFD" w14:paraId="02F54E4D" w14:textId="77777777" w:rsidTr="00772EE7">
        <w:tc>
          <w:tcPr>
            <w:tcW w:w="2100" w:type="dxa"/>
            <w:shd w:val="clear" w:color="auto" w:fill="auto"/>
            <w:tcMar>
              <w:top w:w="0" w:type="dxa"/>
              <w:left w:w="108" w:type="dxa"/>
              <w:bottom w:w="0" w:type="dxa"/>
              <w:right w:w="108" w:type="dxa"/>
            </w:tcMar>
          </w:tcPr>
          <w:p w14:paraId="11CA2BB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302" w:type="dxa"/>
            <w:gridSpan w:val="2"/>
            <w:shd w:val="clear" w:color="auto" w:fill="auto"/>
            <w:tcMar>
              <w:top w:w="0" w:type="dxa"/>
              <w:left w:w="108" w:type="dxa"/>
              <w:bottom w:w="0" w:type="dxa"/>
              <w:right w:w="108" w:type="dxa"/>
            </w:tcMar>
          </w:tcPr>
          <w:p w14:paraId="13FBB811" w14:textId="77777777" w:rsidR="00825BFD" w:rsidRPr="00D03C52" w:rsidRDefault="00825BFD" w:rsidP="0005113C">
            <w:pPr>
              <w:tabs>
                <w:tab w:val="left" w:pos="284"/>
                <w:tab w:val="left" w:pos="567"/>
              </w:tabs>
              <w:spacing w:after="0" w:line="360" w:lineRule="auto"/>
              <w:ind w:left="74" w:right="8"/>
              <w:jc w:val="right"/>
              <w:rPr>
                <w:rFonts w:ascii="Arial" w:hAnsi="Arial" w:cs="Arial"/>
                <w:sz w:val="24"/>
                <w:szCs w:val="24"/>
              </w:rPr>
            </w:pPr>
            <w:r w:rsidRPr="00D03C52">
              <w:rPr>
                <w:rFonts w:ascii="Arial" w:hAnsi="Arial" w:cs="Arial"/>
                <w:sz w:val="24"/>
                <w:szCs w:val="24"/>
              </w:rPr>
              <w:t>(β)</w:t>
            </w:r>
          </w:p>
        </w:tc>
        <w:tc>
          <w:tcPr>
            <w:tcW w:w="6243" w:type="dxa"/>
            <w:gridSpan w:val="12"/>
            <w:shd w:val="clear" w:color="auto" w:fill="auto"/>
          </w:tcPr>
          <w:p w14:paraId="3AD11A93" w14:textId="77777777" w:rsidR="00825BFD"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r w:rsidRPr="00D03C52">
              <w:rPr>
                <w:rFonts w:ascii="Arial" w:hAnsi="Arial" w:cs="Arial"/>
                <w:sz w:val="24"/>
                <w:szCs w:val="24"/>
              </w:rPr>
              <w:t>χωρίς δική του αμέλεια· και</w:t>
            </w:r>
          </w:p>
        </w:tc>
      </w:tr>
      <w:tr w:rsidR="00825BFD" w14:paraId="63D62842" w14:textId="77777777" w:rsidTr="00772EE7">
        <w:tc>
          <w:tcPr>
            <w:tcW w:w="2100" w:type="dxa"/>
            <w:shd w:val="clear" w:color="auto" w:fill="auto"/>
            <w:tcMar>
              <w:top w:w="0" w:type="dxa"/>
              <w:left w:w="108" w:type="dxa"/>
              <w:bottom w:w="0" w:type="dxa"/>
              <w:right w:w="108" w:type="dxa"/>
            </w:tcMar>
          </w:tcPr>
          <w:p w14:paraId="17C98BB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302" w:type="dxa"/>
            <w:gridSpan w:val="2"/>
            <w:shd w:val="clear" w:color="auto" w:fill="auto"/>
            <w:tcMar>
              <w:top w:w="0" w:type="dxa"/>
              <w:left w:w="108" w:type="dxa"/>
              <w:bottom w:w="0" w:type="dxa"/>
              <w:right w:w="108" w:type="dxa"/>
            </w:tcMar>
          </w:tcPr>
          <w:p w14:paraId="2A0261C6" w14:textId="77777777" w:rsidR="00825BFD" w:rsidRPr="00D03C52" w:rsidRDefault="00825BFD" w:rsidP="0005113C">
            <w:pPr>
              <w:tabs>
                <w:tab w:val="left" w:pos="284"/>
                <w:tab w:val="left" w:pos="567"/>
              </w:tabs>
              <w:spacing w:after="0" w:line="360" w:lineRule="auto"/>
              <w:ind w:left="74" w:right="8"/>
              <w:jc w:val="right"/>
              <w:rPr>
                <w:rFonts w:ascii="Arial" w:hAnsi="Arial" w:cs="Arial"/>
                <w:sz w:val="24"/>
                <w:szCs w:val="24"/>
              </w:rPr>
            </w:pPr>
          </w:p>
        </w:tc>
        <w:tc>
          <w:tcPr>
            <w:tcW w:w="6243" w:type="dxa"/>
            <w:gridSpan w:val="12"/>
            <w:shd w:val="clear" w:color="auto" w:fill="auto"/>
          </w:tcPr>
          <w:p w14:paraId="386DB56F" w14:textId="77777777" w:rsidR="00825BFD" w:rsidRPr="00D03C52"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p>
        </w:tc>
      </w:tr>
      <w:tr w:rsidR="00825BFD" w14:paraId="45CD6C09" w14:textId="77777777" w:rsidTr="00772EE7">
        <w:tc>
          <w:tcPr>
            <w:tcW w:w="2100" w:type="dxa"/>
            <w:shd w:val="clear" w:color="auto" w:fill="auto"/>
            <w:tcMar>
              <w:top w:w="0" w:type="dxa"/>
              <w:left w:w="108" w:type="dxa"/>
              <w:bottom w:w="0" w:type="dxa"/>
              <w:right w:w="108" w:type="dxa"/>
            </w:tcMar>
          </w:tcPr>
          <w:p w14:paraId="29D34A0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302" w:type="dxa"/>
            <w:gridSpan w:val="2"/>
            <w:shd w:val="clear" w:color="auto" w:fill="auto"/>
            <w:tcMar>
              <w:top w:w="0" w:type="dxa"/>
              <w:left w:w="108" w:type="dxa"/>
              <w:bottom w:w="0" w:type="dxa"/>
              <w:right w:w="108" w:type="dxa"/>
            </w:tcMar>
          </w:tcPr>
          <w:p w14:paraId="29CB2D5B" w14:textId="77777777" w:rsidR="00825BFD" w:rsidRPr="00D03C52" w:rsidRDefault="00825BFD" w:rsidP="0005113C">
            <w:pPr>
              <w:tabs>
                <w:tab w:val="left" w:pos="284"/>
                <w:tab w:val="left" w:pos="567"/>
              </w:tabs>
              <w:spacing w:after="0" w:line="360" w:lineRule="auto"/>
              <w:ind w:left="74" w:right="8"/>
              <w:jc w:val="right"/>
              <w:rPr>
                <w:rFonts w:ascii="Arial" w:hAnsi="Arial" w:cs="Arial"/>
                <w:sz w:val="24"/>
                <w:szCs w:val="24"/>
              </w:rPr>
            </w:pPr>
            <w:r w:rsidRPr="00D03C52">
              <w:rPr>
                <w:rFonts w:ascii="Arial" w:hAnsi="Arial" w:cs="Arial"/>
                <w:sz w:val="24"/>
                <w:szCs w:val="24"/>
              </w:rPr>
              <w:t>(γ)</w:t>
            </w:r>
          </w:p>
        </w:tc>
        <w:tc>
          <w:tcPr>
            <w:tcW w:w="6243" w:type="dxa"/>
            <w:gridSpan w:val="12"/>
            <w:shd w:val="clear" w:color="auto" w:fill="auto"/>
          </w:tcPr>
          <w:p w14:paraId="7297D4D9" w14:textId="77777777" w:rsidR="00825BFD" w:rsidRPr="00D03C52"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r w:rsidRPr="00D03C52">
              <w:rPr>
                <w:rFonts w:ascii="Arial" w:hAnsi="Arial" w:cs="Arial"/>
                <w:sz w:val="24"/>
                <w:szCs w:val="24"/>
              </w:rPr>
              <w:t>λόγω περιστάσεων που μπορούν ειδικά να αποδοθούν στη φύση του καθήκοντός του,</w:t>
            </w:r>
          </w:p>
        </w:tc>
      </w:tr>
      <w:tr w:rsidR="00825BFD" w14:paraId="47C3F9FC" w14:textId="77777777" w:rsidTr="00772EE7">
        <w:tc>
          <w:tcPr>
            <w:tcW w:w="2100" w:type="dxa"/>
            <w:shd w:val="clear" w:color="auto" w:fill="auto"/>
            <w:tcMar>
              <w:top w:w="0" w:type="dxa"/>
              <w:left w:w="108" w:type="dxa"/>
              <w:bottom w:w="0" w:type="dxa"/>
              <w:right w:w="108" w:type="dxa"/>
            </w:tcMar>
          </w:tcPr>
          <w:p w14:paraId="74B681F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302" w:type="dxa"/>
            <w:gridSpan w:val="2"/>
            <w:shd w:val="clear" w:color="auto" w:fill="auto"/>
            <w:tcMar>
              <w:top w:w="0" w:type="dxa"/>
              <w:left w:w="108" w:type="dxa"/>
              <w:bottom w:w="0" w:type="dxa"/>
              <w:right w:w="108" w:type="dxa"/>
            </w:tcMar>
          </w:tcPr>
          <w:p w14:paraId="18A5B642" w14:textId="77777777" w:rsidR="00825BFD" w:rsidRPr="00D03C52" w:rsidRDefault="00825BFD" w:rsidP="0005113C">
            <w:pPr>
              <w:tabs>
                <w:tab w:val="left" w:pos="284"/>
                <w:tab w:val="left" w:pos="567"/>
              </w:tabs>
              <w:spacing w:after="0" w:line="360" w:lineRule="auto"/>
              <w:ind w:left="74" w:right="8"/>
              <w:jc w:val="right"/>
              <w:rPr>
                <w:rFonts w:ascii="Arial" w:hAnsi="Arial" w:cs="Arial"/>
                <w:sz w:val="24"/>
                <w:szCs w:val="24"/>
              </w:rPr>
            </w:pPr>
          </w:p>
        </w:tc>
        <w:tc>
          <w:tcPr>
            <w:tcW w:w="6243" w:type="dxa"/>
            <w:gridSpan w:val="12"/>
            <w:shd w:val="clear" w:color="auto" w:fill="auto"/>
          </w:tcPr>
          <w:p w14:paraId="284DB275" w14:textId="77777777" w:rsidR="00825BFD" w:rsidRPr="00D03C52"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p>
        </w:tc>
      </w:tr>
      <w:tr w:rsidR="00825BFD" w14:paraId="0B2577A5" w14:textId="77777777" w:rsidTr="00772EE7">
        <w:tc>
          <w:tcPr>
            <w:tcW w:w="2100" w:type="dxa"/>
            <w:shd w:val="clear" w:color="auto" w:fill="auto"/>
            <w:tcMar>
              <w:top w:w="0" w:type="dxa"/>
              <w:left w:w="108" w:type="dxa"/>
              <w:bottom w:w="0" w:type="dxa"/>
              <w:right w:w="108" w:type="dxa"/>
            </w:tcMar>
          </w:tcPr>
          <w:p w14:paraId="445A1D5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023DEC1" w14:textId="1E41D974" w:rsidR="00825BFD" w:rsidRPr="00D03C52"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r w:rsidRPr="00D03C52">
              <w:rPr>
                <w:rFonts w:ascii="Arial" w:hAnsi="Arial" w:cs="Arial"/>
                <w:sz w:val="24"/>
                <w:szCs w:val="24"/>
              </w:rPr>
              <w:t xml:space="preserve">η σύνταξη που χορηγείται στη χήρα και </w:t>
            </w:r>
            <w:r>
              <w:rPr>
                <w:rFonts w:ascii="Arial" w:hAnsi="Arial" w:cs="Arial"/>
                <w:sz w:val="24"/>
                <w:szCs w:val="24"/>
              </w:rPr>
              <w:t>σ</w:t>
            </w:r>
            <w:r w:rsidRPr="00D03C52">
              <w:rPr>
                <w:rFonts w:ascii="Arial" w:hAnsi="Arial" w:cs="Arial"/>
                <w:sz w:val="24"/>
                <w:szCs w:val="24"/>
              </w:rPr>
              <w:t xml:space="preserve">το τέκνο </w:t>
            </w:r>
            <w:r w:rsidR="004460DE">
              <w:rPr>
                <w:rFonts w:ascii="Arial" w:hAnsi="Arial" w:cs="Arial"/>
                <w:sz w:val="24"/>
                <w:szCs w:val="24"/>
              </w:rPr>
              <w:t>αυτού</w:t>
            </w:r>
            <w:r w:rsidRPr="00D03C52">
              <w:rPr>
                <w:rFonts w:ascii="Arial" w:hAnsi="Arial" w:cs="Arial"/>
                <w:sz w:val="24"/>
                <w:szCs w:val="24"/>
              </w:rPr>
              <w:t xml:space="preserve"> είναι </w:t>
            </w:r>
            <w:r>
              <w:rPr>
                <w:rFonts w:ascii="Arial" w:hAnsi="Arial" w:cs="Arial"/>
                <w:sz w:val="24"/>
                <w:szCs w:val="24"/>
              </w:rPr>
              <w:t>αυτή</w:t>
            </w:r>
            <w:r w:rsidRPr="00D03C52">
              <w:rPr>
                <w:rFonts w:ascii="Arial" w:hAnsi="Arial" w:cs="Arial"/>
                <w:sz w:val="24"/>
                <w:szCs w:val="24"/>
              </w:rPr>
              <w:t xml:space="preserve"> που θα καταβαλλόταν </w:t>
            </w:r>
            <w:r>
              <w:rPr>
                <w:rFonts w:ascii="Arial" w:hAnsi="Arial" w:cs="Arial"/>
                <w:sz w:val="24"/>
                <w:szCs w:val="24"/>
              </w:rPr>
              <w:t>εά</w:t>
            </w:r>
            <w:r w:rsidRPr="00D03C52">
              <w:rPr>
                <w:rFonts w:ascii="Arial" w:hAnsi="Arial" w:cs="Arial"/>
                <w:sz w:val="24"/>
                <w:szCs w:val="24"/>
              </w:rPr>
              <w:t>ν το αποθανόν μέλος</w:t>
            </w:r>
            <w:r w:rsidR="004460DE">
              <w:rPr>
                <w:rFonts w:ascii="Arial" w:hAnsi="Arial" w:cs="Arial"/>
                <w:sz w:val="24"/>
                <w:szCs w:val="24"/>
              </w:rPr>
              <w:t xml:space="preserve"> του Σχεδίου</w:t>
            </w:r>
            <w:r w:rsidRPr="00D03C52">
              <w:rPr>
                <w:rFonts w:ascii="Arial" w:hAnsi="Arial" w:cs="Arial"/>
                <w:sz w:val="24"/>
                <w:szCs w:val="24"/>
              </w:rPr>
              <w:t xml:space="preserve"> εξακολουθούσε να βρίσκεται </w:t>
            </w:r>
            <w:r w:rsidR="004460DE">
              <w:rPr>
                <w:rFonts w:ascii="Arial" w:hAnsi="Arial" w:cs="Arial"/>
                <w:sz w:val="24"/>
                <w:szCs w:val="24"/>
              </w:rPr>
              <w:t>σε</w:t>
            </w:r>
            <w:r w:rsidRPr="00D03C52">
              <w:rPr>
                <w:rFonts w:ascii="Arial" w:hAnsi="Arial" w:cs="Arial"/>
                <w:sz w:val="24"/>
                <w:szCs w:val="24"/>
              </w:rPr>
              <w:t xml:space="preserve"> υπηρεσία και πέθαινε κατά την ημερομηνία συμπλ</w:t>
            </w:r>
            <w:r>
              <w:rPr>
                <w:rFonts w:ascii="Arial" w:hAnsi="Arial" w:cs="Arial"/>
                <w:sz w:val="24"/>
                <w:szCs w:val="24"/>
              </w:rPr>
              <w:t>ήρωσης</w:t>
            </w:r>
            <w:r w:rsidRPr="00D03C52">
              <w:rPr>
                <w:rFonts w:ascii="Arial" w:hAnsi="Arial" w:cs="Arial"/>
                <w:sz w:val="24"/>
                <w:szCs w:val="24"/>
              </w:rPr>
              <w:t xml:space="preserve"> τη</w:t>
            </w:r>
            <w:r>
              <w:rPr>
                <w:rFonts w:ascii="Arial" w:hAnsi="Arial" w:cs="Arial"/>
                <w:sz w:val="24"/>
                <w:szCs w:val="24"/>
              </w:rPr>
              <w:t>ς</w:t>
            </w:r>
            <w:r w:rsidRPr="00D03C52">
              <w:rPr>
                <w:rFonts w:ascii="Arial" w:hAnsi="Arial" w:cs="Arial"/>
                <w:sz w:val="24"/>
                <w:szCs w:val="24"/>
              </w:rPr>
              <w:t xml:space="preserve"> ηλικία</w:t>
            </w:r>
            <w:r>
              <w:rPr>
                <w:rFonts w:ascii="Arial" w:hAnsi="Arial" w:cs="Arial"/>
                <w:sz w:val="24"/>
                <w:szCs w:val="24"/>
              </w:rPr>
              <w:t>ς</w:t>
            </w:r>
            <w:r w:rsidRPr="00D03C52">
              <w:rPr>
                <w:rFonts w:ascii="Arial" w:hAnsi="Arial" w:cs="Arial"/>
                <w:sz w:val="24"/>
                <w:szCs w:val="24"/>
              </w:rPr>
              <w:t xml:space="preserve"> υποχρεωτικής αφυπηρέτησης</w:t>
            </w:r>
            <w:r w:rsidR="004460DE">
              <w:rPr>
                <w:rFonts w:ascii="Arial" w:hAnsi="Arial" w:cs="Arial"/>
                <w:sz w:val="24"/>
                <w:szCs w:val="24"/>
              </w:rPr>
              <w:t>,</w:t>
            </w:r>
            <w:r>
              <w:rPr>
                <w:rFonts w:ascii="Arial" w:hAnsi="Arial" w:cs="Arial"/>
                <w:sz w:val="24"/>
                <w:szCs w:val="24"/>
              </w:rPr>
              <w:t xml:space="preserve"> η δε</w:t>
            </w:r>
            <w:r w:rsidRPr="00D03C52">
              <w:rPr>
                <w:rFonts w:ascii="Arial" w:hAnsi="Arial" w:cs="Arial"/>
                <w:sz w:val="24"/>
                <w:szCs w:val="24"/>
              </w:rPr>
              <w:t xml:space="preserve"> σύνταξη αυτή υπολογίζεται με βάση την ανώτατη βαθμίδα της μισθοδοτικής κλίμακας του αμέσως ανώτερου</w:t>
            </w:r>
            <w:r w:rsidR="004460DE">
              <w:rPr>
                <w:rFonts w:ascii="Arial" w:hAnsi="Arial" w:cs="Arial"/>
                <w:sz w:val="24"/>
                <w:szCs w:val="24"/>
              </w:rPr>
              <w:t xml:space="preserve"> βαθμού</w:t>
            </w:r>
            <w:r w:rsidRPr="00D03C52">
              <w:rPr>
                <w:rFonts w:ascii="Arial" w:hAnsi="Arial" w:cs="Arial"/>
                <w:sz w:val="24"/>
                <w:szCs w:val="24"/>
              </w:rPr>
              <w:t xml:space="preserve"> από το</w:t>
            </w:r>
            <w:r w:rsidR="004460DE">
              <w:rPr>
                <w:rFonts w:ascii="Arial" w:hAnsi="Arial" w:cs="Arial"/>
                <w:sz w:val="24"/>
                <w:szCs w:val="24"/>
              </w:rPr>
              <w:t>ν</w:t>
            </w:r>
            <w:r w:rsidRPr="00D03C52">
              <w:rPr>
                <w:rFonts w:ascii="Arial" w:hAnsi="Arial" w:cs="Arial"/>
                <w:sz w:val="24"/>
                <w:szCs w:val="24"/>
              </w:rPr>
              <w:t xml:space="preserve"> βαθμό που το αποθανόν μέλος κατείχε κατά την ημ</w:t>
            </w:r>
            <w:r w:rsidR="004460DE">
              <w:rPr>
                <w:rFonts w:ascii="Arial" w:hAnsi="Arial" w:cs="Arial"/>
                <w:sz w:val="24"/>
                <w:szCs w:val="24"/>
              </w:rPr>
              <w:t>ερομηνία</w:t>
            </w:r>
            <w:r w:rsidRPr="00D03C52">
              <w:rPr>
                <w:rFonts w:ascii="Arial" w:hAnsi="Arial" w:cs="Arial"/>
                <w:sz w:val="24"/>
                <w:szCs w:val="24"/>
              </w:rPr>
              <w:t xml:space="preserve"> του θανάτου του</w:t>
            </w:r>
            <w:r>
              <w:rPr>
                <w:rFonts w:ascii="Arial" w:hAnsi="Arial" w:cs="Arial"/>
                <w:sz w:val="24"/>
                <w:szCs w:val="24"/>
              </w:rPr>
              <w:t xml:space="preserve"> και η</w:t>
            </w:r>
            <w:r w:rsidR="004460DE">
              <w:rPr>
                <w:rFonts w:ascii="Arial" w:hAnsi="Arial" w:cs="Arial"/>
                <w:sz w:val="24"/>
                <w:szCs w:val="24"/>
              </w:rPr>
              <w:t xml:space="preserve"> </w:t>
            </w:r>
            <w:r w:rsidRPr="00D03C52">
              <w:rPr>
                <w:rFonts w:ascii="Arial" w:hAnsi="Arial" w:cs="Arial"/>
                <w:sz w:val="24"/>
                <w:szCs w:val="24"/>
              </w:rPr>
              <w:t xml:space="preserve">περίοδος υπηρεσίας που προστίθεται </w:t>
            </w:r>
            <w:r>
              <w:rPr>
                <w:rFonts w:ascii="Arial" w:hAnsi="Arial" w:cs="Arial"/>
                <w:sz w:val="24"/>
                <w:szCs w:val="24"/>
              </w:rPr>
              <w:t xml:space="preserve">λογίζεται ως </w:t>
            </w:r>
            <w:r w:rsidRPr="00D03C52">
              <w:rPr>
                <w:rFonts w:ascii="Arial" w:hAnsi="Arial" w:cs="Arial"/>
                <w:sz w:val="24"/>
                <w:szCs w:val="24"/>
              </w:rPr>
              <w:t xml:space="preserve"> υπηρεσία για την οποία καταβλήθηκαν τα ποσά που προβλέπονται στο άρθρο 14:</w:t>
            </w:r>
          </w:p>
        </w:tc>
      </w:tr>
      <w:tr w:rsidR="00825BFD" w14:paraId="2AD3DA77" w14:textId="77777777" w:rsidTr="00772EE7">
        <w:tc>
          <w:tcPr>
            <w:tcW w:w="2100" w:type="dxa"/>
            <w:shd w:val="clear" w:color="auto" w:fill="auto"/>
            <w:tcMar>
              <w:top w:w="0" w:type="dxa"/>
              <w:left w:w="108" w:type="dxa"/>
              <w:bottom w:w="0" w:type="dxa"/>
              <w:right w:w="108" w:type="dxa"/>
            </w:tcMar>
          </w:tcPr>
          <w:p w14:paraId="376BAD2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980" w:type="dxa"/>
            <w:shd w:val="clear" w:color="auto" w:fill="auto"/>
            <w:tcMar>
              <w:top w:w="0" w:type="dxa"/>
              <w:left w:w="108" w:type="dxa"/>
              <w:bottom w:w="0" w:type="dxa"/>
              <w:right w:w="108" w:type="dxa"/>
            </w:tcMar>
          </w:tcPr>
          <w:p w14:paraId="38DDFA65" w14:textId="77777777" w:rsidR="00825BFD" w:rsidRPr="00D03C52" w:rsidRDefault="00825BFD" w:rsidP="0005113C">
            <w:pPr>
              <w:tabs>
                <w:tab w:val="left" w:pos="284"/>
                <w:tab w:val="left" w:pos="567"/>
              </w:tabs>
              <w:spacing w:after="0" w:line="360" w:lineRule="auto"/>
              <w:ind w:left="74" w:right="8"/>
              <w:jc w:val="right"/>
              <w:rPr>
                <w:rFonts w:ascii="Arial" w:hAnsi="Arial" w:cs="Arial"/>
                <w:sz w:val="24"/>
                <w:szCs w:val="24"/>
              </w:rPr>
            </w:pPr>
          </w:p>
        </w:tc>
        <w:tc>
          <w:tcPr>
            <w:tcW w:w="6565" w:type="dxa"/>
            <w:gridSpan w:val="13"/>
            <w:shd w:val="clear" w:color="auto" w:fill="auto"/>
          </w:tcPr>
          <w:p w14:paraId="36DBD700" w14:textId="77777777" w:rsidR="00825BFD" w:rsidRPr="00D03C52" w:rsidRDefault="00825BFD" w:rsidP="0005113C">
            <w:pPr>
              <w:tabs>
                <w:tab w:val="left" w:pos="284"/>
                <w:tab w:val="left" w:pos="567"/>
                <w:tab w:val="left" w:pos="702"/>
                <w:tab w:val="left" w:pos="1498"/>
              </w:tabs>
              <w:spacing w:after="0" w:line="360" w:lineRule="auto"/>
              <w:ind w:left="74" w:right="123"/>
              <w:jc w:val="both"/>
              <w:rPr>
                <w:rFonts w:ascii="Arial" w:hAnsi="Arial" w:cs="Arial"/>
                <w:sz w:val="24"/>
                <w:szCs w:val="24"/>
              </w:rPr>
            </w:pPr>
          </w:p>
        </w:tc>
      </w:tr>
      <w:tr w:rsidR="00825BFD" w14:paraId="1BDFB46E" w14:textId="77777777" w:rsidTr="00772EE7">
        <w:tc>
          <w:tcPr>
            <w:tcW w:w="2100" w:type="dxa"/>
            <w:shd w:val="clear" w:color="auto" w:fill="auto"/>
            <w:tcMar>
              <w:top w:w="0" w:type="dxa"/>
              <w:left w:w="108" w:type="dxa"/>
              <w:bottom w:w="0" w:type="dxa"/>
              <w:right w:w="108" w:type="dxa"/>
            </w:tcMar>
          </w:tcPr>
          <w:p w14:paraId="1C70DB4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099EB2C" w14:textId="77777777" w:rsidR="00825BFD" w:rsidRPr="00D03C52" w:rsidRDefault="00825BFD" w:rsidP="0005113C">
            <w:pPr>
              <w:tabs>
                <w:tab w:val="left" w:pos="397"/>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w:t>
            </w:r>
            <w:r>
              <w:rPr>
                <w:rFonts w:ascii="Arial" w:hAnsi="Arial" w:cs="Arial"/>
                <w:sz w:val="24"/>
                <w:szCs w:val="24"/>
              </w:rPr>
              <w:t>σε περίπτωση κατά την οποία</w:t>
            </w:r>
            <w:r w:rsidRPr="00D03C52">
              <w:rPr>
                <w:rFonts w:ascii="Arial" w:hAnsi="Arial" w:cs="Arial"/>
                <w:sz w:val="24"/>
                <w:szCs w:val="24"/>
              </w:rPr>
              <w:t xml:space="preserve"> οι δυνάμει </w:t>
            </w:r>
            <w:r>
              <w:rPr>
                <w:rFonts w:ascii="Arial" w:hAnsi="Arial" w:cs="Arial"/>
                <w:sz w:val="24"/>
                <w:szCs w:val="24"/>
              </w:rPr>
              <w:t xml:space="preserve">των διατάξεων </w:t>
            </w:r>
            <w:r w:rsidRPr="00D03C52">
              <w:rPr>
                <w:rFonts w:ascii="Arial" w:hAnsi="Arial" w:cs="Arial"/>
                <w:sz w:val="24"/>
                <w:szCs w:val="24"/>
              </w:rPr>
              <w:t xml:space="preserve">του άρθρου 49 </w:t>
            </w:r>
            <w:proofErr w:type="spellStart"/>
            <w:r w:rsidRPr="00D03C52">
              <w:rPr>
                <w:rFonts w:ascii="Arial" w:hAnsi="Arial" w:cs="Arial"/>
                <w:sz w:val="24"/>
                <w:szCs w:val="24"/>
              </w:rPr>
              <w:t>χορηγητέες</w:t>
            </w:r>
            <w:proofErr w:type="spellEnd"/>
            <w:r w:rsidRPr="00D03C52">
              <w:rPr>
                <w:rFonts w:ascii="Arial" w:hAnsi="Arial" w:cs="Arial"/>
                <w:sz w:val="24"/>
                <w:szCs w:val="24"/>
              </w:rPr>
              <w:t xml:space="preserve"> συντάξεις είναι συνολικά μεγαλύτερες από τις συντάξεις που θα χορηγούνταν δυνάμει </w:t>
            </w:r>
            <w:r>
              <w:rPr>
                <w:rFonts w:ascii="Arial" w:hAnsi="Arial" w:cs="Arial"/>
                <w:sz w:val="24"/>
                <w:szCs w:val="24"/>
              </w:rPr>
              <w:t xml:space="preserve">των διατάξεων </w:t>
            </w:r>
            <w:r w:rsidRPr="00D03C52">
              <w:rPr>
                <w:rFonts w:ascii="Arial" w:hAnsi="Arial" w:cs="Arial"/>
                <w:sz w:val="24"/>
                <w:szCs w:val="24"/>
              </w:rPr>
              <w:t>του παρόντος άρθρου, καταβάλλονται οι μεγαλύτερες συντάξεις.</w:t>
            </w:r>
          </w:p>
        </w:tc>
      </w:tr>
      <w:tr w:rsidR="00825BFD" w14:paraId="5C9F6B05" w14:textId="77777777" w:rsidTr="00772EE7">
        <w:tc>
          <w:tcPr>
            <w:tcW w:w="2100" w:type="dxa"/>
            <w:shd w:val="clear" w:color="auto" w:fill="auto"/>
            <w:tcMar>
              <w:top w:w="0" w:type="dxa"/>
              <w:left w:w="108" w:type="dxa"/>
              <w:bottom w:w="0" w:type="dxa"/>
              <w:right w:w="108" w:type="dxa"/>
            </w:tcMar>
          </w:tcPr>
          <w:p w14:paraId="7019915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FE984FC" w14:textId="77777777" w:rsidR="00825BFD" w:rsidRDefault="00825BFD" w:rsidP="0005113C">
            <w:pPr>
              <w:tabs>
                <w:tab w:val="left" w:pos="567"/>
                <w:tab w:val="left" w:pos="702"/>
                <w:tab w:val="left" w:pos="1498"/>
              </w:tabs>
              <w:spacing w:after="0" w:line="360" w:lineRule="auto"/>
              <w:ind w:left="74" w:right="123"/>
              <w:jc w:val="both"/>
              <w:rPr>
                <w:rFonts w:ascii="Arial" w:hAnsi="Arial" w:cs="Arial"/>
                <w:sz w:val="24"/>
                <w:szCs w:val="24"/>
              </w:rPr>
            </w:pPr>
          </w:p>
        </w:tc>
      </w:tr>
      <w:tr w:rsidR="00825BFD" w14:paraId="564CF877" w14:textId="77777777" w:rsidTr="00772EE7">
        <w:tc>
          <w:tcPr>
            <w:tcW w:w="2100" w:type="dxa"/>
            <w:shd w:val="clear" w:color="auto" w:fill="auto"/>
            <w:tcMar>
              <w:top w:w="0" w:type="dxa"/>
              <w:left w:w="108" w:type="dxa"/>
              <w:bottom w:w="0" w:type="dxa"/>
              <w:right w:w="108" w:type="dxa"/>
            </w:tcMar>
          </w:tcPr>
          <w:p w14:paraId="6AD996D9"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87D0296" w14:textId="77777777" w:rsidR="00825BFD" w:rsidRDefault="00825BFD" w:rsidP="0005113C">
            <w:pPr>
              <w:tabs>
                <w:tab w:val="left" w:pos="567"/>
                <w:tab w:val="left" w:pos="702"/>
                <w:tab w:val="left" w:pos="1498"/>
              </w:tabs>
              <w:spacing w:after="0" w:line="360" w:lineRule="auto"/>
              <w:ind w:left="74" w:right="123"/>
              <w:jc w:val="center"/>
              <w:rPr>
                <w:rFonts w:ascii="Arial" w:hAnsi="Arial" w:cs="Arial"/>
                <w:bCs/>
                <w:sz w:val="24"/>
                <w:szCs w:val="24"/>
              </w:rPr>
            </w:pPr>
            <w:r w:rsidRPr="00A31F68">
              <w:rPr>
                <w:rFonts w:ascii="Arial" w:hAnsi="Arial" w:cs="Arial"/>
                <w:bCs/>
                <w:sz w:val="24"/>
                <w:szCs w:val="24"/>
              </w:rPr>
              <w:t xml:space="preserve">ΜΕΡΟΣ </w:t>
            </w:r>
            <w:r w:rsidRPr="00A31F68">
              <w:rPr>
                <w:rFonts w:ascii="Arial" w:hAnsi="Arial" w:cs="Arial"/>
                <w:bCs/>
                <w:sz w:val="24"/>
                <w:szCs w:val="24"/>
                <w:lang w:val="en-US"/>
              </w:rPr>
              <w:t>V</w:t>
            </w:r>
            <w:r w:rsidRPr="00A31F68">
              <w:rPr>
                <w:rFonts w:ascii="Arial" w:hAnsi="Arial" w:cs="Arial"/>
                <w:bCs/>
                <w:sz w:val="24"/>
                <w:szCs w:val="24"/>
              </w:rPr>
              <w:t>Ι</w:t>
            </w:r>
          </w:p>
          <w:p w14:paraId="2ED902CB" w14:textId="77777777" w:rsidR="00825BFD" w:rsidRDefault="00825BFD" w:rsidP="0005113C">
            <w:pPr>
              <w:tabs>
                <w:tab w:val="left" w:pos="567"/>
                <w:tab w:val="left" w:pos="702"/>
                <w:tab w:val="left" w:pos="1498"/>
              </w:tabs>
              <w:spacing w:after="0" w:line="360" w:lineRule="auto"/>
              <w:ind w:left="74" w:right="123"/>
              <w:jc w:val="center"/>
              <w:rPr>
                <w:rFonts w:ascii="Arial" w:hAnsi="Arial" w:cs="Arial"/>
                <w:sz w:val="24"/>
                <w:szCs w:val="24"/>
              </w:rPr>
            </w:pPr>
            <w:r w:rsidRPr="00A31F68">
              <w:rPr>
                <w:rFonts w:ascii="Arial" w:hAnsi="Arial" w:cs="Arial"/>
                <w:bCs/>
                <w:sz w:val="24"/>
                <w:szCs w:val="24"/>
              </w:rPr>
              <w:t>ΣΥΝΤΑΞΗ ΟΙΚΟΓΕΝΕΙΩΝ</w:t>
            </w:r>
          </w:p>
        </w:tc>
      </w:tr>
      <w:tr w:rsidR="00825BFD" w14:paraId="24ABA645" w14:textId="77777777" w:rsidTr="00772EE7">
        <w:tc>
          <w:tcPr>
            <w:tcW w:w="2100" w:type="dxa"/>
            <w:shd w:val="clear" w:color="auto" w:fill="auto"/>
            <w:tcMar>
              <w:top w:w="0" w:type="dxa"/>
              <w:left w:w="108" w:type="dxa"/>
              <w:bottom w:w="0" w:type="dxa"/>
              <w:right w:w="108" w:type="dxa"/>
            </w:tcMar>
          </w:tcPr>
          <w:p w14:paraId="61E4DB7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3C3AC09" w14:textId="77777777" w:rsidR="00825BFD" w:rsidRDefault="00825BFD" w:rsidP="0005113C">
            <w:pPr>
              <w:tabs>
                <w:tab w:val="left" w:pos="567"/>
                <w:tab w:val="left" w:pos="702"/>
                <w:tab w:val="left" w:pos="1498"/>
              </w:tabs>
              <w:spacing w:after="0" w:line="360" w:lineRule="auto"/>
              <w:ind w:left="74" w:right="123"/>
              <w:jc w:val="both"/>
              <w:rPr>
                <w:rFonts w:ascii="Arial" w:hAnsi="Arial" w:cs="Arial"/>
                <w:sz w:val="24"/>
                <w:szCs w:val="24"/>
              </w:rPr>
            </w:pPr>
          </w:p>
        </w:tc>
      </w:tr>
      <w:tr w:rsidR="00825BFD" w14:paraId="274F4304" w14:textId="77777777" w:rsidTr="00772EE7">
        <w:tc>
          <w:tcPr>
            <w:tcW w:w="2100" w:type="dxa"/>
            <w:shd w:val="clear" w:color="auto" w:fill="auto"/>
            <w:tcMar>
              <w:top w:w="0" w:type="dxa"/>
              <w:left w:w="108" w:type="dxa"/>
              <w:bottom w:w="0" w:type="dxa"/>
              <w:right w:w="108" w:type="dxa"/>
            </w:tcMar>
          </w:tcPr>
          <w:p w14:paraId="6816661A"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lastRenderedPageBreak/>
              <w:t xml:space="preserve">Εφαρμογή του Μέρους </w:t>
            </w:r>
            <w:r w:rsidRPr="00D03C52">
              <w:rPr>
                <w:rFonts w:ascii="Arial" w:hAnsi="Arial" w:cs="Arial"/>
                <w:sz w:val="24"/>
                <w:szCs w:val="24"/>
                <w:lang w:val="en-US"/>
              </w:rPr>
              <w:t>V</w:t>
            </w:r>
            <w:r w:rsidRPr="00D03C52">
              <w:rPr>
                <w:rFonts w:ascii="Arial" w:hAnsi="Arial" w:cs="Arial"/>
                <w:sz w:val="24"/>
                <w:szCs w:val="24"/>
              </w:rPr>
              <w:t>Ι του παρόντος Νόμου.</w:t>
            </w:r>
          </w:p>
        </w:tc>
        <w:tc>
          <w:tcPr>
            <w:tcW w:w="7545" w:type="dxa"/>
            <w:gridSpan w:val="14"/>
            <w:shd w:val="clear" w:color="auto" w:fill="auto"/>
            <w:tcMar>
              <w:top w:w="0" w:type="dxa"/>
              <w:left w:w="108" w:type="dxa"/>
              <w:bottom w:w="0" w:type="dxa"/>
              <w:right w:w="108" w:type="dxa"/>
            </w:tcMar>
          </w:tcPr>
          <w:p w14:paraId="4D3C8F38" w14:textId="3C4E1634" w:rsidR="00825BFD" w:rsidRDefault="00825BFD" w:rsidP="00DD2438">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51. </w:t>
            </w:r>
            <w:r>
              <w:rPr>
                <w:rFonts w:ascii="Arial" w:hAnsi="Arial" w:cs="Arial"/>
                <w:sz w:val="24"/>
                <w:szCs w:val="24"/>
              </w:rPr>
              <w:tab/>
            </w:r>
            <w:r w:rsidRPr="00D03C52">
              <w:rPr>
                <w:rFonts w:ascii="Arial" w:hAnsi="Arial" w:cs="Arial"/>
                <w:sz w:val="24"/>
                <w:szCs w:val="24"/>
              </w:rPr>
              <w:t xml:space="preserve">Το Μέρος </w:t>
            </w:r>
            <w:r w:rsidRPr="00D03C52">
              <w:rPr>
                <w:rFonts w:ascii="Arial" w:hAnsi="Arial" w:cs="Arial"/>
                <w:sz w:val="24"/>
                <w:szCs w:val="24"/>
                <w:lang w:val="en-US"/>
              </w:rPr>
              <w:t>V</w:t>
            </w:r>
            <w:r w:rsidRPr="00D03C52">
              <w:rPr>
                <w:rFonts w:ascii="Arial" w:hAnsi="Arial" w:cs="Arial"/>
                <w:sz w:val="24"/>
                <w:szCs w:val="24"/>
              </w:rPr>
              <w:t xml:space="preserve">Ι και οποιαδήποτε άλλα άρθρα, τα οποία προβλέπουν για σύνταξη οικογενειών εφαρμόζονται και σε γυναίκες μέλη του Σχεδίου και σε γυναίκες </w:t>
            </w:r>
            <w:proofErr w:type="spellStart"/>
            <w:r w:rsidRPr="00D03C52">
              <w:rPr>
                <w:rFonts w:ascii="Arial" w:hAnsi="Arial" w:cs="Arial"/>
                <w:sz w:val="24"/>
                <w:szCs w:val="24"/>
              </w:rPr>
              <w:t>συνταξιούχες</w:t>
            </w:r>
            <w:proofErr w:type="spellEnd"/>
            <w:r w:rsidR="00DD2438">
              <w:rPr>
                <w:rFonts w:ascii="Arial" w:hAnsi="Arial" w:cs="Arial"/>
                <w:sz w:val="24"/>
                <w:szCs w:val="24"/>
              </w:rPr>
              <w:t>, ο</w:t>
            </w:r>
            <w:r w:rsidR="00DD2438" w:rsidRPr="00D03C52">
              <w:rPr>
                <w:rFonts w:ascii="Arial" w:hAnsi="Arial" w:cs="Arial"/>
                <w:sz w:val="24"/>
                <w:szCs w:val="24"/>
              </w:rPr>
              <w:t>ποιαδήποτε</w:t>
            </w:r>
            <w:r w:rsidR="00DD2438">
              <w:rPr>
                <w:rFonts w:ascii="Arial" w:hAnsi="Arial" w:cs="Arial"/>
                <w:sz w:val="24"/>
                <w:szCs w:val="24"/>
              </w:rPr>
              <w:t xml:space="preserve"> δε</w:t>
            </w:r>
            <w:r w:rsidR="00DD2438" w:rsidRPr="00D03C52">
              <w:rPr>
                <w:rFonts w:ascii="Arial" w:hAnsi="Arial" w:cs="Arial"/>
                <w:sz w:val="24"/>
                <w:szCs w:val="24"/>
              </w:rPr>
              <w:t xml:space="preserve"> αναφορά στις λέξεις "υπάλληλος", "συνταξιούχος", "θανών", "χήρα", "η σύζυγος", "μέλος του Σχεδίου" ερμηνεύεται ότι περιλαμβάνει "γυναίκα υπάλληλο", "γυναίκα συνταξιούχο", "θανούσα", "χήρο", "το σύζυγο", "γυναίκα μέλος του Σχεδίου" και οποιαδήποτε αναφορά σε τέκνα ερμηνεύεται ότι περιλαμβάνει και τα τέκνα γυναίκας μέλους του Σχεδίου ή γυναίκας συνταξιούχου.</w:t>
            </w:r>
          </w:p>
        </w:tc>
      </w:tr>
      <w:tr w:rsidR="00825BFD" w14:paraId="493AAA99" w14:textId="77777777" w:rsidTr="00772EE7">
        <w:tc>
          <w:tcPr>
            <w:tcW w:w="2100" w:type="dxa"/>
            <w:shd w:val="clear" w:color="auto" w:fill="auto"/>
            <w:tcMar>
              <w:top w:w="0" w:type="dxa"/>
              <w:left w:w="108" w:type="dxa"/>
              <w:bottom w:w="0" w:type="dxa"/>
              <w:right w:w="108" w:type="dxa"/>
            </w:tcMar>
          </w:tcPr>
          <w:p w14:paraId="63AD98E3"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5CF3541" w14:textId="77777777" w:rsidR="00825BFD" w:rsidRDefault="00825BFD" w:rsidP="0005113C">
            <w:pPr>
              <w:tabs>
                <w:tab w:val="left" w:pos="284"/>
                <w:tab w:val="left" w:pos="588"/>
              </w:tabs>
              <w:spacing w:after="0" w:line="360" w:lineRule="auto"/>
              <w:jc w:val="both"/>
              <w:rPr>
                <w:rFonts w:ascii="Arial" w:hAnsi="Arial" w:cs="Arial"/>
                <w:sz w:val="24"/>
                <w:szCs w:val="24"/>
              </w:rPr>
            </w:pPr>
          </w:p>
        </w:tc>
      </w:tr>
      <w:tr w:rsidR="00825BFD" w14:paraId="329A59C6" w14:textId="77777777" w:rsidTr="00772EE7">
        <w:tc>
          <w:tcPr>
            <w:tcW w:w="2100" w:type="dxa"/>
            <w:shd w:val="clear" w:color="auto" w:fill="auto"/>
            <w:tcMar>
              <w:top w:w="0" w:type="dxa"/>
              <w:left w:w="108" w:type="dxa"/>
              <w:bottom w:w="0" w:type="dxa"/>
              <w:right w:w="108" w:type="dxa"/>
            </w:tcMar>
          </w:tcPr>
          <w:p w14:paraId="6AAF7AF5" w14:textId="77777777" w:rsidR="00825BFD" w:rsidRPr="00D03C52"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Συντάξεις οικογενειών.</w:t>
            </w:r>
          </w:p>
        </w:tc>
        <w:tc>
          <w:tcPr>
            <w:tcW w:w="7545" w:type="dxa"/>
            <w:gridSpan w:val="14"/>
            <w:shd w:val="clear" w:color="auto" w:fill="auto"/>
            <w:tcMar>
              <w:top w:w="0" w:type="dxa"/>
              <w:left w:w="108" w:type="dxa"/>
              <w:bottom w:w="0" w:type="dxa"/>
              <w:right w:w="108" w:type="dxa"/>
            </w:tcMar>
          </w:tcPr>
          <w:p w14:paraId="690CFEDD" w14:textId="77777777" w:rsidR="00825BFD" w:rsidRDefault="00825BFD" w:rsidP="006C258B">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52.</w:t>
            </w: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Τηρουμένων των διατάξεων του παρόντος Μέρους, σε περίπτωση θανάτου προσώπου </w:t>
            </w:r>
            <w:r>
              <w:rPr>
                <w:rFonts w:ascii="Arial" w:hAnsi="Arial" w:cs="Arial"/>
                <w:sz w:val="24"/>
                <w:szCs w:val="24"/>
              </w:rPr>
              <w:t>εά</w:t>
            </w:r>
            <w:r w:rsidRPr="00D03C52">
              <w:rPr>
                <w:rFonts w:ascii="Arial" w:hAnsi="Arial" w:cs="Arial"/>
                <w:sz w:val="24"/>
                <w:szCs w:val="24"/>
              </w:rPr>
              <w:t>ν ο θανών-</w:t>
            </w:r>
          </w:p>
        </w:tc>
      </w:tr>
      <w:tr w:rsidR="00825BFD" w14:paraId="49190D0C" w14:textId="77777777" w:rsidTr="00772EE7">
        <w:tc>
          <w:tcPr>
            <w:tcW w:w="2100" w:type="dxa"/>
            <w:shd w:val="clear" w:color="auto" w:fill="auto"/>
            <w:tcMar>
              <w:top w:w="0" w:type="dxa"/>
              <w:left w:w="108" w:type="dxa"/>
              <w:bottom w:w="0" w:type="dxa"/>
              <w:right w:w="108" w:type="dxa"/>
            </w:tcMar>
          </w:tcPr>
          <w:p w14:paraId="6672D393"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E2B95A7" w14:textId="77777777" w:rsidR="00825BFD" w:rsidRPr="00D03C52" w:rsidRDefault="00825BFD" w:rsidP="0005113C">
            <w:pPr>
              <w:tabs>
                <w:tab w:val="left" w:pos="284"/>
                <w:tab w:val="left" w:pos="588"/>
              </w:tabs>
              <w:spacing w:after="0" w:line="360" w:lineRule="auto"/>
              <w:jc w:val="both"/>
              <w:rPr>
                <w:rFonts w:ascii="Arial" w:hAnsi="Arial" w:cs="Arial"/>
                <w:sz w:val="24"/>
                <w:szCs w:val="24"/>
              </w:rPr>
            </w:pPr>
          </w:p>
        </w:tc>
      </w:tr>
      <w:tr w:rsidR="00825BFD" w14:paraId="7B5B66A7" w14:textId="77777777" w:rsidTr="006C258B">
        <w:tc>
          <w:tcPr>
            <w:tcW w:w="2100" w:type="dxa"/>
            <w:shd w:val="clear" w:color="auto" w:fill="auto"/>
            <w:tcMar>
              <w:top w:w="0" w:type="dxa"/>
              <w:left w:w="108" w:type="dxa"/>
              <w:bottom w:w="0" w:type="dxa"/>
              <w:right w:w="108" w:type="dxa"/>
            </w:tcMar>
          </w:tcPr>
          <w:p w14:paraId="611655FB"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30ED691C" w14:textId="77777777" w:rsidR="00825BFD" w:rsidRPr="00D03C52" w:rsidRDefault="00825BFD" w:rsidP="0005113C">
            <w:pPr>
              <w:tabs>
                <w:tab w:val="left" w:pos="588"/>
              </w:tabs>
              <w:spacing w:after="0" w:line="360" w:lineRule="auto"/>
              <w:jc w:val="right"/>
              <w:rPr>
                <w:rFonts w:ascii="Arial" w:hAnsi="Arial" w:cs="Arial"/>
                <w:sz w:val="24"/>
                <w:szCs w:val="24"/>
              </w:rPr>
            </w:pPr>
            <w:r w:rsidRPr="00D03C52">
              <w:rPr>
                <w:rFonts w:ascii="Arial" w:hAnsi="Arial" w:cs="Arial"/>
                <w:sz w:val="24"/>
                <w:szCs w:val="24"/>
              </w:rPr>
              <w:t>(α)</w:t>
            </w:r>
          </w:p>
        </w:tc>
        <w:tc>
          <w:tcPr>
            <w:tcW w:w="5968" w:type="dxa"/>
            <w:gridSpan w:val="6"/>
            <w:shd w:val="clear" w:color="auto" w:fill="auto"/>
          </w:tcPr>
          <w:p w14:paraId="1EE6125E" w14:textId="77777777" w:rsidR="00825BFD" w:rsidRPr="00D03C52" w:rsidRDefault="00825BFD" w:rsidP="0005113C">
            <w:pPr>
              <w:tabs>
                <w:tab w:val="left" w:pos="284"/>
                <w:tab w:val="left" w:pos="588"/>
                <w:tab w:val="left" w:pos="702"/>
                <w:tab w:val="left" w:pos="1498"/>
              </w:tabs>
              <w:spacing w:after="0" w:line="360" w:lineRule="auto"/>
              <w:ind w:left="74" w:right="123"/>
              <w:jc w:val="both"/>
              <w:rPr>
                <w:rFonts w:ascii="Arial" w:hAnsi="Arial" w:cs="Arial"/>
                <w:sz w:val="24"/>
                <w:szCs w:val="24"/>
              </w:rPr>
            </w:pPr>
            <w:r>
              <w:rPr>
                <w:rFonts w:ascii="Arial" w:hAnsi="Arial" w:cs="Arial"/>
                <w:sz w:val="24"/>
                <w:szCs w:val="24"/>
              </w:rPr>
              <w:t>ή</w:t>
            </w:r>
            <w:r w:rsidRPr="00D03C52">
              <w:rPr>
                <w:rFonts w:ascii="Arial" w:hAnsi="Arial" w:cs="Arial"/>
                <w:sz w:val="24"/>
                <w:szCs w:val="24"/>
              </w:rPr>
              <w:t>ταν συνταξιούχος· ή</w:t>
            </w:r>
          </w:p>
        </w:tc>
      </w:tr>
      <w:tr w:rsidR="00825BFD" w14:paraId="6C2183EB" w14:textId="77777777" w:rsidTr="006C258B">
        <w:tc>
          <w:tcPr>
            <w:tcW w:w="2100" w:type="dxa"/>
            <w:shd w:val="clear" w:color="auto" w:fill="auto"/>
            <w:tcMar>
              <w:top w:w="0" w:type="dxa"/>
              <w:left w:w="108" w:type="dxa"/>
              <w:bottom w:w="0" w:type="dxa"/>
              <w:right w:w="108" w:type="dxa"/>
            </w:tcMar>
          </w:tcPr>
          <w:p w14:paraId="7C7E11F2"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0B8365BB" w14:textId="77777777" w:rsidR="00825BFD" w:rsidRPr="00D03C52" w:rsidRDefault="00825BFD" w:rsidP="0005113C">
            <w:pPr>
              <w:tabs>
                <w:tab w:val="left" w:pos="588"/>
              </w:tabs>
              <w:spacing w:after="0" w:line="360" w:lineRule="auto"/>
              <w:jc w:val="right"/>
              <w:rPr>
                <w:rFonts w:ascii="Arial" w:hAnsi="Arial" w:cs="Arial"/>
                <w:sz w:val="24"/>
                <w:szCs w:val="24"/>
              </w:rPr>
            </w:pPr>
          </w:p>
        </w:tc>
        <w:tc>
          <w:tcPr>
            <w:tcW w:w="5968" w:type="dxa"/>
            <w:gridSpan w:val="6"/>
            <w:shd w:val="clear" w:color="auto" w:fill="auto"/>
          </w:tcPr>
          <w:p w14:paraId="4AE2714D" w14:textId="77777777" w:rsidR="00825BFD" w:rsidRPr="00D03C52" w:rsidRDefault="00825BFD" w:rsidP="0005113C">
            <w:pPr>
              <w:tabs>
                <w:tab w:val="left" w:pos="284"/>
                <w:tab w:val="left" w:pos="588"/>
              </w:tabs>
              <w:spacing w:after="0" w:line="360" w:lineRule="auto"/>
              <w:jc w:val="both"/>
              <w:rPr>
                <w:rFonts w:ascii="Arial" w:hAnsi="Arial" w:cs="Arial"/>
                <w:sz w:val="24"/>
                <w:szCs w:val="24"/>
              </w:rPr>
            </w:pPr>
          </w:p>
        </w:tc>
      </w:tr>
      <w:tr w:rsidR="00825BFD" w14:paraId="6682097E" w14:textId="77777777" w:rsidTr="006C258B">
        <w:tc>
          <w:tcPr>
            <w:tcW w:w="2100" w:type="dxa"/>
            <w:shd w:val="clear" w:color="auto" w:fill="auto"/>
            <w:tcMar>
              <w:top w:w="0" w:type="dxa"/>
              <w:left w:w="108" w:type="dxa"/>
              <w:bottom w:w="0" w:type="dxa"/>
              <w:right w:w="108" w:type="dxa"/>
            </w:tcMar>
          </w:tcPr>
          <w:p w14:paraId="5CCEAC41"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7FB32A60" w14:textId="77777777" w:rsidR="00825BFD" w:rsidRPr="00D03C52" w:rsidRDefault="00825BFD" w:rsidP="0005113C">
            <w:pPr>
              <w:tabs>
                <w:tab w:val="left" w:pos="588"/>
              </w:tabs>
              <w:spacing w:after="0" w:line="360" w:lineRule="auto"/>
              <w:jc w:val="right"/>
              <w:rPr>
                <w:rFonts w:ascii="Arial" w:hAnsi="Arial" w:cs="Arial"/>
                <w:sz w:val="24"/>
                <w:szCs w:val="24"/>
              </w:rPr>
            </w:pPr>
            <w:r w:rsidRPr="00D03C52">
              <w:rPr>
                <w:rFonts w:ascii="Arial" w:hAnsi="Arial" w:cs="Arial"/>
                <w:sz w:val="24"/>
                <w:szCs w:val="24"/>
              </w:rPr>
              <w:t>(β)</w:t>
            </w:r>
          </w:p>
        </w:tc>
        <w:tc>
          <w:tcPr>
            <w:tcW w:w="5968" w:type="dxa"/>
            <w:gridSpan w:val="6"/>
            <w:shd w:val="clear" w:color="auto" w:fill="auto"/>
          </w:tcPr>
          <w:p w14:paraId="176DB33E" w14:textId="48DFF154" w:rsidR="00825BFD" w:rsidRPr="00D03C52" w:rsidRDefault="00825BFD" w:rsidP="0005113C">
            <w:pPr>
              <w:tabs>
                <w:tab w:val="left" w:pos="284"/>
                <w:tab w:val="left" w:pos="588"/>
                <w:tab w:val="left" w:pos="702"/>
                <w:tab w:val="left" w:pos="1498"/>
              </w:tabs>
              <w:spacing w:after="0" w:line="360" w:lineRule="auto"/>
              <w:ind w:left="74" w:right="123"/>
              <w:jc w:val="both"/>
              <w:rPr>
                <w:rFonts w:ascii="Arial" w:hAnsi="Arial" w:cs="Arial"/>
                <w:sz w:val="24"/>
                <w:szCs w:val="24"/>
              </w:rPr>
            </w:pPr>
            <w:r w:rsidRPr="00D03C52">
              <w:rPr>
                <w:rFonts w:ascii="Arial" w:hAnsi="Arial" w:cs="Arial"/>
                <w:sz w:val="24"/>
                <w:szCs w:val="24"/>
              </w:rPr>
              <w:t xml:space="preserve">εδικαιούτο σύνταξη δυνάμει </w:t>
            </w:r>
            <w:r w:rsidR="00EC45D8">
              <w:rPr>
                <w:rFonts w:ascii="Arial" w:hAnsi="Arial" w:cs="Arial"/>
                <w:sz w:val="24"/>
                <w:szCs w:val="24"/>
              </w:rPr>
              <w:t xml:space="preserve">των διατάξεων </w:t>
            </w:r>
            <w:r w:rsidRPr="00D03C52">
              <w:rPr>
                <w:rFonts w:ascii="Arial" w:hAnsi="Arial" w:cs="Arial"/>
                <w:sz w:val="24"/>
                <w:szCs w:val="24"/>
              </w:rPr>
              <w:t xml:space="preserve">του </w:t>
            </w:r>
            <w:r>
              <w:rPr>
                <w:rFonts w:ascii="Arial" w:hAnsi="Arial" w:cs="Arial"/>
                <w:sz w:val="24"/>
                <w:szCs w:val="24"/>
              </w:rPr>
              <w:t xml:space="preserve">παρόντος </w:t>
            </w:r>
            <w:r w:rsidRPr="00D03C52">
              <w:rPr>
                <w:rFonts w:ascii="Arial" w:hAnsi="Arial" w:cs="Arial"/>
                <w:sz w:val="24"/>
                <w:szCs w:val="24"/>
              </w:rPr>
              <w:t>Νόμου, είτε τέτοια σύνταξη χορηγήθηκε είτε όχι· ή</w:t>
            </w:r>
          </w:p>
        </w:tc>
      </w:tr>
      <w:tr w:rsidR="00825BFD" w14:paraId="4E2FDDD6" w14:textId="77777777" w:rsidTr="006C258B">
        <w:tc>
          <w:tcPr>
            <w:tcW w:w="2100" w:type="dxa"/>
            <w:shd w:val="clear" w:color="auto" w:fill="auto"/>
            <w:tcMar>
              <w:top w:w="0" w:type="dxa"/>
              <w:left w:w="108" w:type="dxa"/>
              <w:bottom w:w="0" w:type="dxa"/>
              <w:right w:w="108" w:type="dxa"/>
            </w:tcMar>
          </w:tcPr>
          <w:p w14:paraId="25B31AEA"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631C4B50" w14:textId="77777777" w:rsidR="00825BFD" w:rsidRPr="00D03C52" w:rsidRDefault="00825BFD" w:rsidP="0005113C">
            <w:pPr>
              <w:tabs>
                <w:tab w:val="left" w:pos="588"/>
              </w:tabs>
              <w:spacing w:after="0" w:line="360" w:lineRule="auto"/>
              <w:jc w:val="right"/>
              <w:rPr>
                <w:rFonts w:ascii="Arial" w:hAnsi="Arial" w:cs="Arial"/>
                <w:sz w:val="24"/>
                <w:szCs w:val="24"/>
              </w:rPr>
            </w:pPr>
          </w:p>
        </w:tc>
        <w:tc>
          <w:tcPr>
            <w:tcW w:w="5968" w:type="dxa"/>
            <w:gridSpan w:val="6"/>
            <w:shd w:val="clear" w:color="auto" w:fill="auto"/>
          </w:tcPr>
          <w:p w14:paraId="4F8220C4" w14:textId="77777777" w:rsidR="00825BFD" w:rsidRPr="00D03C52" w:rsidRDefault="00825BFD" w:rsidP="0005113C">
            <w:pPr>
              <w:tabs>
                <w:tab w:val="left" w:pos="284"/>
                <w:tab w:val="left" w:pos="588"/>
                <w:tab w:val="left" w:pos="702"/>
                <w:tab w:val="left" w:pos="1498"/>
              </w:tabs>
              <w:spacing w:after="0" w:line="360" w:lineRule="auto"/>
              <w:ind w:left="74" w:right="123"/>
              <w:jc w:val="both"/>
              <w:rPr>
                <w:rFonts w:ascii="Arial" w:hAnsi="Arial" w:cs="Arial"/>
                <w:sz w:val="24"/>
                <w:szCs w:val="24"/>
              </w:rPr>
            </w:pPr>
          </w:p>
        </w:tc>
      </w:tr>
      <w:tr w:rsidR="00825BFD" w14:paraId="0CCDC54C" w14:textId="77777777" w:rsidTr="006C258B">
        <w:tc>
          <w:tcPr>
            <w:tcW w:w="2100" w:type="dxa"/>
            <w:shd w:val="clear" w:color="auto" w:fill="auto"/>
            <w:tcMar>
              <w:top w:w="0" w:type="dxa"/>
              <w:left w:w="108" w:type="dxa"/>
              <w:bottom w:w="0" w:type="dxa"/>
              <w:right w:w="108" w:type="dxa"/>
            </w:tcMar>
          </w:tcPr>
          <w:p w14:paraId="1D5E4465"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44728E83" w14:textId="77777777" w:rsidR="00825BFD" w:rsidRPr="00D03C52" w:rsidRDefault="00825BFD" w:rsidP="0005113C">
            <w:pPr>
              <w:tabs>
                <w:tab w:val="left" w:pos="588"/>
              </w:tabs>
              <w:spacing w:after="0" w:line="360" w:lineRule="auto"/>
              <w:jc w:val="right"/>
              <w:rPr>
                <w:rFonts w:ascii="Arial" w:hAnsi="Arial" w:cs="Arial"/>
                <w:sz w:val="24"/>
                <w:szCs w:val="24"/>
              </w:rPr>
            </w:pPr>
            <w:r w:rsidRPr="00D03C52">
              <w:rPr>
                <w:rFonts w:ascii="Arial" w:hAnsi="Arial" w:cs="Arial"/>
                <w:sz w:val="24"/>
                <w:szCs w:val="24"/>
              </w:rPr>
              <w:t>(γ)</w:t>
            </w:r>
          </w:p>
        </w:tc>
        <w:tc>
          <w:tcPr>
            <w:tcW w:w="5968" w:type="dxa"/>
            <w:gridSpan w:val="6"/>
            <w:shd w:val="clear" w:color="auto" w:fill="auto"/>
          </w:tcPr>
          <w:p w14:paraId="79D21DCA" w14:textId="5E4AC7B8" w:rsidR="00825BFD" w:rsidRPr="00D03C52" w:rsidRDefault="00825BFD" w:rsidP="0005113C">
            <w:pPr>
              <w:tabs>
                <w:tab w:val="left" w:pos="284"/>
                <w:tab w:val="left" w:pos="588"/>
                <w:tab w:val="left" w:pos="702"/>
                <w:tab w:val="left" w:pos="1498"/>
              </w:tabs>
              <w:spacing w:after="0" w:line="360" w:lineRule="auto"/>
              <w:ind w:left="74" w:right="123"/>
              <w:jc w:val="both"/>
              <w:rPr>
                <w:rFonts w:ascii="Arial" w:hAnsi="Arial" w:cs="Arial"/>
                <w:sz w:val="24"/>
                <w:szCs w:val="24"/>
              </w:rPr>
            </w:pPr>
            <w:r w:rsidRPr="00D03C52">
              <w:rPr>
                <w:rFonts w:ascii="Arial" w:hAnsi="Arial" w:cs="Arial"/>
                <w:sz w:val="24"/>
                <w:szCs w:val="24"/>
              </w:rPr>
              <w:t xml:space="preserve">υπηρετούσε ως υπάλληλος και κατά το χρόνο του θανάτου του θα είχε δικαίωμα σύνταξης εάν </w:t>
            </w:r>
            <w:r w:rsidR="00EC45D8">
              <w:rPr>
                <w:rFonts w:ascii="Arial" w:hAnsi="Arial" w:cs="Arial"/>
                <w:sz w:val="24"/>
                <w:szCs w:val="24"/>
              </w:rPr>
              <w:t>είχε</w:t>
            </w:r>
            <w:r w:rsidRPr="00D03C52">
              <w:rPr>
                <w:rFonts w:ascii="Arial" w:hAnsi="Arial" w:cs="Arial"/>
                <w:sz w:val="24"/>
                <w:szCs w:val="24"/>
              </w:rPr>
              <w:t xml:space="preserve"> αφυπηρετήσει δυνάμει </w:t>
            </w:r>
            <w:r>
              <w:rPr>
                <w:rFonts w:ascii="Arial" w:hAnsi="Arial" w:cs="Arial"/>
                <w:sz w:val="24"/>
                <w:szCs w:val="24"/>
              </w:rPr>
              <w:t xml:space="preserve">των διατάξεων </w:t>
            </w:r>
            <w:r w:rsidRPr="00D03C52">
              <w:rPr>
                <w:rFonts w:ascii="Arial" w:hAnsi="Arial" w:cs="Arial"/>
                <w:sz w:val="24"/>
                <w:szCs w:val="24"/>
              </w:rPr>
              <w:t>της παραγράφου (ε) του άρθρου 27</w:t>
            </w:r>
            <w:r>
              <w:rPr>
                <w:rFonts w:ascii="Arial" w:hAnsi="Arial" w:cs="Arial"/>
                <w:sz w:val="24"/>
                <w:szCs w:val="24"/>
              </w:rPr>
              <w:t>·</w:t>
            </w:r>
          </w:p>
        </w:tc>
      </w:tr>
      <w:tr w:rsidR="00825BFD" w14:paraId="5D9C4FAE" w14:textId="77777777" w:rsidTr="006C258B">
        <w:tc>
          <w:tcPr>
            <w:tcW w:w="2100" w:type="dxa"/>
            <w:shd w:val="clear" w:color="auto" w:fill="auto"/>
            <w:tcMar>
              <w:top w:w="0" w:type="dxa"/>
              <w:left w:w="108" w:type="dxa"/>
              <w:bottom w:w="0" w:type="dxa"/>
              <w:right w:w="108" w:type="dxa"/>
            </w:tcMar>
          </w:tcPr>
          <w:p w14:paraId="4D16B246"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7AC21413" w14:textId="77777777" w:rsidR="00825BFD" w:rsidRPr="00D03C52" w:rsidRDefault="00825BFD" w:rsidP="0005113C">
            <w:pPr>
              <w:tabs>
                <w:tab w:val="left" w:pos="588"/>
              </w:tabs>
              <w:spacing w:after="0" w:line="360" w:lineRule="auto"/>
              <w:jc w:val="right"/>
              <w:rPr>
                <w:rFonts w:ascii="Arial" w:hAnsi="Arial" w:cs="Arial"/>
                <w:sz w:val="24"/>
                <w:szCs w:val="24"/>
              </w:rPr>
            </w:pPr>
          </w:p>
        </w:tc>
        <w:tc>
          <w:tcPr>
            <w:tcW w:w="5968" w:type="dxa"/>
            <w:gridSpan w:val="6"/>
            <w:shd w:val="clear" w:color="auto" w:fill="auto"/>
          </w:tcPr>
          <w:p w14:paraId="02890548" w14:textId="77777777" w:rsidR="00825BFD" w:rsidRPr="00D03C52" w:rsidRDefault="00825BFD" w:rsidP="0005113C">
            <w:pPr>
              <w:tabs>
                <w:tab w:val="left" w:pos="284"/>
                <w:tab w:val="left" w:pos="588"/>
                <w:tab w:val="left" w:pos="702"/>
                <w:tab w:val="left" w:pos="1498"/>
              </w:tabs>
              <w:spacing w:after="0" w:line="360" w:lineRule="auto"/>
              <w:ind w:left="74" w:right="123"/>
              <w:jc w:val="both"/>
              <w:rPr>
                <w:rFonts w:ascii="Arial" w:hAnsi="Arial" w:cs="Arial"/>
                <w:sz w:val="24"/>
                <w:szCs w:val="24"/>
              </w:rPr>
            </w:pPr>
          </w:p>
        </w:tc>
      </w:tr>
      <w:tr w:rsidR="00825BFD" w14:paraId="60CE2FE6" w14:textId="77777777" w:rsidTr="00772EE7">
        <w:tc>
          <w:tcPr>
            <w:tcW w:w="2100" w:type="dxa"/>
            <w:shd w:val="clear" w:color="auto" w:fill="auto"/>
            <w:tcMar>
              <w:top w:w="0" w:type="dxa"/>
              <w:left w:w="108" w:type="dxa"/>
              <w:bottom w:w="0" w:type="dxa"/>
              <w:right w:w="108" w:type="dxa"/>
            </w:tcMar>
          </w:tcPr>
          <w:p w14:paraId="50A9ACB7"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853C58B" w14:textId="77777777" w:rsidR="00825BFD" w:rsidRPr="00D03C52" w:rsidRDefault="00825BFD" w:rsidP="0005113C">
            <w:pPr>
              <w:tabs>
                <w:tab w:val="left" w:pos="588"/>
                <w:tab w:val="left" w:pos="1498"/>
              </w:tabs>
              <w:spacing w:after="0" w:line="360" w:lineRule="auto"/>
              <w:ind w:left="74" w:right="123"/>
              <w:jc w:val="both"/>
              <w:rPr>
                <w:rFonts w:ascii="Arial" w:hAnsi="Arial" w:cs="Arial"/>
                <w:sz w:val="24"/>
                <w:szCs w:val="24"/>
              </w:rPr>
            </w:pPr>
            <w:r>
              <w:rPr>
                <w:rFonts w:ascii="Arial" w:hAnsi="Arial" w:cs="Arial"/>
                <w:sz w:val="24"/>
                <w:szCs w:val="24"/>
              </w:rPr>
              <w:tab/>
            </w:r>
            <w:r w:rsidRPr="00D03C52">
              <w:rPr>
                <w:rFonts w:ascii="Arial" w:hAnsi="Arial" w:cs="Arial"/>
                <w:sz w:val="24"/>
                <w:szCs w:val="24"/>
              </w:rPr>
              <w:t>χορηγείται για την υπηρεσία του-</w:t>
            </w:r>
          </w:p>
        </w:tc>
      </w:tr>
      <w:tr w:rsidR="00825BFD" w14:paraId="74844FE5" w14:textId="77777777" w:rsidTr="006C258B">
        <w:tc>
          <w:tcPr>
            <w:tcW w:w="2100" w:type="dxa"/>
            <w:shd w:val="clear" w:color="auto" w:fill="auto"/>
            <w:tcMar>
              <w:top w:w="0" w:type="dxa"/>
              <w:left w:w="108" w:type="dxa"/>
              <w:bottom w:w="0" w:type="dxa"/>
              <w:right w:w="108" w:type="dxa"/>
            </w:tcMar>
          </w:tcPr>
          <w:p w14:paraId="6110728E"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4F078FEC" w14:textId="77777777" w:rsidR="00825BFD" w:rsidRPr="00D03C52" w:rsidRDefault="00825BFD" w:rsidP="0005113C">
            <w:pPr>
              <w:tabs>
                <w:tab w:val="left" w:pos="588"/>
              </w:tabs>
              <w:spacing w:after="0" w:line="360" w:lineRule="auto"/>
              <w:jc w:val="right"/>
              <w:rPr>
                <w:rFonts w:ascii="Arial" w:hAnsi="Arial" w:cs="Arial"/>
                <w:sz w:val="24"/>
                <w:szCs w:val="24"/>
              </w:rPr>
            </w:pPr>
          </w:p>
        </w:tc>
        <w:tc>
          <w:tcPr>
            <w:tcW w:w="5968" w:type="dxa"/>
            <w:gridSpan w:val="6"/>
            <w:shd w:val="clear" w:color="auto" w:fill="auto"/>
          </w:tcPr>
          <w:p w14:paraId="70291E82" w14:textId="77777777" w:rsidR="00825BFD" w:rsidRPr="00AF3DA3" w:rsidRDefault="00825BFD" w:rsidP="0005113C">
            <w:pPr>
              <w:tabs>
                <w:tab w:val="left" w:pos="284"/>
                <w:tab w:val="left" w:pos="588"/>
                <w:tab w:val="left" w:pos="702"/>
                <w:tab w:val="left" w:pos="1498"/>
              </w:tabs>
              <w:spacing w:after="0" w:line="360" w:lineRule="auto"/>
              <w:ind w:left="74" w:right="123"/>
              <w:jc w:val="both"/>
              <w:rPr>
                <w:rFonts w:ascii="Arial" w:hAnsi="Arial" w:cs="Arial"/>
                <w:sz w:val="24"/>
                <w:szCs w:val="24"/>
              </w:rPr>
            </w:pPr>
          </w:p>
        </w:tc>
      </w:tr>
      <w:tr w:rsidR="00825BFD" w14:paraId="1AE8F941" w14:textId="77777777" w:rsidTr="006C258B">
        <w:tc>
          <w:tcPr>
            <w:tcW w:w="2100" w:type="dxa"/>
            <w:shd w:val="clear" w:color="auto" w:fill="auto"/>
            <w:tcMar>
              <w:top w:w="0" w:type="dxa"/>
              <w:left w:w="108" w:type="dxa"/>
              <w:bottom w:w="0" w:type="dxa"/>
              <w:right w:w="108" w:type="dxa"/>
            </w:tcMar>
          </w:tcPr>
          <w:p w14:paraId="12F9E8F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186B57C6" w14:textId="77777777" w:rsidR="00825BFD" w:rsidRPr="00D03C52" w:rsidRDefault="00825BFD" w:rsidP="0005113C">
            <w:pPr>
              <w:tabs>
                <w:tab w:val="left" w:pos="588"/>
              </w:tabs>
              <w:spacing w:after="0" w:line="360" w:lineRule="auto"/>
              <w:jc w:val="right"/>
              <w:rPr>
                <w:rFonts w:ascii="Arial" w:hAnsi="Arial" w:cs="Arial"/>
                <w:sz w:val="24"/>
                <w:szCs w:val="24"/>
              </w:rPr>
            </w:pPr>
          </w:p>
        </w:tc>
        <w:tc>
          <w:tcPr>
            <w:tcW w:w="5968" w:type="dxa"/>
            <w:gridSpan w:val="6"/>
            <w:shd w:val="clear" w:color="auto" w:fill="auto"/>
          </w:tcPr>
          <w:p w14:paraId="69130D0F" w14:textId="77777777" w:rsidR="00825BFD" w:rsidRPr="00D03C52" w:rsidRDefault="00825BFD" w:rsidP="00EC5AD8">
            <w:pPr>
              <w:tabs>
                <w:tab w:val="left" w:pos="284"/>
                <w:tab w:val="left" w:pos="588"/>
                <w:tab w:val="left" w:pos="702"/>
                <w:tab w:val="left" w:pos="1498"/>
              </w:tabs>
              <w:spacing w:after="0" w:line="360" w:lineRule="auto"/>
              <w:ind w:left="614" w:right="123" w:hanging="540"/>
              <w:jc w:val="both"/>
              <w:rPr>
                <w:rFonts w:ascii="Arial" w:hAnsi="Arial" w:cs="Arial"/>
                <w:sz w:val="24"/>
                <w:szCs w:val="24"/>
              </w:rPr>
            </w:pPr>
            <w:r w:rsidRPr="00D03C52">
              <w:rPr>
                <w:rFonts w:ascii="Arial" w:hAnsi="Arial" w:cs="Arial"/>
                <w:sz w:val="24"/>
                <w:szCs w:val="24"/>
              </w:rPr>
              <w:t>(</w:t>
            </w:r>
            <w:proofErr w:type="spellStart"/>
            <w:r w:rsidRPr="00D03C52">
              <w:rPr>
                <w:rFonts w:ascii="Arial" w:hAnsi="Arial" w:cs="Arial"/>
                <w:sz w:val="24"/>
                <w:szCs w:val="24"/>
                <w:lang w:val="en-US"/>
              </w:rPr>
              <w:t>i</w:t>
            </w:r>
            <w:proofErr w:type="spellEnd"/>
            <w:r w:rsidRPr="00D03C52">
              <w:rPr>
                <w:rFonts w:ascii="Arial" w:hAnsi="Arial" w:cs="Arial"/>
                <w:sz w:val="24"/>
                <w:szCs w:val="24"/>
              </w:rPr>
              <w:t>)</w:t>
            </w:r>
            <w:r w:rsidRPr="00D03C52">
              <w:rPr>
                <w:rFonts w:ascii="Arial" w:hAnsi="Arial" w:cs="Arial"/>
                <w:sz w:val="24"/>
                <w:szCs w:val="24"/>
              </w:rPr>
              <w:tab/>
              <w:t xml:space="preserve">σύνταξη χήρας </w:t>
            </w:r>
            <w:r>
              <w:rPr>
                <w:rFonts w:ascii="Arial" w:hAnsi="Arial" w:cs="Arial"/>
                <w:sz w:val="24"/>
                <w:szCs w:val="24"/>
              </w:rPr>
              <w:t>εά</w:t>
            </w:r>
            <w:r w:rsidRPr="00D03C52">
              <w:rPr>
                <w:rFonts w:ascii="Arial" w:hAnsi="Arial" w:cs="Arial"/>
                <w:sz w:val="24"/>
                <w:szCs w:val="24"/>
              </w:rPr>
              <w:t>ν καταλείπει σύζυγο· και</w:t>
            </w:r>
          </w:p>
        </w:tc>
      </w:tr>
      <w:tr w:rsidR="00825BFD" w14:paraId="19FC1ADD" w14:textId="77777777" w:rsidTr="006C258B">
        <w:tc>
          <w:tcPr>
            <w:tcW w:w="2100" w:type="dxa"/>
            <w:shd w:val="clear" w:color="auto" w:fill="auto"/>
            <w:tcMar>
              <w:top w:w="0" w:type="dxa"/>
              <w:left w:w="108" w:type="dxa"/>
              <w:bottom w:w="0" w:type="dxa"/>
              <w:right w:w="108" w:type="dxa"/>
            </w:tcMar>
          </w:tcPr>
          <w:p w14:paraId="76AEEF4D"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1577" w:type="dxa"/>
            <w:gridSpan w:val="8"/>
            <w:shd w:val="clear" w:color="auto" w:fill="auto"/>
            <w:tcMar>
              <w:top w:w="0" w:type="dxa"/>
              <w:left w:w="108" w:type="dxa"/>
              <w:bottom w:w="0" w:type="dxa"/>
              <w:right w:w="108" w:type="dxa"/>
            </w:tcMar>
          </w:tcPr>
          <w:p w14:paraId="301F621F" w14:textId="77777777" w:rsidR="00825BFD" w:rsidRPr="00D03C52" w:rsidRDefault="00825BFD" w:rsidP="0005113C">
            <w:pPr>
              <w:tabs>
                <w:tab w:val="left" w:pos="588"/>
              </w:tabs>
              <w:spacing w:after="0" w:line="360" w:lineRule="auto"/>
              <w:jc w:val="right"/>
              <w:rPr>
                <w:rFonts w:ascii="Arial" w:hAnsi="Arial" w:cs="Arial"/>
                <w:sz w:val="24"/>
                <w:szCs w:val="24"/>
              </w:rPr>
            </w:pPr>
          </w:p>
        </w:tc>
        <w:tc>
          <w:tcPr>
            <w:tcW w:w="5968" w:type="dxa"/>
            <w:gridSpan w:val="6"/>
            <w:shd w:val="clear" w:color="auto" w:fill="auto"/>
          </w:tcPr>
          <w:p w14:paraId="3F04108F" w14:textId="6CC1E9DF" w:rsidR="00825BFD" w:rsidRPr="00D03C52" w:rsidRDefault="00825BFD" w:rsidP="00EC5AD8">
            <w:pPr>
              <w:tabs>
                <w:tab w:val="left" w:pos="284"/>
                <w:tab w:val="left" w:pos="567"/>
                <w:tab w:val="left" w:pos="702"/>
                <w:tab w:val="left" w:pos="1498"/>
              </w:tabs>
              <w:spacing w:after="0" w:line="360" w:lineRule="auto"/>
              <w:ind w:left="614" w:right="123" w:hanging="540"/>
              <w:jc w:val="both"/>
              <w:rPr>
                <w:rFonts w:ascii="Arial" w:hAnsi="Arial" w:cs="Arial"/>
                <w:sz w:val="24"/>
                <w:szCs w:val="24"/>
              </w:rPr>
            </w:pPr>
            <w:r w:rsidRPr="00D03C52">
              <w:rPr>
                <w:rFonts w:ascii="Arial" w:hAnsi="Arial" w:cs="Arial"/>
                <w:sz w:val="24"/>
                <w:szCs w:val="24"/>
              </w:rPr>
              <w:t>(</w:t>
            </w:r>
            <w:r w:rsidRPr="00D03C52">
              <w:rPr>
                <w:rFonts w:ascii="Arial" w:hAnsi="Arial" w:cs="Arial"/>
                <w:sz w:val="24"/>
                <w:szCs w:val="24"/>
                <w:lang w:val="en-US"/>
              </w:rPr>
              <w:t>ii</w:t>
            </w:r>
            <w:r w:rsidRPr="00D03C52">
              <w:rPr>
                <w:rFonts w:ascii="Arial" w:hAnsi="Arial" w:cs="Arial"/>
                <w:sz w:val="24"/>
                <w:szCs w:val="24"/>
              </w:rPr>
              <w:t>)</w:t>
            </w:r>
            <w:r w:rsidRPr="00D03C52">
              <w:rPr>
                <w:rFonts w:ascii="Arial" w:hAnsi="Arial" w:cs="Arial"/>
                <w:sz w:val="24"/>
                <w:szCs w:val="24"/>
              </w:rPr>
              <w:tab/>
              <w:t>σύνταξη τέκνων, όπως προβλέπεται</w:t>
            </w:r>
            <w:r w:rsidR="00EC45D8">
              <w:rPr>
                <w:rFonts w:ascii="Arial" w:hAnsi="Arial" w:cs="Arial"/>
                <w:sz w:val="24"/>
                <w:szCs w:val="24"/>
              </w:rPr>
              <w:t xml:space="preserve"> σύμφωνα με τις διατάξεις του άρθρου 55</w:t>
            </w:r>
            <w:r w:rsidRPr="00D03C52">
              <w:rPr>
                <w:rFonts w:ascii="Arial" w:hAnsi="Arial" w:cs="Arial"/>
                <w:sz w:val="24"/>
                <w:szCs w:val="24"/>
              </w:rPr>
              <w:t>.</w:t>
            </w:r>
          </w:p>
        </w:tc>
      </w:tr>
      <w:tr w:rsidR="00825BFD" w14:paraId="65665B02" w14:textId="77777777" w:rsidTr="00772EE7">
        <w:tc>
          <w:tcPr>
            <w:tcW w:w="2100" w:type="dxa"/>
            <w:shd w:val="clear" w:color="auto" w:fill="auto"/>
            <w:tcMar>
              <w:top w:w="0" w:type="dxa"/>
              <w:left w:w="108" w:type="dxa"/>
              <w:bottom w:w="0" w:type="dxa"/>
              <w:right w:w="108" w:type="dxa"/>
            </w:tcMar>
          </w:tcPr>
          <w:p w14:paraId="779F4CC0"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55051FE" w14:textId="77777777" w:rsidR="00825BFD" w:rsidRPr="00D03C52" w:rsidRDefault="00825BFD" w:rsidP="0005113C">
            <w:pPr>
              <w:tabs>
                <w:tab w:val="left" w:pos="284"/>
                <w:tab w:val="left" w:pos="588"/>
              </w:tabs>
              <w:spacing w:after="0" w:line="360" w:lineRule="auto"/>
              <w:jc w:val="both"/>
              <w:rPr>
                <w:rFonts w:ascii="Arial" w:hAnsi="Arial" w:cs="Arial"/>
                <w:sz w:val="24"/>
                <w:szCs w:val="24"/>
              </w:rPr>
            </w:pPr>
          </w:p>
        </w:tc>
      </w:tr>
      <w:tr w:rsidR="00825BFD" w14:paraId="18B9D790" w14:textId="77777777" w:rsidTr="00772EE7">
        <w:tc>
          <w:tcPr>
            <w:tcW w:w="2100" w:type="dxa"/>
            <w:shd w:val="clear" w:color="auto" w:fill="auto"/>
            <w:tcMar>
              <w:top w:w="0" w:type="dxa"/>
              <w:left w:w="108" w:type="dxa"/>
              <w:bottom w:w="0" w:type="dxa"/>
              <w:right w:w="108" w:type="dxa"/>
            </w:tcMar>
          </w:tcPr>
          <w:p w14:paraId="22BE3E7C" w14:textId="77777777" w:rsidR="00825BFD" w:rsidRDefault="00825BFD" w:rsidP="0005113C">
            <w:pPr>
              <w:tabs>
                <w:tab w:val="left" w:pos="284"/>
                <w:tab w:val="left" w:pos="567"/>
              </w:tabs>
              <w:spacing w:after="0" w:line="360" w:lineRule="auto"/>
              <w:rPr>
                <w:rFonts w:ascii="Arial" w:hAnsi="Arial" w:cs="Arial"/>
                <w:sz w:val="24"/>
                <w:szCs w:val="24"/>
                <w:lang w:val="en-US"/>
              </w:rPr>
            </w:pPr>
            <w:r w:rsidRPr="00D03C52">
              <w:rPr>
                <w:rFonts w:ascii="Arial" w:hAnsi="Arial" w:cs="Arial"/>
                <w:sz w:val="24"/>
                <w:szCs w:val="24"/>
              </w:rPr>
              <w:t xml:space="preserve">Σύνταξη </w:t>
            </w:r>
          </w:p>
          <w:p w14:paraId="776FDDF4" w14:textId="77777777" w:rsidR="00825BFD" w:rsidRPr="00D03C52"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χήρας.</w:t>
            </w:r>
          </w:p>
        </w:tc>
        <w:tc>
          <w:tcPr>
            <w:tcW w:w="7545" w:type="dxa"/>
            <w:gridSpan w:val="14"/>
            <w:shd w:val="clear" w:color="auto" w:fill="auto"/>
            <w:tcMar>
              <w:top w:w="0" w:type="dxa"/>
              <w:left w:w="108" w:type="dxa"/>
              <w:bottom w:w="0" w:type="dxa"/>
              <w:right w:w="108" w:type="dxa"/>
            </w:tcMar>
          </w:tcPr>
          <w:p w14:paraId="19A2E1B7" w14:textId="50948B7D" w:rsidR="00825BFD" w:rsidRDefault="00825BFD" w:rsidP="0005113C">
            <w:pPr>
              <w:tabs>
                <w:tab w:val="left" w:pos="397"/>
                <w:tab w:val="left" w:pos="964"/>
              </w:tabs>
              <w:spacing w:after="0" w:line="360" w:lineRule="auto"/>
              <w:jc w:val="both"/>
              <w:rPr>
                <w:rFonts w:ascii="Arial" w:hAnsi="Arial" w:cs="Arial"/>
                <w:sz w:val="24"/>
                <w:szCs w:val="24"/>
              </w:rPr>
            </w:pPr>
            <w:r w:rsidRPr="00D03C52">
              <w:rPr>
                <w:rFonts w:ascii="Arial" w:hAnsi="Arial" w:cs="Arial"/>
                <w:sz w:val="24"/>
                <w:szCs w:val="24"/>
              </w:rPr>
              <w:t xml:space="preserve">53.-(1) </w:t>
            </w:r>
            <w:r>
              <w:rPr>
                <w:rFonts w:ascii="Arial" w:hAnsi="Arial" w:cs="Arial"/>
                <w:sz w:val="24"/>
                <w:szCs w:val="24"/>
              </w:rPr>
              <w:tab/>
            </w:r>
            <w:r w:rsidRPr="00D03C52">
              <w:rPr>
                <w:rFonts w:ascii="Arial" w:hAnsi="Arial" w:cs="Arial"/>
                <w:sz w:val="24"/>
                <w:szCs w:val="24"/>
              </w:rPr>
              <w:t xml:space="preserve">Σύνταξη χήρας καταβάλλεται στην επιζώσα σύζυγο από </w:t>
            </w:r>
            <w:r>
              <w:rPr>
                <w:rFonts w:ascii="Arial" w:hAnsi="Arial" w:cs="Arial"/>
                <w:sz w:val="24"/>
                <w:szCs w:val="24"/>
              </w:rPr>
              <w:t xml:space="preserve">την ημερομηνία </w:t>
            </w:r>
            <w:r w:rsidRPr="00D03C52">
              <w:rPr>
                <w:rFonts w:ascii="Arial" w:hAnsi="Arial" w:cs="Arial"/>
                <w:sz w:val="24"/>
                <w:szCs w:val="24"/>
              </w:rPr>
              <w:t>το</w:t>
            </w:r>
            <w:r>
              <w:rPr>
                <w:rFonts w:ascii="Arial" w:hAnsi="Arial" w:cs="Arial"/>
                <w:sz w:val="24"/>
                <w:szCs w:val="24"/>
              </w:rPr>
              <w:t>υ</w:t>
            </w:r>
            <w:r w:rsidRPr="00D03C52">
              <w:rPr>
                <w:rFonts w:ascii="Arial" w:hAnsi="Arial" w:cs="Arial"/>
                <w:sz w:val="24"/>
                <w:szCs w:val="24"/>
              </w:rPr>
              <w:t xml:space="preserve"> θ</w:t>
            </w:r>
            <w:r>
              <w:rPr>
                <w:rFonts w:ascii="Arial" w:hAnsi="Arial" w:cs="Arial"/>
                <w:sz w:val="24"/>
                <w:szCs w:val="24"/>
              </w:rPr>
              <w:t>ανάτου</w:t>
            </w:r>
            <w:r w:rsidRPr="00D03C52">
              <w:rPr>
                <w:rFonts w:ascii="Arial" w:hAnsi="Arial" w:cs="Arial"/>
                <w:sz w:val="24"/>
                <w:szCs w:val="24"/>
              </w:rPr>
              <w:t xml:space="preserve"> του συζύγου της</w:t>
            </w:r>
            <w:r w:rsidR="00EC5AD8">
              <w:rPr>
                <w:rFonts w:ascii="Arial" w:hAnsi="Arial" w:cs="Arial"/>
                <w:sz w:val="24"/>
                <w:szCs w:val="24"/>
              </w:rPr>
              <w:t xml:space="preserve"> έως</w:t>
            </w:r>
            <w:r w:rsidRPr="00D03C52">
              <w:rPr>
                <w:rFonts w:ascii="Arial" w:hAnsi="Arial" w:cs="Arial"/>
                <w:sz w:val="24"/>
                <w:szCs w:val="24"/>
              </w:rPr>
              <w:t xml:space="preserve"> </w:t>
            </w:r>
            <w:r>
              <w:rPr>
                <w:rFonts w:ascii="Arial" w:hAnsi="Arial" w:cs="Arial"/>
                <w:sz w:val="24"/>
                <w:szCs w:val="24"/>
              </w:rPr>
              <w:t xml:space="preserve">την ημερομηνία </w:t>
            </w:r>
            <w:r w:rsidRPr="00D03C52">
              <w:rPr>
                <w:rFonts w:ascii="Arial" w:hAnsi="Arial" w:cs="Arial"/>
                <w:sz w:val="24"/>
                <w:szCs w:val="24"/>
              </w:rPr>
              <w:t>το</w:t>
            </w:r>
            <w:r>
              <w:rPr>
                <w:rFonts w:ascii="Arial" w:hAnsi="Arial" w:cs="Arial"/>
                <w:sz w:val="24"/>
                <w:szCs w:val="24"/>
              </w:rPr>
              <w:t>υ</w:t>
            </w:r>
            <w:r w:rsidRPr="00D03C52">
              <w:rPr>
                <w:rFonts w:ascii="Arial" w:hAnsi="Arial" w:cs="Arial"/>
                <w:sz w:val="24"/>
                <w:szCs w:val="24"/>
              </w:rPr>
              <w:t xml:space="preserve"> θ</w:t>
            </w:r>
            <w:r>
              <w:rPr>
                <w:rFonts w:ascii="Arial" w:hAnsi="Arial" w:cs="Arial"/>
                <w:sz w:val="24"/>
                <w:szCs w:val="24"/>
              </w:rPr>
              <w:t>ανάτου αυτή</w:t>
            </w:r>
            <w:r w:rsidRPr="00D03C52">
              <w:rPr>
                <w:rFonts w:ascii="Arial" w:hAnsi="Arial" w:cs="Arial"/>
                <w:sz w:val="24"/>
                <w:szCs w:val="24"/>
              </w:rPr>
              <w:t>ς.</w:t>
            </w:r>
          </w:p>
        </w:tc>
      </w:tr>
      <w:tr w:rsidR="00825BFD" w14:paraId="32E665CA" w14:textId="77777777" w:rsidTr="00772EE7">
        <w:tc>
          <w:tcPr>
            <w:tcW w:w="2100" w:type="dxa"/>
            <w:shd w:val="clear" w:color="auto" w:fill="auto"/>
            <w:tcMar>
              <w:top w:w="0" w:type="dxa"/>
              <w:left w:w="108" w:type="dxa"/>
              <w:bottom w:w="0" w:type="dxa"/>
              <w:right w:w="108" w:type="dxa"/>
            </w:tcMar>
          </w:tcPr>
          <w:p w14:paraId="2C8F7DFD"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7E1221D" w14:textId="77777777" w:rsidR="00825BFD" w:rsidRPr="00D03C52" w:rsidRDefault="00825BFD" w:rsidP="0005113C">
            <w:pPr>
              <w:tabs>
                <w:tab w:val="left" w:pos="284"/>
                <w:tab w:val="left" w:pos="567"/>
              </w:tabs>
              <w:spacing w:after="0" w:line="360" w:lineRule="auto"/>
              <w:jc w:val="both"/>
              <w:rPr>
                <w:rFonts w:ascii="Arial" w:hAnsi="Arial" w:cs="Arial"/>
                <w:sz w:val="24"/>
                <w:szCs w:val="24"/>
              </w:rPr>
            </w:pPr>
          </w:p>
        </w:tc>
      </w:tr>
      <w:tr w:rsidR="00825BFD" w14:paraId="02F3A10E" w14:textId="77777777" w:rsidTr="00772EE7">
        <w:tc>
          <w:tcPr>
            <w:tcW w:w="2100" w:type="dxa"/>
            <w:shd w:val="clear" w:color="auto" w:fill="auto"/>
            <w:tcMar>
              <w:top w:w="0" w:type="dxa"/>
              <w:left w:w="108" w:type="dxa"/>
              <w:bottom w:w="0" w:type="dxa"/>
              <w:right w:w="108" w:type="dxa"/>
            </w:tcMar>
          </w:tcPr>
          <w:p w14:paraId="4BDBB326"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6749E8F" w14:textId="172C8510" w:rsidR="00825BFD" w:rsidRPr="00D03C52" w:rsidRDefault="00825BFD" w:rsidP="0005113C">
            <w:pPr>
              <w:tabs>
                <w:tab w:val="left" w:pos="420"/>
                <w:tab w:val="left" w:pos="964"/>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 xml:space="preserve">(2) </w:t>
            </w:r>
            <w:r>
              <w:rPr>
                <w:rFonts w:ascii="Arial" w:hAnsi="Arial" w:cs="Arial"/>
                <w:sz w:val="24"/>
                <w:szCs w:val="24"/>
              </w:rPr>
              <w:tab/>
            </w:r>
            <w:r w:rsidRPr="00D03C52">
              <w:rPr>
                <w:rFonts w:ascii="Arial" w:hAnsi="Arial" w:cs="Arial"/>
                <w:sz w:val="24"/>
                <w:szCs w:val="24"/>
              </w:rPr>
              <w:t xml:space="preserve">Σύνταξη χήρας δεν χορηγείται </w:t>
            </w:r>
            <w:r>
              <w:rPr>
                <w:rFonts w:ascii="Arial" w:hAnsi="Arial" w:cs="Arial"/>
                <w:sz w:val="24"/>
                <w:szCs w:val="24"/>
              </w:rPr>
              <w:t>εά</w:t>
            </w:r>
            <w:r w:rsidRPr="00D03C52">
              <w:rPr>
                <w:rFonts w:ascii="Arial" w:hAnsi="Arial" w:cs="Arial"/>
                <w:sz w:val="24"/>
                <w:szCs w:val="24"/>
              </w:rPr>
              <w:t xml:space="preserve">ν η χήρα </w:t>
            </w:r>
            <w:r w:rsidR="00ED0787">
              <w:rPr>
                <w:rFonts w:ascii="Arial" w:hAnsi="Arial" w:cs="Arial"/>
                <w:sz w:val="24"/>
                <w:szCs w:val="24"/>
              </w:rPr>
              <w:t>τέλεσε εκ νέου γάμο</w:t>
            </w:r>
            <w:r w:rsidRPr="00D03C52">
              <w:rPr>
                <w:rFonts w:ascii="Arial" w:hAnsi="Arial" w:cs="Arial"/>
                <w:sz w:val="24"/>
                <w:szCs w:val="24"/>
              </w:rPr>
              <w:t xml:space="preserve"> μετά τον θάνατο του συζύγου της</w:t>
            </w:r>
            <w:r w:rsidR="00ED0787">
              <w:rPr>
                <w:rFonts w:ascii="Arial" w:hAnsi="Arial" w:cs="Arial"/>
                <w:sz w:val="24"/>
                <w:szCs w:val="24"/>
              </w:rPr>
              <w:t>:</w:t>
            </w:r>
            <w:r w:rsidRPr="00D03C52">
              <w:rPr>
                <w:rFonts w:ascii="Arial" w:hAnsi="Arial" w:cs="Arial"/>
                <w:sz w:val="24"/>
                <w:szCs w:val="24"/>
              </w:rPr>
              <w:t xml:space="preserve"> </w:t>
            </w:r>
          </w:p>
        </w:tc>
      </w:tr>
      <w:tr w:rsidR="00825BFD" w14:paraId="49864514" w14:textId="77777777" w:rsidTr="00772EE7">
        <w:tc>
          <w:tcPr>
            <w:tcW w:w="2100" w:type="dxa"/>
            <w:shd w:val="clear" w:color="auto" w:fill="auto"/>
            <w:tcMar>
              <w:top w:w="0" w:type="dxa"/>
              <w:left w:w="108" w:type="dxa"/>
              <w:bottom w:w="0" w:type="dxa"/>
              <w:right w:w="108" w:type="dxa"/>
            </w:tcMar>
          </w:tcPr>
          <w:p w14:paraId="5776460A"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F69D110" w14:textId="77777777" w:rsidR="00825BFD" w:rsidRPr="00D03C52" w:rsidRDefault="00825BFD" w:rsidP="0005113C">
            <w:pPr>
              <w:tabs>
                <w:tab w:val="left" w:pos="284"/>
                <w:tab w:val="left" w:pos="567"/>
              </w:tabs>
              <w:spacing w:after="0" w:line="360" w:lineRule="auto"/>
              <w:jc w:val="both"/>
              <w:rPr>
                <w:rFonts w:ascii="Arial" w:hAnsi="Arial" w:cs="Arial"/>
                <w:sz w:val="24"/>
                <w:szCs w:val="24"/>
              </w:rPr>
            </w:pPr>
          </w:p>
        </w:tc>
      </w:tr>
      <w:tr w:rsidR="00825BFD" w14:paraId="5BC81EDA" w14:textId="77777777" w:rsidTr="00772EE7">
        <w:tc>
          <w:tcPr>
            <w:tcW w:w="2100" w:type="dxa"/>
            <w:shd w:val="clear" w:color="auto" w:fill="auto"/>
            <w:tcMar>
              <w:top w:w="0" w:type="dxa"/>
              <w:left w:w="108" w:type="dxa"/>
              <w:bottom w:w="0" w:type="dxa"/>
              <w:right w:w="108" w:type="dxa"/>
            </w:tcMar>
          </w:tcPr>
          <w:p w14:paraId="3F14EA41"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06B9F39" w14:textId="42699A82" w:rsidR="00825BFD" w:rsidRPr="00D03C52" w:rsidRDefault="00825BFD" w:rsidP="0005113C">
            <w:pPr>
              <w:tabs>
                <w:tab w:val="left" w:pos="420"/>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Νοείται ότι, σε περίπτωση κατά την οποία, </w:t>
            </w:r>
            <w:r w:rsidRPr="00D03C52">
              <w:rPr>
                <w:rFonts w:ascii="Arial" w:hAnsi="Arial" w:cs="Arial"/>
                <w:sz w:val="24"/>
                <w:szCs w:val="24"/>
              </w:rPr>
              <w:t xml:space="preserve">μετά τη χορήγηση σύνταξης η χήρα </w:t>
            </w:r>
            <w:r w:rsidR="003464AB">
              <w:rPr>
                <w:rFonts w:ascii="Arial" w:hAnsi="Arial" w:cs="Arial"/>
                <w:sz w:val="24"/>
                <w:szCs w:val="24"/>
              </w:rPr>
              <w:t>τελέσει νέο γάμο</w:t>
            </w:r>
            <w:r w:rsidRPr="00D03C52">
              <w:rPr>
                <w:rFonts w:ascii="Arial" w:hAnsi="Arial" w:cs="Arial"/>
                <w:sz w:val="24"/>
                <w:szCs w:val="24"/>
              </w:rPr>
              <w:t xml:space="preserve">, η σύνταξη τερματίζεται από την ημερομηνία </w:t>
            </w:r>
            <w:r w:rsidR="003464AB">
              <w:rPr>
                <w:rFonts w:ascii="Arial" w:hAnsi="Arial" w:cs="Arial"/>
                <w:sz w:val="24"/>
                <w:szCs w:val="24"/>
              </w:rPr>
              <w:t xml:space="preserve">τέλεσης του </w:t>
            </w:r>
            <w:r w:rsidRPr="00D03C52">
              <w:rPr>
                <w:rFonts w:ascii="Arial" w:hAnsi="Arial" w:cs="Arial"/>
                <w:sz w:val="24"/>
                <w:szCs w:val="24"/>
              </w:rPr>
              <w:t>νέου γάμου:</w:t>
            </w:r>
          </w:p>
        </w:tc>
      </w:tr>
      <w:tr w:rsidR="00825BFD" w14:paraId="29CB09D1" w14:textId="77777777" w:rsidTr="00772EE7">
        <w:tc>
          <w:tcPr>
            <w:tcW w:w="2100" w:type="dxa"/>
            <w:shd w:val="clear" w:color="auto" w:fill="auto"/>
            <w:tcMar>
              <w:top w:w="0" w:type="dxa"/>
              <w:left w:w="108" w:type="dxa"/>
              <w:bottom w:w="0" w:type="dxa"/>
              <w:right w:w="108" w:type="dxa"/>
            </w:tcMar>
          </w:tcPr>
          <w:p w14:paraId="2754868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0B9FA7A" w14:textId="77777777" w:rsidR="00825BFD" w:rsidRDefault="00825BFD" w:rsidP="0005113C">
            <w:pPr>
              <w:tabs>
                <w:tab w:val="left" w:pos="420"/>
                <w:tab w:val="left" w:pos="826"/>
              </w:tabs>
              <w:spacing w:after="0" w:line="360" w:lineRule="auto"/>
              <w:jc w:val="both"/>
              <w:rPr>
                <w:rFonts w:ascii="Arial" w:hAnsi="Arial" w:cs="Arial"/>
                <w:sz w:val="24"/>
                <w:szCs w:val="24"/>
              </w:rPr>
            </w:pPr>
          </w:p>
        </w:tc>
      </w:tr>
      <w:tr w:rsidR="00825BFD" w14:paraId="18D59327" w14:textId="77777777" w:rsidTr="00772EE7">
        <w:tc>
          <w:tcPr>
            <w:tcW w:w="2100" w:type="dxa"/>
            <w:shd w:val="clear" w:color="auto" w:fill="auto"/>
            <w:tcMar>
              <w:top w:w="0" w:type="dxa"/>
              <w:left w:w="108" w:type="dxa"/>
              <w:bottom w:w="0" w:type="dxa"/>
              <w:right w:w="108" w:type="dxa"/>
            </w:tcMar>
          </w:tcPr>
          <w:p w14:paraId="6D445530"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1851077" w14:textId="205AF9B9" w:rsidR="00825BFD" w:rsidRDefault="00825BFD" w:rsidP="0005113C">
            <w:pPr>
              <w:tabs>
                <w:tab w:val="left" w:pos="420"/>
                <w:tab w:val="left" w:pos="826"/>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 xml:space="preserve">Νοείται </w:t>
            </w:r>
            <w:r>
              <w:rPr>
                <w:rFonts w:ascii="Arial" w:hAnsi="Arial" w:cs="Arial"/>
                <w:sz w:val="24"/>
                <w:szCs w:val="24"/>
              </w:rPr>
              <w:t xml:space="preserve">περαιτέρω </w:t>
            </w:r>
            <w:r w:rsidRPr="00D03C52">
              <w:rPr>
                <w:rFonts w:ascii="Arial" w:hAnsi="Arial" w:cs="Arial"/>
                <w:sz w:val="24"/>
                <w:szCs w:val="24"/>
              </w:rPr>
              <w:t xml:space="preserve">ότι, σε περίπτωση διάλυσης του νέου γάμου ή θανάτου του νέου συζύγου ο Υπουργός </w:t>
            </w:r>
            <w:r>
              <w:rPr>
                <w:rFonts w:ascii="Arial" w:hAnsi="Arial" w:cs="Arial"/>
                <w:sz w:val="24"/>
                <w:szCs w:val="24"/>
              </w:rPr>
              <w:t>δύναται</w:t>
            </w:r>
            <w:r w:rsidRPr="00D03C52">
              <w:rPr>
                <w:rFonts w:ascii="Arial" w:hAnsi="Arial" w:cs="Arial"/>
                <w:sz w:val="24"/>
                <w:szCs w:val="24"/>
              </w:rPr>
              <w:t>, αφού λάβει υπόψη τις περιστάσεις</w:t>
            </w:r>
            <w:r>
              <w:rPr>
                <w:rFonts w:ascii="Arial" w:hAnsi="Arial" w:cs="Arial"/>
                <w:sz w:val="24"/>
                <w:szCs w:val="24"/>
              </w:rPr>
              <w:t>,</w:t>
            </w:r>
            <w:r w:rsidRPr="00D03C52">
              <w:rPr>
                <w:rFonts w:ascii="Arial" w:hAnsi="Arial" w:cs="Arial"/>
                <w:sz w:val="24"/>
                <w:szCs w:val="24"/>
              </w:rPr>
              <w:t xml:space="preserve"> να επιτρέψει την καταβολή στη χήρα σύνταξης μέχρι του ύψους που θα ήταν </w:t>
            </w:r>
            <w:r>
              <w:rPr>
                <w:rFonts w:ascii="Arial" w:hAnsi="Arial" w:cs="Arial"/>
                <w:sz w:val="24"/>
                <w:szCs w:val="24"/>
              </w:rPr>
              <w:t>εά</w:t>
            </w:r>
            <w:r w:rsidRPr="00D03C52">
              <w:rPr>
                <w:rFonts w:ascii="Arial" w:hAnsi="Arial" w:cs="Arial"/>
                <w:sz w:val="24"/>
                <w:szCs w:val="24"/>
              </w:rPr>
              <w:t>ν</w:t>
            </w:r>
            <w:r w:rsidR="003464AB">
              <w:rPr>
                <w:rFonts w:ascii="Arial" w:hAnsi="Arial" w:cs="Arial"/>
                <w:sz w:val="24"/>
                <w:szCs w:val="24"/>
              </w:rPr>
              <w:t xml:space="preserve"> αυτή</w:t>
            </w:r>
            <w:r w:rsidRPr="00D03C52">
              <w:rPr>
                <w:rFonts w:ascii="Arial" w:hAnsi="Arial" w:cs="Arial"/>
                <w:sz w:val="24"/>
                <w:szCs w:val="24"/>
              </w:rPr>
              <w:t xml:space="preserve"> δεν είχε διακοπεί.</w:t>
            </w:r>
          </w:p>
        </w:tc>
      </w:tr>
      <w:tr w:rsidR="00825BFD" w14:paraId="139F2730" w14:textId="77777777" w:rsidTr="00772EE7">
        <w:tc>
          <w:tcPr>
            <w:tcW w:w="2100" w:type="dxa"/>
            <w:shd w:val="clear" w:color="auto" w:fill="auto"/>
            <w:tcMar>
              <w:top w:w="0" w:type="dxa"/>
              <w:left w:w="108" w:type="dxa"/>
              <w:bottom w:w="0" w:type="dxa"/>
              <w:right w:w="108" w:type="dxa"/>
            </w:tcMar>
          </w:tcPr>
          <w:p w14:paraId="547B04A0"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E6D5694" w14:textId="77777777" w:rsidR="00825BFD" w:rsidRPr="00D03C52" w:rsidRDefault="00825BFD" w:rsidP="0005113C">
            <w:pPr>
              <w:tabs>
                <w:tab w:val="left" w:pos="420"/>
                <w:tab w:val="left" w:pos="826"/>
              </w:tabs>
              <w:spacing w:after="0" w:line="360" w:lineRule="auto"/>
              <w:jc w:val="both"/>
              <w:rPr>
                <w:rFonts w:ascii="Arial" w:hAnsi="Arial" w:cs="Arial"/>
                <w:sz w:val="24"/>
                <w:szCs w:val="24"/>
              </w:rPr>
            </w:pPr>
          </w:p>
        </w:tc>
      </w:tr>
      <w:tr w:rsidR="00825BFD" w14:paraId="0E647D4F" w14:textId="77777777" w:rsidTr="00772EE7">
        <w:tc>
          <w:tcPr>
            <w:tcW w:w="2100" w:type="dxa"/>
            <w:shd w:val="clear" w:color="auto" w:fill="auto"/>
            <w:tcMar>
              <w:top w:w="0" w:type="dxa"/>
              <w:left w:w="108" w:type="dxa"/>
              <w:bottom w:w="0" w:type="dxa"/>
              <w:right w:w="108" w:type="dxa"/>
            </w:tcMar>
          </w:tcPr>
          <w:p w14:paraId="5BAF117C"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63EB2F6" w14:textId="77777777" w:rsidR="00825BFD" w:rsidRPr="00D03C52" w:rsidRDefault="00825BFD" w:rsidP="0005113C">
            <w:pPr>
              <w:tabs>
                <w:tab w:val="left" w:pos="420"/>
                <w:tab w:val="left" w:pos="964"/>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(3)</w:t>
            </w:r>
            <w:r>
              <w:rPr>
                <w:rFonts w:ascii="Arial" w:hAnsi="Arial" w:cs="Arial"/>
                <w:sz w:val="24"/>
                <w:szCs w:val="24"/>
              </w:rPr>
              <w:tab/>
            </w:r>
            <w:r w:rsidRPr="00D03C52">
              <w:rPr>
                <w:rFonts w:ascii="Arial" w:hAnsi="Arial" w:cs="Arial"/>
                <w:sz w:val="24"/>
                <w:szCs w:val="24"/>
              </w:rPr>
              <w:t xml:space="preserve">Για τους σκοπούς του παρόντος Μέρους, </w:t>
            </w:r>
            <w:r w:rsidRPr="00D03C52">
              <w:rPr>
                <w:rFonts w:ascii="Arial" w:hAnsi="Arial" w:cs="Arial"/>
                <w:color w:val="00B050"/>
                <w:sz w:val="24"/>
                <w:szCs w:val="24"/>
              </w:rPr>
              <w:t xml:space="preserve"> </w:t>
            </w:r>
            <w:r w:rsidRPr="00D03C52">
              <w:rPr>
                <w:rFonts w:ascii="Arial" w:hAnsi="Arial" w:cs="Arial"/>
                <w:sz w:val="24"/>
                <w:szCs w:val="24"/>
              </w:rPr>
              <w:t xml:space="preserve">χήρα θεωρείται η τελευταία σύζυγος του </w:t>
            </w:r>
            <w:proofErr w:type="spellStart"/>
            <w:r w:rsidRPr="00D03C52">
              <w:rPr>
                <w:rFonts w:ascii="Arial" w:hAnsi="Arial" w:cs="Arial"/>
                <w:sz w:val="24"/>
                <w:szCs w:val="24"/>
              </w:rPr>
              <w:t>θανόντα</w:t>
            </w:r>
            <w:proofErr w:type="spellEnd"/>
            <w:r w:rsidRPr="00D03C52">
              <w:rPr>
                <w:rFonts w:ascii="Arial" w:hAnsi="Arial" w:cs="Arial"/>
                <w:sz w:val="24"/>
                <w:szCs w:val="24"/>
              </w:rPr>
              <w:t>, ανεξ</w:t>
            </w:r>
            <w:r>
              <w:rPr>
                <w:rFonts w:ascii="Arial" w:hAnsi="Arial" w:cs="Arial"/>
                <w:sz w:val="24"/>
                <w:szCs w:val="24"/>
              </w:rPr>
              <w:t>αρτήτως</w:t>
            </w:r>
            <w:r w:rsidRPr="00D03C52">
              <w:rPr>
                <w:rFonts w:ascii="Arial" w:hAnsi="Arial" w:cs="Arial"/>
                <w:sz w:val="24"/>
                <w:szCs w:val="24"/>
              </w:rPr>
              <w:t xml:space="preserve"> το</w:t>
            </w:r>
            <w:r>
              <w:rPr>
                <w:rFonts w:ascii="Arial" w:hAnsi="Arial" w:cs="Arial"/>
                <w:sz w:val="24"/>
                <w:szCs w:val="24"/>
              </w:rPr>
              <w:t>υ</w:t>
            </w:r>
            <w:r w:rsidRPr="00D03C52">
              <w:rPr>
                <w:rFonts w:ascii="Arial" w:hAnsi="Arial" w:cs="Arial"/>
                <w:sz w:val="24"/>
                <w:szCs w:val="24"/>
              </w:rPr>
              <w:t xml:space="preserve"> χρόνο</w:t>
            </w:r>
            <w:r>
              <w:rPr>
                <w:rFonts w:ascii="Arial" w:hAnsi="Arial" w:cs="Arial"/>
                <w:sz w:val="24"/>
                <w:szCs w:val="24"/>
              </w:rPr>
              <w:t>υ</w:t>
            </w:r>
            <w:r w:rsidRPr="00D03C52">
              <w:rPr>
                <w:rFonts w:ascii="Arial" w:hAnsi="Arial" w:cs="Arial"/>
                <w:sz w:val="24"/>
                <w:szCs w:val="24"/>
              </w:rPr>
              <w:t xml:space="preserve"> τέλεσης του γάμου:</w:t>
            </w:r>
          </w:p>
        </w:tc>
      </w:tr>
      <w:tr w:rsidR="00825BFD" w14:paraId="798D05AB" w14:textId="77777777" w:rsidTr="00772EE7">
        <w:tc>
          <w:tcPr>
            <w:tcW w:w="2100" w:type="dxa"/>
            <w:shd w:val="clear" w:color="auto" w:fill="auto"/>
            <w:tcMar>
              <w:top w:w="0" w:type="dxa"/>
              <w:left w:w="108" w:type="dxa"/>
              <w:bottom w:w="0" w:type="dxa"/>
              <w:right w:w="108" w:type="dxa"/>
            </w:tcMar>
          </w:tcPr>
          <w:p w14:paraId="4027EF6E"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7191D7C" w14:textId="77777777" w:rsidR="00825BFD" w:rsidRPr="00D03C52" w:rsidRDefault="00825BFD" w:rsidP="0005113C">
            <w:pPr>
              <w:tabs>
                <w:tab w:val="left" w:pos="420"/>
                <w:tab w:val="left" w:pos="826"/>
              </w:tabs>
              <w:spacing w:after="0" w:line="360" w:lineRule="auto"/>
              <w:jc w:val="both"/>
              <w:rPr>
                <w:rFonts w:ascii="Arial" w:hAnsi="Arial" w:cs="Arial"/>
                <w:sz w:val="24"/>
                <w:szCs w:val="24"/>
              </w:rPr>
            </w:pPr>
          </w:p>
        </w:tc>
      </w:tr>
      <w:tr w:rsidR="00825BFD" w14:paraId="2A8FD016" w14:textId="77777777" w:rsidTr="00772EE7">
        <w:tc>
          <w:tcPr>
            <w:tcW w:w="2100" w:type="dxa"/>
            <w:shd w:val="clear" w:color="auto" w:fill="auto"/>
            <w:tcMar>
              <w:top w:w="0" w:type="dxa"/>
              <w:left w:w="108" w:type="dxa"/>
              <w:bottom w:w="0" w:type="dxa"/>
              <w:right w:w="108" w:type="dxa"/>
            </w:tcMar>
          </w:tcPr>
          <w:p w14:paraId="321F795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C7EE122" w14:textId="6AC7F490" w:rsidR="00825BFD" w:rsidRPr="00D03C52" w:rsidRDefault="00825BFD" w:rsidP="0005113C">
            <w:pPr>
              <w:tabs>
                <w:tab w:val="left" w:pos="420"/>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σε περίπτωση που ο θανών είχε τελέσει το γάμο μετά την αφυπηρέτησή του, η χήρα δεν δικαιούται σε καταβολή σύνταξης χήρας, εάν δεν παρήλθε χρονικό διάστημα τουλάχιστον πέντε (5) ετών από την ημερομηνία τέλεσης του γάμου </w:t>
            </w:r>
            <w:r w:rsidR="003464AB">
              <w:rPr>
                <w:rFonts w:ascii="Arial" w:hAnsi="Arial" w:cs="Arial"/>
                <w:sz w:val="24"/>
                <w:szCs w:val="24"/>
              </w:rPr>
              <w:t>έως</w:t>
            </w:r>
            <w:r w:rsidRPr="00D03C52">
              <w:rPr>
                <w:rFonts w:ascii="Arial" w:hAnsi="Arial" w:cs="Arial"/>
                <w:sz w:val="24"/>
                <w:szCs w:val="24"/>
              </w:rPr>
              <w:t xml:space="preserve"> την ημερομηνία του θανάτου:</w:t>
            </w:r>
          </w:p>
        </w:tc>
      </w:tr>
      <w:tr w:rsidR="00825BFD" w14:paraId="21A74C5B" w14:textId="77777777" w:rsidTr="00772EE7">
        <w:tc>
          <w:tcPr>
            <w:tcW w:w="2100" w:type="dxa"/>
            <w:shd w:val="clear" w:color="auto" w:fill="auto"/>
            <w:tcMar>
              <w:top w:w="0" w:type="dxa"/>
              <w:left w:w="108" w:type="dxa"/>
              <w:bottom w:w="0" w:type="dxa"/>
              <w:right w:w="108" w:type="dxa"/>
            </w:tcMar>
          </w:tcPr>
          <w:p w14:paraId="6A2EA3D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A509D17" w14:textId="77777777" w:rsidR="00825BFD" w:rsidRDefault="00825BFD" w:rsidP="0005113C">
            <w:pPr>
              <w:tabs>
                <w:tab w:val="left" w:pos="420"/>
                <w:tab w:val="left" w:pos="826"/>
              </w:tabs>
              <w:spacing w:after="0" w:line="360" w:lineRule="auto"/>
              <w:jc w:val="both"/>
              <w:rPr>
                <w:rFonts w:ascii="Arial" w:hAnsi="Arial" w:cs="Arial"/>
                <w:sz w:val="24"/>
                <w:szCs w:val="24"/>
              </w:rPr>
            </w:pPr>
          </w:p>
        </w:tc>
      </w:tr>
      <w:tr w:rsidR="00825BFD" w14:paraId="4409FDA6" w14:textId="77777777" w:rsidTr="00772EE7">
        <w:tc>
          <w:tcPr>
            <w:tcW w:w="2100" w:type="dxa"/>
            <w:shd w:val="clear" w:color="auto" w:fill="auto"/>
            <w:tcMar>
              <w:top w:w="0" w:type="dxa"/>
              <w:left w:w="108" w:type="dxa"/>
              <w:bottom w:w="0" w:type="dxa"/>
              <w:right w:w="108" w:type="dxa"/>
            </w:tcMar>
          </w:tcPr>
          <w:p w14:paraId="2A29001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1F58C0A" w14:textId="77777777" w:rsidR="00825BFD" w:rsidRDefault="00825BFD" w:rsidP="0005113C">
            <w:pPr>
              <w:tabs>
                <w:tab w:val="left" w:pos="420"/>
                <w:tab w:val="left" w:pos="964"/>
              </w:tabs>
              <w:spacing w:after="0" w:line="360" w:lineRule="auto"/>
              <w:jc w:val="both"/>
              <w:rPr>
                <w:rFonts w:ascii="Arial" w:hAnsi="Arial" w:cs="Arial"/>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D03C52">
              <w:rPr>
                <w:rFonts w:ascii="Arial" w:hAnsi="Arial" w:cs="Arial"/>
                <w:color w:val="000000" w:themeColor="text1"/>
                <w:sz w:val="24"/>
                <w:szCs w:val="24"/>
              </w:rPr>
              <w:t xml:space="preserve">Νοείται περαιτέρω ότι, σε περίπτωση χήρας με την οποία ο θανών </w:t>
            </w:r>
            <w:r w:rsidRPr="00C24F81">
              <w:rPr>
                <w:rFonts w:ascii="Arial" w:hAnsi="Arial" w:cs="Arial"/>
                <w:sz w:val="24"/>
                <w:szCs w:val="24"/>
              </w:rPr>
              <w:t>τέλεσε</w:t>
            </w:r>
            <w:r w:rsidRPr="00D03C52">
              <w:rPr>
                <w:rFonts w:ascii="Arial" w:hAnsi="Arial" w:cs="Arial"/>
                <w:color w:val="000000" w:themeColor="text1"/>
                <w:sz w:val="24"/>
                <w:szCs w:val="24"/>
              </w:rPr>
              <w:t xml:space="preserve"> περισσότερους από έναν γάμους, για σκοπούς υπολογισμού του χρονικού διαστήματος των πέντε (5) ετών, συνυπολογίζεται η χρονική διάρκεια </w:t>
            </w:r>
            <w:proofErr w:type="spellStart"/>
            <w:r w:rsidRPr="00D03C52">
              <w:rPr>
                <w:rFonts w:ascii="Arial" w:hAnsi="Arial" w:cs="Arial"/>
                <w:color w:val="000000" w:themeColor="text1"/>
                <w:sz w:val="24"/>
                <w:szCs w:val="24"/>
              </w:rPr>
              <w:t>έκαστου</w:t>
            </w:r>
            <w:proofErr w:type="spellEnd"/>
            <w:r w:rsidRPr="00D03C52">
              <w:rPr>
                <w:rFonts w:ascii="Arial" w:hAnsi="Arial" w:cs="Arial"/>
                <w:color w:val="000000" w:themeColor="text1"/>
                <w:sz w:val="24"/>
                <w:szCs w:val="24"/>
              </w:rPr>
              <w:t xml:space="preserve"> τέτοιου γάμου.</w:t>
            </w:r>
          </w:p>
        </w:tc>
      </w:tr>
      <w:tr w:rsidR="00825BFD" w14:paraId="4D3EE033" w14:textId="77777777" w:rsidTr="00772EE7">
        <w:tc>
          <w:tcPr>
            <w:tcW w:w="2100" w:type="dxa"/>
            <w:shd w:val="clear" w:color="auto" w:fill="auto"/>
            <w:tcMar>
              <w:top w:w="0" w:type="dxa"/>
              <w:left w:w="108" w:type="dxa"/>
              <w:bottom w:w="0" w:type="dxa"/>
              <w:right w:w="108" w:type="dxa"/>
            </w:tcMar>
          </w:tcPr>
          <w:p w14:paraId="4E54B4FA"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2AFCC57" w14:textId="77777777" w:rsidR="00825BFD" w:rsidRDefault="00825BFD" w:rsidP="0005113C">
            <w:pPr>
              <w:tabs>
                <w:tab w:val="left" w:pos="420"/>
                <w:tab w:val="left" w:pos="826"/>
              </w:tabs>
              <w:spacing w:after="0" w:line="360" w:lineRule="auto"/>
              <w:jc w:val="both"/>
              <w:rPr>
                <w:rFonts w:ascii="Arial" w:hAnsi="Arial" w:cs="Arial"/>
                <w:sz w:val="24"/>
                <w:szCs w:val="24"/>
              </w:rPr>
            </w:pPr>
          </w:p>
        </w:tc>
      </w:tr>
      <w:tr w:rsidR="00825BFD" w14:paraId="13A0A447" w14:textId="77777777" w:rsidTr="00772EE7">
        <w:tc>
          <w:tcPr>
            <w:tcW w:w="2100" w:type="dxa"/>
            <w:shd w:val="clear" w:color="auto" w:fill="auto"/>
            <w:tcMar>
              <w:top w:w="0" w:type="dxa"/>
              <w:left w:w="108" w:type="dxa"/>
              <w:bottom w:w="0" w:type="dxa"/>
              <w:right w:w="108" w:type="dxa"/>
            </w:tcMar>
          </w:tcPr>
          <w:p w14:paraId="002BE005" w14:textId="77777777" w:rsidR="00825BFD" w:rsidRPr="00D03C52"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Υπολογισμός σύνταξης χήρας.</w:t>
            </w:r>
          </w:p>
        </w:tc>
        <w:tc>
          <w:tcPr>
            <w:tcW w:w="7545" w:type="dxa"/>
            <w:gridSpan w:val="14"/>
            <w:shd w:val="clear" w:color="auto" w:fill="auto"/>
            <w:tcMar>
              <w:top w:w="0" w:type="dxa"/>
              <w:left w:w="108" w:type="dxa"/>
              <w:bottom w:w="0" w:type="dxa"/>
              <w:right w:w="108" w:type="dxa"/>
            </w:tcMar>
          </w:tcPr>
          <w:p w14:paraId="2E3DCAFA" w14:textId="7E600521" w:rsidR="00825BFD" w:rsidRDefault="00825BFD" w:rsidP="0005113C">
            <w:pPr>
              <w:tabs>
                <w:tab w:val="left" w:pos="420"/>
                <w:tab w:val="left" w:pos="964"/>
              </w:tabs>
              <w:spacing w:after="0" w:line="360" w:lineRule="auto"/>
              <w:jc w:val="both"/>
              <w:rPr>
                <w:rFonts w:ascii="Arial" w:hAnsi="Arial" w:cs="Arial"/>
                <w:sz w:val="24"/>
                <w:szCs w:val="24"/>
              </w:rPr>
            </w:pPr>
            <w:r w:rsidRPr="00D03C52">
              <w:rPr>
                <w:rFonts w:ascii="Arial" w:hAnsi="Arial" w:cs="Arial"/>
                <w:sz w:val="24"/>
                <w:szCs w:val="24"/>
              </w:rPr>
              <w:t>54.-(1)</w:t>
            </w:r>
            <w:r>
              <w:rPr>
                <w:rFonts w:ascii="Arial" w:hAnsi="Arial" w:cs="Arial"/>
                <w:sz w:val="24"/>
                <w:szCs w:val="24"/>
              </w:rPr>
              <w:tab/>
            </w:r>
            <w:r w:rsidRPr="00D03C52">
              <w:rPr>
                <w:rFonts w:ascii="Arial" w:hAnsi="Arial" w:cs="Arial"/>
                <w:sz w:val="24"/>
                <w:szCs w:val="24"/>
              </w:rPr>
              <w:t>Τηρουμένων των διατάξεων του εδαφίου (2), το ποσό της σύνταξης χήρας υπολογίζεται επί του ποσού της σύνταξης, το οποίο ελάμβανε ο θανών συνταξιούχος ή θα εδικαιούτο το μέλος του Σχεδίου που απεβίωσε, με βάση τη συντάξιμ</w:t>
            </w:r>
            <w:r w:rsidR="003464AB">
              <w:rPr>
                <w:rFonts w:ascii="Arial" w:hAnsi="Arial" w:cs="Arial"/>
                <w:sz w:val="24"/>
                <w:szCs w:val="24"/>
              </w:rPr>
              <w:t>ή του</w:t>
            </w:r>
            <w:r w:rsidRPr="00D03C52">
              <w:rPr>
                <w:rFonts w:ascii="Arial" w:hAnsi="Arial" w:cs="Arial"/>
                <w:sz w:val="24"/>
                <w:szCs w:val="24"/>
              </w:rPr>
              <w:t xml:space="preserve"> υπηρεσία, κατά την </w:t>
            </w:r>
            <w:r w:rsidR="00511702">
              <w:rPr>
                <w:rFonts w:ascii="Arial" w:hAnsi="Arial" w:cs="Arial"/>
                <w:sz w:val="24"/>
                <w:szCs w:val="24"/>
              </w:rPr>
              <w:t>ημερομηνία</w:t>
            </w:r>
            <w:r w:rsidRPr="00D03C52">
              <w:rPr>
                <w:rFonts w:ascii="Arial" w:hAnsi="Arial" w:cs="Arial"/>
                <w:sz w:val="24"/>
                <w:szCs w:val="24"/>
              </w:rPr>
              <w:t xml:space="preserve"> του θανάτου του και ορίζεται ως ποσοστό ίσο με </w:t>
            </w:r>
            <w:r>
              <w:rPr>
                <w:rFonts w:ascii="Arial" w:hAnsi="Arial" w:cs="Arial"/>
                <w:sz w:val="24"/>
                <w:szCs w:val="24"/>
              </w:rPr>
              <w:t xml:space="preserve">το εβδομήντα πέντε τοις </w:t>
            </w:r>
            <w:proofErr w:type="spellStart"/>
            <w:r>
              <w:rPr>
                <w:rFonts w:ascii="Arial" w:hAnsi="Arial" w:cs="Arial"/>
                <w:sz w:val="24"/>
                <w:szCs w:val="24"/>
              </w:rPr>
              <w:t>εκατόν</w:t>
            </w:r>
            <w:proofErr w:type="spellEnd"/>
            <w:r>
              <w:rPr>
                <w:rFonts w:ascii="Arial" w:hAnsi="Arial" w:cs="Arial"/>
                <w:sz w:val="24"/>
                <w:szCs w:val="24"/>
              </w:rPr>
              <w:t xml:space="preserve"> (</w:t>
            </w:r>
            <w:r w:rsidRPr="00D03C52">
              <w:rPr>
                <w:rFonts w:ascii="Arial" w:hAnsi="Arial" w:cs="Arial"/>
                <w:sz w:val="24"/>
                <w:szCs w:val="24"/>
              </w:rPr>
              <w:t>75%</w:t>
            </w:r>
            <w:r>
              <w:rPr>
                <w:rFonts w:ascii="Arial" w:hAnsi="Arial" w:cs="Arial"/>
                <w:sz w:val="24"/>
                <w:szCs w:val="24"/>
              </w:rPr>
              <w:t>)</w:t>
            </w:r>
            <w:r w:rsidRPr="00D03C52">
              <w:rPr>
                <w:rFonts w:ascii="Arial" w:hAnsi="Arial" w:cs="Arial"/>
                <w:sz w:val="24"/>
                <w:szCs w:val="24"/>
              </w:rPr>
              <w:t xml:space="preserve"> της σύνταξής αυτής:</w:t>
            </w:r>
          </w:p>
        </w:tc>
      </w:tr>
      <w:tr w:rsidR="00825BFD" w14:paraId="2CC304FB" w14:textId="77777777" w:rsidTr="00772EE7">
        <w:tc>
          <w:tcPr>
            <w:tcW w:w="2100" w:type="dxa"/>
            <w:shd w:val="clear" w:color="auto" w:fill="auto"/>
            <w:tcMar>
              <w:top w:w="0" w:type="dxa"/>
              <w:left w:w="108" w:type="dxa"/>
              <w:bottom w:w="0" w:type="dxa"/>
              <w:right w:w="108" w:type="dxa"/>
            </w:tcMar>
          </w:tcPr>
          <w:p w14:paraId="14CAF64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95714BA"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229CDB22" w14:textId="77777777" w:rsidTr="00772EE7">
        <w:tc>
          <w:tcPr>
            <w:tcW w:w="2100" w:type="dxa"/>
            <w:shd w:val="clear" w:color="auto" w:fill="auto"/>
            <w:tcMar>
              <w:top w:w="0" w:type="dxa"/>
              <w:left w:w="108" w:type="dxa"/>
              <w:bottom w:w="0" w:type="dxa"/>
              <w:right w:w="108" w:type="dxa"/>
            </w:tcMar>
          </w:tcPr>
          <w:p w14:paraId="50A2C9C1"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022D047" w14:textId="17948782" w:rsidR="00825BFD" w:rsidRPr="00D03C52" w:rsidRDefault="00825BFD" w:rsidP="0005113C">
            <w:pPr>
              <w:tabs>
                <w:tab w:val="left" w:pos="420"/>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ότι, </w:t>
            </w:r>
            <w:r>
              <w:rPr>
                <w:rFonts w:ascii="Arial" w:hAnsi="Arial" w:cs="Arial"/>
                <w:sz w:val="24"/>
                <w:szCs w:val="24"/>
              </w:rPr>
              <w:t>εά</w:t>
            </w:r>
            <w:r w:rsidRPr="00D03C52">
              <w:rPr>
                <w:rFonts w:ascii="Arial" w:hAnsi="Arial" w:cs="Arial"/>
                <w:sz w:val="24"/>
                <w:szCs w:val="24"/>
              </w:rPr>
              <w:t xml:space="preserve">ν το μέλος είχε, </w:t>
            </w:r>
            <w:r w:rsidR="00511702">
              <w:rPr>
                <w:rFonts w:ascii="Arial" w:hAnsi="Arial" w:cs="Arial"/>
                <w:sz w:val="24"/>
                <w:szCs w:val="24"/>
              </w:rPr>
              <w:t xml:space="preserve">κατά την ημερομηνία </w:t>
            </w:r>
            <w:r w:rsidRPr="00D03C52">
              <w:rPr>
                <w:rFonts w:ascii="Arial" w:hAnsi="Arial" w:cs="Arial"/>
                <w:sz w:val="24"/>
                <w:szCs w:val="24"/>
              </w:rPr>
              <w:t>του θανάτου του στην υπηρεσία, συμπληρώσει συντάξιμη υπηρεσία-</w:t>
            </w:r>
          </w:p>
        </w:tc>
      </w:tr>
      <w:tr w:rsidR="00825BFD" w14:paraId="5B7FE72C" w14:textId="77777777" w:rsidTr="00772EE7">
        <w:tc>
          <w:tcPr>
            <w:tcW w:w="2100" w:type="dxa"/>
            <w:shd w:val="clear" w:color="auto" w:fill="auto"/>
            <w:tcMar>
              <w:top w:w="0" w:type="dxa"/>
              <w:left w:w="108" w:type="dxa"/>
              <w:bottom w:w="0" w:type="dxa"/>
              <w:right w:w="108" w:type="dxa"/>
            </w:tcMar>
          </w:tcPr>
          <w:p w14:paraId="768F68B0"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6B010C2"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55AF2B2B" w14:textId="77777777" w:rsidTr="006C258B">
        <w:tc>
          <w:tcPr>
            <w:tcW w:w="2100" w:type="dxa"/>
            <w:shd w:val="clear" w:color="auto" w:fill="auto"/>
            <w:tcMar>
              <w:top w:w="0" w:type="dxa"/>
              <w:left w:w="108" w:type="dxa"/>
              <w:bottom w:w="0" w:type="dxa"/>
              <w:right w:w="108" w:type="dxa"/>
            </w:tcMar>
          </w:tcPr>
          <w:p w14:paraId="54D4773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75EDAECC" w14:textId="77777777" w:rsidR="00825BFD" w:rsidRPr="00CB5814" w:rsidRDefault="00825BFD" w:rsidP="0005113C">
            <w:pPr>
              <w:tabs>
                <w:tab w:val="left" w:pos="284"/>
              </w:tabs>
              <w:spacing w:after="0" w:line="360" w:lineRule="auto"/>
              <w:ind w:left="74" w:right="123"/>
              <w:jc w:val="right"/>
              <w:rPr>
                <w:rFonts w:ascii="Arial" w:hAnsi="Arial" w:cs="Arial"/>
                <w:sz w:val="24"/>
                <w:szCs w:val="24"/>
              </w:rPr>
            </w:pPr>
            <w:r>
              <w:rPr>
                <w:rFonts w:ascii="Arial" w:hAnsi="Arial" w:cs="Arial"/>
                <w:sz w:val="24"/>
                <w:szCs w:val="24"/>
              </w:rPr>
              <w:t>(α)</w:t>
            </w:r>
          </w:p>
        </w:tc>
        <w:tc>
          <w:tcPr>
            <w:tcW w:w="5927" w:type="dxa"/>
            <w:gridSpan w:val="4"/>
            <w:shd w:val="clear" w:color="auto" w:fill="auto"/>
          </w:tcPr>
          <w:p w14:paraId="3A57CF0E" w14:textId="2711B363" w:rsidR="00825BFD" w:rsidRPr="00837C13"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Pr>
                <w:rFonts w:ascii="Arial" w:hAnsi="Arial" w:cs="Arial"/>
                <w:sz w:val="24"/>
                <w:szCs w:val="24"/>
              </w:rPr>
              <w:t>π</w:t>
            </w:r>
            <w:r w:rsidRPr="00D03C52">
              <w:rPr>
                <w:rFonts w:ascii="Arial" w:hAnsi="Arial" w:cs="Arial"/>
                <w:sz w:val="24"/>
                <w:szCs w:val="24"/>
              </w:rPr>
              <w:t>έντε</w:t>
            </w:r>
            <w:r>
              <w:rPr>
                <w:rFonts w:ascii="Arial" w:hAnsi="Arial" w:cs="Arial"/>
                <w:sz w:val="24"/>
                <w:szCs w:val="24"/>
              </w:rPr>
              <w:t xml:space="preserve"> (5)</w:t>
            </w:r>
            <w:r w:rsidRPr="00D03C52">
              <w:rPr>
                <w:rFonts w:ascii="Arial" w:hAnsi="Arial" w:cs="Arial"/>
                <w:sz w:val="24"/>
                <w:szCs w:val="24"/>
              </w:rPr>
              <w:t xml:space="preserve"> ή περισσ</w:t>
            </w:r>
            <w:r w:rsidR="00511702">
              <w:rPr>
                <w:rFonts w:ascii="Arial" w:hAnsi="Arial" w:cs="Arial"/>
                <w:sz w:val="24"/>
                <w:szCs w:val="24"/>
              </w:rPr>
              <w:t xml:space="preserve">ότερων ετών </w:t>
            </w:r>
            <w:r w:rsidRPr="00D03C52">
              <w:rPr>
                <w:rFonts w:ascii="Arial" w:hAnsi="Arial" w:cs="Arial"/>
                <w:sz w:val="24"/>
                <w:szCs w:val="24"/>
              </w:rPr>
              <w:t xml:space="preserve">αλλά </w:t>
            </w:r>
            <w:r>
              <w:rPr>
                <w:rFonts w:ascii="Arial" w:hAnsi="Arial" w:cs="Arial"/>
                <w:sz w:val="24"/>
                <w:szCs w:val="24"/>
              </w:rPr>
              <w:t>λιγότερ</w:t>
            </w:r>
            <w:r w:rsidR="00511702">
              <w:rPr>
                <w:rFonts w:ascii="Arial" w:hAnsi="Arial" w:cs="Arial"/>
                <w:sz w:val="24"/>
                <w:szCs w:val="24"/>
              </w:rPr>
              <w:t xml:space="preserve">ης των </w:t>
            </w:r>
            <w:r w:rsidRPr="00D03C52">
              <w:rPr>
                <w:rFonts w:ascii="Arial" w:hAnsi="Arial" w:cs="Arial"/>
                <w:sz w:val="24"/>
                <w:szCs w:val="24"/>
              </w:rPr>
              <w:t xml:space="preserve">δέκα </w:t>
            </w:r>
            <w:r>
              <w:rPr>
                <w:rFonts w:ascii="Arial" w:hAnsi="Arial" w:cs="Arial"/>
                <w:sz w:val="24"/>
                <w:szCs w:val="24"/>
              </w:rPr>
              <w:t xml:space="preserve">(10) </w:t>
            </w:r>
            <w:r w:rsidR="00511702">
              <w:rPr>
                <w:rFonts w:ascii="Arial" w:hAnsi="Arial" w:cs="Arial"/>
                <w:sz w:val="24"/>
                <w:szCs w:val="24"/>
              </w:rPr>
              <w:t>ετών</w:t>
            </w:r>
            <w:r w:rsidRPr="00D03C52">
              <w:rPr>
                <w:rFonts w:ascii="Arial" w:hAnsi="Arial" w:cs="Arial"/>
                <w:sz w:val="24"/>
                <w:szCs w:val="24"/>
              </w:rPr>
              <w:t>, λογίζεται ότι συμπλήρωσε διπλάσια συντάξιμη υπηρεσία·</w:t>
            </w:r>
          </w:p>
        </w:tc>
      </w:tr>
      <w:tr w:rsidR="00825BFD" w14:paraId="48AF842A" w14:textId="77777777" w:rsidTr="006C258B">
        <w:tc>
          <w:tcPr>
            <w:tcW w:w="2100" w:type="dxa"/>
            <w:shd w:val="clear" w:color="auto" w:fill="auto"/>
            <w:tcMar>
              <w:top w:w="0" w:type="dxa"/>
              <w:left w:w="108" w:type="dxa"/>
              <w:bottom w:w="0" w:type="dxa"/>
              <w:right w:w="108" w:type="dxa"/>
            </w:tcMar>
          </w:tcPr>
          <w:p w14:paraId="3C17FDB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7F6D414C" w14:textId="77777777" w:rsidR="00825BFD" w:rsidRPr="00837C13"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5927" w:type="dxa"/>
            <w:gridSpan w:val="4"/>
            <w:shd w:val="clear" w:color="auto" w:fill="auto"/>
          </w:tcPr>
          <w:p w14:paraId="1D6F0F6D" w14:textId="77777777" w:rsidR="00825BFD" w:rsidRPr="00837C13" w:rsidRDefault="00825BFD" w:rsidP="0005113C">
            <w:pPr>
              <w:tabs>
                <w:tab w:val="left" w:pos="284"/>
              </w:tabs>
              <w:spacing w:after="0" w:line="360" w:lineRule="auto"/>
              <w:ind w:left="376" w:right="123" w:hanging="28"/>
              <w:jc w:val="both"/>
              <w:rPr>
                <w:rFonts w:ascii="Arial" w:hAnsi="Arial" w:cs="Arial"/>
                <w:sz w:val="24"/>
                <w:szCs w:val="24"/>
              </w:rPr>
            </w:pPr>
          </w:p>
        </w:tc>
      </w:tr>
      <w:tr w:rsidR="00825BFD" w14:paraId="323F1B10" w14:textId="77777777" w:rsidTr="006C258B">
        <w:tc>
          <w:tcPr>
            <w:tcW w:w="2100" w:type="dxa"/>
            <w:shd w:val="clear" w:color="auto" w:fill="auto"/>
            <w:tcMar>
              <w:top w:w="0" w:type="dxa"/>
              <w:left w:w="108" w:type="dxa"/>
              <w:bottom w:w="0" w:type="dxa"/>
              <w:right w:w="108" w:type="dxa"/>
            </w:tcMar>
          </w:tcPr>
          <w:p w14:paraId="106E289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6D18AAFB" w14:textId="77777777" w:rsidR="00825BFD" w:rsidRPr="00837C13"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(β)</w:t>
            </w:r>
          </w:p>
        </w:tc>
        <w:tc>
          <w:tcPr>
            <w:tcW w:w="5927" w:type="dxa"/>
            <w:gridSpan w:val="4"/>
            <w:shd w:val="clear" w:color="auto" w:fill="auto"/>
          </w:tcPr>
          <w:p w14:paraId="666455DE" w14:textId="25E10372" w:rsidR="00825BFD" w:rsidRPr="00837C13"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 xml:space="preserve">δέκα </w:t>
            </w:r>
            <w:r>
              <w:rPr>
                <w:rFonts w:ascii="Arial" w:hAnsi="Arial" w:cs="Arial"/>
                <w:sz w:val="24"/>
                <w:szCs w:val="24"/>
              </w:rPr>
              <w:t xml:space="preserve">(10) </w:t>
            </w:r>
            <w:r w:rsidRPr="00D03C52">
              <w:rPr>
                <w:rFonts w:ascii="Arial" w:hAnsi="Arial" w:cs="Arial"/>
                <w:sz w:val="24"/>
                <w:szCs w:val="24"/>
              </w:rPr>
              <w:t xml:space="preserve">ή </w:t>
            </w:r>
            <w:r w:rsidR="00511702" w:rsidRPr="00D03C52">
              <w:rPr>
                <w:rFonts w:ascii="Arial" w:hAnsi="Arial" w:cs="Arial"/>
                <w:sz w:val="24"/>
                <w:szCs w:val="24"/>
              </w:rPr>
              <w:t>περισσ</w:t>
            </w:r>
            <w:r w:rsidR="00511702">
              <w:rPr>
                <w:rFonts w:ascii="Arial" w:hAnsi="Arial" w:cs="Arial"/>
                <w:sz w:val="24"/>
                <w:szCs w:val="24"/>
              </w:rPr>
              <w:t>ότερων ετών</w:t>
            </w:r>
            <w:r w:rsidRPr="00D03C52">
              <w:rPr>
                <w:rFonts w:ascii="Arial" w:hAnsi="Arial" w:cs="Arial"/>
                <w:sz w:val="24"/>
                <w:szCs w:val="24"/>
              </w:rPr>
              <w:t xml:space="preserve"> αλλά </w:t>
            </w:r>
            <w:r>
              <w:rPr>
                <w:rFonts w:ascii="Arial" w:hAnsi="Arial" w:cs="Arial"/>
                <w:sz w:val="24"/>
                <w:szCs w:val="24"/>
              </w:rPr>
              <w:t>λιγότερ</w:t>
            </w:r>
            <w:r w:rsidR="00511702">
              <w:rPr>
                <w:rFonts w:ascii="Arial" w:hAnsi="Arial" w:cs="Arial"/>
                <w:sz w:val="24"/>
                <w:szCs w:val="24"/>
              </w:rPr>
              <w:t>ης</w:t>
            </w:r>
            <w:r w:rsidRPr="00D03C52">
              <w:rPr>
                <w:rFonts w:ascii="Arial" w:hAnsi="Arial" w:cs="Arial"/>
                <w:sz w:val="24"/>
                <w:szCs w:val="24"/>
              </w:rPr>
              <w:t xml:space="preserve"> </w:t>
            </w:r>
            <w:r w:rsidR="00511702">
              <w:rPr>
                <w:rFonts w:ascii="Arial" w:hAnsi="Arial" w:cs="Arial"/>
                <w:sz w:val="24"/>
                <w:szCs w:val="24"/>
              </w:rPr>
              <w:t xml:space="preserve">των </w:t>
            </w:r>
            <w:r w:rsidRPr="00D03C52">
              <w:rPr>
                <w:rFonts w:ascii="Arial" w:hAnsi="Arial" w:cs="Arial"/>
                <w:sz w:val="24"/>
                <w:szCs w:val="24"/>
              </w:rPr>
              <w:t xml:space="preserve">δεκαπέντε </w:t>
            </w:r>
            <w:r>
              <w:rPr>
                <w:rFonts w:ascii="Arial" w:hAnsi="Arial" w:cs="Arial"/>
                <w:sz w:val="24"/>
                <w:szCs w:val="24"/>
              </w:rPr>
              <w:t xml:space="preserve">(15) </w:t>
            </w:r>
            <w:r w:rsidR="00511702">
              <w:rPr>
                <w:rFonts w:ascii="Arial" w:hAnsi="Arial" w:cs="Arial"/>
                <w:sz w:val="24"/>
                <w:szCs w:val="24"/>
              </w:rPr>
              <w:t>ετών</w:t>
            </w:r>
            <w:r w:rsidRPr="00D03C52">
              <w:rPr>
                <w:rFonts w:ascii="Arial" w:hAnsi="Arial" w:cs="Arial"/>
                <w:sz w:val="24"/>
                <w:szCs w:val="24"/>
              </w:rPr>
              <w:t>, λογίζεται ότι συμπλήρωσε είκοσι</w:t>
            </w:r>
            <w:r>
              <w:rPr>
                <w:rFonts w:ascii="Arial" w:hAnsi="Arial" w:cs="Arial"/>
                <w:sz w:val="24"/>
                <w:szCs w:val="24"/>
              </w:rPr>
              <w:t xml:space="preserve"> (20)</w:t>
            </w:r>
            <w:r w:rsidRPr="00D03C52">
              <w:rPr>
                <w:rFonts w:ascii="Arial" w:hAnsi="Arial" w:cs="Arial"/>
                <w:sz w:val="24"/>
                <w:szCs w:val="24"/>
              </w:rPr>
              <w:t xml:space="preserve"> έτη συντάξιμη</w:t>
            </w:r>
            <w:r>
              <w:rPr>
                <w:rFonts w:ascii="Arial" w:hAnsi="Arial" w:cs="Arial"/>
                <w:sz w:val="24"/>
                <w:szCs w:val="24"/>
              </w:rPr>
              <w:t>ς</w:t>
            </w:r>
            <w:r w:rsidRPr="00D03C52">
              <w:rPr>
                <w:rFonts w:ascii="Arial" w:hAnsi="Arial" w:cs="Arial"/>
                <w:sz w:val="24"/>
                <w:szCs w:val="24"/>
              </w:rPr>
              <w:t xml:space="preserve"> υπηρεσία</w:t>
            </w:r>
            <w:r>
              <w:rPr>
                <w:rFonts w:ascii="Arial" w:hAnsi="Arial" w:cs="Arial"/>
                <w:sz w:val="24"/>
                <w:szCs w:val="24"/>
              </w:rPr>
              <w:t>ς</w:t>
            </w:r>
            <w:r w:rsidRPr="00D03C52">
              <w:rPr>
                <w:rFonts w:ascii="Arial" w:hAnsi="Arial" w:cs="Arial"/>
                <w:sz w:val="24"/>
                <w:szCs w:val="24"/>
              </w:rPr>
              <w:t>·</w:t>
            </w:r>
          </w:p>
        </w:tc>
      </w:tr>
      <w:tr w:rsidR="00825BFD" w14:paraId="6BE3C689" w14:textId="77777777" w:rsidTr="006C258B">
        <w:tc>
          <w:tcPr>
            <w:tcW w:w="2100" w:type="dxa"/>
            <w:shd w:val="clear" w:color="auto" w:fill="auto"/>
            <w:tcMar>
              <w:top w:w="0" w:type="dxa"/>
              <w:left w:w="108" w:type="dxa"/>
              <w:bottom w:w="0" w:type="dxa"/>
              <w:right w:w="108" w:type="dxa"/>
            </w:tcMar>
          </w:tcPr>
          <w:p w14:paraId="39FE007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6065A6C8" w14:textId="77777777" w:rsidR="00825BFD" w:rsidRDefault="00825BFD" w:rsidP="0005113C">
            <w:pPr>
              <w:tabs>
                <w:tab w:val="left" w:pos="284"/>
                <w:tab w:val="left" w:pos="567"/>
              </w:tabs>
              <w:spacing w:after="0" w:line="360" w:lineRule="auto"/>
              <w:ind w:left="74" w:right="123"/>
              <w:jc w:val="both"/>
              <w:rPr>
                <w:rFonts w:ascii="Arial" w:hAnsi="Arial" w:cs="Arial"/>
                <w:sz w:val="24"/>
                <w:szCs w:val="24"/>
              </w:rPr>
            </w:pPr>
          </w:p>
        </w:tc>
        <w:tc>
          <w:tcPr>
            <w:tcW w:w="5927" w:type="dxa"/>
            <w:gridSpan w:val="4"/>
            <w:shd w:val="clear" w:color="auto" w:fill="auto"/>
          </w:tcPr>
          <w:p w14:paraId="36BC2BA9" w14:textId="77777777" w:rsidR="00825BFD" w:rsidRPr="00837C13" w:rsidRDefault="00825BFD" w:rsidP="0005113C">
            <w:pPr>
              <w:tabs>
                <w:tab w:val="left" w:pos="284"/>
              </w:tabs>
              <w:spacing w:after="0" w:line="360" w:lineRule="auto"/>
              <w:ind w:left="376" w:right="123" w:hanging="28"/>
              <w:jc w:val="both"/>
              <w:rPr>
                <w:rFonts w:ascii="Arial" w:hAnsi="Arial" w:cs="Arial"/>
                <w:sz w:val="24"/>
                <w:szCs w:val="24"/>
              </w:rPr>
            </w:pPr>
          </w:p>
        </w:tc>
      </w:tr>
      <w:tr w:rsidR="00825BFD" w14:paraId="06C7136C" w14:textId="77777777" w:rsidTr="006C258B">
        <w:tc>
          <w:tcPr>
            <w:tcW w:w="2100" w:type="dxa"/>
            <w:shd w:val="clear" w:color="auto" w:fill="auto"/>
            <w:tcMar>
              <w:top w:w="0" w:type="dxa"/>
              <w:left w:w="108" w:type="dxa"/>
              <w:bottom w:w="0" w:type="dxa"/>
              <w:right w:w="108" w:type="dxa"/>
            </w:tcMar>
          </w:tcPr>
          <w:p w14:paraId="1C44754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0954C472"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(γ)</w:t>
            </w:r>
          </w:p>
        </w:tc>
        <w:tc>
          <w:tcPr>
            <w:tcW w:w="5927" w:type="dxa"/>
            <w:gridSpan w:val="4"/>
            <w:shd w:val="clear" w:color="auto" w:fill="auto"/>
          </w:tcPr>
          <w:p w14:paraId="1401091B" w14:textId="0C83405F" w:rsidR="00825BFD" w:rsidRPr="00837C13"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δεκαπέντε</w:t>
            </w:r>
            <w:r>
              <w:rPr>
                <w:rFonts w:ascii="Arial" w:hAnsi="Arial" w:cs="Arial"/>
                <w:sz w:val="24"/>
                <w:szCs w:val="24"/>
              </w:rPr>
              <w:t xml:space="preserve"> (15)</w:t>
            </w:r>
            <w:r w:rsidRPr="00D03C52">
              <w:rPr>
                <w:rFonts w:ascii="Arial" w:hAnsi="Arial" w:cs="Arial"/>
                <w:sz w:val="24"/>
                <w:szCs w:val="24"/>
              </w:rPr>
              <w:t xml:space="preserve"> ή περισσότερα</w:t>
            </w:r>
            <w:r w:rsidR="00434934" w:rsidRPr="00D03C52">
              <w:rPr>
                <w:rFonts w:ascii="Arial" w:hAnsi="Arial" w:cs="Arial"/>
                <w:sz w:val="24"/>
                <w:szCs w:val="24"/>
              </w:rPr>
              <w:t xml:space="preserve"> περισσ</w:t>
            </w:r>
            <w:r w:rsidR="00434934">
              <w:rPr>
                <w:rFonts w:ascii="Arial" w:hAnsi="Arial" w:cs="Arial"/>
                <w:sz w:val="24"/>
                <w:szCs w:val="24"/>
              </w:rPr>
              <w:t>ότερων ετών</w:t>
            </w:r>
            <w:r w:rsidRPr="00D03C52">
              <w:rPr>
                <w:rFonts w:ascii="Arial" w:hAnsi="Arial" w:cs="Arial"/>
                <w:sz w:val="24"/>
                <w:szCs w:val="24"/>
              </w:rPr>
              <w:t xml:space="preserve"> αλλά </w:t>
            </w:r>
            <w:r>
              <w:rPr>
                <w:rFonts w:ascii="Arial" w:hAnsi="Arial" w:cs="Arial"/>
                <w:sz w:val="24"/>
                <w:szCs w:val="24"/>
              </w:rPr>
              <w:t>λιγότερ</w:t>
            </w:r>
            <w:r w:rsidR="00434934">
              <w:rPr>
                <w:rFonts w:ascii="Arial" w:hAnsi="Arial" w:cs="Arial"/>
                <w:sz w:val="24"/>
                <w:szCs w:val="24"/>
              </w:rPr>
              <w:t>ης</w:t>
            </w:r>
            <w:r>
              <w:rPr>
                <w:rFonts w:ascii="Arial" w:hAnsi="Arial" w:cs="Arial"/>
                <w:sz w:val="24"/>
                <w:szCs w:val="24"/>
              </w:rPr>
              <w:t xml:space="preserve"> </w:t>
            </w:r>
            <w:r w:rsidR="00434934">
              <w:rPr>
                <w:rFonts w:ascii="Arial" w:hAnsi="Arial" w:cs="Arial"/>
                <w:sz w:val="24"/>
                <w:szCs w:val="24"/>
              </w:rPr>
              <w:t xml:space="preserve">των </w:t>
            </w:r>
            <w:r w:rsidRPr="00D03C52">
              <w:rPr>
                <w:rFonts w:ascii="Arial" w:hAnsi="Arial" w:cs="Arial"/>
                <w:sz w:val="24"/>
                <w:szCs w:val="24"/>
              </w:rPr>
              <w:t>είκοσι τρ</w:t>
            </w:r>
            <w:r w:rsidR="00434934">
              <w:rPr>
                <w:rFonts w:ascii="Arial" w:hAnsi="Arial" w:cs="Arial"/>
                <w:sz w:val="24"/>
                <w:szCs w:val="24"/>
              </w:rPr>
              <w:t>ιών</w:t>
            </w:r>
            <w:r w:rsidRPr="00D03C52">
              <w:rPr>
                <w:rFonts w:ascii="Arial" w:hAnsi="Arial" w:cs="Arial"/>
                <w:sz w:val="24"/>
                <w:szCs w:val="24"/>
              </w:rPr>
              <w:t xml:space="preserve"> </w:t>
            </w:r>
            <w:r>
              <w:rPr>
                <w:rFonts w:ascii="Arial" w:hAnsi="Arial" w:cs="Arial"/>
                <w:sz w:val="24"/>
                <w:szCs w:val="24"/>
              </w:rPr>
              <w:t xml:space="preserve">(23) </w:t>
            </w:r>
            <w:r w:rsidR="00434934">
              <w:rPr>
                <w:rFonts w:ascii="Arial" w:hAnsi="Arial" w:cs="Arial"/>
                <w:sz w:val="24"/>
                <w:szCs w:val="24"/>
              </w:rPr>
              <w:t>ετών,</w:t>
            </w:r>
            <w:r w:rsidRPr="00D03C52">
              <w:rPr>
                <w:rFonts w:ascii="Arial" w:hAnsi="Arial" w:cs="Arial"/>
                <w:sz w:val="24"/>
                <w:szCs w:val="24"/>
              </w:rPr>
              <w:t xml:space="preserve"> η συντάξιμη υπηρεσία του αυξάνεται κατά πέντε</w:t>
            </w:r>
            <w:r>
              <w:rPr>
                <w:rFonts w:ascii="Arial" w:hAnsi="Arial" w:cs="Arial"/>
                <w:sz w:val="24"/>
                <w:szCs w:val="24"/>
              </w:rPr>
              <w:t xml:space="preserve"> (5)</w:t>
            </w:r>
            <w:r w:rsidRPr="00D03C52">
              <w:rPr>
                <w:rFonts w:ascii="Arial" w:hAnsi="Arial" w:cs="Arial"/>
                <w:sz w:val="24"/>
                <w:szCs w:val="24"/>
              </w:rPr>
              <w:t xml:space="preserve"> έτη, με ανώτατο όριο συντάξιμης υπηρεσία τα είκοσι πέντε </w:t>
            </w:r>
            <w:r>
              <w:rPr>
                <w:rFonts w:ascii="Arial" w:hAnsi="Arial" w:cs="Arial"/>
                <w:sz w:val="24"/>
                <w:szCs w:val="24"/>
              </w:rPr>
              <w:t xml:space="preserve">(25) </w:t>
            </w:r>
            <w:r w:rsidRPr="00D03C52">
              <w:rPr>
                <w:rFonts w:ascii="Arial" w:hAnsi="Arial" w:cs="Arial"/>
                <w:sz w:val="24"/>
                <w:szCs w:val="24"/>
              </w:rPr>
              <w:t>έτη·</w:t>
            </w:r>
          </w:p>
        </w:tc>
      </w:tr>
      <w:tr w:rsidR="00825BFD" w14:paraId="7C121DD4" w14:textId="77777777" w:rsidTr="006C258B">
        <w:tc>
          <w:tcPr>
            <w:tcW w:w="2100" w:type="dxa"/>
            <w:shd w:val="clear" w:color="auto" w:fill="auto"/>
            <w:tcMar>
              <w:top w:w="0" w:type="dxa"/>
              <w:left w:w="108" w:type="dxa"/>
              <w:bottom w:w="0" w:type="dxa"/>
              <w:right w:w="108" w:type="dxa"/>
            </w:tcMar>
          </w:tcPr>
          <w:p w14:paraId="1E40DC1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39475D1B"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5927" w:type="dxa"/>
            <w:gridSpan w:val="4"/>
            <w:shd w:val="clear" w:color="auto" w:fill="auto"/>
          </w:tcPr>
          <w:p w14:paraId="01CBA1FD"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5737C7D2" w14:textId="77777777" w:rsidTr="006C258B">
        <w:tc>
          <w:tcPr>
            <w:tcW w:w="2100" w:type="dxa"/>
            <w:shd w:val="clear" w:color="auto" w:fill="auto"/>
            <w:tcMar>
              <w:top w:w="0" w:type="dxa"/>
              <w:left w:w="108" w:type="dxa"/>
              <w:bottom w:w="0" w:type="dxa"/>
              <w:right w:w="108" w:type="dxa"/>
            </w:tcMar>
          </w:tcPr>
          <w:p w14:paraId="5E0F53B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0D0A79A8"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(δ)</w:t>
            </w:r>
          </w:p>
        </w:tc>
        <w:tc>
          <w:tcPr>
            <w:tcW w:w="5927" w:type="dxa"/>
            <w:gridSpan w:val="4"/>
            <w:shd w:val="clear" w:color="auto" w:fill="auto"/>
          </w:tcPr>
          <w:p w14:paraId="65E9D907" w14:textId="314A8D3A"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 xml:space="preserve">είκοσι </w:t>
            </w:r>
            <w:r w:rsidR="00434934">
              <w:rPr>
                <w:rFonts w:ascii="Arial" w:hAnsi="Arial" w:cs="Arial"/>
                <w:sz w:val="24"/>
                <w:szCs w:val="24"/>
              </w:rPr>
              <w:t>τριών</w:t>
            </w:r>
            <w:r w:rsidRPr="00D03C52">
              <w:rPr>
                <w:rFonts w:ascii="Arial" w:hAnsi="Arial" w:cs="Arial"/>
                <w:sz w:val="24"/>
                <w:szCs w:val="24"/>
              </w:rPr>
              <w:t xml:space="preserve"> </w:t>
            </w:r>
            <w:r>
              <w:rPr>
                <w:rFonts w:ascii="Arial" w:hAnsi="Arial" w:cs="Arial"/>
                <w:sz w:val="24"/>
                <w:szCs w:val="24"/>
              </w:rPr>
              <w:t xml:space="preserve">(23) </w:t>
            </w:r>
            <w:r w:rsidRPr="00D03C52">
              <w:rPr>
                <w:rFonts w:ascii="Arial" w:hAnsi="Arial" w:cs="Arial"/>
                <w:sz w:val="24"/>
                <w:szCs w:val="24"/>
              </w:rPr>
              <w:t xml:space="preserve">ή </w:t>
            </w:r>
            <w:r w:rsidR="00434934" w:rsidRPr="00D03C52">
              <w:rPr>
                <w:rFonts w:ascii="Arial" w:hAnsi="Arial" w:cs="Arial"/>
                <w:sz w:val="24"/>
                <w:szCs w:val="24"/>
              </w:rPr>
              <w:t>περισσ</w:t>
            </w:r>
            <w:r w:rsidR="00434934">
              <w:rPr>
                <w:rFonts w:ascii="Arial" w:hAnsi="Arial" w:cs="Arial"/>
                <w:sz w:val="24"/>
                <w:szCs w:val="24"/>
              </w:rPr>
              <w:t>ότερων ετών</w:t>
            </w:r>
            <w:r w:rsidRPr="00D03C52">
              <w:rPr>
                <w:rFonts w:ascii="Arial" w:hAnsi="Arial" w:cs="Arial"/>
                <w:sz w:val="24"/>
                <w:szCs w:val="24"/>
              </w:rPr>
              <w:t xml:space="preserve"> αλλά </w:t>
            </w:r>
            <w:r>
              <w:rPr>
                <w:rFonts w:ascii="Arial" w:hAnsi="Arial" w:cs="Arial"/>
                <w:sz w:val="24"/>
                <w:szCs w:val="24"/>
              </w:rPr>
              <w:t>λιγότε</w:t>
            </w:r>
            <w:r w:rsidR="00434934">
              <w:rPr>
                <w:rFonts w:ascii="Arial" w:hAnsi="Arial" w:cs="Arial"/>
                <w:sz w:val="24"/>
                <w:szCs w:val="24"/>
              </w:rPr>
              <w:t>ρης</w:t>
            </w:r>
            <w:r w:rsidRPr="00D03C52">
              <w:rPr>
                <w:rFonts w:ascii="Arial" w:hAnsi="Arial" w:cs="Arial"/>
                <w:sz w:val="24"/>
                <w:szCs w:val="24"/>
              </w:rPr>
              <w:t xml:space="preserve"> </w:t>
            </w:r>
            <w:r w:rsidR="00434934">
              <w:rPr>
                <w:rFonts w:ascii="Arial" w:hAnsi="Arial" w:cs="Arial"/>
                <w:sz w:val="24"/>
                <w:szCs w:val="24"/>
              </w:rPr>
              <w:t>των</w:t>
            </w:r>
            <w:r w:rsidRPr="00D03C52">
              <w:rPr>
                <w:rFonts w:ascii="Arial" w:hAnsi="Arial" w:cs="Arial"/>
                <w:sz w:val="24"/>
                <w:szCs w:val="24"/>
              </w:rPr>
              <w:t xml:space="preserve"> τριάντα </w:t>
            </w:r>
            <w:r>
              <w:rPr>
                <w:rFonts w:ascii="Arial" w:hAnsi="Arial" w:cs="Arial"/>
                <w:sz w:val="24"/>
                <w:szCs w:val="24"/>
              </w:rPr>
              <w:t xml:space="preserve">(30) </w:t>
            </w:r>
            <w:r w:rsidR="00434934">
              <w:rPr>
                <w:rFonts w:ascii="Arial" w:hAnsi="Arial" w:cs="Arial"/>
                <w:sz w:val="24"/>
                <w:szCs w:val="24"/>
              </w:rPr>
              <w:t>ετών,</w:t>
            </w:r>
            <w:r w:rsidRPr="00D03C52">
              <w:rPr>
                <w:rFonts w:ascii="Arial" w:hAnsi="Arial" w:cs="Arial"/>
                <w:sz w:val="24"/>
                <w:szCs w:val="24"/>
              </w:rPr>
              <w:t xml:space="preserve"> η συντάξιμη υπηρεσία του αυξάνεται κατά δύο</w:t>
            </w:r>
            <w:r>
              <w:rPr>
                <w:rFonts w:ascii="Arial" w:hAnsi="Arial" w:cs="Arial"/>
                <w:sz w:val="24"/>
                <w:szCs w:val="24"/>
              </w:rPr>
              <w:t xml:space="preserve"> (2) </w:t>
            </w:r>
            <w:r w:rsidRPr="00D03C52">
              <w:rPr>
                <w:rFonts w:ascii="Arial" w:hAnsi="Arial" w:cs="Arial"/>
                <w:sz w:val="24"/>
                <w:szCs w:val="24"/>
              </w:rPr>
              <w:t xml:space="preserve">έτη, με ανώτατο όριο συντάξιμης υπηρεσίας τα τριάντα </w:t>
            </w:r>
            <w:r>
              <w:rPr>
                <w:rFonts w:ascii="Arial" w:hAnsi="Arial" w:cs="Arial"/>
                <w:sz w:val="24"/>
                <w:szCs w:val="24"/>
              </w:rPr>
              <w:t xml:space="preserve">(30) </w:t>
            </w:r>
            <w:r w:rsidRPr="00D03C52">
              <w:rPr>
                <w:rFonts w:ascii="Arial" w:hAnsi="Arial" w:cs="Arial"/>
                <w:sz w:val="24"/>
                <w:szCs w:val="24"/>
              </w:rPr>
              <w:t>έτη</w:t>
            </w:r>
            <w:r w:rsidR="00434934">
              <w:rPr>
                <w:rFonts w:ascii="Arial" w:hAnsi="Arial" w:cs="Arial"/>
                <w:sz w:val="24"/>
                <w:szCs w:val="24"/>
              </w:rPr>
              <w:t>:</w:t>
            </w:r>
          </w:p>
        </w:tc>
      </w:tr>
      <w:tr w:rsidR="00825BFD" w14:paraId="5AC45EF5" w14:textId="77777777" w:rsidTr="006C258B">
        <w:tc>
          <w:tcPr>
            <w:tcW w:w="2100" w:type="dxa"/>
            <w:shd w:val="clear" w:color="auto" w:fill="auto"/>
            <w:tcMar>
              <w:top w:w="0" w:type="dxa"/>
              <w:left w:w="108" w:type="dxa"/>
              <w:bottom w:w="0" w:type="dxa"/>
              <w:right w:w="108" w:type="dxa"/>
            </w:tcMar>
          </w:tcPr>
          <w:p w14:paraId="11F99AC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618" w:type="dxa"/>
            <w:gridSpan w:val="10"/>
            <w:shd w:val="clear" w:color="auto" w:fill="auto"/>
            <w:tcMar>
              <w:top w:w="0" w:type="dxa"/>
              <w:left w:w="108" w:type="dxa"/>
              <w:bottom w:w="0" w:type="dxa"/>
              <w:right w:w="108" w:type="dxa"/>
            </w:tcMar>
          </w:tcPr>
          <w:p w14:paraId="2FB4B0AC"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5927" w:type="dxa"/>
            <w:gridSpan w:val="4"/>
            <w:shd w:val="clear" w:color="auto" w:fill="auto"/>
          </w:tcPr>
          <w:p w14:paraId="41EA762C"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437FEBAE" w14:textId="77777777" w:rsidTr="00772EE7">
        <w:tc>
          <w:tcPr>
            <w:tcW w:w="2100" w:type="dxa"/>
            <w:shd w:val="clear" w:color="auto" w:fill="auto"/>
            <w:tcMar>
              <w:top w:w="0" w:type="dxa"/>
              <w:left w:w="108" w:type="dxa"/>
              <w:bottom w:w="0" w:type="dxa"/>
              <w:right w:w="108" w:type="dxa"/>
            </w:tcMar>
          </w:tcPr>
          <w:p w14:paraId="3A7BC93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E28E75" w14:textId="77777777" w:rsidR="00825BFD" w:rsidRPr="00D03C52" w:rsidRDefault="00825BFD" w:rsidP="0005113C">
            <w:pPr>
              <w:tabs>
                <w:tab w:val="left" w:pos="420"/>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Νοείται περαιτέρω ότι η</w:t>
            </w:r>
            <w:r w:rsidRPr="00D03C52">
              <w:rPr>
                <w:rFonts w:ascii="Arial" w:hAnsi="Arial" w:cs="Arial"/>
                <w:sz w:val="24"/>
                <w:szCs w:val="24"/>
              </w:rPr>
              <w:t xml:space="preserve"> υπηρεσία που προστίθεται με τον τρόπο αυτό </w:t>
            </w:r>
            <w:r>
              <w:rPr>
                <w:rFonts w:ascii="Arial" w:hAnsi="Arial" w:cs="Arial"/>
                <w:sz w:val="24"/>
                <w:szCs w:val="24"/>
              </w:rPr>
              <w:t>λογίζε</w:t>
            </w:r>
            <w:r w:rsidRPr="00D03C52">
              <w:rPr>
                <w:rFonts w:ascii="Arial" w:hAnsi="Arial" w:cs="Arial"/>
                <w:sz w:val="24"/>
                <w:szCs w:val="24"/>
              </w:rPr>
              <w:t>ται υπηρεσία για την οποία καταβλήθηκαν τα ποσά που προβλέπονται στο άρθρο 14:</w:t>
            </w:r>
          </w:p>
        </w:tc>
      </w:tr>
      <w:tr w:rsidR="00825BFD" w14:paraId="44D8E30D" w14:textId="77777777" w:rsidTr="00772EE7">
        <w:tc>
          <w:tcPr>
            <w:tcW w:w="2100" w:type="dxa"/>
            <w:shd w:val="clear" w:color="auto" w:fill="auto"/>
            <w:tcMar>
              <w:top w:w="0" w:type="dxa"/>
              <w:left w:w="108" w:type="dxa"/>
              <w:bottom w:w="0" w:type="dxa"/>
              <w:right w:w="108" w:type="dxa"/>
            </w:tcMar>
          </w:tcPr>
          <w:p w14:paraId="1D814F8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4D39A73"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221EEEBD" w14:textId="77777777" w:rsidTr="00772EE7">
        <w:tc>
          <w:tcPr>
            <w:tcW w:w="2100" w:type="dxa"/>
            <w:shd w:val="clear" w:color="auto" w:fill="auto"/>
            <w:tcMar>
              <w:top w:w="0" w:type="dxa"/>
              <w:left w:w="108" w:type="dxa"/>
              <w:bottom w:w="0" w:type="dxa"/>
              <w:right w:w="108" w:type="dxa"/>
            </w:tcMar>
          </w:tcPr>
          <w:p w14:paraId="4F8B492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D835349" w14:textId="77777777" w:rsidR="00825BFD" w:rsidRPr="00D03C52" w:rsidRDefault="00825BFD" w:rsidP="0005113C">
            <w:pPr>
              <w:tabs>
                <w:tab w:val="left" w:pos="420"/>
                <w:tab w:val="left" w:pos="96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 xml:space="preserve">Νοείται </w:t>
            </w:r>
            <w:r>
              <w:rPr>
                <w:rFonts w:ascii="Arial" w:hAnsi="Arial" w:cs="Arial"/>
                <w:sz w:val="24"/>
                <w:szCs w:val="24"/>
              </w:rPr>
              <w:t xml:space="preserve">έτι </w:t>
            </w:r>
            <w:r w:rsidRPr="00D03C52">
              <w:rPr>
                <w:rFonts w:ascii="Arial" w:hAnsi="Arial" w:cs="Arial"/>
                <w:sz w:val="24"/>
                <w:szCs w:val="24"/>
              </w:rPr>
              <w:t xml:space="preserve">περαιτέρω ότι, η συντάξιμη υπηρεσία δεν </w:t>
            </w:r>
            <w:r>
              <w:rPr>
                <w:rFonts w:ascii="Arial" w:hAnsi="Arial" w:cs="Arial"/>
                <w:sz w:val="24"/>
                <w:szCs w:val="24"/>
              </w:rPr>
              <w:t>δύναται</w:t>
            </w:r>
            <w:r w:rsidRPr="00D03C52">
              <w:rPr>
                <w:rFonts w:ascii="Arial" w:hAnsi="Arial" w:cs="Arial"/>
                <w:sz w:val="24"/>
                <w:szCs w:val="24"/>
              </w:rPr>
              <w:t xml:space="preserve"> σε καμιά περίπτωση να υπερβαίνει εκείνη την οποία θα είχε ο υπάλληλος </w:t>
            </w:r>
            <w:r>
              <w:rPr>
                <w:rFonts w:ascii="Arial" w:hAnsi="Arial" w:cs="Arial"/>
                <w:sz w:val="24"/>
                <w:szCs w:val="24"/>
              </w:rPr>
              <w:t>εά</w:t>
            </w:r>
            <w:r w:rsidRPr="00D03C52">
              <w:rPr>
                <w:rFonts w:ascii="Arial" w:hAnsi="Arial" w:cs="Arial"/>
                <w:sz w:val="24"/>
                <w:szCs w:val="24"/>
              </w:rPr>
              <w:t>ν παρέμενε στην υπηρεσία μέχρι την ηλικία της υποχρεωτικής αφυπηρέτησής του.</w:t>
            </w:r>
          </w:p>
        </w:tc>
      </w:tr>
      <w:tr w:rsidR="00825BFD" w14:paraId="78BCDB4C" w14:textId="77777777" w:rsidTr="00772EE7">
        <w:tc>
          <w:tcPr>
            <w:tcW w:w="2100" w:type="dxa"/>
            <w:shd w:val="clear" w:color="auto" w:fill="auto"/>
            <w:tcMar>
              <w:top w:w="0" w:type="dxa"/>
              <w:left w:w="108" w:type="dxa"/>
              <w:bottom w:w="0" w:type="dxa"/>
              <w:right w:w="108" w:type="dxa"/>
            </w:tcMar>
          </w:tcPr>
          <w:p w14:paraId="17B98C9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4547FEF"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05E914D4" w14:textId="77777777" w:rsidTr="00772EE7">
        <w:tc>
          <w:tcPr>
            <w:tcW w:w="2100" w:type="dxa"/>
            <w:shd w:val="clear" w:color="auto" w:fill="auto"/>
            <w:tcMar>
              <w:top w:w="0" w:type="dxa"/>
              <w:left w:w="108" w:type="dxa"/>
              <w:bottom w:w="0" w:type="dxa"/>
              <w:right w:w="108" w:type="dxa"/>
            </w:tcMar>
          </w:tcPr>
          <w:p w14:paraId="0035ECE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FCDD174" w14:textId="1418ABC9" w:rsidR="00825BFD" w:rsidRDefault="00825BFD" w:rsidP="0005113C">
            <w:pPr>
              <w:tabs>
                <w:tab w:val="left" w:pos="420"/>
                <w:tab w:val="left" w:pos="964"/>
              </w:tabs>
              <w:spacing w:after="0" w:line="360" w:lineRule="auto"/>
              <w:jc w:val="both"/>
              <w:rPr>
                <w:rFonts w:ascii="Arial" w:hAnsi="Arial" w:cs="Arial"/>
                <w:sz w:val="24"/>
                <w:szCs w:val="24"/>
              </w:rPr>
            </w:pPr>
            <w:r w:rsidRPr="00D03C52">
              <w:rPr>
                <w:rFonts w:ascii="Arial" w:hAnsi="Arial" w:cs="Arial"/>
                <w:sz w:val="24"/>
                <w:szCs w:val="24"/>
              </w:rPr>
              <w:t xml:space="preserve">      (2) </w:t>
            </w:r>
            <w:r>
              <w:rPr>
                <w:rFonts w:ascii="Arial" w:hAnsi="Arial" w:cs="Arial"/>
                <w:sz w:val="24"/>
                <w:szCs w:val="24"/>
              </w:rPr>
              <w:tab/>
            </w:r>
            <w:r w:rsidRPr="00D03C52">
              <w:rPr>
                <w:rFonts w:ascii="Arial" w:hAnsi="Arial" w:cs="Arial"/>
                <w:sz w:val="24"/>
                <w:szCs w:val="24"/>
              </w:rPr>
              <w:t xml:space="preserve">Η </w:t>
            </w:r>
            <w:r>
              <w:rPr>
                <w:rFonts w:ascii="Arial" w:hAnsi="Arial" w:cs="Arial"/>
                <w:sz w:val="24"/>
                <w:szCs w:val="24"/>
              </w:rPr>
              <w:t xml:space="preserve">δυνάμει του παρόντος άρθρου </w:t>
            </w:r>
            <w:r w:rsidRPr="00D03C52">
              <w:rPr>
                <w:rFonts w:ascii="Arial" w:hAnsi="Arial" w:cs="Arial"/>
                <w:sz w:val="24"/>
                <w:szCs w:val="24"/>
              </w:rPr>
              <w:t>ελάχιστη καταβλητέα σύνταξη έχει καθοριστεί από την 1</w:t>
            </w:r>
            <w:r w:rsidRPr="00D03C52">
              <w:rPr>
                <w:rFonts w:ascii="Arial" w:hAnsi="Arial" w:cs="Arial"/>
                <w:sz w:val="24"/>
                <w:szCs w:val="24"/>
                <w:vertAlign w:val="superscript"/>
              </w:rPr>
              <w:t>η</w:t>
            </w:r>
            <w:r w:rsidRPr="00D03C52">
              <w:rPr>
                <w:rFonts w:ascii="Arial" w:hAnsi="Arial" w:cs="Arial"/>
                <w:sz w:val="24"/>
                <w:szCs w:val="24"/>
              </w:rPr>
              <w:t xml:space="preserve"> Ιανουαρίου 2022, σε τετρακόσια δεκαεννιά ευρώ και εβδομήντα δύο </w:t>
            </w:r>
            <w:proofErr w:type="spellStart"/>
            <w:r w:rsidRPr="00D03C52">
              <w:rPr>
                <w:rFonts w:ascii="Arial" w:hAnsi="Arial" w:cs="Arial"/>
                <w:sz w:val="24"/>
                <w:szCs w:val="24"/>
              </w:rPr>
              <w:t>σεντ</w:t>
            </w:r>
            <w:proofErr w:type="spellEnd"/>
            <w:r w:rsidRPr="00D03C52">
              <w:rPr>
                <w:rFonts w:ascii="Arial" w:hAnsi="Arial" w:cs="Arial"/>
                <w:sz w:val="24"/>
                <w:szCs w:val="24"/>
              </w:rPr>
              <w:t xml:space="preserve"> (</w:t>
            </w:r>
            <w:r w:rsidR="00434934">
              <w:rPr>
                <w:rFonts w:ascii="Arial" w:hAnsi="Arial" w:cs="Arial"/>
                <w:sz w:val="24"/>
                <w:szCs w:val="24"/>
              </w:rPr>
              <w:t>€</w:t>
            </w:r>
            <w:r w:rsidRPr="00D03C52">
              <w:rPr>
                <w:rFonts w:ascii="Arial" w:hAnsi="Arial" w:cs="Arial"/>
                <w:sz w:val="24"/>
                <w:szCs w:val="24"/>
              </w:rPr>
              <w:t>419</w:t>
            </w:r>
            <w:r>
              <w:rPr>
                <w:rFonts w:ascii="Arial" w:hAnsi="Arial" w:cs="Arial"/>
                <w:sz w:val="24"/>
                <w:szCs w:val="24"/>
              </w:rPr>
              <w:t>,72</w:t>
            </w:r>
            <w:r w:rsidRPr="00D03C52">
              <w:rPr>
                <w:rFonts w:ascii="Arial" w:hAnsi="Arial" w:cs="Arial"/>
                <w:sz w:val="24"/>
                <w:szCs w:val="24"/>
              </w:rPr>
              <w:t>) το μήνα</w:t>
            </w:r>
            <w:r>
              <w:rPr>
                <w:rFonts w:ascii="Arial" w:hAnsi="Arial" w:cs="Arial"/>
                <w:sz w:val="24"/>
                <w:szCs w:val="24"/>
              </w:rPr>
              <w:t xml:space="preserve"> και</w:t>
            </w:r>
            <w:r w:rsidRPr="00D03C52">
              <w:rPr>
                <w:rFonts w:ascii="Arial" w:hAnsi="Arial" w:cs="Arial"/>
                <w:sz w:val="24"/>
                <w:szCs w:val="24"/>
              </w:rPr>
              <w:t xml:space="preserve"> δεν υπόκειται στην τιμαριθμική αύξηση που προβλέπεται στο άρθρο 57:</w:t>
            </w:r>
          </w:p>
        </w:tc>
      </w:tr>
      <w:tr w:rsidR="00825BFD" w14:paraId="643F44F7" w14:textId="77777777" w:rsidTr="00772EE7">
        <w:tc>
          <w:tcPr>
            <w:tcW w:w="2100" w:type="dxa"/>
            <w:shd w:val="clear" w:color="auto" w:fill="auto"/>
            <w:tcMar>
              <w:top w:w="0" w:type="dxa"/>
              <w:left w:w="108" w:type="dxa"/>
              <w:bottom w:w="0" w:type="dxa"/>
              <w:right w:w="108" w:type="dxa"/>
            </w:tcMar>
          </w:tcPr>
          <w:p w14:paraId="59D0C80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996AB88"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772F3D3E" w14:textId="77777777" w:rsidTr="00772EE7">
        <w:tc>
          <w:tcPr>
            <w:tcW w:w="2100" w:type="dxa"/>
            <w:shd w:val="clear" w:color="auto" w:fill="auto"/>
            <w:tcMar>
              <w:top w:w="0" w:type="dxa"/>
              <w:left w:w="108" w:type="dxa"/>
              <w:bottom w:w="0" w:type="dxa"/>
              <w:right w:w="108" w:type="dxa"/>
            </w:tcMar>
          </w:tcPr>
          <w:p w14:paraId="6A459949"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B167265" w14:textId="77777777" w:rsidR="00825BFD" w:rsidRDefault="00825BFD" w:rsidP="0005113C">
            <w:pPr>
              <w:tabs>
                <w:tab w:val="left" w:pos="420"/>
                <w:tab w:val="left" w:pos="964"/>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 xml:space="preserve">Νοείται ότι, ο Υπουργός Οικονομικών δύναται  να προβαίνει σε αναθεώρηση του ποσού της ελάχιστης σύνταξης χήρας με βάση το ποσοστό κατά το οποίο αυξάνονται εκάστοτε οι βασικές παροχές δυνάμει </w:t>
            </w:r>
            <w:r>
              <w:rPr>
                <w:rFonts w:ascii="Arial" w:hAnsi="Arial" w:cs="Arial"/>
                <w:sz w:val="24"/>
                <w:szCs w:val="24"/>
              </w:rPr>
              <w:t xml:space="preserve">των διατάξεων </w:t>
            </w:r>
            <w:r w:rsidRPr="00D03C52">
              <w:rPr>
                <w:rFonts w:ascii="Arial" w:hAnsi="Arial" w:cs="Arial"/>
                <w:sz w:val="24"/>
                <w:szCs w:val="24"/>
              </w:rPr>
              <w:t>του περί Κοινωνικών Ασφαλίσεων Νόμου.</w:t>
            </w:r>
          </w:p>
        </w:tc>
      </w:tr>
      <w:tr w:rsidR="00825BFD" w14:paraId="7B0EBC66" w14:textId="77777777" w:rsidTr="00772EE7">
        <w:tc>
          <w:tcPr>
            <w:tcW w:w="2100" w:type="dxa"/>
            <w:shd w:val="clear" w:color="auto" w:fill="auto"/>
            <w:tcMar>
              <w:top w:w="0" w:type="dxa"/>
              <w:left w:w="108" w:type="dxa"/>
              <w:bottom w:w="0" w:type="dxa"/>
              <w:right w:w="108" w:type="dxa"/>
            </w:tcMar>
          </w:tcPr>
          <w:p w14:paraId="6A4D685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6A88BFA"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7569EAAC" w14:textId="77777777" w:rsidTr="00772EE7">
        <w:tc>
          <w:tcPr>
            <w:tcW w:w="2100" w:type="dxa"/>
            <w:shd w:val="clear" w:color="auto" w:fill="auto"/>
            <w:tcMar>
              <w:top w:w="0" w:type="dxa"/>
              <w:left w:w="108" w:type="dxa"/>
              <w:bottom w:w="0" w:type="dxa"/>
              <w:right w:w="108" w:type="dxa"/>
            </w:tcMar>
          </w:tcPr>
          <w:p w14:paraId="7F5E994D" w14:textId="77777777" w:rsidR="00825BFD"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 xml:space="preserve">Σύνταξη </w:t>
            </w:r>
          </w:p>
          <w:p w14:paraId="6B2C0FBD"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τέκνων.</w:t>
            </w:r>
          </w:p>
        </w:tc>
        <w:tc>
          <w:tcPr>
            <w:tcW w:w="7545" w:type="dxa"/>
            <w:gridSpan w:val="14"/>
            <w:shd w:val="clear" w:color="auto" w:fill="auto"/>
            <w:tcMar>
              <w:top w:w="0" w:type="dxa"/>
              <w:left w:w="108" w:type="dxa"/>
              <w:bottom w:w="0" w:type="dxa"/>
              <w:right w:w="108" w:type="dxa"/>
            </w:tcMar>
          </w:tcPr>
          <w:p w14:paraId="1464ADBD" w14:textId="77777777" w:rsidR="00825BFD" w:rsidRDefault="00825BFD" w:rsidP="0005113C">
            <w:pPr>
              <w:tabs>
                <w:tab w:val="left" w:pos="420"/>
                <w:tab w:val="left" w:pos="964"/>
              </w:tabs>
              <w:spacing w:after="0" w:line="360" w:lineRule="auto"/>
              <w:jc w:val="both"/>
              <w:rPr>
                <w:rFonts w:ascii="Arial" w:hAnsi="Arial" w:cs="Arial"/>
                <w:sz w:val="24"/>
                <w:szCs w:val="24"/>
              </w:rPr>
            </w:pPr>
            <w:r w:rsidRPr="00D03C52">
              <w:rPr>
                <w:rFonts w:ascii="Arial" w:hAnsi="Arial" w:cs="Arial"/>
                <w:sz w:val="24"/>
                <w:szCs w:val="24"/>
              </w:rPr>
              <w:t xml:space="preserve">55.-(1) </w:t>
            </w:r>
            <w:r>
              <w:rPr>
                <w:rFonts w:ascii="Arial" w:hAnsi="Arial" w:cs="Arial"/>
                <w:sz w:val="24"/>
                <w:szCs w:val="24"/>
              </w:rPr>
              <w:tab/>
            </w:r>
            <w:r w:rsidRPr="00D03C52">
              <w:rPr>
                <w:rFonts w:ascii="Arial" w:hAnsi="Arial" w:cs="Arial"/>
                <w:sz w:val="24"/>
                <w:szCs w:val="24"/>
              </w:rPr>
              <w:t>Σύνταξη τέκνων χορηγείται</w:t>
            </w:r>
            <w:r>
              <w:rPr>
                <w:rFonts w:ascii="Arial" w:hAnsi="Arial" w:cs="Arial"/>
                <w:sz w:val="24"/>
                <w:szCs w:val="24"/>
              </w:rPr>
              <w:t xml:space="preserve"> σε περίπτωση κατά την οποία </w:t>
            </w:r>
            <w:r w:rsidRPr="00D03C52">
              <w:rPr>
                <w:rFonts w:ascii="Arial" w:hAnsi="Arial" w:cs="Arial"/>
                <w:sz w:val="24"/>
                <w:szCs w:val="24"/>
              </w:rPr>
              <w:t xml:space="preserve">υπάρχουν </w:t>
            </w:r>
            <w:proofErr w:type="spellStart"/>
            <w:r>
              <w:rPr>
                <w:rFonts w:ascii="Arial" w:hAnsi="Arial" w:cs="Arial"/>
                <w:sz w:val="24"/>
                <w:szCs w:val="24"/>
              </w:rPr>
              <w:t>δικαιούχα</w:t>
            </w:r>
            <w:proofErr w:type="spellEnd"/>
            <w:r>
              <w:rPr>
                <w:rFonts w:ascii="Arial" w:hAnsi="Arial" w:cs="Arial"/>
                <w:sz w:val="24"/>
                <w:szCs w:val="24"/>
              </w:rPr>
              <w:t xml:space="preserve"> </w:t>
            </w:r>
            <w:r w:rsidRPr="00D03C52">
              <w:rPr>
                <w:rFonts w:ascii="Arial" w:hAnsi="Arial" w:cs="Arial"/>
                <w:sz w:val="24"/>
                <w:szCs w:val="24"/>
              </w:rPr>
              <w:t xml:space="preserve">τέκνα και καταβάλλεται </w:t>
            </w:r>
            <w:r>
              <w:rPr>
                <w:rFonts w:ascii="Arial" w:hAnsi="Arial" w:cs="Arial"/>
                <w:sz w:val="24"/>
                <w:szCs w:val="24"/>
              </w:rPr>
              <w:t>σε αυτά</w:t>
            </w:r>
            <w:r w:rsidRPr="00D03C52">
              <w:rPr>
                <w:rFonts w:ascii="Arial" w:hAnsi="Arial" w:cs="Arial"/>
                <w:sz w:val="24"/>
                <w:szCs w:val="24"/>
              </w:rPr>
              <w:t>.</w:t>
            </w:r>
          </w:p>
        </w:tc>
      </w:tr>
      <w:tr w:rsidR="00825BFD" w14:paraId="61532E95" w14:textId="77777777" w:rsidTr="00772EE7">
        <w:tc>
          <w:tcPr>
            <w:tcW w:w="2100" w:type="dxa"/>
            <w:shd w:val="clear" w:color="auto" w:fill="auto"/>
            <w:tcMar>
              <w:top w:w="0" w:type="dxa"/>
              <w:left w:w="108" w:type="dxa"/>
              <w:bottom w:w="0" w:type="dxa"/>
              <w:right w:w="108" w:type="dxa"/>
            </w:tcMar>
          </w:tcPr>
          <w:p w14:paraId="7B5CBF7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02A4985"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076D2AA8" w14:textId="77777777" w:rsidTr="00772EE7">
        <w:tc>
          <w:tcPr>
            <w:tcW w:w="2100" w:type="dxa"/>
            <w:shd w:val="clear" w:color="auto" w:fill="auto"/>
            <w:tcMar>
              <w:top w:w="0" w:type="dxa"/>
              <w:left w:w="108" w:type="dxa"/>
              <w:bottom w:w="0" w:type="dxa"/>
              <w:right w:w="108" w:type="dxa"/>
            </w:tcMar>
          </w:tcPr>
          <w:p w14:paraId="4F2EFDF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8D1E5E3"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(2)</w:t>
            </w:r>
            <w:r>
              <w:rPr>
                <w:rFonts w:ascii="Arial" w:hAnsi="Arial" w:cs="Arial"/>
                <w:sz w:val="24"/>
                <w:szCs w:val="24"/>
              </w:rPr>
              <w:tab/>
            </w:r>
            <w:r w:rsidRPr="00D03C52">
              <w:rPr>
                <w:rFonts w:ascii="Arial" w:hAnsi="Arial" w:cs="Arial"/>
                <w:sz w:val="24"/>
                <w:szCs w:val="24"/>
              </w:rPr>
              <w:t>Τηρουμένων των διατάξεων του παρόντος άρθρου, δικαιού</w:t>
            </w:r>
            <w:r>
              <w:rPr>
                <w:rFonts w:ascii="Arial" w:hAnsi="Arial" w:cs="Arial"/>
                <w:sz w:val="24"/>
                <w:szCs w:val="24"/>
              </w:rPr>
              <w:t>χοι</w:t>
            </w:r>
            <w:r w:rsidRPr="00D03C52">
              <w:rPr>
                <w:rFonts w:ascii="Arial" w:hAnsi="Arial" w:cs="Arial"/>
                <w:sz w:val="24"/>
                <w:szCs w:val="24"/>
              </w:rPr>
              <w:t xml:space="preserve"> σύνταξη</w:t>
            </w:r>
            <w:r>
              <w:rPr>
                <w:rFonts w:ascii="Arial" w:hAnsi="Arial" w:cs="Arial"/>
                <w:sz w:val="24"/>
                <w:szCs w:val="24"/>
              </w:rPr>
              <w:t>ς είναι</w:t>
            </w:r>
            <w:r w:rsidRPr="00D03C52">
              <w:rPr>
                <w:rFonts w:ascii="Arial" w:hAnsi="Arial" w:cs="Arial"/>
                <w:sz w:val="24"/>
                <w:szCs w:val="24"/>
              </w:rPr>
              <w:t xml:space="preserve"> τα τέκνα του </w:t>
            </w:r>
            <w:proofErr w:type="spellStart"/>
            <w:r w:rsidRPr="00D03C52">
              <w:rPr>
                <w:rFonts w:ascii="Arial" w:hAnsi="Arial" w:cs="Arial"/>
                <w:sz w:val="24"/>
                <w:szCs w:val="24"/>
              </w:rPr>
              <w:t>θανόντος</w:t>
            </w:r>
            <w:proofErr w:type="spellEnd"/>
            <w:r w:rsidRPr="00D03C52">
              <w:rPr>
                <w:rFonts w:ascii="Arial" w:hAnsi="Arial" w:cs="Arial"/>
                <w:sz w:val="24"/>
                <w:szCs w:val="24"/>
              </w:rPr>
              <w:t xml:space="preserve"> και </w:t>
            </w:r>
            <w:r>
              <w:rPr>
                <w:rFonts w:ascii="Arial" w:hAnsi="Arial" w:cs="Arial"/>
                <w:sz w:val="24"/>
                <w:szCs w:val="24"/>
              </w:rPr>
              <w:t xml:space="preserve">τα </w:t>
            </w:r>
            <w:r w:rsidRPr="00D03C52">
              <w:rPr>
                <w:rFonts w:ascii="Arial" w:hAnsi="Arial" w:cs="Arial"/>
                <w:sz w:val="24"/>
                <w:szCs w:val="24"/>
              </w:rPr>
              <w:t xml:space="preserve">τέκνα συζύγου </w:t>
            </w:r>
            <w:r>
              <w:rPr>
                <w:rFonts w:ascii="Arial" w:hAnsi="Arial" w:cs="Arial"/>
                <w:sz w:val="24"/>
                <w:szCs w:val="24"/>
              </w:rPr>
              <w:t>αυτού</w:t>
            </w:r>
            <w:r w:rsidRPr="00D03C52">
              <w:rPr>
                <w:rFonts w:ascii="Arial" w:hAnsi="Arial" w:cs="Arial"/>
                <w:sz w:val="24"/>
                <w:szCs w:val="24"/>
              </w:rPr>
              <w:t>.</w:t>
            </w:r>
          </w:p>
        </w:tc>
      </w:tr>
      <w:tr w:rsidR="00825BFD" w14:paraId="285BD223" w14:textId="77777777" w:rsidTr="00772EE7">
        <w:tc>
          <w:tcPr>
            <w:tcW w:w="2100" w:type="dxa"/>
            <w:shd w:val="clear" w:color="auto" w:fill="auto"/>
            <w:tcMar>
              <w:top w:w="0" w:type="dxa"/>
              <w:left w:w="108" w:type="dxa"/>
              <w:bottom w:w="0" w:type="dxa"/>
              <w:right w:w="108" w:type="dxa"/>
            </w:tcMar>
          </w:tcPr>
          <w:p w14:paraId="020A25C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A592135"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5875DBAC" w14:textId="77777777" w:rsidTr="00772EE7">
        <w:tc>
          <w:tcPr>
            <w:tcW w:w="2100" w:type="dxa"/>
            <w:shd w:val="clear" w:color="auto" w:fill="auto"/>
            <w:tcMar>
              <w:top w:w="0" w:type="dxa"/>
              <w:left w:w="108" w:type="dxa"/>
              <w:bottom w:w="0" w:type="dxa"/>
              <w:right w:w="108" w:type="dxa"/>
            </w:tcMar>
          </w:tcPr>
          <w:p w14:paraId="6599581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6D4455D" w14:textId="2D29DFA2" w:rsidR="00825BFD" w:rsidRDefault="00825BFD" w:rsidP="0005113C">
            <w:pPr>
              <w:tabs>
                <w:tab w:val="left" w:pos="420"/>
                <w:tab w:val="left" w:pos="910"/>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 xml:space="preserve">(3) </w:t>
            </w:r>
            <w:r>
              <w:rPr>
                <w:rFonts w:ascii="Arial" w:hAnsi="Arial" w:cs="Arial"/>
                <w:sz w:val="24"/>
                <w:szCs w:val="24"/>
              </w:rPr>
              <w:tab/>
            </w:r>
            <w:r w:rsidRPr="00D03C52">
              <w:rPr>
                <w:rFonts w:ascii="Arial" w:hAnsi="Arial" w:cs="Arial"/>
                <w:sz w:val="24"/>
                <w:szCs w:val="24"/>
              </w:rPr>
              <w:t xml:space="preserve">Για τους σκοπούς του παρόντος άρθρου </w:t>
            </w:r>
            <w:r>
              <w:rPr>
                <w:rFonts w:ascii="Arial" w:hAnsi="Arial" w:cs="Arial"/>
                <w:sz w:val="24"/>
                <w:szCs w:val="24"/>
              </w:rPr>
              <w:t>ο όρος «</w:t>
            </w:r>
            <w:r w:rsidRPr="00D03C52">
              <w:rPr>
                <w:rFonts w:ascii="Arial" w:hAnsi="Arial" w:cs="Arial"/>
                <w:sz w:val="24"/>
                <w:szCs w:val="24"/>
              </w:rPr>
              <w:t>τέκνα</w:t>
            </w:r>
            <w:r>
              <w:rPr>
                <w:rFonts w:ascii="Arial" w:hAnsi="Arial" w:cs="Arial"/>
                <w:sz w:val="24"/>
                <w:szCs w:val="24"/>
              </w:rPr>
              <w:t>»</w:t>
            </w:r>
            <w:r w:rsidRPr="00D03C52">
              <w:rPr>
                <w:rFonts w:ascii="Arial" w:hAnsi="Arial" w:cs="Arial"/>
                <w:sz w:val="24"/>
                <w:szCs w:val="24"/>
              </w:rPr>
              <w:t xml:space="preserve"> </w:t>
            </w:r>
            <w:r>
              <w:rPr>
                <w:rFonts w:ascii="Arial" w:hAnsi="Arial" w:cs="Arial"/>
                <w:sz w:val="24"/>
                <w:szCs w:val="24"/>
              </w:rPr>
              <w:t>σημαίνει</w:t>
            </w:r>
            <w:r w:rsidRPr="00D03C52">
              <w:rPr>
                <w:rFonts w:ascii="Arial" w:hAnsi="Arial" w:cs="Arial"/>
                <w:sz w:val="24"/>
                <w:szCs w:val="24"/>
              </w:rPr>
              <w:t xml:space="preserve"> τα τέκνα γεννηθέντα σε γάμο ή εκτός γάμου ή </w:t>
            </w:r>
            <w:proofErr w:type="spellStart"/>
            <w:r w:rsidRPr="00D03C52">
              <w:rPr>
                <w:rFonts w:ascii="Arial" w:hAnsi="Arial" w:cs="Arial"/>
                <w:sz w:val="24"/>
                <w:szCs w:val="24"/>
              </w:rPr>
              <w:t>νομιμοποιηθέντα</w:t>
            </w:r>
            <w:proofErr w:type="spellEnd"/>
            <w:r w:rsidRPr="00D03C52">
              <w:rPr>
                <w:rFonts w:ascii="Arial" w:hAnsi="Arial" w:cs="Arial"/>
                <w:sz w:val="24"/>
                <w:szCs w:val="24"/>
              </w:rPr>
              <w:t xml:space="preserve"> ή αναγνωρισθέντα ή υιοθετηθέντα ή είναι φυσικά τέκνα της συζύγου εφόσον δεν υπερβαίνουν το δέκατο όγδοο (18</w:t>
            </w:r>
            <w:r w:rsidRPr="00D03C52">
              <w:rPr>
                <w:rFonts w:ascii="Arial" w:hAnsi="Arial" w:cs="Arial"/>
                <w:sz w:val="24"/>
                <w:szCs w:val="24"/>
                <w:vertAlign w:val="superscript"/>
              </w:rPr>
              <w:t>ο</w:t>
            </w:r>
            <w:r w:rsidRPr="00D03C52">
              <w:rPr>
                <w:rFonts w:ascii="Arial" w:hAnsi="Arial" w:cs="Arial"/>
                <w:sz w:val="24"/>
                <w:szCs w:val="24"/>
              </w:rPr>
              <w:t>) έτος της ηλικίας τους ή το εικοστό πέμπτο (25</w:t>
            </w:r>
            <w:r w:rsidRPr="00D03C52">
              <w:rPr>
                <w:rFonts w:ascii="Arial" w:hAnsi="Arial" w:cs="Arial"/>
                <w:sz w:val="24"/>
                <w:szCs w:val="24"/>
                <w:vertAlign w:val="superscript"/>
              </w:rPr>
              <w:t>ο</w:t>
            </w:r>
            <w:r w:rsidRPr="00D03C52">
              <w:rPr>
                <w:rFonts w:ascii="Arial" w:hAnsi="Arial" w:cs="Arial"/>
                <w:sz w:val="24"/>
                <w:szCs w:val="24"/>
              </w:rPr>
              <w:t xml:space="preserve">) </w:t>
            </w:r>
            <w:r>
              <w:rPr>
                <w:rFonts w:ascii="Arial" w:hAnsi="Arial" w:cs="Arial"/>
                <w:sz w:val="24"/>
                <w:szCs w:val="24"/>
              </w:rPr>
              <w:t xml:space="preserve">έτος της ηλικίας τους </w:t>
            </w:r>
            <w:r w:rsidRPr="00D03C52">
              <w:rPr>
                <w:rFonts w:ascii="Arial" w:hAnsi="Arial" w:cs="Arial"/>
                <w:sz w:val="24"/>
                <w:szCs w:val="24"/>
              </w:rPr>
              <w:t>εάν φοιτούν σε σχολή, κολλέγιο, πανεπιστήμιο ή άλλο εκπαιδευτικό ίδρυμα ή εξασκούνται από οποιοδήποτε πρόσωπο σε οποιοδήποτε επιτήδευμα, επάγγελμα ή τέχνη</w:t>
            </w:r>
            <w:r>
              <w:rPr>
                <w:rFonts w:ascii="Arial" w:hAnsi="Arial" w:cs="Arial"/>
                <w:sz w:val="24"/>
                <w:szCs w:val="24"/>
              </w:rPr>
              <w:t>,</w:t>
            </w:r>
            <w:r w:rsidRPr="00D03C52">
              <w:rPr>
                <w:rFonts w:ascii="Arial" w:hAnsi="Arial" w:cs="Arial"/>
                <w:sz w:val="24"/>
                <w:szCs w:val="24"/>
              </w:rPr>
              <w:t xml:space="preserve"> κάτω από συνθήκες που απαιτούν ν</w:t>
            </w:r>
            <w:r>
              <w:rPr>
                <w:rFonts w:ascii="Arial" w:hAnsi="Arial" w:cs="Arial"/>
                <w:sz w:val="24"/>
                <w:szCs w:val="24"/>
              </w:rPr>
              <w:t xml:space="preserve">α </w:t>
            </w:r>
            <w:r w:rsidRPr="00D03C52">
              <w:rPr>
                <w:rFonts w:ascii="Arial" w:hAnsi="Arial" w:cs="Arial"/>
                <w:sz w:val="24"/>
                <w:szCs w:val="24"/>
              </w:rPr>
              <w:t xml:space="preserve">αφιερώνουν στη φοίτηση ή εξάσκησή τους το σύνολο του χρόνου τους ή βρίσκονται σε ενεργό υπηρεσία στην Εθνική Φρουρά δυνάμει των </w:t>
            </w:r>
            <w:r>
              <w:rPr>
                <w:rFonts w:ascii="Arial" w:hAnsi="Arial" w:cs="Arial"/>
                <w:sz w:val="24"/>
                <w:szCs w:val="24"/>
              </w:rPr>
              <w:t xml:space="preserve">διατάξεων του </w:t>
            </w:r>
            <w:r w:rsidRPr="00D03C52">
              <w:rPr>
                <w:rFonts w:ascii="Arial" w:hAnsi="Arial" w:cs="Arial"/>
                <w:sz w:val="24"/>
                <w:szCs w:val="24"/>
              </w:rPr>
              <w:t>περί Εθνικής Φρουράς Νόμ</w:t>
            </w:r>
            <w:r>
              <w:rPr>
                <w:rFonts w:ascii="Arial" w:hAnsi="Arial" w:cs="Arial"/>
                <w:sz w:val="24"/>
                <w:szCs w:val="24"/>
              </w:rPr>
              <w:t xml:space="preserve">ου και στον </w:t>
            </w:r>
            <w:r w:rsidRPr="00D03C52">
              <w:rPr>
                <w:rFonts w:ascii="Arial" w:hAnsi="Arial" w:cs="Arial"/>
                <w:sz w:val="24"/>
                <w:szCs w:val="24"/>
              </w:rPr>
              <w:t>όρο</w:t>
            </w:r>
            <w:r>
              <w:rPr>
                <w:rFonts w:ascii="Arial" w:hAnsi="Arial" w:cs="Arial"/>
                <w:sz w:val="24"/>
                <w:szCs w:val="24"/>
              </w:rPr>
              <w:t xml:space="preserve"> αυτό</w:t>
            </w:r>
            <w:r w:rsidRPr="00D03C52">
              <w:rPr>
                <w:rFonts w:ascii="Arial" w:hAnsi="Arial" w:cs="Arial"/>
                <w:sz w:val="24"/>
                <w:szCs w:val="24"/>
              </w:rPr>
              <w:t xml:space="preserve"> περιλαμβά</w:t>
            </w:r>
            <w:r>
              <w:rPr>
                <w:rFonts w:ascii="Arial" w:hAnsi="Arial" w:cs="Arial"/>
                <w:sz w:val="24"/>
                <w:szCs w:val="24"/>
              </w:rPr>
              <w:t>νονται</w:t>
            </w:r>
            <w:r w:rsidRPr="00D03C52">
              <w:rPr>
                <w:rFonts w:ascii="Arial" w:hAnsi="Arial" w:cs="Arial"/>
                <w:sz w:val="24"/>
                <w:szCs w:val="24"/>
              </w:rPr>
              <w:t xml:space="preserve"> επιγενόμενα τέκνα.</w:t>
            </w:r>
          </w:p>
        </w:tc>
      </w:tr>
      <w:tr w:rsidR="00825BFD" w14:paraId="0353E391" w14:textId="77777777" w:rsidTr="00772EE7">
        <w:tc>
          <w:tcPr>
            <w:tcW w:w="2100" w:type="dxa"/>
            <w:shd w:val="clear" w:color="auto" w:fill="auto"/>
            <w:tcMar>
              <w:top w:w="0" w:type="dxa"/>
              <w:left w:w="108" w:type="dxa"/>
              <w:bottom w:w="0" w:type="dxa"/>
              <w:right w:w="108" w:type="dxa"/>
            </w:tcMar>
          </w:tcPr>
          <w:p w14:paraId="3C793BF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1FF1EF9"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6139FB09" w14:textId="77777777" w:rsidTr="00772EE7">
        <w:tc>
          <w:tcPr>
            <w:tcW w:w="2100" w:type="dxa"/>
            <w:shd w:val="clear" w:color="auto" w:fill="auto"/>
            <w:tcMar>
              <w:top w:w="0" w:type="dxa"/>
              <w:left w:w="108" w:type="dxa"/>
              <w:bottom w:w="0" w:type="dxa"/>
              <w:right w:w="108" w:type="dxa"/>
            </w:tcMar>
          </w:tcPr>
          <w:p w14:paraId="444DF27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D5C83D2" w14:textId="77777777" w:rsidR="00825BFD" w:rsidRDefault="00825BFD" w:rsidP="006C258B">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t>(</w:t>
            </w:r>
            <w:r w:rsidRPr="00D03C52">
              <w:rPr>
                <w:rFonts w:ascii="Arial" w:hAnsi="Arial" w:cs="Arial"/>
                <w:sz w:val="24"/>
                <w:szCs w:val="24"/>
              </w:rPr>
              <w:t>4)</w:t>
            </w:r>
            <w:r>
              <w:rPr>
                <w:rFonts w:ascii="Arial" w:hAnsi="Arial" w:cs="Arial"/>
                <w:sz w:val="24"/>
                <w:szCs w:val="24"/>
              </w:rPr>
              <w:tab/>
            </w:r>
            <w:r w:rsidRPr="00D03C52">
              <w:rPr>
                <w:rFonts w:ascii="Arial" w:hAnsi="Arial" w:cs="Arial"/>
                <w:sz w:val="24"/>
                <w:szCs w:val="24"/>
              </w:rPr>
              <w:t xml:space="preserve">Δεν </w:t>
            </w:r>
            <w:r>
              <w:rPr>
                <w:rFonts w:ascii="Arial" w:hAnsi="Arial" w:cs="Arial"/>
                <w:sz w:val="24"/>
                <w:szCs w:val="24"/>
              </w:rPr>
              <w:t>αποτελούν δικαιούχους</w:t>
            </w:r>
            <w:r w:rsidRPr="00D03C52">
              <w:rPr>
                <w:rFonts w:ascii="Arial" w:hAnsi="Arial" w:cs="Arial"/>
                <w:sz w:val="24"/>
                <w:szCs w:val="24"/>
              </w:rPr>
              <w:t xml:space="preserve"> σύνταξη</w:t>
            </w:r>
            <w:r>
              <w:rPr>
                <w:rFonts w:ascii="Arial" w:hAnsi="Arial" w:cs="Arial"/>
                <w:sz w:val="24"/>
                <w:szCs w:val="24"/>
              </w:rPr>
              <w:t>ς</w:t>
            </w:r>
            <w:r w:rsidRPr="00D03C52">
              <w:rPr>
                <w:rFonts w:ascii="Arial" w:hAnsi="Arial" w:cs="Arial"/>
                <w:sz w:val="24"/>
                <w:szCs w:val="24"/>
              </w:rPr>
              <w:t xml:space="preserve"> τέκνων </w:t>
            </w:r>
            <w:r>
              <w:rPr>
                <w:rFonts w:ascii="Arial" w:hAnsi="Arial" w:cs="Arial"/>
                <w:sz w:val="24"/>
                <w:szCs w:val="24"/>
              </w:rPr>
              <w:t>σύμφωνα με τις διατάξεις του παρόντος</w:t>
            </w:r>
            <w:r w:rsidRPr="00D03C52">
              <w:rPr>
                <w:rFonts w:ascii="Arial" w:hAnsi="Arial" w:cs="Arial"/>
                <w:sz w:val="24"/>
                <w:szCs w:val="24"/>
              </w:rPr>
              <w:t xml:space="preserve"> άρθρ</w:t>
            </w:r>
            <w:r>
              <w:rPr>
                <w:rFonts w:ascii="Arial" w:hAnsi="Arial" w:cs="Arial"/>
                <w:sz w:val="24"/>
                <w:szCs w:val="24"/>
              </w:rPr>
              <w:t>ου</w:t>
            </w:r>
            <w:r w:rsidRPr="00D03C52">
              <w:rPr>
                <w:rFonts w:ascii="Arial" w:hAnsi="Arial" w:cs="Arial"/>
                <w:sz w:val="24"/>
                <w:szCs w:val="24"/>
              </w:rPr>
              <w:t>-</w:t>
            </w:r>
          </w:p>
        </w:tc>
      </w:tr>
      <w:tr w:rsidR="00825BFD" w14:paraId="50C99B4F" w14:textId="77777777" w:rsidTr="006C258B">
        <w:tc>
          <w:tcPr>
            <w:tcW w:w="2100" w:type="dxa"/>
            <w:shd w:val="clear" w:color="auto" w:fill="auto"/>
            <w:tcMar>
              <w:top w:w="0" w:type="dxa"/>
              <w:left w:w="108" w:type="dxa"/>
              <w:bottom w:w="0" w:type="dxa"/>
              <w:right w:w="108" w:type="dxa"/>
            </w:tcMar>
          </w:tcPr>
          <w:p w14:paraId="086069E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5CB9064"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033" w:type="dxa"/>
            <w:gridSpan w:val="10"/>
            <w:shd w:val="clear" w:color="auto" w:fill="auto"/>
          </w:tcPr>
          <w:p w14:paraId="1D6F457D"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571DF513" w14:textId="77777777" w:rsidTr="006C258B">
        <w:tc>
          <w:tcPr>
            <w:tcW w:w="2100" w:type="dxa"/>
            <w:shd w:val="clear" w:color="auto" w:fill="auto"/>
            <w:tcMar>
              <w:top w:w="0" w:type="dxa"/>
              <w:left w:w="108" w:type="dxa"/>
              <w:bottom w:w="0" w:type="dxa"/>
              <w:right w:w="108" w:type="dxa"/>
            </w:tcMar>
          </w:tcPr>
          <w:p w14:paraId="615809C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97CF117"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(α)</w:t>
            </w:r>
          </w:p>
        </w:tc>
        <w:tc>
          <w:tcPr>
            <w:tcW w:w="6033" w:type="dxa"/>
            <w:gridSpan w:val="10"/>
            <w:shd w:val="clear" w:color="auto" w:fill="auto"/>
          </w:tcPr>
          <w:p w14:paraId="1939BD40"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Pr>
                <w:rFonts w:ascii="Arial" w:hAnsi="Arial" w:cs="Arial"/>
                <w:sz w:val="24"/>
                <w:szCs w:val="24"/>
              </w:rPr>
              <w:t>τ</w:t>
            </w:r>
            <w:r w:rsidRPr="00D03C52">
              <w:rPr>
                <w:rFonts w:ascii="Arial" w:hAnsi="Arial" w:cs="Arial"/>
                <w:sz w:val="24"/>
                <w:szCs w:val="24"/>
              </w:rPr>
              <w:t xml:space="preserve">έκνα του </w:t>
            </w:r>
            <w:proofErr w:type="spellStart"/>
            <w:r w:rsidRPr="00D03C52">
              <w:rPr>
                <w:rFonts w:ascii="Arial" w:hAnsi="Arial" w:cs="Arial"/>
                <w:sz w:val="24"/>
                <w:szCs w:val="24"/>
              </w:rPr>
              <w:t>θανόντος</w:t>
            </w:r>
            <w:proofErr w:type="spellEnd"/>
            <w:r>
              <w:rPr>
                <w:rFonts w:ascii="Arial" w:hAnsi="Arial" w:cs="Arial"/>
                <w:sz w:val="24"/>
                <w:szCs w:val="24"/>
              </w:rPr>
              <w:t>,</w:t>
            </w:r>
            <w:r w:rsidRPr="00D03C52">
              <w:rPr>
                <w:rFonts w:ascii="Arial" w:hAnsi="Arial" w:cs="Arial"/>
                <w:sz w:val="24"/>
                <w:szCs w:val="24"/>
              </w:rPr>
              <w:t xml:space="preserve"> τα οποία γεννήθηκαν μετά την παρέλευση δέκα </w:t>
            </w:r>
            <w:r>
              <w:rPr>
                <w:rFonts w:ascii="Arial" w:hAnsi="Arial" w:cs="Arial"/>
                <w:sz w:val="24"/>
                <w:szCs w:val="24"/>
              </w:rPr>
              <w:t xml:space="preserve">(10) </w:t>
            </w:r>
            <w:r w:rsidRPr="00D03C52">
              <w:rPr>
                <w:rFonts w:ascii="Arial" w:hAnsi="Arial" w:cs="Arial"/>
                <w:sz w:val="24"/>
                <w:szCs w:val="24"/>
              </w:rPr>
              <w:t>μηνών αφότου αυτός έπαυσε να είναι μέλος του Σχεδίου ή υιοθετήθηκαν απ</w:t>
            </w:r>
            <w:r>
              <w:rPr>
                <w:rFonts w:ascii="Arial" w:hAnsi="Arial" w:cs="Arial"/>
                <w:sz w:val="24"/>
                <w:szCs w:val="24"/>
              </w:rPr>
              <w:t>ό</w:t>
            </w:r>
            <w:r w:rsidRPr="00D03C52">
              <w:rPr>
                <w:rFonts w:ascii="Arial" w:hAnsi="Arial" w:cs="Arial"/>
                <w:sz w:val="24"/>
                <w:szCs w:val="24"/>
              </w:rPr>
              <w:t xml:space="preserve"> αυτόν</w:t>
            </w:r>
            <w:r>
              <w:rPr>
                <w:rFonts w:ascii="Arial" w:hAnsi="Arial" w:cs="Arial"/>
                <w:sz w:val="24"/>
                <w:szCs w:val="24"/>
              </w:rPr>
              <w:t>,</w:t>
            </w:r>
            <w:r w:rsidRPr="00D03C52">
              <w:rPr>
                <w:rFonts w:ascii="Arial" w:hAnsi="Arial" w:cs="Arial"/>
                <w:sz w:val="24"/>
                <w:szCs w:val="24"/>
              </w:rPr>
              <w:t xml:space="preserve"> αφότου έπαυσε να είναι μέλος του Σχεδίου·</w:t>
            </w:r>
          </w:p>
        </w:tc>
      </w:tr>
      <w:tr w:rsidR="00825BFD" w14:paraId="08674432" w14:textId="77777777" w:rsidTr="006C258B">
        <w:tc>
          <w:tcPr>
            <w:tcW w:w="2100" w:type="dxa"/>
            <w:shd w:val="clear" w:color="auto" w:fill="auto"/>
            <w:tcMar>
              <w:top w:w="0" w:type="dxa"/>
              <w:left w:w="108" w:type="dxa"/>
              <w:bottom w:w="0" w:type="dxa"/>
              <w:right w:w="108" w:type="dxa"/>
            </w:tcMar>
          </w:tcPr>
          <w:p w14:paraId="334FB5EA"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1402ADF3"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033" w:type="dxa"/>
            <w:gridSpan w:val="10"/>
            <w:shd w:val="clear" w:color="auto" w:fill="auto"/>
          </w:tcPr>
          <w:p w14:paraId="45D7F1E2"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75BB04A2" w14:textId="77777777" w:rsidTr="006C258B">
        <w:tc>
          <w:tcPr>
            <w:tcW w:w="2100" w:type="dxa"/>
            <w:shd w:val="clear" w:color="auto" w:fill="auto"/>
            <w:tcMar>
              <w:top w:w="0" w:type="dxa"/>
              <w:left w:w="108" w:type="dxa"/>
              <w:bottom w:w="0" w:type="dxa"/>
              <w:right w:w="108" w:type="dxa"/>
            </w:tcMar>
          </w:tcPr>
          <w:p w14:paraId="7CAFE48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2DE7832"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(β)</w:t>
            </w:r>
          </w:p>
        </w:tc>
        <w:tc>
          <w:tcPr>
            <w:tcW w:w="6033" w:type="dxa"/>
            <w:gridSpan w:val="10"/>
            <w:shd w:val="clear" w:color="auto" w:fill="auto"/>
          </w:tcPr>
          <w:p w14:paraId="2BB5BA5B" w14:textId="3A750676"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 xml:space="preserve">τέκνα συζύγου του </w:t>
            </w:r>
            <w:proofErr w:type="spellStart"/>
            <w:r w:rsidRPr="00D03C52">
              <w:rPr>
                <w:rFonts w:ascii="Arial" w:hAnsi="Arial" w:cs="Arial"/>
                <w:sz w:val="24"/>
                <w:szCs w:val="24"/>
              </w:rPr>
              <w:t>θανόντος</w:t>
            </w:r>
            <w:proofErr w:type="spellEnd"/>
            <w:r w:rsidR="0075028D">
              <w:rPr>
                <w:rFonts w:ascii="Arial" w:hAnsi="Arial" w:cs="Arial"/>
                <w:sz w:val="24"/>
                <w:szCs w:val="24"/>
              </w:rPr>
              <w:t>,</w:t>
            </w:r>
            <w:r w:rsidRPr="00D03C52">
              <w:rPr>
                <w:rFonts w:ascii="Arial" w:hAnsi="Arial" w:cs="Arial"/>
                <w:sz w:val="24"/>
                <w:szCs w:val="24"/>
              </w:rPr>
              <w:t xml:space="preserve"> τα οποία γεννήθηκαν ή υιοθετήθηκαν μετά τη διάλυση του γάμου ή αφότου ο θανών έπαυσε να είναι μέλος του Σχεδίου.</w:t>
            </w:r>
          </w:p>
        </w:tc>
      </w:tr>
      <w:tr w:rsidR="00825BFD" w14:paraId="50A446BF" w14:textId="77777777" w:rsidTr="00772EE7">
        <w:tc>
          <w:tcPr>
            <w:tcW w:w="2100" w:type="dxa"/>
            <w:shd w:val="clear" w:color="auto" w:fill="auto"/>
            <w:tcMar>
              <w:top w:w="0" w:type="dxa"/>
              <w:left w:w="108" w:type="dxa"/>
              <w:bottom w:w="0" w:type="dxa"/>
              <w:right w:w="108" w:type="dxa"/>
            </w:tcMar>
          </w:tcPr>
          <w:p w14:paraId="22ADA7F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B10DABC"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7DC4979A" w14:textId="77777777" w:rsidTr="00772EE7">
        <w:tc>
          <w:tcPr>
            <w:tcW w:w="2100" w:type="dxa"/>
            <w:shd w:val="clear" w:color="auto" w:fill="auto"/>
            <w:tcMar>
              <w:top w:w="0" w:type="dxa"/>
              <w:left w:w="108" w:type="dxa"/>
              <w:bottom w:w="0" w:type="dxa"/>
              <w:right w:w="108" w:type="dxa"/>
            </w:tcMar>
          </w:tcPr>
          <w:p w14:paraId="493AEF5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4FBDFC6" w14:textId="3685A570" w:rsidR="00825BFD" w:rsidRPr="00D03C52" w:rsidRDefault="00825BFD" w:rsidP="0005113C">
            <w:pPr>
              <w:tabs>
                <w:tab w:val="left" w:pos="420"/>
                <w:tab w:val="left" w:pos="910"/>
              </w:tabs>
              <w:spacing w:after="0" w:line="360" w:lineRule="auto"/>
              <w:jc w:val="both"/>
              <w:rPr>
                <w:rFonts w:ascii="Arial" w:hAnsi="Arial" w:cs="Arial"/>
                <w:sz w:val="24"/>
                <w:szCs w:val="24"/>
              </w:rPr>
            </w:pPr>
            <w:r>
              <w:rPr>
                <w:rFonts w:ascii="Arial" w:hAnsi="Arial" w:cs="Arial"/>
                <w:sz w:val="24"/>
                <w:szCs w:val="24"/>
              </w:rPr>
              <w:tab/>
              <w:t>(</w:t>
            </w:r>
            <w:r w:rsidRPr="00D03C52">
              <w:rPr>
                <w:rFonts w:ascii="Arial" w:hAnsi="Arial" w:cs="Arial"/>
                <w:sz w:val="24"/>
                <w:szCs w:val="24"/>
              </w:rPr>
              <w:t>5)</w:t>
            </w:r>
            <w:r>
              <w:rPr>
                <w:rFonts w:ascii="Arial" w:hAnsi="Arial" w:cs="Arial"/>
                <w:sz w:val="24"/>
                <w:szCs w:val="24"/>
              </w:rPr>
              <w:tab/>
              <w:t>Τ</w:t>
            </w:r>
            <w:r w:rsidRPr="00D03C52">
              <w:rPr>
                <w:rFonts w:ascii="Arial" w:hAnsi="Arial" w:cs="Arial"/>
                <w:sz w:val="24"/>
                <w:szCs w:val="24"/>
              </w:rPr>
              <w:t xml:space="preserve">ηρουμένων των διατάξεων του εδαφίου (4), δεν χορηγείται σύνταξη για φυσικό, θετό, υιοθετημένο ή τέκνο γεννηθέν εκτός γάμου του συζύγου του </w:t>
            </w:r>
            <w:proofErr w:type="spellStart"/>
            <w:r w:rsidRPr="00D03C52">
              <w:rPr>
                <w:rFonts w:ascii="Arial" w:hAnsi="Arial" w:cs="Arial"/>
                <w:sz w:val="24"/>
                <w:szCs w:val="24"/>
              </w:rPr>
              <w:t>θανόντος</w:t>
            </w:r>
            <w:proofErr w:type="spellEnd"/>
            <w:r w:rsidRPr="00D03C52">
              <w:rPr>
                <w:rFonts w:ascii="Arial" w:hAnsi="Arial" w:cs="Arial"/>
                <w:sz w:val="24"/>
                <w:szCs w:val="24"/>
              </w:rPr>
              <w:t xml:space="preserve">, εκτός </w:t>
            </w:r>
            <w:r>
              <w:rPr>
                <w:rFonts w:ascii="Arial" w:hAnsi="Arial" w:cs="Arial"/>
                <w:sz w:val="24"/>
                <w:szCs w:val="24"/>
              </w:rPr>
              <w:t>εά</w:t>
            </w:r>
            <w:r w:rsidRPr="00D03C52">
              <w:rPr>
                <w:rFonts w:ascii="Arial" w:hAnsi="Arial" w:cs="Arial"/>
                <w:sz w:val="24"/>
                <w:szCs w:val="24"/>
              </w:rPr>
              <w:t>ν κατά το</w:t>
            </w:r>
            <w:r w:rsidR="0075028D">
              <w:rPr>
                <w:rFonts w:ascii="Arial" w:hAnsi="Arial" w:cs="Arial"/>
                <w:sz w:val="24"/>
                <w:szCs w:val="24"/>
              </w:rPr>
              <w:t>ν</w:t>
            </w:r>
            <w:r w:rsidRPr="00D03C52">
              <w:rPr>
                <w:rFonts w:ascii="Arial" w:hAnsi="Arial" w:cs="Arial"/>
                <w:sz w:val="24"/>
                <w:szCs w:val="24"/>
              </w:rPr>
              <w:t xml:space="preserve"> χρόνο του θανάτου του αυτό </w:t>
            </w:r>
            <w:proofErr w:type="spellStart"/>
            <w:r w:rsidRPr="00D03C52">
              <w:rPr>
                <w:rFonts w:ascii="Arial" w:hAnsi="Arial" w:cs="Arial"/>
                <w:sz w:val="24"/>
                <w:szCs w:val="24"/>
              </w:rPr>
              <w:t>εξαρτώταν</w:t>
            </w:r>
            <w:proofErr w:type="spellEnd"/>
            <w:r w:rsidRPr="00D03C52">
              <w:rPr>
                <w:rFonts w:ascii="Arial" w:hAnsi="Arial" w:cs="Arial"/>
                <w:sz w:val="24"/>
                <w:szCs w:val="24"/>
              </w:rPr>
              <w:t xml:space="preserve"> πλήρως ή κυρίως από το </w:t>
            </w:r>
            <w:proofErr w:type="spellStart"/>
            <w:r w:rsidRPr="00D03C52">
              <w:rPr>
                <w:rFonts w:ascii="Arial" w:hAnsi="Arial" w:cs="Arial"/>
                <w:sz w:val="24"/>
                <w:szCs w:val="24"/>
              </w:rPr>
              <w:t>θανόντα</w:t>
            </w:r>
            <w:proofErr w:type="spellEnd"/>
            <w:r w:rsidRPr="00D03C52">
              <w:rPr>
                <w:rFonts w:ascii="Arial" w:hAnsi="Arial" w:cs="Arial"/>
                <w:sz w:val="24"/>
                <w:szCs w:val="24"/>
              </w:rPr>
              <w:t>.</w:t>
            </w:r>
          </w:p>
        </w:tc>
      </w:tr>
      <w:tr w:rsidR="00825BFD" w14:paraId="478C216F" w14:textId="77777777" w:rsidTr="00772EE7">
        <w:tc>
          <w:tcPr>
            <w:tcW w:w="2100" w:type="dxa"/>
            <w:shd w:val="clear" w:color="auto" w:fill="auto"/>
            <w:tcMar>
              <w:top w:w="0" w:type="dxa"/>
              <w:left w:w="108" w:type="dxa"/>
              <w:bottom w:w="0" w:type="dxa"/>
              <w:right w:w="108" w:type="dxa"/>
            </w:tcMar>
          </w:tcPr>
          <w:p w14:paraId="79F8E5B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C9126D8"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31DD7C8C" w14:textId="77777777" w:rsidTr="00772EE7">
        <w:tc>
          <w:tcPr>
            <w:tcW w:w="2100" w:type="dxa"/>
            <w:shd w:val="clear" w:color="auto" w:fill="auto"/>
            <w:tcMar>
              <w:top w:w="0" w:type="dxa"/>
              <w:left w:w="108" w:type="dxa"/>
              <w:bottom w:w="0" w:type="dxa"/>
              <w:right w:w="108" w:type="dxa"/>
            </w:tcMar>
          </w:tcPr>
          <w:p w14:paraId="65EB678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2F09053"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 xml:space="preserve">(6) </w:t>
            </w:r>
            <w:r>
              <w:rPr>
                <w:rFonts w:ascii="Arial" w:hAnsi="Arial" w:cs="Arial"/>
                <w:sz w:val="24"/>
                <w:szCs w:val="24"/>
              </w:rPr>
              <w:tab/>
            </w:r>
            <w:r w:rsidRPr="00D03C52">
              <w:rPr>
                <w:rFonts w:ascii="Arial" w:hAnsi="Arial" w:cs="Arial"/>
                <w:sz w:val="24"/>
                <w:szCs w:val="24"/>
              </w:rPr>
              <w:t>Ανε</w:t>
            </w:r>
            <w:r>
              <w:rPr>
                <w:rFonts w:ascii="Arial" w:hAnsi="Arial" w:cs="Arial"/>
                <w:sz w:val="24"/>
                <w:szCs w:val="24"/>
              </w:rPr>
              <w:t>ξαρτήτως</w:t>
            </w:r>
            <w:r w:rsidRPr="00D03C52">
              <w:rPr>
                <w:rFonts w:ascii="Arial" w:hAnsi="Arial" w:cs="Arial"/>
                <w:sz w:val="24"/>
                <w:szCs w:val="24"/>
              </w:rPr>
              <w:t xml:space="preserve"> </w:t>
            </w:r>
            <w:r>
              <w:rPr>
                <w:rFonts w:ascii="Arial" w:hAnsi="Arial" w:cs="Arial"/>
                <w:sz w:val="24"/>
                <w:szCs w:val="24"/>
              </w:rPr>
              <w:t>των διατάξεων</w:t>
            </w:r>
            <w:r w:rsidRPr="00D03C52">
              <w:rPr>
                <w:rFonts w:ascii="Arial" w:hAnsi="Arial" w:cs="Arial"/>
                <w:sz w:val="24"/>
                <w:szCs w:val="24"/>
              </w:rPr>
              <w:t xml:space="preserve"> του παρόντος άρθρου</w:t>
            </w:r>
            <w:r>
              <w:rPr>
                <w:rFonts w:ascii="Arial" w:hAnsi="Arial" w:cs="Arial"/>
                <w:sz w:val="24"/>
                <w:szCs w:val="24"/>
              </w:rPr>
              <w:t>,</w:t>
            </w:r>
            <w:r w:rsidRPr="00D03C52">
              <w:rPr>
                <w:rFonts w:ascii="Arial" w:hAnsi="Arial" w:cs="Arial"/>
                <w:sz w:val="24"/>
                <w:szCs w:val="24"/>
              </w:rPr>
              <w:t xml:space="preserve"> ο Υπουργός Οικονομικών δύναται να διατάξει-</w:t>
            </w:r>
          </w:p>
        </w:tc>
      </w:tr>
      <w:tr w:rsidR="00825BFD" w14:paraId="34028DE0" w14:textId="77777777" w:rsidTr="00772EE7">
        <w:tc>
          <w:tcPr>
            <w:tcW w:w="2100" w:type="dxa"/>
            <w:shd w:val="clear" w:color="auto" w:fill="auto"/>
            <w:tcMar>
              <w:top w:w="0" w:type="dxa"/>
              <w:left w:w="108" w:type="dxa"/>
              <w:bottom w:w="0" w:type="dxa"/>
              <w:right w:w="108" w:type="dxa"/>
            </w:tcMar>
          </w:tcPr>
          <w:p w14:paraId="18FFC9C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7EC6C46"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4592BA76" w14:textId="77777777" w:rsidTr="006C258B">
        <w:tc>
          <w:tcPr>
            <w:tcW w:w="2100" w:type="dxa"/>
            <w:shd w:val="clear" w:color="auto" w:fill="auto"/>
            <w:tcMar>
              <w:top w:w="0" w:type="dxa"/>
              <w:left w:w="108" w:type="dxa"/>
              <w:bottom w:w="0" w:type="dxa"/>
              <w:right w:w="108" w:type="dxa"/>
            </w:tcMar>
          </w:tcPr>
          <w:p w14:paraId="6109990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26" w:type="dxa"/>
            <w:gridSpan w:val="5"/>
            <w:shd w:val="clear" w:color="auto" w:fill="auto"/>
            <w:tcMar>
              <w:top w:w="0" w:type="dxa"/>
              <w:left w:w="108" w:type="dxa"/>
              <w:bottom w:w="0" w:type="dxa"/>
              <w:right w:w="108" w:type="dxa"/>
            </w:tcMar>
          </w:tcPr>
          <w:p w14:paraId="484156EC"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(α)</w:t>
            </w:r>
          </w:p>
        </w:tc>
        <w:tc>
          <w:tcPr>
            <w:tcW w:w="6019" w:type="dxa"/>
            <w:gridSpan w:val="9"/>
            <w:shd w:val="clear" w:color="auto" w:fill="auto"/>
          </w:tcPr>
          <w:p w14:paraId="0DB0755A" w14:textId="6C5ABA1F"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Pr>
                <w:rFonts w:ascii="Arial" w:hAnsi="Arial" w:cs="Arial"/>
                <w:sz w:val="24"/>
                <w:szCs w:val="24"/>
              </w:rPr>
              <w:t>τ</w:t>
            </w:r>
            <w:r w:rsidRPr="00D03C52">
              <w:rPr>
                <w:rFonts w:ascii="Arial" w:hAnsi="Arial" w:cs="Arial"/>
                <w:sz w:val="24"/>
                <w:szCs w:val="24"/>
              </w:rPr>
              <w:t xml:space="preserve">ην καταβολή σύνταξης τέκνων για τέκνο, το οποίο, ανεξαρτήτως ηλικίας, κατά το χρόνο του θανάτου και των δύο γονέων του υποφέρει από πνευματική ή σωματική αναπηρία, που πιστοποιείται από </w:t>
            </w:r>
            <w:r w:rsidR="0075028D">
              <w:rPr>
                <w:rFonts w:ascii="Arial" w:hAnsi="Arial" w:cs="Arial"/>
                <w:sz w:val="24"/>
                <w:szCs w:val="24"/>
              </w:rPr>
              <w:t>ι</w:t>
            </w:r>
            <w:r w:rsidRPr="00D03C52">
              <w:rPr>
                <w:rFonts w:ascii="Arial" w:hAnsi="Arial" w:cs="Arial"/>
                <w:sz w:val="24"/>
                <w:szCs w:val="24"/>
              </w:rPr>
              <w:t xml:space="preserve">ατροσυμβούλιο ότι το καθιστά ανίκανο να κερδίζει τα αναγκαία </w:t>
            </w:r>
            <w:r>
              <w:rPr>
                <w:rFonts w:ascii="Arial" w:hAnsi="Arial" w:cs="Arial"/>
                <w:sz w:val="24"/>
                <w:szCs w:val="24"/>
              </w:rPr>
              <w:t>προς το</w:t>
            </w:r>
            <w:r w:rsidRPr="00D03C52">
              <w:rPr>
                <w:rFonts w:ascii="Arial" w:hAnsi="Arial" w:cs="Arial"/>
                <w:sz w:val="24"/>
                <w:szCs w:val="24"/>
              </w:rPr>
              <w:t xml:space="preserve"> ζ</w:t>
            </w:r>
            <w:r>
              <w:rPr>
                <w:rFonts w:ascii="Arial" w:hAnsi="Arial" w:cs="Arial"/>
                <w:sz w:val="24"/>
                <w:szCs w:val="24"/>
              </w:rPr>
              <w:t>ην</w:t>
            </w:r>
            <w:r w:rsidRPr="00D03C52">
              <w:rPr>
                <w:rFonts w:ascii="Arial" w:hAnsi="Arial" w:cs="Arial"/>
                <w:sz w:val="24"/>
                <w:szCs w:val="24"/>
              </w:rPr>
              <w:t>·</w:t>
            </w:r>
          </w:p>
        </w:tc>
      </w:tr>
      <w:tr w:rsidR="00825BFD" w14:paraId="03C7F961" w14:textId="77777777" w:rsidTr="006C258B">
        <w:tc>
          <w:tcPr>
            <w:tcW w:w="2100" w:type="dxa"/>
            <w:shd w:val="clear" w:color="auto" w:fill="auto"/>
            <w:tcMar>
              <w:top w:w="0" w:type="dxa"/>
              <w:left w:w="108" w:type="dxa"/>
              <w:bottom w:w="0" w:type="dxa"/>
              <w:right w:w="108" w:type="dxa"/>
            </w:tcMar>
          </w:tcPr>
          <w:p w14:paraId="2908269F"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26" w:type="dxa"/>
            <w:gridSpan w:val="5"/>
            <w:shd w:val="clear" w:color="auto" w:fill="auto"/>
            <w:tcMar>
              <w:top w:w="0" w:type="dxa"/>
              <w:left w:w="108" w:type="dxa"/>
              <w:bottom w:w="0" w:type="dxa"/>
              <w:right w:w="108" w:type="dxa"/>
            </w:tcMar>
          </w:tcPr>
          <w:p w14:paraId="38BE6EDD"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019" w:type="dxa"/>
            <w:gridSpan w:val="9"/>
            <w:shd w:val="clear" w:color="auto" w:fill="auto"/>
          </w:tcPr>
          <w:p w14:paraId="7CAFEA99" w14:textId="77777777" w:rsidR="00825BFD"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3160F03B" w14:textId="77777777" w:rsidTr="006C258B">
        <w:tc>
          <w:tcPr>
            <w:tcW w:w="2100" w:type="dxa"/>
            <w:shd w:val="clear" w:color="auto" w:fill="auto"/>
            <w:tcMar>
              <w:top w:w="0" w:type="dxa"/>
              <w:left w:w="108" w:type="dxa"/>
              <w:bottom w:w="0" w:type="dxa"/>
              <w:right w:w="108" w:type="dxa"/>
            </w:tcMar>
          </w:tcPr>
          <w:p w14:paraId="29B6B337"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26" w:type="dxa"/>
            <w:gridSpan w:val="5"/>
            <w:shd w:val="clear" w:color="auto" w:fill="auto"/>
            <w:tcMar>
              <w:top w:w="0" w:type="dxa"/>
              <w:left w:w="108" w:type="dxa"/>
              <w:bottom w:w="0" w:type="dxa"/>
              <w:right w:w="108" w:type="dxa"/>
            </w:tcMar>
          </w:tcPr>
          <w:p w14:paraId="61060890"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sidRPr="00D03C52">
              <w:rPr>
                <w:rFonts w:ascii="Arial" w:hAnsi="Arial" w:cs="Arial"/>
                <w:sz w:val="24"/>
                <w:szCs w:val="24"/>
              </w:rPr>
              <w:t>(β)</w:t>
            </w:r>
          </w:p>
        </w:tc>
        <w:tc>
          <w:tcPr>
            <w:tcW w:w="6019" w:type="dxa"/>
            <w:gridSpan w:val="9"/>
            <w:shd w:val="clear" w:color="auto" w:fill="auto"/>
          </w:tcPr>
          <w:p w14:paraId="3F83765F" w14:textId="62F58903" w:rsidR="00825BFD"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 xml:space="preserve">τη συνέχιση της καταβολής σύνταξης τέκνων σε τέκνο, το οποίο, παρόλο </w:t>
            </w:r>
            <w:r>
              <w:rPr>
                <w:rFonts w:ascii="Arial" w:hAnsi="Arial" w:cs="Arial"/>
                <w:sz w:val="24"/>
                <w:szCs w:val="24"/>
              </w:rPr>
              <w:t>που</w:t>
            </w:r>
            <w:r w:rsidRPr="00D03C52">
              <w:rPr>
                <w:rFonts w:ascii="Arial" w:hAnsi="Arial" w:cs="Arial"/>
                <w:sz w:val="24"/>
                <w:szCs w:val="24"/>
              </w:rPr>
              <w:t xml:space="preserve"> έπαυσε να τη δικαιούται δυνάμει </w:t>
            </w:r>
            <w:r>
              <w:rPr>
                <w:rFonts w:ascii="Arial" w:hAnsi="Arial" w:cs="Arial"/>
                <w:sz w:val="24"/>
                <w:szCs w:val="24"/>
              </w:rPr>
              <w:t>των</w:t>
            </w:r>
            <w:r w:rsidRPr="00D03C52">
              <w:rPr>
                <w:rFonts w:ascii="Arial" w:hAnsi="Arial" w:cs="Arial"/>
                <w:sz w:val="24"/>
                <w:szCs w:val="24"/>
              </w:rPr>
              <w:t xml:space="preserve"> </w:t>
            </w:r>
            <w:r>
              <w:rPr>
                <w:rFonts w:ascii="Arial" w:hAnsi="Arial" w:cs="Arial"/>
                <w:sz w:val="24"/>
                <w:szCs w:val="24"/>
              </w:rPr>
              <w:t xml:space="preserve">διατάξεων του </w:t>
            </w:r>
            <w:r w:rsidRPr="00D03C52">
              <w:rPr>
                <w:rFonts w:ascii="Arial" w:hAnsi="Arial" w:cs="Arial"/>
                <w:sz w:val="24"/>
                <w:szCs w:val="24"/>
              </w:rPr>
              <w:t xml:space="preserve">παρόντος άρθρου, υπέστη κατά την περίοδο που εδικαιούτο σύνταξη, πνευματική ή σωματική αναπηρία που πιστοποιείται από </w:t>
            </w:r>
            <w:r w:rsidR="0075028D">
              <w:rPr>
                <w:rFonts w:ascii="Arial" w:hAnsi="Arial" w:cs="Arial"/>
                <w:sz w:val="24"/>
                <w:szCs w:val="24"/>
              </w:rPr>
              <w:t>ι</w:t>
            </w:r>
            <w:r w:rsidRPr="00D03C52">
              <w:rPr>
                <w:rFonts w:ascii="Arial" w:hAnsi="Arial" w:cs="Arial"/>
                <w:sz w:val="24"/>
                <w:szCs w:val="24"/>
              </w:rPr>
              <w:t xml:space="preserve">ατροσυμβούλιο ότι το καθιστά ανίκανο να κερδίζει τα αναγκαία </w:t>
            </w:r>
            <w:r>
              <w:rPr>
                <w:rFonts w:ascii="Arial" w:hAnsi="Arial" w:cs="Arial"/>
                <w:sz w:val="24"/>
                <w:szCs w:val="24"/>
              </w:rPr>
              <w:t xml:space="preserve"> προς το</w:t>
            </w:r>
            <w:r w:rsidRPr="00D03C52">
              <w:rPr>
                <w:rFonts w:ascii="Arial" w:hAnsi="Arial" w:cs="Arial"/>
                <w:sz w:val="24"/>
                <w:szCs w:val="24"/>
              </w:rPr>
              <w:t xml:space="preserve"> ζ</w:t>
            </w:r>
            <w:r>
              <w:rPr>
                <w:rFonts w:ascii="Arial" w:hAnsi="Arial" w:cs="Arial"/>
                <w:sz w:val="24"/>
                <w:szCs w:val="24"/>
              </w:rPr>
              <w:t>ην</w:t>
            </w:r>
            <w:r w:rsidRPr="00D03C52">
              <w:rPr>
                <w:rFonts w:ascii="Arial" w:hAnsi="Arial" w:cs="Arial"/>
                <w:sz w:val="24"/>
                <w:szCs w:val="24"/>
              </w:rPr>
              <w:t>:</w:t>
            </w:r>
          </w:p>
        </w:tc>
      </w:tr>
      <w:tr w:rsidR="00825BFD" w14:paraId="2E837C9F" w14:textId="77777777" w:rsidTr="006C258B">
        <w:tc>
          <w:tcPr>
            <w:tcW w:w="2100" w:type="dxa"/>
            <w:shd w:val="clear" w:color="auto" w:fill="auto"/>
            <w:tcMar>
              <w:top w:w="0" w:type="dxa"/>
              <w:left w:w="108" w:type="dxa"/>
              <w:bottom w:w="0" w:type="dxa"/>
              <w:right w:w="108" w:type="dxa"/>
            </w:tcMar>
          </w:tcPr>
          <w:p w14:paraId="6EECD97A"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26" w:type="dxa"/>
            <w:gridSpan w:val="5"/>
            <w:shd w:val="clear" w:color="auto" w:fill="auto"/>
            <w:tcMar>
              <w:top w:w="0" w:type="dxa"/>
              <w:left w:w="108" w:type="dxa"/>
              <w:bottom w:w="0" w:type="dxa"/>
              <w:right w:w="108" w:type="dxa"/>
            </w:tcMar>
          </w:tcPr>
          <w:p w14:paraId="0F60198E" w14:textId="77777777" w:rsidR="00825BFD" w:rsidRPr="00D03C52"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019" w:type="dxa"/>
            <w:gridSpan w:val="9"/>
            <w:shd w:val="clear" w:color="auto" w:fill="auto"/>
          </w:tcPr>
          <w:p w14:paraId="74C1165A"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32BC5A8A" w14:textId="77777777" w:rsidTr="00772EE7">
        <w:tc>
          <w:tcPr>
            <w:tcW w:w="2100" w:type="dxa"/>
            <w:shd w:val="clear" w:color="auto" w:fill="auto"/>
            <w:tcMar>
              <w:top w:w="0" w:type="dxa"/>
              <w:left w:w="108" w:type="dxa"/>
              <w:bottom w:w="0" w:type="dxa"/>
              <w:right w:w="108" w:type="dxa"/>
            </w:tcMar>
          </w:tcPr>
          <w:p w14:paraId="0550B86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4BF1CB1" w14:textId="63421C5F"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Νοείται ότι, ο Υπουργός Οικονομικών δύναται,</w:t>
            </w:r>
            <w:r w:rsidR="0075028D">
              <w:rPr>
                <w:rFonts w:ascii="Arial" w:hAnsi="Arial" w:cs="Arial"/>
                <w:sz w:val="24"/>
                <w:szCs w:val="24"/>
              </w:rPr>
              <w:t xml:space="preserve"> </w:t>
            </w:r>
            <w:r w:rsidRPr="00D03C52">
              <w:rPr>
                <w:rFonts w:ascii="Arial" w:hAnsi="Arial" w:cs="Arial"/>
                <w:sz w:val="24"/>
                <w:szCs w:val="24"/>
              </w:rPr>
              <w:t>σε κάθε περίπτωση</w:t>
            </w:r>
            <w:r>
              <w:rPr>
                <w:rFonts w:ascii="Arial" w:hAnsi="Arial" w:cs="Arial"/>
                <w:sz w:val="24"/>
                <w:szCs w:val="24"/>
              </w:rPr>
              <w:t xml:space="preserve"> και</w:t>
            </w:r>
            <w:r w:rsidRPr="00D03C52">
              <w:rPr>
                <w:rFonts w:ascii="Arial" w:hAnsi="Arial" w:cs="Arial"/>
                <w:sz w:val="24"/>
                <w:szCs w:val="24"/>
              </w:rPr>
              <w:t xml:space="preserve"> σε οποιο</w:t>
            </w:r>
            <w:r w:rsidR="0075028D">
              <w:rPr>
                <w:rFonts w:ascii="Arial" w:hAnsi="Arial" w:cs="Arial"/>
                <w:sz w:val="24"/>
                <w:szCs w:val="24"/>
              </w:rPr>
              <w:t>ν</w:t>
            </w:r>
            <w:r w:rsidRPr="00D03C52">
              <w:rPr>
                <w:rFonts w:ascii="Arial" w:hAnsi="Arial" w:cs="Arial"/>
                <w:sz w:val="24"/>
                <w:szCs w:val="24"/>
              </w:rPr>
              <w:t xml:space="preserve">δήποτε χρόνο, να διατάξει τον τερματισμό της σύνταξης, </w:t>
            </w:r>
            <w:r>
              <w:rPr>
                <w:rFonts w:ascii="Arial" w:hAnsi="Arial" w:cs="Arial"/>
                <w:sz w:val="24"/>
                <w:szCs w:val="24"/>
              </w:rPr>
              <w:t>εά</w:t>
            </w:r>
            <w:r w:rsidRPr="00D03C52">
              <w:rPr>
                <w:rFonts w:ascii="Arial" w:hAnsi="Arial" w:cs="Arial"/>
                <w:sz w:val="24"/>
                <w:szCs w:val="24"/>
              </w:rPr>
              <w:t xml:space="preserve">ν </w:t>
            </w:r>
            <w:r w:rsidR="001A5E49">
              <w:rPr>
                <w:rFonts w:ascii="Arial" w:hAnsi="Arial" w:cs="Arial"/>
                <w:sz w:val="24"/>
                <w:szCs w:val="24"/>
              </w:rPr>
              <w:t>ικανοποιηθεί</w:t>
            </w:r>
            <w:r w:rsidRPr="00D03C52">
              <w:rPr>
                <w:rFonts w:ascii="Arial" w:hAnsi="Arial" w:cs="Arial"/>
                <w:sz w:val="24"/>
                <w:szCs w:val="24"/>
              </w:rPr>
              <w:t xml:space="preserve"> ότι η αναπηρία έπαυσε να υφίσταται ή δεν εμποδίζει το τέκνο να κερδίζει τα αναγκαία </w:t>
            </w:r>
            <w:r>
              <w:rPr>
                <w:rFonts w:ascii="Arial" w:hAnsi="Arial" w:cs="Arial"/>
                <w:sz w:val="24"/>
                <w:szCs w:val="24"/>
              </w:rPr>
              <w:t xml:space="preserve"> προς το</w:t>
            </w:r>
            <w:r w:rsidRPr="00D03C52">
              <w:rPr>
                <w:rFonts w:ascii="Arial" w:hAnsi="Arial" w:cs="Arial"/>
                <w:sz w:val="24"/>
                <w:szCs w:val="24"/>
              </w:rPr>
              <w:t xml:space="preserve"> ζ</w:t>
            </w:r>
            <w:r>
              <w:rPr>
                <w:rFonts w:ascii="Arial" w:hAnsi="Arial" w:cs="Arial"/>
                <w:sz w:val="24"/>
                <w:szCs w:val="24"/>
              </w:rPr>
              <w:t>ην.</w:t>
            </w:r>
          </w:p>
        </w:tc>
      </w:tr>
      <w:tr w:rsidR="00825BFD" w14:paraId="4BACB225" w14:textId="77777777" w:rsidTr="00772EE7">
        <w:tc>
          <w:tcPr>
            <w:tcW w:w="2100" w:type="dxa"/>
            <w:shd w:val="clear" w:color="auto" w:fill="auto"/>
            <w:tcMar>
              <w:top w:w="0" w:type="dxa"/>
              <w:left w:w="108" w:type="dxa"/>
              <w:bottom w:w="0" w:type="dxa"/>
              <w:right w:w="108" w:type="dxa"/>
            </w:tcMar>
          </w:tcPr>
          <w:p w14:paraId="7EEA285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81B5584"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7AB7CB9A" w14:textId="77777777" w:rsidTr="00772EE7">
        <w:tc>
          <w:tcPr>
            <w:tcW w:w="2100" w:type="dxa"/>
            <w:shd w:val="clear" w:color="auto" w:fill="auto"/>
            <w:tcMar>
              <w:top w:w="0" w:type="dxa"/>
              <w:left w:w="108" w:type="dxa"/>
              <w:bottom w:w="0" w:type="dxa"/>
              <w:right w:w="108" w:type="dxa"/>
            </w:tcMar>
          </w:tcPr>
          <w:p w14:paraId="3B3B25C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7246807" w14:textId="1C7CEB3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(7) </w:t>
            </w:r>
            <w:r>
              <w:rPr>
                <w:rFonts w:ascii="Arial" w:hAnsi="Arial" w:cs="Arial"/>
                <w:sz w:val="24"/>
                <w:szCs w:val="24"/>
              </w:rPr>
              <w:tab/>
            </w:r>
            <w:r w:rsidRPr="00D03C52">
              <w:rPr>
                <w:rFonts w:ascii="Arial" w:hAnsi="Arial" w:cs="Arial"/>
                <w:sz w:val="24"/>
                <w:szCs w:val="24"/>
              </w:rPr>
              <w:t>Ανεξ</w:t>
            </w:r>
            <w:r>
              <w:rPr>
                <w:rFonts w:ascii="Arial" w:hAnsi="Arial" w:cs="Arial"/>
                <w:sz w:val="24"/>
                <w:szCs w:val="24"/>
              </w:rPr>
              <w:t>αρτήτως</w:t>
            </w:r>
            <w:r w:rsidRPr="00D03C52">
              <w:rPr>
                <w:rFonts w:ascii="Arial" w:hAnsi="Arial" w:cs="Arial"/>
                <w:sz w:val="24"/>
                <w:szCs w:val="24"/>
              </w:rPr>
              <w:t xml:space="preserve"> </w:t>
            </w:r>
            <w:r>
              <w:rPr>
                <w:rFonts w:ascii="Arial" w:hAnsi="Arial" w:cs="Arial"/>
                <w:sz w:val="24"/>
                <w:szCs w:val="24"/>
              </w:rPr>
              <w:t>των</w:t>
            </w:r>
            <w:r w:rsidRPr="00D03C52">
              <w:rPr>
                <w:rFonts w:ascii="Arial" w:hAnsi="Arial" w:cs="Arial"/>
                <w:sz w:val="24"/>
                <w:szCs w:val="24"/>
              </w:rPr>
              <w:t xml:space="preserve"> διατ</w:t>
            </w:r>
            <w:r>
              <w:rPr>
                <w:rFonts w:ascii="Arial" w:hAnsi="Arial" w:cs="Arial"/>
                <w:sz w:val="24"/>
                <w:szCs w:val="24"/>
              </w:rPr>
              <w:t>άξεων</w:t>
            </w:r>
            <w:r w:rsidRPr="00D03C52">
              <w:rPr>
                <w:rFonts w:ascii="Arial" w:hAnsi="Arial" w:cs="Arial"/>
                <w:sz w:val="24"/>
                <w:szCs w:val="24"/>
              </w:rPr>
              <w:t xml:space="preserve"> του παρόντος άρθρου, ο Υπουργός Οικονομικών δύναται, μετά τον θάνατο και των δύο γονέων και λαμβανομένων υπόψη των δεδομένων της υπόθεσης, να διατάξει </w:t>
            </w:r>
            <w:r w:rsidRPr="00D03C52">
              <w:rPr>
                <w:rFonts w:ascii="Arial" w:hAnsi="Arial" w:cs="Arial"/>
                <w:sz w:val="24"/>
                <w:szCs w:val="24"/>
              </w:rPr>
              <w:lastRenderedPageBreak/>
              <w:t xml:space="preserve">την καταβολή σύνταξης τέκνου για τέκνο, ανεξαρτήτως ηλικίας, το οποίο υποφέρει από σωματική ή πνευματική αναπηρία που πιστοποιείται από </w:t>
            </w:r>
            <w:r w:rsidR="001A5E49">
              <w:rPr>
                <w:rFonts w:ascii="Arial" w:hAnsi="Arial" w:cs="Arial"/>
                <w:sz w:val="24"/>
                <w:szCs w:val="24"/>
              </w:rPr>
              <w:t>ι</w:t>
            </w:r>
            <w:r w:rsidRPr="00D03C52">
              <w:rPr>
                <w:rFonts w:ascii="Arial" w:hAnsi="Arial" w:cs="Arial"/>
                <w:sz w:val="24"/>
                <w:szCs w:val="24"/>
              </w:rPr>
              <w:t>ατροσυμβούλιο, ακόμα και σε περίπτωση που το τέκνο αυτό είναι ικανό να εργάζεται, ανάλογα με τις δυνάμεις και τις δεξιότητές του:</w:t>
            </w:r>
          </w:p>
        </w:tc>
      </w:tr>
      <w:tr w:rsidR="00825BFD" w14:paraId="150862AC" w14:textId="77777777" w:rsidTr="00772EE7">
        <w:tc>
          <w:tcPr>
            <w:tcW w:w="2100" w:type="dxa"/>
            <w:shd w:val="clear" w:color="auto" w:fill="auto"/>
            <w:tcMar>
              <w:top w:w="0" w:type="dxa"/>
              <w:left w:w="108" w:type="dxa"/>
              <w:bottom w:w="0" w:type="dxa"/>
              <w:right w:w="108" w:type="dxa"/>
            </w:tcMar>
          </w:tcPr>
          <w:p w14:paraId="780AC4D5"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02E232D"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1B45BC56" w14:textId="77777777" w:rsidTr="00772EE7">
        <w:tc>
          <w:tcPr>
            <w:tcW w:w="2100" w:type="dxa"/>
            <w:shd w:val="clear" w:color="auto" w:fill="auto"/>
            <w:tcMar>
              <w:top w:w="0" w:type="dxa"/>
              <w:left w:w="108" w:type="dxa"/>
              <w:bottom w:w="0" w:type="dxa"/>
              <w:right w:w="108" w:type="dxa"/>
            </w:tcMar>
          </w:tcPr>
          <w:p w14:paraId="7DBE147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024B523"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Νοείται ότι, το ποσοστό της σύνταξης τέκνου που καταβάλλεται δυνάμει των διατάξεων του παρόντος άρθρου</w:t>
            </w:r>
            <w:r>
              <w:rPr>
                <w:rFonts w:ascii="Arial" w:hAnsi="Arial" w:cs="Arial"/>
                <w:sz w:val="24"/>
                <w:szCs w:val="24"/>
              </w:rPr>
              <w:t>,</w:t>
            </w:r>
            <w:r w:rsidRPr="00D03C52">
              <w:rPr>
                <w:rFonts w:ascii="Arial" w:hAnsi="Arial" w:cs="Arial"/>
                <w:sz w:val="24"/>
                <w:szCs w:val="24"/>
              </w:rPr>
              <w:t xml:space="preserve"> καθορίζεται από τον Υπουργό Οικονομικών, λαμβανομένων υπόψη των δεδομένων της περίπτωσης.</w:t>
            </w:r>
          </w:p>
        </w:tc>
      </w:tr>
      <w:tr w:rsidR="00825BFD" w14:paraId="64712376" w14:textId="77777777" w:rsidTr="00772EE7">
        <w:tc>
          <w:tcPr>
            <w:tcW w:w="2100" w:type="dxa"/>
            <w:shd w:val="clear" w:color="auto" w:fill="auto"/>
            <w:tcMar>
              <w:top w:w="0" w:type="dxa"/>
              <w:left w:w="108" w:type="dxa"/>
              <w:bottom w:w="0" w:type="dxa"/>
              <w:right w:w="108" w:type="dxa"/>
            </w:tcMar>
          </w:tcPr>
          <w:p w14:paraId="5D56E0B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8F6F064"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3C3371B9" w14:textId="77777777" w:rsidTr="00772EE7">
        <w:tc>
          <w:tcPr>
            <w:tcW w:w="2100" w:type="dxa"/>
            <w:shd w:val="clear" w:color="auto" w:fill="auto"/>
            <w:tcMar>
              <w:top w:w="0" w:type="dxa"/>
              <w:left w:w="108" w:type="dxa"/>
              <w:bottom w:w="0" w:type="dxa"/>
              <w:right w:w="108" w:type="dxa"/>
            </w:tcMar>
          </w:tcPr>
          <w:p w14:paraId="327FB576" w14:textId="77777777" w:rsidR="003017B7"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 xml:space="preserve">Υπολογισμός </w:t>
            </w:r>
          </w:p>
          <w:p w14:paraId="636A5EBA" w14:textId="7593646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και τρόπος καταβολής σύνταξης τέκνων.</w:t>
            </w:r>
          </w:p>
        </w:tc>
        <w:tc>
          <w:tcPr>
            <w:tcW w:w="7545" w:type="dxa"/>
            <w:gridSpan w:val="14"/>
            <w:shd w:val="clear" w:color="auto" w:fill="auto"/>
            <w:tcMar>
              <w:top w:w="0" w:type="dxa"/>
              <w:left w:w="108" w:type="dxa"/>
              <w:bottom w:w="0" w:type="dxa"/>
              <w:right w:w="108" w:type="dxa"/>
            </w:tcMar>
          </w:tcPr>
          <w:p w14:paraId="02C0DEE4" w14:textId="77777777" w:rsidR="00825BFD" w:rsidRPr="00D03C52" w:rsidRDefault="00825BFD" w:rsidP="006C258B">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56.-(1)</w:t>
            </w:r>
            <w:r>
              <w:rPr>
                <w:rFonts w:ascii="Arial" w:hAnsi="Arial" w:cs="Arial"/>
                <w:sz w:val="24"/>
                <w:szCs w:val="24"/>
              </w:rPr>
              <w:tab/>
              <w:t>Χ</w:t>
            </w:r>
            <w:r w:rsidRPr="00D03C52">
              <w:rPr>
                <w:rFonts w:ascii="Arial" w:hAnsi="Arial" w:cs="Arial"/>
                <w:sz w:val="24"/>
                <w:szCs w:val="24"/>
              </w:rPr>
              <w:t>ορηγείται</w:t>
            </w:r>
            <w:r>
              <w:rPr>
                <w:rFonts w:ascii="Arial" w:hAnsi="Arial" w:cs="Arial"/>
                <w:sz w:val="24"/>
                <w:szCs w:val="24"/>
              </w:rPr>
              <w:t xml:space="preserve"> μόνο μία σύνταξη τέκνων</w:t>
            </w:r>
            <w:r w:rsidRPr="00D03C52">
              <w:rPr>
                <w:rFonts w:ascii="Arial" w:hAnsi="Arial" w:cs="Arial"/>
                <w:sz w:val="24"/>
                <w:szCs w:val="24"/>
              </w:rPr>
              <w:t xml:space="preserve"> για την υπηρεσία οποιουδήποτε μέλους του Σχεδίου, αλλά-</w:t>
            </w:r>
          </w:p>
        </w:tc>
      </w:tr>
      <w:tr w:rsidR="00825BFD" w14:paraId="485A8722" w14:textId="77777777" w:rsidTr="00772EE7">
        <w:tc>
          <w:tcPr>
            <w:tcW w:w="2100" w:type="dxa"/>
            <w:shd w:val="clear" w:color="auto" w:fill="auto"/>
            <w:tcMar>
              <w:top w:w="0" w:type="dxa"/>
              <w:left w:w="108" w:type="dxa"/>
              <w:bottom w:w="0" w:type="dxa"/>
              <w:right w:w="108" w:type="dxa"/>
            </w:tcMar>
          </w:tcPr>
          <w:p w14:paraId="1C9E961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AF0863D"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7070D126" w14:textId="77777777" w:rsidTr="006C258B">
        <w:tc>
          <w:tcPr>
            <w:tcW w:w="2100" w:type="dxa"/>
            <w:shd w:val="clear" w:color="auto" w:fill="auto"/>
            <w:tcMar>
              <w:top w:w="0" w:type="dxa"/>
              <w:left w:w="108" w:type="dxa"/>
              <w:bottom w:w="0" w:type="dxa"/>
              <w:right w:w="108" w:type="dxa"/>
            </w:tcMar>
          </w:tcPr>
          <w:p w14:paraId="53FF0D4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AAE16AA" w14:textId="77777777" w:rsidR="00825BFD" w:rsidRDefault="00825BFD" w:rsidP="0005113C">
            <w:pPr>
              <w:tabs>
                <w:tab w:val="left" w:pos="284"/>
              </w:tabs>
              <w:spacing w:after="0" w:line="360" w:lineRule="auto"/>
              <w:ind w:left="74" w:right="123"/>
              <w:jc w:val="right"/>
              <w:rPr>
                <w:rFonts w:ascii="Arial" w:hAnsi="Arial" w:cs="Arial"/>
                <w:sz w:val="24"/>
                <w:szCs w:val="24"/>
              </w:rPr>
            </w:pPr>
            <w:r>
              <w:rPr>
                <w:rFonts w:ascii="Arial" w:hAnsi="Arial" w:cs="Arial"/>
                <w:sz w:val="24"/>
                <w:szCs w:val="24"/>
              </w:rPr>
              <w:t>(α)</w:t>
            </w:r>
          </w:p>
        </w:tc>
        <w:tc>
          <w:tcPr>
            <w:tcW w:w="6033" w:type="dxa"/>
            <w:gridSpan w:val="10"/>
            <w:shd w:val="clear" w:color="auto" w:fill="auto"/>
          </w:tcPr>
          <w:p w14:paraId="03A873D8" w14:textId="48D8FCD7" w:rsidR="00825BFD"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Pr>
                <w:rFonts w:ascii="Arial" w:hAnsi="Arial" w:cs="Arial"/>
                <w:sz w:val="24"/>
                <w:szCs w:val="24"/>
              </w:rPr>
              <w:t>τ</w:t>
            </w:r>
            <w:r w:rsidRPr="00D03C52">
              <w:rPr>
                <w:rFonts w:ascii="Arial" w:hAnsi="Arial" w:cs="Arial"/>
                <w:sz w:val="24"/>
                <w:szCs w:val="24"/>
              </w:rPr>
              <w:t>ο ποσοστό της ποικίλλει, ανάλογα με τον αριθμό των</w:t>
            </w:r>
            <w:r w:rsidR="00892B2F">
              <w:rPr>
                <w:rFonts w:ascii="Arial" w:hAnsi="Arial" w:cs="Arial"/>
                <w:sz w:val="24"/>
                <w:szCs w:val="24"/>
              </w:rPr>
              <w:t xml:space="preserve"> δικαιούχων</w:t>
            </w:r>
            <w:r w:rsidRPr="00D03C52">
              <w:rPr>
                <w:rFonts w:ascii="Arial" w:hAnsi="Arial" w:cs="Arial"/>
                <w:sz w:val="24"/>
                <w:szCs w:val="24"/>
              </w:rPr>
              <w:t xml:space="preserve"> τέκνων·</w:t>
            </w:r>
          </w:p>
        </w:tc>
      </w:tr>
      <w:tr w:rsidR="00825BFD" w14:paraId="46341FAD" w14:textId="77777777" w:rsidTr="006C258B">
        <w:tc>
          <w:tcPr>
            <w:tcW w:w="2100" w:type="dxa"/>
            <w:shd w:val="clear" w:color="auto" w:fill="auto"/>
            <w:tcMar>
              <w:top w:w="0" w:type="dxa"/>
              <w:left w:w="108" w:type="dxa"/>
              <w:bottom w:w="0" w:type="dxa"/>
              <w:right w:w="108" w:type="dxa"/>
            </w:tcMar>
          </w:tcPr>
          <w:p w14:paraId="33149B09"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388C8867"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033" w:type="dxa"/>
            <w:gridSpan w:val="10"/>
            <w:shd w:val="clear" w:color="auto" w:fill="auto"/>
          </w:tcPr>
          <w:p w14:paraId="0259B2FC" w14:textId="77777777" w:rsidR="00825BFD"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650E8676" w14:textId="77777777" w:rsidTr="006C258B">
        <w:tc>
          <w:tcPr>
            <w:tcW w:w="2100" w:type="dxa"/>
            <w:shd w:val="clear" w:color="auto" w:fill="auto"/>
            <w:tcMar>
              <w:top w:w="0" w:type="dxa"/>
              <w:left w:w="108" w:type="dxa"/>
              <w:bottom w:w="0" w:type="dxa"/>
              <w:right w:w="108" w:type="dxa"/>
            </w:tcMar>
          </w:tcPr>
          <w:p w14:paraId="58AFF72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1AA8D8E"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(β)</w:t>
            </w:r>
          </w:p>
        </w:tc>
        <w:tc>
          <w:tcPr>
            <w:tcW w:w="6033" w:type="dxa"/>
            <w:gridSpan w:val="10"/>
            <w:shd w:val="clear" w:color="auto" w:fill="auto"/>
          </w:tcPr>
          <w:p w14:paraId="3705655E"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καταβάλλεται στο πρόσωπο ή στα πρόσωπα και κατά τέτοια τμήματα, όπως ο Υπουργός ορίζει· και</w:t>
            </w:r>
          </w:p>
        </w:tc>
      </w:tr>
      <w:tr w:rsidR="00825BFD" w14:paraId="2FC4977F" w14:textId="77777777" w:rsidTr="006C258B">
        <w:tc>
          <w:tcPr>
            <w:tcW w:w="2100" w:type="dxa"/>
            <w:shd w:val="clear" w:color="auto" w:fill="auto"/>
            <w:tcMar>
              <w:top w:w="0" w:type="dxa"/>
              <w:left w:w="108" w:type="dxa"/>
              <w:bottom w:w="0" w:type="dxa"/>
              <w:right w:w="108" w:type="dxa"/>
            </w:tcMar>
          </w:tcPr>
          <w:p w14:paraId="7949495C"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0B904F3A"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033" w:type="dxa"/>
            <w:gridSpan w:val="10"/>
            <w:shd w:val="clear" w:color="auto" w:fill="auto"/>
          </w:tcPr>
          <w:p w14:paraId="3A3C20D6"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06F8FA17" w14:textId="77777777" w:rsidTr="006C258B">
        <w:tc>
          <w:tcPr>
            <w:tcW w:w="2100" w:type="dxa"/>
            <w:shd w:val="clear" w:color="auto" w:fill="auto"/>
            <w:tcMar>
              <w:top w:w="0" w:type="dxa"/>
              <w:left w:w="108" w:type="dxa"/>
              <w:bottom w:w="0" w:type="dxa"/>
              <w:right w:w="108" w:type="dxa"/>
            </w:tcMar>
          </w:tcPr>
          <w:p w14:paraId="23F4B03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7D19EA79"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r>
              <w:rPr>
                <w:rFonts w:ascii="Arial" w:hAnsi="Arial" w:cs="Arial"/>
                <w:sz w:val="24"/>
                <w:szCs w:val="24"/>
              </w:rPr>
              <w:t>(γ)</w:t>
            </w:r>
          </w:p>
        </w:tc>
        <w:tc>
          <w:tcPr>
            <w:tcW w:w="6033" w:type="dxa"/>
            <w:gridSpan w:val="10"/>
            <w:shd w:val="clear" w:color="auto" w:fill="auto"/>
          </w:tcPr>
          <w:p w14:paraId="66452DC0" w14:textId="73596634"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 xml:space="preserve">το πρόσωπο στο οποίο καταβάλλεται ολόκληρη ή οποιοδήποτε τμήμα </w:t>
            </w:r>
            <w:r w:rsidR="00B01DB3">
              <w:rPr>
                <w:rFonts w:ascii="Arial" w:hAnsi="Arial" w:cs="Arial"/>
                <w:sz w:val="24"/>
                <w:szCs w:val="24"/>
              </w:rPr>
              <w:t>αυτής</w:t>
            </w:r>
            <w:r>
              <w:rPr>
                <w:rFonts w:ascii="Arial" w:hAnsi="Arial" w:cs="Arial"/>
                <w:sz w:val="24"/>
                <w:szCs w:val="24"/>
              </w:rPr>
              <w:t>,</w:t>
            </w:r>
            <w:r w:rsidRPr="00D03C52">
              <w:rPr>
                <w:rFonts w:ascii="Arial" w:hAnsi="Arial" w:cs="Arial"/>
                <w:sz w:val="24"/>
                <w:szCs w:val="24"/>
              </w:rPr>
              <w:t xml:space="preserve"> χρησιμοποιεί το ποσό που καταβάλλεται σ</w:t>
            </w:r>
            <w:r>
              <w:rPr>
                <w:rFonts w:ascii="Arial" w:hAnsi="Arial" w:cs="Arial"/>
                <w:sz w:val="24"/>
                <w:szCs w:val="24"/>
              </w:rPr>
              <w:t>ε</w:t>
            </w:r>
            <w:r w:rsidRPr="00D03C52">
              <w:rPr>
                <w:rFonts w:ascii="Arial" w:hAnsi="Arial" w:cs="Arial"/>
                <w:sz w:val="24"/>
                <w:szCs w:val="24"/>
              </w:rPr>
              <w:t xml:space="preserve"> αυτό</w:t>
            </w:r>
            <w:r>
              <w:rPr>
                <w:rFonts w:ascii="Arial" w:hAnsi="Arial" w:cs="Arial"/>
                <w:sz w:val="24"/>
                <w:szCs w:val="24"/>
              </w:rPr>
              <w:t>,</w:t>
            </w:r>
            <w:r w:rsidRPr="00D03C52">
              <w:rPr>
                <w:rFonts w:ascii="Arial" w:hAnsi="Arial" w:cs="Arial"/>
                <w:sz w:val="24"/>
                <w:szCs w:val="24"/>
              </w:rPr>
              <w:t xml:space="preserve"> χωρίς διάκριση προς όφελος των </w:t>
            </w:r>
            <w:r w:rsidR="00B01DB3">
              <w:rPr>
                <w:rFonts w:ascii="Arial" w:hAnsi="Arial" w:cs="Arial"/>
                <w:sz w:val="24"/>
                <w:szCs w:val="24"/>
              </w:rPr>
              <w:t xml:space="preserve">δικαιούχων </w:t>
            </w:r>
            <w:r w:rsidRPr="00D03C52">
              <w:rPr>
                <w:rFonts w:ascii="Arial" w:hAnsi="Arial" w:cs="Arial"/>
                <w:sz w:val="24"/>
                <w:szCs w:val="24"/>
              </w:rPr>
              <w:t>τέκνων που τη</w:t>
            </w:r>
            <w:r>
              <w:rPr>
                <w:rFonts w:ascii="Arial" w:hAnsi="Arial" w:cs="Arial"/>
                <w:sz w:val="24"/>
                <w:szCs w:val="24"/>
              </w:rPr>
              <w:t>ν</w:t>
            </w:r>
            <w:r w:rsidRPr="00D03C52">
              <w:rPr>
                <w:rFonts w:ascii="Arial" w:hAnsi="Arial" w:cs="Arial"/>
                <w:sz w:val="24"/>
                <w:szCs w:val="24"/>
              </w:rPr>
              <w:t xml:space="preserve"> δικαιούνται ή προς όφελος εκείνων από αυτά όπως ο Υπουργός ορίζει.</w:t>
            </w:r>
          </w:p>
        </w:tc>
      </w:tr>
      <w:tr w:rsidR="00825BFD" w14:paraId="088CD65C" w14:textId="77777777" w:rsidTr="006C258B">
        <w:tc>
          <w:tcPr>
            <w:tcW w:w="2100" w:type="dxa"/>
            <w:shd w:val="clear" w:color="auto" w:fill="auto"/>
            <w:tcMar>
              <w:top w:w="0" w:type="dxa"/>
              <w:left w:w="108" w:type="dxa"/>
              <w:bottom w:w="0" w:type="dxa"/>
              <w:right w:w="108" w:type="dxa"/>
            </w:tcMar>
          </w:tcPr>
          <w:p w14:paraId="189F07F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512" w:type="dxa"/>
            <w:gridSpan w:val="4"/>
            <w:shd w:val="clear" w:color="auto" w:fill="auto"/>
            <w:tcMar>
              <w:top w:w="0" w:type="dxa"/>
              <w:left w:w="108" w:type="dxa"/>
              <w:bottom w:w="0" w:type="dxa"/>
              <w:right w:w="108" w:type="dxa"/>
            </w:tcMar>
          </w:tcPr>
          <w:p w14:paraId="28007C3F"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033" w:type="dxa"/>
            <w:gridSpan w:val="10"/>
            <w:shd w:val="clear" w:color="auto" w:fill="auto"/>
          </w:tcPr>
          <w:p w14:paraId="35AB529B"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18CCAD42" w14:textId="77777777" w:rsidTr="00772EE7">
        <w:tc>
          <w:tcPr>
            <w:tcW w:w="2100" w:type="dxa"/>
            <w:shd w:val="clear" w:color="auto" w:fill="auto"/>
            <w:tcMar>
              <w:top w:w="0" w:type="dxa"/>
              <w:left w:w="108" w:type="dxa"/>
              <w:bottom w:w="0" w:type="dxa"/>
              <w:right w:w="108" w:type="dxa"/>
            </w:tcMar>
          </w:tcPr>
          <w:p w14:paraId="1E0836E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C300215" w14:textId="70D82E0C"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(2)</w:t>
            </w:r>
            <w:r>
              <w:rPr>
                <w:rFonts w:ascii="Arial" w:hAnsi="Arial" w:cs="Arial"/>
                <w:sz w:val="24"/>
                <w:szCs w:val="24"/>
              </w:rPr>
              <w:tab/>
              <w:t>Σε περίπτωση κατά την οποία</w:t>
            </w:r>
            <w:r w:rsidRPr="00D03C52">
              <w:rPr>
                <w:rFonts w:ascii="Arial" w:hAnsi="Arial" w:cs="Arial"/>
                <w:sz w:val="24"/>
                <w:szCs w:val="24"/>
              </w:rPr>
              <w:t xml:space="preserve"> ο θανών καταλείπει χήρα, το ποσοστό της σύνταξης τέκνων κατά τη διάρκεια της ζωής της </w:t>
            </w:r>
            <w:r>
              <w:rPr>
                <w:rFonts w:ascii="Arial" w:hAnsi="Arial" w:cs="Arial"/>
                <w:sz w:val="24"/>
                <w:szCs w:val="24"/>
              </w:rPr>
              <w:t>αποτελεί</w:t>
            </w:r>
            <w:r w:rsidRPr="00D03C52">
              <w:rPr>
                <w:rFonts w:ascii="Arial" w:hAnsi="Arial" w:cs="Arial"/>
                <w:sz w:val="24"/>
                <w:szCs w:val="24"/>
              </w:rPr>
              <w:t xml:space="preserve"> το 16,67% της σύνταξης της χήρας αναφορικά με κάθε δικαιούχο τέκνο, με ανώτατο όριο τη σύνταξη για δυο</w:t>
            </w:r>
            <w:r w:rsidR="00B01DB3">
              <w:rPr>
                <w:rFonts w:ascii="Arial" w:hAnsi="Arial" w:cs="Arial"/>
                <w:sz w:val="24"/>
                <w:szCs w:val="24"/>
              </w:rPr>
              <w:t xml:space="preserve"> (2)</w:t>
            </w:r>
            <w:r w:rsidRPr="00D03C52">
              <w:rPr>
                <w:rFonts w:ascii="Arial" w:hAnsi="Arial" w:cs="Arial"/>
                <w:sz w:val="24"/>
                <w:szCs w:val="24"/>
              </w:rPr>
              <w:t xml:space="preserve"> τέκνα.</w:t>
            </w:r>
          </w:p>
        </w:tc>
      </w:tr>
      <w:tr w:rsidR="00825BFD" w14:paraId="27638A0B" w14:textId="77777777" w:rsidTr="00772EE7">
        <w:tc>
          <w:tcPr>
            <w:tcW w:w="2100" w:type="dxa"/>
            <w:shd w:val="clear" w:color="auto" w:fill="auto"/>
            <w:tcMar>
              <w:top w:w="0" w:type="dxa"/>
              <w:left w:w="108" w:type="dxa"/>
              <w:bottom w:w="0" w:type="dxa"/>
              <w:right w:w="108" w:type="dxa"/>
            </w:tcMar>
          </w:tcPr>
          <w:p w14:paraId="7F1F775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53257E9"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00835617" w14:textId="77777777" w:rsidTr="00772EE7">
        <w:tc>
          <w:tcPr>
            <w:tcW w:w="2100" w:type="dxa"/>
            <w:shd w:val="clear" w:color="auto" w:fill="auto"/>
            <w:tcMar>
              <w:top w:w="0" w:type="dxa"/>
              <w:left w:w="108" w:type="dxa"/>
              <w:bottom w:w="0" w:type="dxa"/>
              <w:right w:w="108" w:type="dxa"/>
            </w:tcMar>
          </w:tcPr>
          <w:p w14:paraId="30B3A05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61AE2FF" w14:textId="31635542"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(3) </w:t>
            </w:r>
            <w:r>
              <w:rPr>
                <w:rFonts w:ascii="Arial" w:hAnsi="Arial" w:cs="Arial"/>
                <w:sz w:val="24"/>
                <w:szCs w:val="24"/>
              </w:rPr>
              <w:tab/>
              <w:t>Σε περίπτωση κατά την οποία</w:t>
            </w:r>
            <w:r w:rsidRPr="00D03C52">
              <w:rPr>
                <w:rFonts w:ascii="Arial" w:hAnsi="Arial" w:cs="Arial"/>
                <w:sz w:val="24"/>
                <w:szCs w:val="24"/>
              </w:rPr>
              <w:t xml:space="preserve"> ο θανών δεν καταλείπει χήρα ή</w:t>
            </w:r>
            <w:r w:rsidR="00B01DB3">
              <w:rPr>
                <w:rFonts w:ascii="Arial" w:hAnsi="Arial" w:cs="Arial"/>
                <w:sz w:val="24"/>
                <w:szCs w:val="24"/>
              </w:rPr>
              <w:t xml:space="preserve"> </w:t>
            </w:r>
            <w:r>
              <w:rPr>
                <w:rFonts w:ascii="Arial" w:hAnsi="Arial" w:cs="Arial"/>
                <w:sz w:val="24"/>
                <w:szCs w:val="24"/>
              </w:rPr>
              <w:t>εά</w:t>
            </w:r>
            <w:r w:rsidRPr="00D03C52">
              <w:rPr>
                <w:rFonts w:ascii="Arial" w:hAnsi="Arial" w:cs="Arial"/>
                <w:sz w:val="24"/>
                <w:szCs w:val="24"/>
              </w:rPr>
              <w:t xml:space="preserve">ν καταλείπει χήρα, μετά το θάνατό της, το ποσοστό σύνταξης </w:t>
            </w:r>
            <w:r w:rsidRPr="00D03C52">
              <w:rPr>
                <w:rFonts w:ascii="Arial" w:hAnsi="Arial" w:cs="Arial"/>
                <w:sz w:val="24"/>
                <w:szCs w:val="24"/>
              </w:rPr>
              <w:lastRenderedPageBreak/>
              <w:t xml:space="preserve">τέκνων </w:t>
            </w:r>
            <w:r>
              <w:rPr>
                <w:rFonts w:ascii="Arial" w:hAnsi="Arial" w:cs="Arial"/>
                <w:sz w:val="24"/>
                <w:szCs w:val="24"/>
              </w:rPr>
              <w:t xml:space="preserve">αποτελεί </w:t>
            </w:r>
            <w:r w:rsidRPr="00D03C52">
              <w:rPr>
                <w:rFonts w:ascii="Arial" w:hAnsi="Arial" w:cs="Arial"/>
                <w:sz w:val="24"/>
                <w:szCs w:val="24"/>
              </w:rPr>
              <w:t>το 44,44% της σύνταξης</w:t>
            </w:r>
            <w:r>
              <w:rPr>
                <w:rFonts w:ascii="Arial" w:hAnsi="Arial" w:cs="Arial"/>
                <w:sz w:val="24"/>
                <w:szCs w:val="24"/>
              </w:rPr>
              <w:t>,</w:t>
            </w:r>
            <w:r w:rsidRPr="00D03C52">
              <w:rPr>
                <w:rFonts w:ascii="Arial" w:hAnsi="Arial" w:cs="Arial"/>
                <w:sz w:val="24"/>
                <w:szCs w:val="24"/>
              </w:rPr>
              <w:t xml:space="preserve"> η οποία θα καταβαλλόταν στη χήρα αναφορικά με κάθε δικαιούχο τέκνο, με ανώτατο όριο τη σύνταξη για τρία</w:t>
            </w:r>
            <w:r w:rsidR="00B01DB3">
              <w:rPr>
                <w:rFonts w:ascii="Arial" w:hAnsi="Arial" w:cs="Arial"/>
                <w:sz w:val="24"/>
                <w:szCs w:val="24"/>
              </w:rPr>
              <w:t xml:space="preserve"> (3)</w:t>
            </w:r>
            <w:r w:rsidRPr="00D03C52">
              <w:rPr>
                <w:rFonts w:ascii="Arial" w:hAnsi="Arial" w:cs="Arial"/>
                <w:sz w:val="24"/>
                <w:szCs w:val="24"/>
              </w:rPr>
              <w:t xml:space="preserve"> τέκνα.</w:t>
            </w:r>
          </w:p>
        </w:tc>
      </w:tr>
      <w:tr w:rsidR="00825BFD" w14:paraId="7A3F2B58" w14:textId="77777777" w:rsidTr="00772EE7">
        <w:tc>
          <w:tcPr>
            <w:tcW w:w="2100" w:type="dxa"/>
            <w:shd w:val="clear" w:color="auto" w:fill="auto"/>
            <w:tcMar>
              <w:top w:w="0" w:type="dxa"/>
              <w:left w:w="108" w:type="dxa"/>
              <w:bottom w:w="0" w:type="dxa"/>
              <w:right w:w="108" w:type="dxa"/>
            </w:tcMar>
          </w:tcPr>
          <w:p w14:paraId="498A50C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A4A94E6"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26B939DB" w14:textId="77777777" w:rsidTr="00772EE7">
        <w:tc>
          <w:tcPr>
            <w:tcW w:w="2100" w:type="dxa"/>
            <w:shd w:val="clear" w:color="auto" w:fill="auto"/>
            <w:tcMar>
              <w:top w:w="0" w:type="dxa"/>
              <w:left w:w="108" w:type="dxa"/>
              <w:bottom w:w="0" w:type="dxa"/>
              <w:right w:w="108" w:type="dxa"/>
            </w:tcMar>
          </w:tcPr>
          <w:p w14:paraId="646ECF7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A1A1C38" w14:textId="1F97C10E" w:rsidR="00825BFD" w:rsidRPr="00D03C52" w:rsidRDefault="00825BFD" w:rsidP="0005113C">
            <w:pPr>
              <w:tabs>
                <w:tab w:val="left" w:pos="420"/>
                <w:tab w:val="left" w:pos="910"/>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 xml:space="preserve">(4) </w:t>
            </w:r>
            <w:r>
              <w:rPr>
                <w:rFonts w:ascii="Arial" w:hAnsi="Arial" w:cs="Arial"/>
                <w:sz w:val="24"/>
                <w:szCs w:val="24"/>
              </w:rPr>
              <w:t>Σε περίπτωση κατά την οποία</w:t>
            </w:r>
            <w:r w:rsidRPr="00D03C52">
              <w:rPr>
                <w:rFonts w:ascii="Arial" w:hAnsi="Arial" w:cs="Arial"/>
                <w:sz w:val="24"/>
                <w:szCs w:val="24"/>
              </w:rPr>
              <w:t xml:space="preserve"> η χήρα τελέσει νέο γάμο</w:t>
            </w:r>
            <w:r w:rsidR="00B01DB3">
              <w:rPr>
                <w:rFonts w:ascii="Arial" w:hAnsi="Arial" w:cs="Arial"/>
                <w:sz w:val="24"/>
                <w:szCs w:val="24"/>
              </w:rPr>
              <w:t>,</w:t>
            </w:r>
            <w:r w:rsidRPr="00D03C52">
              <w:rPr>
                <w:rFonts w:ascii="Arial" w:hAnsi="Arial" w:cs="Arial"/>
                <w:sz w:val="24"/>
                <w:szCs w:val="24"/>
              </w:rPr>
              <w:t xml:space="preserve"> το ποσοστό της σύνταξης τέκνων </w:t>
            </w:r>
            <w:r>
              <w:rPr>
                <w:rFonts w:ascii="Arial" w:hAnsi="Arial" w:cs="Arial"/>
                <w:sz w:val="24"/>
                <w:szCs w:val="24"/>
              </w:rPr>
              <w:t>αποτελεί</w:t>
            </w:r>
            <w:r w:rsidRPr="00D03C52">
              <w:rPr>
                <w:rFonts w:ascii="Arial" w:hAnsi="Arial" w:cs="Arial"/>
                <w:sz w:val="24"/>
                <w:szCs w:val="24"/>
              </w:rPr>
              <w:t xml:space="preserve"> το 22,22% της σύνταξης</w:t>
            </w:r>
            <w:r>
              <w:rPr>
                <w:rFonts w:ascii="Arial" w:hAnsi="Arial" w:cs="Arial"/>
                <w:sz w:val="24"/>
                <w:szCs w:val="24"/>
              </w:rPr>
              <w:t>,</w:t>
            </w:r>
            <w:r w:rsidRPr="00D03C52">
              <w:rPr>
                <w:rFonts w:ascii="Arial" w:hAnsi="Arial" w:cs="Arial"/>
                <w:sz w:val="24"/>
                <w:szCs w:val="24"/>
              </w:rPr>
              <w:t xml:space="preserve"> η οποία θα καταβαλλόταν στη χήρα με ανώτατο όριο τη σύνταξη για τρία </w:t>
            </w:r>
            <w:r w:rsidR="00B01DB3">
              <w:rPr>
                <w:rFonts w:ascii="Arial" w:hAnsi="Arial" w:cs="Arial"/>
                <w:sz w:val="24"/>
                <w:szCs w:val="24"/>
              </w:rPr>
              <w:t xml:space="preserve">(3) </w:t>
            </w:r>
            <w:r w:rsidRPr="00D03C52">
              <w:rPr>
                <w:rFonts w:ascii="Arial" w:hAnsi="Arial" w:cs="Arial"/>
                <w:sz w:val="24"/>
                <w:szCs w:val="24"/>
              </w:rPr>
              <w:t>τέκνα.</w:t>
            </w:r>
          </w:p>
        </w:tc>
      </w:tr>
      <w:tr w:rsidR="00825BFD" w14:paraId="5C37F3BB" w14:textId="77777777" w:rsidTr="00772EE7">
        <w:tc>
          <w:tcPr>
            <w:tcW w:w="2100" w:type="dxa"/>
            <w:shd w:val="clear" w:color="auto" w:fill="auto"/>
            <w:tcMar>
              <w:top w:w="0" w:type="dxa"/>
              <w:left w:w="108" w:type="dxa"/>
              <w:bottom w:w="0" w:type="dxa"/>
              <w:right w:w="108" w:type="dxa"/>
            </w:tcMar>
          </w:tcPr>
          <w:p w14:paraId="2AED522A"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D75D34C"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0B9DDD1B" w14:textId="77777777" w:rsidTr="00772EE7">
        <w:tc>
          <w:tcPr>
            <w:tcW w:w="2100" w:type="dxa"/>
            <w:shd w:val="clear" w:color="auto" w:fill="auto"/>
            <w:tcMar>
              <w:top w:w="0" w:type="dxa"/>
              <w:left w:w="108" w:type="dxa"/>
              <w:bottom w:w="0" w:type="dxa"/>
              <w:right w:w="108" w:type="dxa"/>
            </w:tcMar>
          </w:tcPr>
          <w:p w14:paraId="698E472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24C13BC"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(5)</w:t>
            </w:r>
            <w:r>
              <w:rPr>
                <w:rFonts w:ascii="Arial" w:hAnsi="Arial" w:cs="Arial"/>
                <w:sz w:val="24"/>
                <w:szCs w:val="24"/>
              </w:rPr>
              <w:tab/>
            </w:r>
            <w:r w:rsidRPr="00D03C52">
              <w:rPr>
                <w:rFonts w:ascii="Arial" w:hAnsi="Arial" w:cs="Arial"/>
                <w:sz w:val="24"/>
                <w:szCs w:val="24"/>
              </w:rPr>
              <w:t>Οι διατάξεις του εδαφίου (2) του άρθρου 54 αναφορικά με την ελάχιστη σύνταξη χήρας, εφαρμόζονται στη σύνταξη χήρας και στη σύνταξη</w:t>
            </w:r>
            <w:r>
              <w:rPr>
                <w:rFonts w:ascii="Arial" w:hAnsi="Arial" w:cs="Arial"/>
                <w:sz w:val="24"/>
                <w:szCs w:val="24"/>
              </w:rPr>
              <w:t>,</w:t>
            </w:r>
            <w:r w:rsidRPr="00D03C52">
              <w:rPr>
                <w:rFonts w:ascii="Arial" w:hAnsi="Arial" w:cs="Arial"/>
                <w:sz w:val="24"/>
                <w:szCs w:val="24"/>
              </w:rPr>
              <w:t xml:space="preserve"> η οποία θα καταβαλλόταν στη χήρα </w:t>
            </w:r>
            <w:r>
              <w:rPr>
                <w:rFonts w:ascii="Arial" w:hAnsi="Arial" w:cs="Arial"/>
                <w:sz w:val="24"/>
                <w:szCs w:val="24"/>
              </w:rPr>
              <w:t>όπως προβλέπεται</w:t>
            </w:r>
            <w:r w:rsidRPr="00D03C52">
              <w:rPr>
                <w:rFonts w:ascii="Arial" w:hAnsi="Arial" w:cs="Arial"/>
                <w:sz w:val="24"/>
                <w:szCs w:val="24"/>
              </w:rPr>
              <w:t xml:space="preserve"> στα εδάφια (2), (3) και (4).</w:t>
            </w:r>
          </w:p>
        </w:tc>
      </w:tr>
      <w:tr w:rsidR="00825BFD" w14:paraId="479429E4" w14:textId="77777777" w:rsidTr="00772EE7">
        <w:tc>
          <w:tcPr>
            <w:tcW w:w="2100" w:type="dxa"/>
            <w:shd w:val="clear" w:color="auto" w:fill="auto"/>
            <w:tcMar>
              <w:top w:w="0" w:type="dxa"/>
              <w:left w:w="108" w:type="dxa"/>
              <w:bottom w:w="0" w:type="dxa"/>
              <w:right w:w="108" w:type="dxa"/>
            </w:tcMar>
          </w:tcPr>
          <w:p w14:paraId="4238051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A270FC0"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7E108123" w14:textId="77777777" w:rsidTr="00772EE7">
        <w:tc>
          <w:tcPr>
            <w:tcW w:w="2100" w:type="dxa"/>
            <w:shd w:val="clear" w:color="auto" w:fill="auto"/>
            <w:tcMar>
              <w:top w:w="0" w:type="dxa"/>
              <w:left w:w="108" w:type="dxa"/>
              <w:bottom w:w="0" w:type="dxa"/>
              <w:right w:w="108" w:type="dxa"/>
            </w:tcMar>
          </w:tcPr>
          <w:p w14:paraId="1A17F476"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40A042C" w14:textId="77777777" w:rsidR="00825BFD" w:rsidRDefault="00825BFD" w:rsidP="0005113C">
            <w:pPr>
              <w:tabs>
                <w:tab w:val="left" w:pos="420"/>
                <w:tab w:val="left" w:pos="910"/>
              </w:tabs>
              <w:spacing w:after="0" w:line="360" w:lineRule="auto"/>
              <w:jc w:val="center"/>
              <w:rPr>
                <w:rFonts w:ascii="Arial" w:hAnsi="Arial" w:cs="Arial"/>
                <w:bCs/>
                <w:sz w:val="24"/>
                <w:szCs w:val="24"/>
              </w:rPr>
            </w:pPr>
            <w:r w:rsidRPr="001E4307">
              <w:rPr>
                <w:rFonts w:ascii="Arial" w:hAnsi="Arial" w:cs="Arial"/>
                <w:bCs/>
                <w:sz w:val="24"/>
                <w:szCs w:val="24"/>
              </w:rPr>
              <w:t xml:space="preserve">ΜΕΡΟΣ </w:t>
            </w:r>
            <w:r w:rsidRPr="001E4307">
              <w:rPr>
                <w:rFonts w:ascii="Arial" w:hAnsi="Arial" w:cs="Arial"/>
                <w:bCs/>
                <w:sz w:val="24"/>
                <w:szCs w:val="24"/>
                <w:lang w:val="en-US"/>
              </w:rPr>
              <w:t>VII</w:t>
            </w:r>
          </w:p>
          <w:p w14:paraId="2F4ED364" w14:textId="77777777" w:rsidR="00825BFD" w:rsidRPr="00D03C52" w:rsidRDefault="00825BFD" w:rsidP="0005113C">
            <w:pPr>
              <w:tabs>
                <w:tab w:val="left" w:pos="420"/>
                <w:tab w:val="left" w:pos="910"/>
              </w:tabs>
              <w:spacing w:after="0" w:line="360" w:lineRule="auto"/>
              <w:jc w:val="center"/>
              <w:rPr>
                <w:rFonts w:ascii="Arial" w:hAnsi="Arial" w:cs="Arial"/>
                <w:sz w:val="24"/>
                <w:szCs w:val="24"/>
              </w:rPr>
            </w:pPr>
            <w:r w:rsidRPr="001E4307">
              <w:rPr>
                <w:rFonts w:ascii="Arial" w:hAnsi="Arial" w:cs="Arial"/>
                <w:bCs/>
                <w:sz w:val="24"/>
                <w:szCs w:val="24"/>
              </w:rPr>
              <w:t>ΠΟΙΚΙΛΕΣ ΔΙΑΤΑΞΕΙΣ</w:t>
            </w:r>
          </w:p>
        </w:tc>
      </w:tr>
      <w:tr w:rsidR="00825BFD" w14:paraId="0B89C010" w14:textId="77777777" w:rsidTr="00772EE7">
        <w:tc>
          <w:tcPr>
            <w:tcW w:w="2100" w:type="dxa"/>
            <w:shd w:val="clear" w:color="auto" w:fill="auto"/>
            <w:tcMar>
              <w:top w:w="0" w:type="dxa"/>
              <w:left w:w="108" w:type="dxa"/>
              <w:bottom w:w="0" w:type="dxa"/>
              <w:right w:w="108" w:type="dxa"/>
            </w:tcMar>
          </w:tcPr>
          <w:p w14:paraId="5A37057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BD87EEB" w14:textId="77777777" w:rsidR="00825BFD" w:rsidRPr="001E4307" w:rsidRDefault="00825BFD" w:rsidP="0005113C">
            <w:pPr>
              <w:tabs>
                <w:tab w:val="left" w:pos="420"/>
                <w:tab w:val="left" w:pos="910"/>
              </w:tabs>
              <w:spacing w:after="0" w:line="360" w:lineRule="auto"/>
              <w:jc w:val="center"/>
              <w:rPr>
                <w:rFonts w:ascii="Arial" w:hAnsi="Arial" w:cs="Arial"/>
                <w:bCs/>
                <w:sz w:val="24"/>
                <w:szCs w:val="24"/>
              </w:rPr>
            </w:pPr>
          </w:p>
        </w:tc>
      </w:tr>
      <w:tr w:rsidR="00825BFD" w14:paraId="2E65D100" w14:textId="77777777" w:rsidTr="00772EE7">
        <w:tc>
          <w:tcPr>
            <w:tcW w:w="2100" w:type="dxa"/>
            <w:shd w:val="clear" w:color="auto" w:fill="auto"/>
            <w:tcMar>
              <w:top w:w="0" w:type="dxa"/>
              <w:left w:w="108" w:type="dxa"/>
              <w:bottom w:w="0" w:type="dxa"/>
              <w:right w:w="108" w:type="dxa"/>
            </w:tcMar>
          </w:tcPr>
          <w:p w14:paraId="3E99CC40"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Τιμαριθμική και γενική αύξηση των συντάξεων.</w:t>
            </w:r>
          </w:p>
        </w:tc>
        <w:tc>
          <w:tcPr>
            <w:tcW w:w="7545" w:type="dxa"/>
            <w:gridSpan w:val="14"/>
            <w:shd w:val="clear" w:color="auto" w:fill="auto"/>
            <w:tcMar>
              <w:top w:w="0" w:type="dxa"/>
              <w:left w:w="108" w:type="dxa"/>
              <w:bottom w:w="0" w:type="dxa"/>
              <w:right w:w="108" w:type="dxa"/>
            </w:tcMar>
          </w:tcPr>
          <w:p w14:paraId="2D3D940F" w14:textId="77777777" w:rsidR="00825BFD" w:rsidRPr="005F1FD5"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57. </w:t>
            </w:r>
            <w:r>
              <w:rPr>
                <w:rFonts w:ascii="Arial" w:hAnsi="Arial" w:cs="Arial"/>
                <w:sz w:val="24"/>
                <w:szCs w:val="24"/>
              </w:rPr>
              <w:tab/>
            </w:r>
            <w:r>
              <w:rPr>
                <w:rFonts w:ascii="Arial" w:hAnsi="Arial" w:cs="Arial"/>
                <w:sz w:val="24"/>
                <w:szCs w:val="24"/>
              </w:rPr>
              <w:tab/>
            </w:r>
            <w:r w:rsidRPr="00D03C52">
              <w:rPr>
                <w:rFonts w:ascii="Arial" w:hAnsi="Arial" w:cs="Arial"/>
                <w:sz w:val="24"/>
                <w:szCs w:val="24"/>
              </w:rPr>
              <w:t>Ανεξ</w:t>
            </w:r>
            <w:r>
              <w:rPr>
                <w:rFonts w:ascii="Arial" w:hAnsi="Arial" w:cs="Arial"/>
                <w:sz w:val="24"/>
                <w:szCs w:val="24"/>
              </w:rPr>
              <w:t>αρτήτως</w:t>
            </w:r>
            <w:r w:rsidRPr="00D03C52">
              <w:rPr>
                <w:rFonts w:ascii="Arial" w:hAnsi="Arial" w:cs="Arial"/>
                <w:sz w:val="24"/>
                <w:szCs w:val="24"/>
              </w:rPr>
              <w:t xml:space="preserve"> </w:t>
            </w:r>
            <w:r>
              <w:rPr>
                <w:rFonts w:ascii="Arial" w:hAnsi="Arial" w:cs="Arial"/>
                <w:sz w:val="24"/>
                <w:szCs w:val="24"/>
              </w:rPr>
              <w:t>των</w:t>
            </w:r>
            <w:r w:rsidRPr="00D03C52">
              <w:rPr>
                <w:rFonts w:ascii="Arial" w:hAnsi="Arial" w:cs="Arial"/>
                <w:sz w:val="24"/>
                <w:szCs w:val="24"/>
              </w:rPr>
              <w:t xml:space="preserve"> διατάξε</w:t>
            </w:r>
            <w:r>
              <w:rPr>
                <w:rFonts w:ascii="Arial" w:hAnsi="Arial" w:cs="Arial"/>
                <w:sz w:val="24"/>
                <w:szCs w:val="24"/>
              </w:rPr>
              <w:t>ων</w:t>
            </w:r>
            <w:r w:rsidRPr="00D03C52">
              <w:rPr>
                <w:rFonts w:ascii="Arial" w:hAnsi="Arial" w:cs="Arial"/>
                <w:sz w:val="24"/>
                <w:szCs w:val="24"/>
              </w:rPr>
              <w:t xml:space="preserve"> των Μερών </w:t>
            </w:r>
            <w:r w:rsidRPr="00D03C52">
              <w:rPr>
                <w:rFonts w:ascii="Arial" w:hAnsi="Arial" w:cs="Arial"/>
                <w:sz w:val="24"/>
                <w:szCs w:val="24"/>
                <w:lang w:val="en-US"/>
              </w:rPr>
              <w:t>III</w:t>
            </w:r>
            <w:r w:rsidRPr="00D03C52">
              <w:rPr>
                <w:rFonts w:ascii="Arial" w:hAnsi="Arial" w:cs="Arial"/>
                <w:sz w:val="24"/>
                <w:szCs w:val="24"/>
              </w:rPr>
              <w:t xml:space="preserve">, </w:t>
            </w:r>
            <w:r w:rsidRPr="00D03C52">
              <w:rPr>
                <w:rFonts w:ascii="Arial" w:hAnsi="Arial" w:cs="Arial"/>
                <w:sz w:val="24"/>
                <w:szCs w:val="24"/>
                <w:lang w:val="en-US"/>
              </w:rPr>
              <w:t>IV</w:t>
            </w:r>
            <w:r w:rsidRPr="00D03C52">
              <w:rPr>
                <w:rFonts w:ascii="Arial" w:hAnsi="Arial" w:cs="Arial"/>
                <w:sz w:val="24"/>
                <w:szCs w:val="24"/>
              </w:rPr>
              <w:t xml:space="preserve">, </w:t>
            </w:r>
            <w:r w:rsidRPr="00D03C52">
              <w:rPr>
                <w:rFonts w:ascii="Arial" w:hAnsi="Arial" w:cs="Arial"/>
                <w:sz w:val="24"/>
                <w:szCs w:val="24"/>
                <w:lang w:val="en-US"/>
              </w:rPr>
              <w:t>V</w:t>
            </w:r>
            <w:r w:rsidRPr="00D03C52">
              <w:rPr>
                <w:rFonts w:ascii="Arial" w:hAnsi="Arial" w:cs="Arial"/>
                <w:sz w:val="24"/>
                <w:szCs w:val="24"/>
              </w:rPr>
              <w:t xml:space="preserve"> και </w:t>
            </w:r>
            <w:r w:rsidRPr="00D03C52">
              <w:rPr>
                <w:rFonts w:ascii="Arial" w:hAnsi="Arial" w:cs="Arial"/>
                <w:sz w:val="24"/>
                <w:szCs w:val="24"/>
                <w:lang w:val="en-US"/>
              </w:rPr>
              <w:t>VI</w:t>
            </w:r>
            <w:r>
              <w:rPr>
                <w:rFonts w:ascii="Arial" w:hAnsi="Arial" w:cs="Arial"/>
                <w:sz w:val="24"/>
                <w:szCs w:val="24"/>
              </w:rPr>
              <w:t>,</w:t>
            </w:r>
            <w:r w:rsidRPr="00D03C52">
              <w:rPr>
                <w:rFonts w:ascii="Arial" w:hAnsi="Arial" w:cs="Arial"/>
                <w:sz w:val="24"/>
                <w:szCs w:val="24"/>
              </w:rPr>
              <w:t xml:space="preserve"> χορηγούνται αυξήσεις στις συντάξεις των συνταξιούχων και στις συντάξεις των εξαρτωμέν</w:t>
            </w:r>
            <w:r>
              <w:rPr>
                <w:rFonts w:ascii="Arial" w:hAnsi="Arial" w:cs="Arial"/>
                <w:sz w:val="24"/>
                <w:szCs w:val="24"/>
              </w:rPr>
              <w:t>ω</w:t>
            </w:r>
            <w:r w:rsidRPr="00D03C52">
              <w:rPr>
                <w:rFonts w:ascii="Arial" w:hAnsi="Arial" w:cs="Arial"/>
                <w:sz w:val="24"/>
                <w:szCs w:val="24"/>
              </w:rPr>
              <w:t xml:space="preserve">ν </w:t>
            </w:r>
            <w:r>
              <w:rPr>
                <w:rFonts w:ascii="Arial" w:hAnsi="Arial" w:cs="Arial"/>
                <w:sz w:val="24"/>
                <w:szCs w:val="24"/>
              </w:rPr>
              <w:t>τους,</w:t>
            </w:r>
            <w:r w:rsidRPr="00D03C52">
              <w:rPr>
                <w:rFonts w:ascii="Arial" w:hAnsi="Arial" w:cs="Arial"/>
                <w:sz w:val="24"/>
                <w:szCs w:val="24"/>
              </w:rPr>
              <w:t xml:space="preserve"> κατά το ίδιο ποσοστό, με τους ίδιους όρους και από την ίδια ημερομηνία που χορηγούνται αυξήσεις στις συντάξεις των συνταξιούχων του Κυβερνητικού Σχεδίου Συντάξεων</w:t>
            </w:r>
            <w:r>
              <w:rPr>
                <w:rFonts w:ascii="Arial" w:hAnsi="Arial" w:cs="Arial"/>
                <w:sz w:val="24"/>
                <w:szCs w:val="24"/>
              </w:rPr>
              <w:t>,</w:t>
            </w:r>
            <w:r w:rsidRPr="00D03C52">
              <w:rPr>
                <w:rFonts w:ascii="Arial" w:hAnsi="Arial" w:cs="Arial"/>
                <w:sz w:val="24"/>
                <w:szCs w:val="24"/>
              </w:rPr>
              <w:t xml:space="preserve"> καθώς και στις συντάξεις των εξαρτωμένων </w:t>
            </w:r>
            <w:r>
              <w:rPr>
                <w:rFonts w:ascii="Arial" w:hAnsi="Arial" w:cs="Arial"/>
                <w:sz w:val="24"/>
                <w:szCs w:val="24"/>
              </w:rPr>
              <w:t>τους:</w:t>
            </w:r>
          </w:p>
        </w:tc>
      </w:tr>
      <w:tr w:rsidR="00825BFD" w14:paraId="1226FCCB" w14:textId="77777777" w:rsidTr="00772EE7">
        <w:tc>
          <w:tcPr>
            <w:tcW w:w="2100" w:type="dxa"/>
            <w:shd w:val="clear" w:color="auto" w:fill="auto"/>
            <w:tcMar>
              <w:top w:w="0" w:type="dxa"/>
              <w:left w:w="108" w:type="dxa"/>
              <w:bottom w:w="0" w:type="dxa"/>
              <w:right w:w="108" w:type="dxa"/>
            </w:tcMar>
          </w:tcPr>
          <w:p w14:paraId="130FC6C4"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F4917E8" w14:textId="77777777" w:rsidR="00825BFD" w:rsidRPr="00D03C52" w:rsidRDefault="00825BFD" w:rsidP="0005113C">
            <w:pPr>
              <w:tabs>
                <w:tab w:val="left" w:pos="420"/>
                <w:tab w:val="left" w:pos="594"/>
              </w:tabs>
              <w:spacing w:after="0" w:line="360" w:lineRule="auto"/>
              <w:jc w:val="both"/>
              <w:rPr>
                <w:rFonts w:ascii="Arial" w:hAnsi="Arial" w:cs="Arial"/>
                <w:sz w:val="24"/>
                <w:szCs w:val="24"/>
              </w:rPr>
            </w:pPr>
          </w:p>
        </w:tc>
      </w:tr>
      <w:tr w:rsidR="00825BFD" w14:paraId="0DB8AB4B" w14:textId="77777777" w:rsidTr="00772EE7">
        <w:tc>
          <w:tcPr>
            <w:tcW w:w="2100" w:type="dxa"/>
            <w:shd w:val="clear" w:color="auto" w:fill="auto"/>
            <w:tcMar>
              <w:top w:w="0" w:type="dxa"/>
              <w:left w:w="108" w:type="dxa"/>
              <w:bottom w:w="0" w:type="dxa"/>
              <w:right w:w="108" w:type="dxa"/>
            </w:tcMar>
          </w:tcPr>
          <w:p w14:paraId="7CBCC59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70F54DDB" w14:textId="77777777" w:rsidR="00825BFD" w:rsidRPr="00D03C52" w:rsidRDefault="00825BFD" w:rsidP="0005113C">
            <w:pPr>
              <w:tabs>
                <w:tab w:val="left" w:pos="420"/>
                <w:tab w:val="left" w:pos="896"/>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Νοείται ότι για σκοπούς του παρόντος άρθρου ο όρος </w:t>
            </w:r>
            <w:r w:rsidRPr="00D03C52">
              <w:rPr>
                <w:rFonts w:ascii="Arial" w:hAnsi="Arial" w:cs="Arial"/>
                <w:sz w:val="24"/>
                <w:szCs w:val="24"/>
              </w:rPr>
              <w:t xml:space="preserve">«σύνταξη εξαρτωμένων» σημαίνει σύνταξη που καταβάλλεται δυνάμει </w:t>
            </w:r>
            <w:r>
              <w:rPr>
                <w:rFonts w:ascii="Arial" w:hAnsi="Arial" w:cs="Arial"/>
                <w:sz w:val="24"/>
                <w:szCs w:val="24"/>
              </w:rPr>
              <w:t xml:space="preserve">των διατάξεων </w:t>
            </w:r>
            <w:r w:rsidRPr="00D03C52">
              <w:rPr>
                <w:rFonts w:ascii="Arial" w:hAnsi="Arial" w:cs="Arial"/>
                <w:sz w:val="24"/>
                <w:szCs w:val="24"/>
              </w:rPr>
              <w:t>του παρόντος Νόμου στη χήρα και</w:t>
            </w:r>
            <w:r>
              <w:rPr>
                <w:rFonts w:ascii="Arial" w:hAnsi="Arial" w:cs="Arial"/>
                <w:sz w:val="24"/>
                <w:szCs w:val="24"/>
              </w:rPr>
              <w:t>/</w:t>
            </w:r>
            <w:r w:rsidRPr="00D03C52">
              <w:rPr>
                <w:rFonts w:ascii="Arial" w:hAnsi="Arial" w:cs="Arial"/>
                <w:sz w:val="24"/>
                <w:szCs w:val="24"/>
              </w:rPr>
              <w:t>ή τα τέκνα αποβιώσαντος συνταξιούχου ή αποβιώσαντος μέλους του Σχεδίου.</w:t>
            </w:r>
          </w:p>
        </w:tc>
      </w:tr>
      <w:tr w:rsidR="00825BFD" w14:paraId="40FD5E24" w14:textId="77777777" w:rsidTr="00772EE7">
        <w:tc>
          <w:tcPr>
            <w:tcW w:w="2100" w:type="dxa"/>
            <w:shd w:val="clear" w:color="auto" w:fill="auto"/>
            <w:tcMar>
              <w:top w:w="0" w:type="dxa"/>
              <w:left w:w="108" w:type="dxa"/>
              <w:bottom w:w="0" w:type="dxa"/>
              <w:right w:w="108" w:type="dxa"/>
            </w:tcMar>
          </w:tcPr>
          <w:p w14:paraId="009022E8"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497DCC6" w14:textId="77777777" w:rsidR="00825BFD" w:rsidRPr="001E4307" w:rsidRDefault="00825BFD" w:rsidP="0005113C">
            <w:pPr>
              <w:tabs>
                <w:tab w:val="left" w:pos="420"/>
                <w:tab w:val="left" w:pos="910"/>
              </w:tabs>
              <w:spacing w:after="0" w:line="360" w:lineRule="auto"/>
              <w:jc w:val="center"/>
              <w:rPr>
                <w:rFonts w:ascii="Arial" w:hAnsi="Arial" w:cs="Arial"/>
                <w:bCs/>
                <w:sz w:val="24"/>
                <w:szCs w:val="24"/>
              </w:rPr>
            </w:pPr>
          </w:p>
        </w:tc>
      </w:tr>
      <w:tr w:rsidR="00825BFD" w14:paraId="5C7E559A" w14:textId="77777777" w:rsidTr="00772EE7">
        <w:tc>
          <w:tcPr>
            <w:tcW w:w="2100" w:type="dxa"/>
            <w:shd w:val="clear" w:color="auto" w:fill="auto"/>
            <w:tcMar>
              <w:top w:w="0" w:type="dxa"/>
              <w:left w:w="108" w:type="dxa"/>
              <w:bottom w:w="0" w:type="dxa"/>
              <w:right w:w="108" w:type="dxa"/>
            </w:tcMar>
          </w:tcPr>
          <w:p w14:paraId="5311519F"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Μείωση ωφελημάτων περί Κοινωνικών Ασφαλίσεων Νόμου.</w:t>
            </w:r>
          </w:p>
        </w:tc>
        <w:tc>
          <w:tcPr>
            <w:tcW w:w="7545" w:type="dxa"/>
            <w:gridSpan w:val="14"/>
            <w:shd w:val="clear" w:color="auto" w:fill="auto"/>
            <w:tcMar>
              <w:top w:w="0" w:type="dxa"/>
              <w:left w:w="108" w:type="dxa"/>
              <w:bottom w:w="0" w:type="dxa"/>
              <w:right w:w="108" w:type="dxa"/>
            </w:tcMar>
          </w:tcPr>
          <w:p w14:paraId="5A752E4E" w14:textId="5072FAE4" w:rsidR="00825BFD" w:rsidRPr="001E4307" w:rsidRDefault="00825BFD" w:rsidP="0005113C">
            <w:pPr>
              <w:tabs>
                <w:tab w:val="left" w:pos="420"/>
                <w:tab w:val="left" w:pos="910"/>
              </w:tabs>
              <w:spacing w:after="0" w:line="360" w:lineRule="auto"/>
              <w:jc w:val="both"/>
              <w:rPr>
                <w:rFonts w:ascii="Arial" w:hAnsi="Arial" w:cs="Arial"/>
                <w:bCs/>
                <w:sz w:val="24"/>
                <w:szCs w:val="24"/>
              </w:rPr>
            </w:pPr>
            <w:r w:rsidRPr="00D03C52">
              <w:rPr>
                <w:rFonts w:ascii="Arial" w:hAnsi="Arial" w:cs="Arial"/>
                <w:sz w:val="24"/>
                <w:szCs w:val="24"/>
              </w:rPr>
              <w:t>58.-(1)</w:t>
            </w:r>
            <w:r>
              <w:rPr>
                <w:rFonts w:ascii="Arial" w:hAnsi="Arial" w:cs="Arial"/>
                <w:sz w:val="24"/>
                <w:szCs w:val="24"/>
              </w:rPr>
              <w:tab/>
            </w:r>
            <w:r w:rsidRPr="00D03C52">
              <w:rPr>
                <w:rFonts w:ascii="Arial" w:hAnsi="Arial" w:cs="Arial"/>
                <w:sz w:val="24"/>
                <w:szCs w:val="24"/>
              </w:rPr>
              <w:t xml:space="preserve">Οι δυνάμει </w:t>
            </w:r>
            <w:r>
              <w:rPr>
                <w:rFonts w:ascii="Arial" w:hAnsi="Arial" w:cs="Arial"/>
                <w:sz w:val="24"/>
                <w:szCs w:val="24"/>
              </w:rPr>
              <w:t xml:space="preserve">των διατάξεων </w:t>
            </w:r>
            <w:r w:rsidRPr="00D03C52">
              <w:rPr>
                <w:rFonts w:ascii="Arial" w:hAnsi="Arial" w:cs="Arial"/>
                <w:sz w:val="24"/>
                <w:szCs w:val="24"/>
              </w:rPr>
              <w:t xml:space="preserve">του παρόντος Νόμου </w:t>
            </w:r>
            <w:r w:rsidR="007F6573">
              <w:rPr>
                <w:rFonts w:ascii="Arial" w:hAnsi="Arial" w:cs="Arial"/>
                <w:sz w:val="24"/>
                <w:szCs w:val="24"/>
              </w:rPr>
              <w:t xml:space="preserve">παρεχόμενες </w:t>
            </w:r>
            <w:r w:rsidRPr="00D03C52">
              <w:rPr>
                <w:rFonts w:ascii="Arial" w:hAnsi="Arial" w:cs="Arial"/>
                <w:sz w:val="24"/>
                <w:szCs w:val="24"/>
              </w:rPr>
              <w:t>συντάξεις μειώνονται κατά το ποσό της αντίστοιχης συμπληρωματικής παροχής που καταβάλλεται στο</w:t>
            </w:r>
            <w:r>
              <w:rPr>
                <w:rFonts w:ascii="Arial" w:hAnsi="Arial" w:cs="Arial"/>
                <w:sz w:val="24"/>
                <w:szCs w:val="24"/>
              </w:rPr>
              <w:t>ν</w:t>
            </w:r>
            <w:r w:rsidRPr="00D03C52">
              <w:rPr>
                <w:rFonts w:ascii="Arial" w:hAnsi="Arial" w:cs="Arial"/>
                <w:sz w:val="24"/>
                <w:szCs w:val="24"/>
              </w:rPr>
              <w:t xml:space="preserve"> συνταξιούχο ή αναφορικά προς αυτόν δυνάμει</w:t>
            </w:r>
            <w:r>
              <w:rPr>
                <w:rFonts w:ascii="Arial" w:hAnsi="Arial" w:cs="Arial"/>
                <w:sz w:val="24"/>
                <w:szCs w:val="24"/>
              </w:rPr>
              <w:t xml:space="preserve"> των διατάξεων</w:t>
            </w:r>
            <w:r w:rsidRPr="00D03C52">
              <w:rPr>
                <w:rFonts w:ascii="Arial" w:hAnsi="Arial" w:cs="Arial"/>
                <w:sz w:val="24"/>
                <w:szCs w:val="24"/>
              </w:rPr>
              <w:t xml:space="preserve"> του περί Κοινωνικών Ασφαλίσεων Νόμου αναφορικά προς τις ασφαλιστέες αποδοχές πάνω στις οποίες καταβλήθηκαν εισφορές από την 6</w:t>
            </w:r>
            <w:r w:rsidRPr="00D03C52">
              <w:rPr>
                <w:rFonts w:ascii="Arial" w:hAnsi="Arial" w:cs="Arial"/>
                <w:sz w:val="24"/>
                <w:szCs w:val="24"/>
                <w:vertAlign w:val="superscript"/>
              </w:rPr>
              <w:t>η</w:t>
            </w:r>
            <w:r w:rsidRPr="00D03C52">
              <w:rPr>
                <w:rFonts w:ascii="Arial" w:hAnsi="Arial" w:cs="Arial"/>
                <w:sz w:val="24"/>
                <w:szCs w:val="24"/>
              </w:rPr>
              <w:t xml:space="preserve"> Οκτωβρίου 1980.</w:t>
            </w:r>
          </w:p>
        </w:tc>
      </w:tr>
      <w:tr w:rsidR="00825BFD" w14:paraId="77203E8B" w14:textId="77777777" w:rsidTr="00772EE7">
        <w:tc>
          <w:tcPr>
            <w:tcW w:w="2100" w:type="dxa"/>
            <w:shd w:val="clear" w:color="auto" w:fill="auto"/>
            <w:tcMar>
              <w:top w:w="0" w:type="dxa"/>
              <w:left w:w="108" w:type="dxa"/>
              <w:bottom w:w="0" w:type="dxa"/>
              <w:right w:w="108" w:type="dxa"/>
            </w:tcMar>
          </w:tcPr>
          <w:p w14:paraId="75A6EB08"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F9375F0"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002D98C3" w14:textId="77777777" w:rsidTr="00772EE7">
        <w:tc>
          <w:tcPr>
            <w:tcW w:w="2100" w:type="dxa"/>
            <w:shd w:val="clear" w:color="auto" w:fill="auto"/>
            <w:tcMar>
              <w:top w:w="0" w:type="dxa"/>
              <w:left w:w="108" w:type="dxa"/>
              <w:bottom w:w="0" w:type="dxa"/>
              <w:right w:w="108" w:type="dxa"/>
            </w:tcMar>
          </w:tcPr>
          <w:p w14:paraId="2B0C49D7"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17993F3"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 xml:space="preserve">(2) </w:t>
            </w:r>
            <w:r>
              <w:rPr>
                <w:rFonts w:ascii="Arial" w:hAnsi="Arial" w:cs="Arial"/>
                <w:sz w:val="24"/>
                <w:szCs w:val="24"/>
              </w:rPr>
              <w:tab/>
            </w:r>
            <w:r w:rsidRPr="00D03C52">
              <w:rPr>
                <w:rFonts w:ascii="Arial" w:hAnsi="Arial" w:cs="Arial"/>
                <w:sz w:val="24"/>
                <w:szCs w:val="24"/>
              </w:rPr>
              <w:t>Από το φιλοδώρημα</w:t>
            </w:r>
            <w:r>
              <w:rPr>
                <w:rFonts w:ascii="Arial" w:hAnsi="Arial" w:cs="Arial"/>
                <w:sz w:val="24"/>
                <w:szCs w:val="24"/>
              </w:rPr>
              <w:t>,</w:t>
            </w:r>
            <w:r w:rsidRPr="00D03C52">
              <w:rPr>
                <w:rFonts w:ascii="Arial" w:hAnsi="Arial" w:cs="Arial"/>
                <w:sz w:val="24"/>
                <w:szCs w:val="24"/>
              </w:rPr>
              <w:t xml:space="preserve"> το οποίο παρέχεται δυνάμει </w:t>
            </w:r>
            <w:r>
              <w:rPr>
                <w:rFonts w:ascii="Arial" w:hAnsi="Arial" w:cs="Arial"/>
                <w:sz w:val="24"/>
                <w:szCs w:val="24"/>
              </w:rPr>
              <w:t xml:space="preserve">των διατάξεων </w:t>
            </w:r>
            <w:r w:rsidRPr="00D03C52">
              <w:rPr>
                <w:rFonts w:ascii="Arial" w:hAnsi="Arial" w:cs="Arial"/>
                <w:sz w:val="24"/>
                <w:szCs w:val="24"/>
              </w:rPr>
              <w:t>του παρόντος Νόμου σε μέλος του Σχεδίου στο οποίο δεν καταβάλλεται σύνταξη δυνάμει</w:t>
            </w:r>
            <w:r>
              <w:rPr>
                <w:rFonts w:ascii="Arial" w:hAnsi="Arial" w:cs="Arial"/>
                <w:sz w:val="24"/>
                <w:szCs w:val="24"/>
              </w:rPr>
              <w:t xml:space="preserve"> των διατάξεων</w:t>
            </w:r>
            <w:r w:rsidRPr="00D03C52">
              <w:rPr>
                <w:rFonts w:ascii="Arial" w:hAnsi="Arial" w:cs="Arial"/>
                <w:sz w:val="24"/>
                <w:szCs w:val="24"/>
              </w:rPr>
              <w:t xml:space="preserve"> του παρόντος Νόμου αφαιρείται, κατά το</w:t>
            </w:r>
            <w:r>
              <w:rPr>
                <w:rFonts w:ascii="Arial" w:hAnsi="Arial" w:cs="Arial"/>
                <w:sz w:val="24"/>
                <w:szCs w:val="24"/>
              </w:rPr>
              <w:t>ν</w:t>
            </w:r>
            <w:r w:rsidRPr="00D03C52">
              <w:rPr>
                <w:rFonts w:ascii="Arial" w:hAnsi="Arial" w:cs="Arial"/>
                <w:sz w:val="24"/>
                <w:szCs w:val="24"/>
              </w:rPr>
              <w:t xml:space="preserve"> χρόνο της χορήγησης του φιλοδωρήματος, η εισφορά που κατέβαλε ο εργοδότης πάνω στις εκάστοτε ασφαλιστέες αποδοχές του για το αναλογικό μέρος της σύνταξής του δυνάμει </w:t>
            </w:r>
            <w:r>
              <w:rPr>
                <w:rFonts w:ascii="Arial" w:hAnsi="Arial" w:cs="Arial"/>
                <w:sz w:val="24"/>
                <w:szCs w:val="24"/>
              </w:rPr>
              <w:t>των διατάξεων</w:t>
            </w:r>
            <w:r w:rsidRPr="00D03C52">
              <w:rPr>
                <w:rFonts w:ascii="Arial" w:hAnsi="Arial" w:cs="Arial"/>
                <w:sz w:val="24"/>
                <w:szCs w:val="24"/>
              </w:rPr>
              <w:t xml:space="preserve"> του περί Κοινωνικών Ασφαλίσεων Νόμου, μαζί με τόκο, το επιτόκιο του οποίου καθορίζεται από τον Υπουργό Οικονομικών.</w:t>
            </w:r>
          </w:p>
        </w:tc>
      </w:tr>
      <w:tr w:rsidR="00825BFD" w14:paraId="4E724FE5" w14:textId="77777777" w:rsidTr="00772EE7">
        <w:tc>
          <w:tcPr>
            <w:tcW w:w="2100" w:type="dxa"/>
            <w:shd w:val="clear" w:color="auto" w:fill="auto"/>
            <w:tcMar>
              <w:top w:w="0" w:type="dxa"/>
              <w:left w:w="108" w:type="dxa"/>
              <w:bottom w:w="0" w:type="dxa"/>
              <w:right w:w="108" w:type="dxa"/>
            </w:tcMar>
          </w:tcPr>
          <w:p w14:paraId="704A2F41"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903B637"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48475F44" w14:textId="77777777" w:rsidTr="00772EE7">
        <w:tc>
          <w:tcPr>
            <w:tcW w:w="2100" w:type="dxa"/>
            <w:shd w:val="clear" w:color="auto" w:fill="auto"/>
            <w:tcMar>
              <w:top w:w="0" w:type="dxa"/>
              <w:left w:w="108" w:type="dxa"/>
              <w:bottom w:w="0" w:type="dxa"/>
              <w:right w:w="108" w:type="dxa"/>
            </w:tcMar>
          </w:tcPr>
          <w:p w14:paraId="126FDDF5"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8A2CAB5"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(3)</w:t>
            </w:r>
            <w:r>
              <w:rPr>
                <w:rFonts w:ascii="Arial" w:hAnsi="Arial" w:cs="Arial"/>
                <w:sz w:val="24"/>
                <w:szCs w:val="24"/>
              </w:rPr>
              <w:tab/>
            </w:r>
            <w:r w:rsidRPr="00D03C52">
              <w:rPr>
                <w:rFonts w:ascii="Arial" w:hAnsi="Arial" w:cs="Arial"/>
                <w:sz w:val="24"/>
                <w:szCs w:val="24"/>
              </w:rPr>
              <w:t xml:space="preserve">Σε περίπτωση θανάτου στην υπηρεσία μέλους του Σχεδίου που δεν καταλείπει δικαιούχο δυνάμει </w:t>
            </w:r>
            <w:r>
              <w:rPr>
                <w:rFonts w:ascii="Arial" w:hAnsi="Arial" w:cs="Arial"/>
                <w:sz w:val="24"/>
                <w:szCs w:val="24"/>
              </w:rPr>
              <w:t>των διατάξεων</w:t>
            </w:r>
            <w:r w:rsidRPr="00D03C52">
              <w:rPr>
                <w:rFonts w:ascii="Arial" w:hAnsi="Arial" w:cs="Arial"/>
                <w:sz w:val="24"/>
                <w:szCs w:val="24"/>
              </w:rPr>
              <w:t xml:space="preserve"> του περί Κοινωνικών Ασφαλίσεων Νόμου δεν αφαιρείται η εισφορά που </w:t>
            </w:r>
            <w:r>
              <w:rPr>
                <w:rFonts w:ascii="Arial" w:hAnsi="Arial" w:cs="Arial"/>
                <w:sz w:val="24"/>
                <w:szCs w:val="24"/>
              </w:rPr>
              <w:t>προβλέπεται σύμφωνα με τις διατάξεις</w:t>
            </w:r>
            <w:r w:rsidRPr="00D03C52">
              <w:rPr>
                <w:rFonts w:ascii="Arial" w:hAnsi="Arial" w:cs="Arial"/>
                <w:sz w:val="24"/>
                <w:szCs w:val="24"/>
              </w:rPr>
              <w:t xml:space="preserve"> </w:t>
            </w:r>
            <w:r>
              <w:rPr>
                <w:rFonts w:ascii="Arial" w:hAnsi="Arial" w:cs="Arial"/>
                <w:sz w:val="24"/>
                <w:szCs w:val="24"/>
              </w:rPr>
              <w:t>του</w:t>
            </w:r>
            <w:r w:rsidRPr="00D03C52">
              <w:rPr>
                <w:rFonts w:ascii="Arial" w:hAnsi="Arial" w:cs="Arial"/>
                <w:sz w:val="24"/>
                <w:szCs w:val="24"/>
              </w:rPr>
              <w:t xml:space="preserve"> εδ</w:t>
            </w:r>
            <w:r>
              <w:rPr>
                <w:rFonts w:ascii="Arial" w:hAnsi="Arial" w:cs="Arial"/>
                <w:sz w:val="24"/>
                <w:szCs w:val="24"/>
              </w:rPr>
              <w:t>αφίου (2)</w:t>
            </w:r>
            <w:r w:rsidRPr="00D03C52">
              <w:rPr>
                <w:rFonts w:ascii="Arial" w:hAnsi="Arial" w:cs="Arial"/>
                <w:sz w:val="24"/>
                <w:szCs w:val="24"/>
              </w:rPr>
              <w:t>.</w:t>
            </w:r>
          </w:p>
        </w:tc>
      </w:tr>
      <w:tr w:rsidR="00825BFD" w14:paraId="3F041FA8" w14:textId="77777777" w:rsidTr="00772EE7">
        <w:tc>
          <w:tcPr>
            <w:tcW w:w="2100" w:type="dxa"/>
            <w:shd w:val="clear" w:color="auto" w:fill="auto"/>
            <w:tcMar>
              <w:top w:w="0" w:type="dxa"/>
              <w:left w:w="108" w:type="dxa"/>
              <w:bottom w:w="0" w:type="dxa"/>
              <w:right w:w="108" w:type="dxa"/>
            </w:tcMar>
          </w:tcPr>
          <w:p w14:paraId="751E818D"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E5CF3DD"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00BFE211" w14:textId="77777777" w:rsidTr="00772EE7">
        <w:tc>
          <w:tcPr>
            <w:tcW w:w="2100" w:type="dxa"/>
            <w:shd w:val="clear" w:color="auto" w:fill="auto"/>
            <w:tcMar>
              <w:top w:w="0" w:type="dxa"/>
              <w:left w:w="108" w:type="dxa"/>
              <w:bottom w:w="0" w:type="dxa"/>
              <w:right w:w="108" w:type="dxa"/>
            </w:tcMar>
          </w:tcPr>
          <w:p w14:paraId="1C3F369E"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r w:rsidRPr="00D03C52">
              <w:rPr>
                <w:rFonts w:ascii="Arial" w:hAnsi="Arial" w:cs="Arial"/>
                <w:sz w:val="24"/>
                <w:szCs w:val="24"/>
              </w:rPr>
              <w:t>Αναπροσαρμογή του ύψους των απολαβών.</w:t>
            </w:r>
          </w:p>
        </w:tc>
        <w:tc>
          <w:tcPr>
            <w:tcW w:w="7545" w:type="dxa"/>
            <w:gridSpan w:val="14"/>
            <w:shd w:val="clear" w:color="auto" w:fill="auto"/>
            <w:tcMar>
              <w:top w:w="0" w:type="dxa"/>
              <w:left w:w="108" w:type="dxa"/>
              <w:bottom w:w="0" w:type="dxa"/>
              <w:right w:w="108" w:type="dxa"/>
            </w:tcMar>
          </w:tcPr>
          <w:p w14:paraId="401F02EC"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59.-</w:t>
            </w:r>
            <w:r w:rsidRPr="00D03C52">
              <w:rPr>
                <w:rFonts w:ascii="Arial" w:hAnsi="Arial" w:cs="Arial"/>
                <w:bCs/>
                <w:sz w:val="24"/>
                <w:szCs w:val="24"/>
              </w:rPr>
              <w:t xml:space="preserve">(1) </w:t>
            </w:r>
            <w:r w:rsidRPr="00A51C97">
              <w:rPr>
                <w:rFonts w:ascii="Arial" w:hAnsi="Arial" w:cs="Arial"/>
                <w:sz w:val="24"/>
                <w:szCs w:val="24"/>
              </w:rPr>
              <w:t>Ανεξαρτήτως</w:t>
            </w:r>
            <w:r w:rsidRPr="00D03C52">
              <w:rPr>
                <w:rFonts w:ascii="Arial" w:hAnsi="Arial" w:cs="Arial"/>
                <w:bCs/>
                <w:sz w:val="24"/>
                <w:szCs w:val="24"/>
              </w:rPr>
              <w:t xml:space="preserve"> </w:t>
            </w:r>
            <w:r>
              <w:rPr>
                <w:rFonts w:ascii="Arial" w:hAnsi="Arial" w:cs="Arial"/>
                <w:bCs/>
                <w:sz w:val="24"/>
                <w:szCs w:val="24"/>
              </w:rPr>
              <w:t xml:space="preserve">των </w:t>
            </w:r>
            <w:r w:rsidRPr="00D03C52">
              <w:rPr>
                <w:rFonts w:ascii="Arial" w:hAnsi="Arial" w:cs="Arial"/>
                <w:bCs/>
                <w:sz w:val="24"/>
                <w:szCs w:val="24"/>
              </w:rPr>
              <w:t>διατά</w:t>
            </w:r>
            <w:r>
              <w:rPr>
                <w:rFonts w:ascii="Arial" w:hAnsi="Arial" w:cs="Arial"/>
                <w:bCs/>
                <w:sz w:val="24"/>
                <w:szCs w:val="24"/>
              </w:rPr>
              <w:t>ξεων</w:t>
            </w:r>
            <w:r w:rsidRPr="00D03C52">
              <w:rPr>
                <w:rFonts w:ascii="Arial" w:hAnsi="Arial" w:cs="Arial"/>
                <w:bCs/>
                <w:sz w:val="24"/>
                <w:szCs w:val="24"/>
              </w:rPr>
              <w:t xml:space="preserve"> οποιουδήποτε άλλου </w:t>
            </w:r>
            <w:r>
              <w:rPr>
                <w:rFonts w:ascii="Arial" w:hAnsi="Arial" w:cs="Arial"/>
                <w:bCs/>
                <w:sz w:val="24"/>
                <w:szCs w:val="24"/>
              </w:rPr>
              <w:t>ν</w:t>
            </w:r>
            <w:r w:rsidRPr="00D03C52">
              <w:rPr>
                <w:rFonts w:ascii="Arial" w:hAnsi="Arial" w:cs="Arial"/>
                <w:bCs/>
                <w:sz w:val="24"/>
                <w:szCs w:val="24"/>
              </w:rPr>
              <w:t>όμου ή Κανονισμού που ρυθμίζει θέματα μισθοδοσίας ο μισθός των υπαλλήλων που είναι μέλη του Σχεδίου</w:t>
            </w:r>
            <w:r>
              <w:rPr>
                <w:rFonts w:ascii="Arial" w:hAnsi="Arial" w:cs="Arial"/>
                <w:bCs/>
                <w:sz w:val="24"/>
                <w:szCs w:val="24"/>
              </w:rPr>
              <w:t>,</w:t>
            </w:r>
            <w:r w:rsidRPr="00D03C52">
              <w:rPr>
                <w:rFonts w:ascii="Arial" w:hAnsi="Arial" w:cs="Arial"/>
                <w:bCs/>
                <w:sz w:val="24"/>
                <w:szCs w:val="24"/>
              </w:rPr>
              <w:t xml:space="preserve"> οι οποίοι συμπλήρωσαν ή συμπληρώνουν την ηλικία των εξήντα τριών (63) ετών</w:t>
            </w:r>
            <w:r>
              <w:rPr>
                <w:rFonts w:ascii="Arial" w:hAnsi="Arial" w:cs="Arial"/>
                <w:bCs/>
                <w:sz w:val="24"/>
                <w:szCs w:val="24"/>
              </w:rPr>
              <w:t>,</w:t>
            </w:r>
            <w:r w:rsidRPr="00D03C52">
              <w:rPr>
                <w:rFonts w:ascii="Arial" w:hAnsi="Arial" w:cs="Arial"/>
                <w:bCs/>
                <w:sz w:val="24"/>
                <w:szCs w:val="24"/>
              </w:rPr>
              <w:t xml:space="preserve"> κατά ή μετά την ημερομηνία έναρξης </w:t>
            </w:r>
            <w:r>
              <w:rPr>
                <w:rFonts w:ascii="Arial" w:hAnsi="Arial" w:cs="Arial"/>
                <w:bCs/>
                <w:sz w:val="24"/>
                <w:szCs w:val="24"/>
              </w:rPr>
              <w:t xml:space="preserve">της </w:t>
            </w:r>
            <w:r w:rsidRPr="00D03C52">
              <w:rPr>
                <w:rFonts w:ascii="Arial" w:hAnsi="Arial" w:cs="Arial"/>
                <w:bCs/>
                <w:sz w:val="24"/>
                <w:szCs w:val="24"/>
              </w:rPr>
              <w:t xml:space="preserve">ισχύος του παρόντος Νόμου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στην κρατική υπηρεσία και στον ευρύτερο δημόσιο τομέα, ανάλογα με την υπηρεσία </w:t>
            </w:r>
            <w:proofErr w:type="spellStart"/>
            <w:r>
              <w:rPr>
                <w:rFonts w:ascii="Arial" w:hAnsi="Arial" w:cs="Arial"/>
                <w:bCs/>
                <w:sz w:val="24"/>
                <w:szCs w:val="24"/>
              </w:rPr>
              <w:t>έκα</w:t>
            </w:r>
            <w:r w:rsidRPr="00D03C52">
              <w:rPr>
                <w:rFonts w:ascii="Arial" w:hAnsi="Arial" w:cs="Arial"/>
                <w:bCs/>
                <w:sz w:val="24"/>
                <w:szCs w:val="24"/>
              </w:rPr>
              <w:t>στου</w:t>
            </w:r>
            <w:proofErr w:type="spellEnd"/>
            <w:r w:rsidRPr="00D03C52">
              <w:rPr>
                <w:rFonts w:ascii="Arial" w:hAnsi="Arial" w:cs="Arial"/>
                <w:bCs/>
                <w:sz w:val="24"/>
                <w:szCs w:val="24"/>
              </w:rPr>
              <w:t xml:space="preserve"> υπαλλήλου μέλους του Σχεδίου.</w:t>
            </w:r>
          </w:p>
        </w:tc>
      </w:tr>
      <w:tr w:rsidR="00825BFD" w14:paraId="241BFCF7" w14:textId="77777777" w:rsidTr="00772EE7">
        <w:tc>
          <w:tcPr>
            <w:tcW w:w="2100" w:type="dxa"/>
            <w:shd w:val="clear" w:color="auto" w:fill="auto"/>
            <w:tcMar>
              <w:top w:w="0" w:type="dxa"/>
              <w:left w:w="108" w:type="dxa"/>
              <w:bottom w:w="0" w:type="dxa"/>
              <w:right w:w="108" w:type="dxa"/>
            </w:tcMar>
          </w:tcPr>
          <w:p w14:paraId="5C5060D8"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2A020EE"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4B0C9EA7" w14:textId="77777777" w:rsidTr="00772EE7">
        <w:tc>
          <w:tcPr>
            <w:tcW w:w="2100" w:type="dxa"/>
            <w:shd w:val="clear" w:color="auto" w:fill="auto"/>
            <w:tcMar>
              <w:top w:w="0" w:type="dxa"/>
              <w:left w:w="108" w:type="dxa"/>
              <w:bottom w:w="0" w:type="dxa"/>
              <w:right w:w="108" w:type="dxa"/>
            </w:tcMar>
          </w:tcPr>
          <w:p w14:paraId="60C4538A"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6C5BDBB"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Pr>
                <w:rFonts w:ascii="Arial" w:hAnsi="Arial" w:cs="Arial"/>
                <w:sz w:val="24"/>
                <w:szCs w:val="24"/>
              </w:rPr>
              <w:tab/>
            </w:r>
            <w:r w:rsidRPr="00D03C52">
              <w:rPr>
                <w:rFonts w:ascii="Arial" w:hAnsi="Arial" w:cs="Arial"/>
                <w:sz w:val="24"/>
                <w:szCs w:val="24"/>
              </w:rPr>
              <w:t>(2)</w:t>
            </w:r>
            <w:r>
              <w:rPr>
                <w:rFonts w:ascii="Arial" w:hAnsi="Arial" w:cs="Arial"/>
                <w:sz w:val="24"/>
                <w:szCs w:val="24"/>
              </w:rPr>
              <w:tab/>
            </w:r>
            <w:r w:rsidRPr="00D03C52">
              <w:rPr>
                <w:rFonts w:ascii="Arial" w:hAnsi="Arial" w:cs="Arial"/>
                <w:sz w:val="24"/>
                <w:szCs w:val="24"/>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825BFD" w14:paraId="5E8412AC" w14:textId="77777777" w:rsidTr="00772EE7">
        <w:tc>
          <w:tcPr>
            <w:tcW w:w="2100" w:type="dxa"/>
            <w:shd w:val="clear" w:color="auto" w:fill="auto"/>
            <w:tcMar>
              <w:top w:w="0" w:type="dxa"/>
              <w:left w:w="108" w:type="dxa"/>
              <w:bottom w:w="0" w:type="dxa"/>
              <w:right w:w="108" w:type="dxa"/>
            </w:tcMar>
          </w:tcPr>
          <w:p w14:paraId="3E2F3FD7"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5B0E669" w14:textId="77777777" w:rsidR="00825BFD" w:rsidRDefault="00825BFD" w:rsidP="0005113C">
            <w:pPr>
              <w:tabs>
                <w:tab w:val="left" w:pos="420"/>
                <w:tab w:val="left" w:pos="910"/>
              </w:tabs>
              <w:spacing w:after="0" w:line="360" w:lineRule="auto"/>
              <w:jc w:val="both"/>
              <w:rPr>
                <w:rFonts w:ascii="Arial" w:hAnsi="Arial" w:cs="Arial"/>
                <w:sz w:val="24"/>
                <w:szCs w:val="24"/>
              </w:rPr>
            </w:pPr>
          </w:p>
        </w:tc>
      </w:tr>
      <w:tr w:rsidR="00825BFD" w14:paraId="69B670AE" w14:textId="77777777" w:rsidTr="00772EE7">
        <w:tc>
          <w:tcPr>
            <w:tcW w:w="2100" w:type="dxa"/>
            <w:shd w:val="clear" w:color="auto" w:fill="auto"/>
            <w:tcMar>
              <w:top w:w="0" w:type="dxa"/>
              <w:left w:w="108" w:type="dxa"/>
              <w:bottom w:w="0" w:type="dxa"/>
              <w:right w:w="108" w:type="dxa"/>
            </w:tcMar>
          </w:tcPr>
          <w:p w14:paraId="0BCD4A19"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r w:rsidRPr="00D03C52">
              <w:rPr>
                <w:rFonts w:ascii="Arial" w:hAnsi="Arial" w:cs="Arial"/>
                <w:sz w:val="24"/>
                <w:szCs w:val="24"/>
              </w:rPr>
              <w:t xml:space="preserve">Ειδικές διατάξεις σε σχέση με την εφαρμογή των άρθρων 5 και 93 του περί </w:t>
            </w:r>
            <w:r w:rsidRPr="00D03C52">
              <w:rPr>
                <w:rFonts w:ascii="Arial" w:hAnsi="Arial" w:cs="Arial"/>
                <w:sz w:val="24"/>
                <w:szCs w:val="24"/>
              </w:rPr>
              <w:lastRenderedPageBreak/>
              <w:t>Κοινωνικών Ασφαλίσεων Νόμου.</w:t>
            </w:r>
          </w:p>
        </w:tc>
        <w:tc>
          <w:tcPr>
            <w:tcW w:w="7545" w:type="dxa"/>
            <w:gridSpan w:val="14"/>
            <w:shd w:val="clear" w:color="auto" w:fill="auto"/>
            <w:tcMar>
              <w:top w:w="0" w:type="dxa"/>
              <w:left w:w="108" w:type="dxa"/>
              <w:bottom w:w="0" w:type="dxa"/>
              <w:right w:w="108" w:type="dxa"/>
            </w:tcMar>
          </w:tcPr>
          <w:p w14:paraId="5DA04CFD" w14:textId="77777777" w:rsidR="00825BFD"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lastRenderedPageBreak/>
              <w:t>60.-(1)</w:t>
            </w:r>
            <w:r>
              <w:rPr>
                <w:rFonts w:ascii="Arial" w:hAnsi="Arial" w:cs="Arial"/>
                <w:sz w:val="24"/>
                <w:szCs w:val="24"/>
              </w:rPr>
              <w:tab/>
            </w:r>
            <w:r w:rsidRPr="00D03C52">
              <w:rPr>
                <w:rFonts w:ascii="Arial" w:hAnsi="Arial" w:cs="Arial"/>
                <w:sz w:val="24"/>
                <w:szCs w:val="24"/>
              </w:rPr>
              <w:t>Μέλος του Σχεδίου</w:t>
            </w:r>
            <w:r>
              <w:rPr>
                <w:rFonts w:ascii="Arial" w:hAnsi="Arial" w:cs="Arial"/>
                <w:sz w:val="24"/>
                <w:szCs w:val="24"/>
              </w:rPr>
              <w:t>,</w:t>
            </w:r>
            <w:r w:rsidRPr="00D03C52">
              <w:rPr>
                <w:rFonts w:ascii="Arial" w:hAnsi="Arial" w:cs="Arial"/>
                <w:sz w:val="24"/>
                <w:szCs w:val="24"/>
              </w:rPr>
              <w:t xml:space="preserve"> το οποίο πριν από την αφυπηρέτησή του συμπληρώνει συντάξιμη υπηρεσία όχι </w:t>
            </w:r>
            <w:r>
              <w:rPr>
                <w:rFonts w:ascii="Arial" w:hAnsi="Arial" w:cs="Arial"/>
                <w:sz w:val="24"/>
                <w:szCs w:val="24"/>
              </w:rPr>
              <w:t>μικρότ</w:t>
            </w:r>
            <w:r w:rsidRPr="00D03C52">
              <w:rPr>
                <w:rFonts w:ascii="Arial" w:hAnsi="Arial" w:cs="Arial"/>
                <w:sz w:val="24"/>
                <w:szCs w:val="24"/>
              </w:rPr>
              <w:t xml:space="preserve">ερη από </w:t>
            </w:r>
            <w:r>
              <w:rPr>
                <w:rFonts w:ascii="Arial" w:hAnsi="Arial" w:cs="Arial"/>
                <w:sz w:val="24"/>
                <w:szCs w:val="24"/>
              </w:rPr>
              <w:t>τετρακόσιους (</w:t>
            </w:r>
            <w:r w:rsidRPr="00D03C52">
              <w:rPr>
                <w:rFonts w:ascii="Arial" w:hAnsi="Arial" w:cs="Arial"/>
                <w:sz w:val="24"/>
                <w:szCs w:val="24"/>
              </w:rPr>
              <w:t>400</w:t>
            </w:r>
            <w:r>
              <w:rPr>
                <w:rFonts w:ascii="Arial" w:hAnsi="Arial" w:cs="Arial"/>
                <w:sz w:val="24"/>
                <w:szCs w:val="24"/>
              </w:rPr>
              <w:t>)</w:t>
            </w:r>
            <w:r w:rsidRPr="00D03C52">
              <w:rPr>
                <w:rFonts w:ascii="Arial" w:hAnsi="Arial" w:cs="Arial"/>
                <w:sz w:val="24"/>
                <w:szCs w:val="24"/>
              </w:rPr>
              <w:t xml:space="preserve"> μήνες παύει, από την ημερομηνία που συμπληρώνει την εν λόγω υπηρεσία, να θεωρείται ότι υπάγεται σε επαγγελματικό σχέδιο συντάξεων και οι διατάξεις του εδαφίου (2) του άρθρου 5</w:t>
            </w:r>
            <w:r>
              <w:rPr>
                <w:rFonts w:ascii="Arial" w:hAnsi="Arial" w:cs="Arial"/>
                <w:sz w:val="24"/>
                <w:szCs w:val="24"/>
              </w:rPr>
              <w:t>,</w:t>
            </w:r>
            <w:r w:rsidRPr="00D03C52">
              <w:rPr>
                <w:rFonts w:ascii="Arial" w:hAnsi="Arial" w:cs="Arial"/>
                <w:sz w:val="24"/>
                <w:szCs w:val="24"/>
              </w:rPr>
              <w:t xml:space="preserve"> καθώς και </w:t>
            </w:r>
            <w:r w:rsidRPr="00D03C52">
              <w:rPr>
                <w:rFonts w:ascii="Arial" w:hAnsi="Arial" w:cs="Arial"/>
                <w:sz w:val="24"/>
                <w:szCs w:val="24"/>
              </w:rPr>
              <w:lastRenderedPageBreak/>
              <w:t>οι διατάξεις  του εδαφίου (1) του άρθρου 93 του περί Κοινωνικών Ασφαλίσεων Νόμου, παύουν να εφαρμόζονται στην περίπτωσή του από την πρώτη του μήνα</w:t>
            </w:r>
            <w:r>
              <w:rPr>
                <w:rFonts w:ascii="Arial" w:hAnsi="Arial" w:cs="Arial"/>
                <w:sz w:val="24"/>
                <w:szCs w:val="24"/>
              </w:rPr>
              <w:t>,</w:t>
            </w:r>
            <w:r w:rsidRPr="00D03C52">
              <w:rPr>
                <w:rFonts w:ascii="Arial" w:hAnsi="Arial" w:cs="Arial"/>
                <w:sz w:val="24"/>
                <w:szCs w:val="24"/>
              </w:rPr>
              <w:t xml:space="preserve"> ο οποίος ακολουθεί την ημερομηνία αυτή.</w:t>
            </w:r>
          </w:p>
        </w:tc>
      </w:tr>
      <w:tr w:rsidR="00825BFD" w14:paraId="3629E82D" w14:textId="77777777" w:rsidTr="00772EE7">
        <w:tc>
          <w:tcPr>
            <w:tcW w:w="2100" w:type="dxa"/>
            <w:shd w:val="clear" w:color="auto" w:fill="auto"/>
            <w:tcMar>
              <w:top w:w="0" w:type="dxa"/>
              <w:left w:w="108" w:type="dxa"/>
              <w:bottom w:w="0" w:type="dxa"/>
              <w:right w:w="108" w:type="dxa"/>
            </w:tcMar>
          </w:tcPr>
          <w:p w14:paraId="170DBD32"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51FF5EB"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138004E8" w14:textId="77777777" w:rsidTr="00772EE7">
        <w:tc>
          <w:tcPr>
            <w:tcW w:w="2100" w:type="dxa"/>
            <w:shd w:val="clear" w:color="auto" w:fill="auto"/>
            <w:tcMar>
              <w:top w:w="0" w:type="dxa"/>
              <w:left w:w="108" w:type="dxa"/>
              <w:bottom w:w="0" w:type="dxa"/>
              <w:right w:w="108" w:type="dxa"/>
            </w:tcMar>
          </w:tcPr>
          <w:p w14:paraId="00BCDBD8"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84AAA9C" w14:textId="77777777" w:rsidR="00825BFD" w:rsidRPr="00D03C52" w:rsidRDefault="00825BFD" w:rsidP="003017B7">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 xml:space="preserve">(2) </w:t>
            </w:r>
            <w:r>
              <w:rPr>
                <w:rFonts w:ascii="Arial" w:hAnsi="Arial" w:cs="Arial"/>
                <w:sz w:val="24"/>
                <w:szCs w:val="24"/>
              </w:rPr>
              <w:tab/>
              <w:t xml:space="preserve">Για </w:t>
            </w:r>
            <w:r w:rsidRPr="00D03C52">
              <w:rPr>
                <w:rFonts w:ascii="Arial" w:hAnsi="Arial" w:cs="Arial"/>
                <w:sz w:val="24"/>
                <w:szCs w:val="24"/>
              </w:rPr>
              <w:t>τις περιπτώσεις μελών του Σχεδίου και συνταξιούχων, στους οποίους εφαρμόζονται οι διατάξεις του εδαφίου (1), δεν τυγχάνουν εφαρμογής οι διατάξεις του εδαφίου (1) του άρθρου 93 του περί Κοινωνικών Ασφαλίσεων Νόμου, αναφορικά με οποιαδήποτε συντάξιμη υπηρεσία, κατά την οποία θεωρούνται ότι δεν υπάγονται σε επαγγελματικό σχέδιο συντάξεων.</w:t>
            </w:r>
          </w:p>
        </w:tc>
      </w:tr>
      <w:tr w:rsidR="00825BFD" w14:paraId="5264E224" w14:textId="77777777" w:rsidTr="00772EE7">
        <w:tc>
          <w:tcPr>
            <w:tcW w:w="2100" w:type="dxa"/>
            <w:shd w:val="clear" w:color="auto" w:fill="auto"/>
            <w:tcMar>
              <w:top w:w="0" w:type="dxa"/>
              <w:left w:w="108" w:type="dxa"/>
              <w:bottom w:w="0" w:type="dxa"/>
              <w:right w:w="108" w:type="dxa"/>
            </w:tcMar>
          </w:tcPr>
          <w:p w14:paraId="3148FC3E"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801A6B2"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42BE2F07" w14:textId="77777777" w:rsidTr="00772EE7">
        <w:tc>
          <w:tcPr>
            <w:tcW w:w="2100" w:type="dxa"/>
            <w:shd w:val="clear" w:color="auto" w:fill="auto"/>
            <w:tcMar>
              <w:top w:w="0" w:type="dxa"/>
              <w:left w:w="108" w:type="dxa"/>
              <w:bottom w:w="0" w:type="dxa"/>
              <w:right w:w="108" w:type="dxa"/>
            </w:tcMar>
          </w:tcPr>
          <w:p w14:paraId="03445300"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r w:rsidRPr="00D03C52">
              <w:rPr>
                <w:rFonts w:ascii="Arial" w:hAnsi="Arial" w:cs="Arial"/>
                <w:sz w:val="24"/>
                <w:szCs w:val="24"/>
              </w:rPr>
              <w:t>Εφαρμογή ειδικών διατάξεων σε σχέση με τα μέλη του ακαδημαϊκού προσωπικού Δημόσιου Πανεπιστημίου.</w:t>
            </w:r>
          </w:p>
        </w:tc>
        <w:tc>
          <w:tcPr>
            <w:tcW w:w="7545" w:type="dxa"/>
            <w:gridSpan w:val="14"/>
            <w:shd w:val="clear" w:color="auto" w:fill="auto"/>
            <w:tcMar>
              <w:top w:w="0" w:type="dxa"/>
              <w:left w:w="108" w:type="dxa"/>
              <w:bottom w:w="0" w:type="dxa"/>
              <w:right w:w="108" w:type="dxa"/>
            </w:tcMar>
          </w:tcPr>
          <w:p w14:paraId="6F30EB42" w14:textId="77777777" w:rsidR="00825BFD" w:rsidRPr="00D03C52" w:rsidRDefault="00825BFD" w:rsidP="003017B7">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61. </w:t>
            </w:r>
            <w:r>
              <w:rPr>
                <w:rFonts w:ascii="Arial" w:hAnsi="Arial" w:cs="Arial"/>
                <w:sz w:val="24"/>
                <w:szCs w:val="24"/>
              </w:rPr>
              <w:tab/>
              <w:t xml:space="preserve">  </w:t>
            </w:r>
            <w:r>
              <w:rPr>
                <w:rFonts w:ascii="Arial" w:hAnsi="Arial" w:cs="Arial"/>
                <w:sz w:val="24"/>
                <w:szCs w:val="24"/>
              </w:rPr>
              <w:tab/>
            </w:r>
            <w:r w:rsidRPr="00A51C97">
              <w:rPr>
                <w:rFonts w:ascii="Arial" w:hAnsi="Arial" w:cs="Arial"/>
                <w:sz w:val="24"/>
                <w:szCs w:val="24"/>
              </w:rPr>
              <w:t>Ανεξαρτήτως</w:t>
            </w:r>
            <w:r w:rsidRPr="00D03C52">
              <w:rPr>
                <w:rFonts w:ascii="Arial" w:hAnsi="Arial" w:cs="Arial"/>
                <w:bCs/>
                <w:sz w:val="24"/>
                <w:szCs w:val="24"/>
              </w:rPr>
              <w:t xml:space="preserve"> των διατάξεων του παρόντος Νόμου-</w:t>
            </w:r>
          </w:p>
        </w:tc>
      </w:tr>
      <w:tr w:rsidR="00825BFD" w14:paraId="04D19B48" w14:textId="77777777" w:rsidTr="00772EE7">
        <w:tc>
          <w:tcPr>
            <w:tcW w:w="2100" w:type="dxa"/>
            <w:shd w:val="clear" w:color="auto" w:fill="auto"/>
            <w:tcMar>
              <w:top w:w="0" w:type="dxa"/>
              <w:left w:w="108" w:type="dxa"/>
              <w:bottom w:w="0" w:type="dxa"/>
              <w:right w:w="108" w:type="dxa"/>
            </w:tcMar>
          </w:tcPr>
          <w:p w14:paraId="151EE741" w14:textId="77777777" w:rsidR="00825BFD" w:rsidRPr="00D03C52" w:rsidRDefault="00825BFD" w:rsidP="0005113C">
            <w:pPr>
              <w:tabs>
                <w:tab w:val="left" w:pos="284"/>
                <w:tab w:val="left" w:pos="567"/>
              </w:tabs>
              <w:spacing w:after="0" w:line="360" w:lineRule="auto"/>
              <w:ind w:right="-46"/>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5D9A5592"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p>
        </w:tc>
      </w:tr>
      <w:tr w:rsidR="00825BFD" w14:paraId="34C83D4F" w14:textId="77777777" w:rsidTr="003017B7">
        <w:tc>
          <w:tcPr>
            <w:tcW w:w="2100" w:type="dxa"/>
            <w:shd w:val="clear" w:color="auto" w:fill="auto"/>
            <w:tcMar>
              <w:top w:w="0" w:type="dxa"/>
              <w:left w:w="108" w:type="dxa"/>
              <w:bottom w:w="0" w:type="dxa"/>
              <w:right w:w="108" w:type="dxa"/>
            </w:tcMar>
          </w:tcPr>
          <w:p w14:paraId="783ED971"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1E28BE69" w14:textId="77777777" w:rsidR="00825BFD" w:rsidRDefault="00825BFD" w:rsidP="0005113C">
            <w:pPr>
              <w:tabs>
                <w:tab w:val="left" w:pos="284"/>
                <w:tab w:val="left" w:pos="567"/>
              </w:tabs>
              <w:spacing w:after="0" w:line="360" w:lineRule="auto"/>
              <w:ind w:left="74" w:right="40"/>
              <w:jc w:val="right"/>
              <w:rPr>
                <w:rFonts w:ascii="Arial" w:hAnsi="Arial" w:cs="Arial"/>
                <w:sz w:val="24"/>
                <w:szCs w:val="24"/>
              </w:rPr>
            </w:pPr>
            <w:r>
              <w:rPr>
                <w:rFonts w:ascii="Arial" w:hAnsi="Arial" w:cs="Arial"/>
                <w:sz w:val="24"/>
                <w:szCs w:val="24"/>
              </w:rPr>
              <w:t>(α)</w:t>
            </w:r>
          </w:p>
        </w:tc>
        <w:tc>
          <w:tcPr>
            <w:tcW w:w="6101" w:type="dxa"/>
            <w:gridSpan w:val="11"/>
            <w:shd w:val="clear" w:color="auto" w:fill="auto"/>
          </w:tcPr>
          <w:p w14:paraId="1C1D8D73"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Pr>
                <w:rFonts w:ascii="Arial" w:hAnsi="Arial" w:cs="Arial"/>
                <w:bCs/>
                <w:sz w:val="24"/>
                <w:szCs w:val="24"/>
              </w:rPr>
              <w:t>ε</w:t>
            </w:r>
            <w:r w:rsidRPr="00D03C52">
              <w:rPr>
                <w:rFonts w:ascii="Arial" w:hAnsi="Arial" w:cs="Arial"/>
                <w:bCs/>
                <w:sz w:val="24"/>
                <w:szCs w:val="24"/>
              </w:rPr>
              <w:t>τήσια σύνταξη και εφάπαξ ποσό καταβάλλεται στα μέλη του ακαδημαϊκού προσωπικού που αφυπηρετούν στις βαθμίδες του Καθηγητή ή Αναπληρωτή Καθηγητή</w:t>
            </w:r>
            <w:r w:rsidRPr="00D03C52">
              <w:rPr>
                <w:rFonts w:ascii="Arial" w:eastAsia="Times New Roman" w:hAnsi="Arial" w:cs="Arial"/>
                <w:bCs/>
                <w:sz w:val="24"/>
                <w:szCs w:val="24"/>
              </w:rPr>
              <w:t xml:space="preserve"> </w:t>
            </w:r>
            <w:r w:rsidRPr="00D03C52">
              <w:rPr>
                <w:rFonts w:ascii="Arial" w:hAnsi="Arial" w:cs="Arial"/>
                <w:bCs/>
                <w:sz w:val="24"/>
                <w:szCs w:val="24"/>
              </w:rPr>
              <w:t>και τα οποία έχουν κατά την αφυπηρέτησή τους συντάξιμη υπηρεσία τουλάχιστον πέντε (5) ετών·</w:t>
            </w:r>
          </w:p>
        </w:tc>
      </w:tr>
      <w:tr w:rsidR="00825BFD" w14:paraId="471BC4EA" w14:textId="77777777" w:rsidTr="003017B7">
        <w:tc>
          <w:tcPr>
            <w:tcW w:w="2100" w:type="dxa"/>
            <w:shd w:val="clear" w:color="auto" w:fill="auto"/>
            <w:tcMar>
              <w:top w:w="0" w:type="dxa"/>
              <w:left w:w="108" w:type="dxa"/>
              <w:bottom w:w="0" w:type="dxa"/>
              <w:right w:w="108" w:type="dxa"/>
            </w:tcMar>
          </w:tcPr>
          <w:p w14:paraId="00E4D2F3"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657D602F"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101" w:type="dxa"/>
            <w:gridSpan w:val="11"/>
            <w:shd w:val="clear" w:color="auto" w:fill="auto"/>
          </w:tcPr>
          <w:p w14:paraId="15DFD5DA" w14:textId="77777777" w:rsidR="00825BFD" w:rsidRDefault="00825BFD" w:rsidP="0005113C">
            <w:pPr>
              <w:tabs>
                <w:tab w:val="left" w:pos="284"/>
                <w:tab w:val="left" w:pos="702"/>
                <w:tab w:val="left" w:pos="1498"/>
              </w:tabs>
              <w:spacing w:after="0" w:line="360" w:lineRule="auto"/>
              <w:ind w:left="74" w:right="125"/>
              <w:jc w:val="both"/>
              <w:rPr>
                <w:rFonts w:ascii="Arial" w:hAnsi="Arial" w:cs="Arial"/>
                <w:bCs/>
                <w:sz w:val="24"/>
                <w:szCs w:val="24"/>
              </w:rPr>
            </w:pPr>
          </w:p>
        </w:tc>
      </w:tr>
      <w:tr w:rsidR="00825BFD" w14:paraId="1394E1F4" w14:textId="77777777" w:rsidTr="003017B7">
        <w:tc>
          <w:tcPr>
            <w:tcW w:w="2100" w:type="dxa"/>
            <w:shd w:val="clear" w:color="auto" w:fill="auto"/>
            <w:tcMar>
              <w:top w:w="0" w:type="dxa"/>
              <w:left w:w="108" w:type="dxa"/>
              <w:bottom w:w="0" w:type="dxa"/>
              <w:right w:w="108" w:type="dxa"/>
            </w:tcMar>
          </w:tcPr>
          <w:p w14:paraId="0F5E321B"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2BB4FB45" w14:textId="77777777" w:rsidR="00825BFD" w:rsidRDefault="00825BFD" w:rsidP="0005113C">
            <w:pPr>
              <w:tabs>
                <w:tab w:val="left" w:pos="284"/>
                <w:tab w:val="left" w:pos="567"/>
              </w:tabs>
              <w:spacing w:after="0" w:line="360" w:lineRule="auto"/>
              <w:ind w:left="74" w:right="40"/>
              <w:jc w:val="right"/>
              <w:rPr>
                <w:rFonts w:ascii="Arial" w:hAnsi="Arial" w:cs="Arial"/>
                <w:sz w:val="24"/>
                <w:szCs w:val="24"/>
              </w:rPr>
            </w:pPr>
            <w:r>
              <w:rPr>
                <w:rFonts w:ascii="Arial" w:hAnsi="Arial" w:cs="Arial"/>
                <w:sz w:val="24"/>
                <w:szCs w:val="24"/>
              </w:rPr>
              <w:t>(β)</w:t>
            </w:r>
          </w:p>
        </w:tc>
        <w:tc>
          <w:tcPr>
            <w:tcW w:w="6101" w:type="dxa"/>
            <w:gridSpan w:val="11"/>
            <w:shd w:val="clear" w:color="auto" w:fill="auto"/>
          </w:tcPr>
          <w:p w14:paraId="59184827" w14:textId="324E2840" w:rsidR="00825BFD" w:rsidRDefault="00825BFD" w:rsidP="0005113C">
            <w:pPr>
              <w:tabs>
                <w:tab w:val="left" w:pos="284"/>
                <w:tab w:val="left" w:pos="702"/>
                <w:tab w:val="left" w:pos="1498"/>
              </w:tabs>
              <w:spacing w:after="0" w:line="360" w:lineRule="auto"/>
              <w:ind w:left="74" w:right="125"/>
              <w:jc w:val="both"/>
              <w:rPr>
                <w:rFonts w:ascii="Arial" w:hAnsi="Arial" w:cs="Arial"/>
                <w:bCs/>
                <w:sz w:val="24"/>
                <w:szCs w:val="24"/>
              </w:rPr>
            </w:pPr>
            <w:r w:rsidRPr="00D03C52">
              <w:rPr>
                <w:rFonts w:ascii="Arial" w:hAnsi="Arial" w:cs="Arial"/>
                <w:sz w:val="24"/>
                <w:szCs w:val="24"/>
              </w:rPr>
              <w:t xml:space="preserve">στα μέλη του ακαδημαϊκού προσωπικού που αφυπηρετούν στις βαθμίδες του Λέκτορα ή Επίκουρου Καθηγητή χορηγείται </w:t>
            </w:r>
            <w:r>
              <w:rPr>
                <w:rFonts w:ascii="Arial" w:hAnsi="Arial" w:cs="Arial"/>
                <w:sz w:val="24"/>
                <w:szCs w:val="24"/>
              </w:rPr>
              <w:t xml:space="preserve">μόνο </w:t>
            </w:r>
            <w:r w:rsidRPr="00D03C52">
              <w:rPr>
                <w:rFonts w:ascii="Arial" w:hAnsi="Arial" w:cs="Arial"/>
                <w:sz w:val="24"/>
                <w:szCs w:val="24"/>
              </w:rPr>
              <w:t>ένα φιλοδώρημα</w:t>
            </w:r>
            <w:r w:rsidR="00E82B2E">
              <w:rPr>
                <w:rFonts w:ascii="Arial" w:hAnsi="Arial" w:cs="Arial"/>
                <w:sz w:val="24"/>
                <w:szCs w:val="24"/>
              </w:rPr>
              <w:t>,</w:t>
            </w:r>
            <w:r w:rsidRPr="00D03C52">
              <w:rPr>
                <w:rFonts w:ascii="Arial" w:hAnsi="Arial" w:cs="Arial"/>
                <w:sz w:val="24"/>
                <w:szCs w:val="24"/>
              </w:rPr>
              <w:t xml:space="preserve"> το οποίο υπολογίζεται σύμφωνα με τις </w:t>
            </w:r>
            <w:r>
              <w:rPr>
                <w:rFonts w:ascii="Arial" w:hAnsi="Arial" w:cs="Arial"/>
                <w:sz w:val="24"/>
                <w:szCs w:val="24"/>
              </w:rPr>
              <w:t>διατάξει</w:t>
            </w:r>
            <w:r w:rsidRPr="00D03C52">
              <w:rPr>
                <w:rFonts w:ascii="Arial" w:hAnsi="Arial" w:cs="Arial"/>
                <w:sz w:val="24"/>
                <w:szCs w:val="24"/>
              </w:rPr>
              <w:t>ς του εδαφίου (3) του άρθρου 45</w:t>
            </w:r>
            <w:r>
              <w:rPr>
                <w:rFonts w:ascii="Arial" w:hAnsi="Arial" w:cs="Arial"/>
                <w:sz w:val="24"/>
                <w:szCs w:val="24"/>
              </w:rPr>
              <w:t>,</w:t>
            </w:r>
            <w:r w:rsidRPr="00D03C52">
              <w:rPr>
                <w:rFonts w:ascii="Arial" w:hAnsi="Arial" w:cs="Arial"/>
                <w:sz w:val="24"/>
                <w:szCs w:val="24"/>
              </w:rPr>
              <w:t xml:space="preserve">  χωρίς να απαιτείται ελάχιστος χρόνος συντάξιμης υπηρεσίας:  </w:t>
            </w:r>
          </w:p>
        </w:tc>
      </w:tr>
      <w:tr w:rsidR="00825BFD" w14:paraId="306A4598" w14:textId="77777777" w:rsidTr="003017B7">
        <w:tc>
          <w:tcPr>
            <w:tcW w:w="2100" w:type="dxa"/>
            <w:shd w:val="clear" w:color="auto" w:fill="auto"/>
            <w:tcMar>
              <w:top w:w="0" w:type="dxa"/>
              <w:left w:w="108" w:type="dxa"/>
              <w:bottom w:w="0" w:type="dxa"/>
              <w:right w:w="108" w:type="dxa"/>
            </w:tcMar>
          </w:tcPr>
          <w:p w14:paraId="51AD02B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754D0ADA"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101" w:type="dxa"/>
            <w:gridSpan w:val="11"/>
            <w:shd w:val="clear" w:color="auto" w:fill="auto"/>
          </w:tcPr>
          <w:p w14:paraId="27A64322"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030744DD" w14:textId="77777777" w:rsidTr="003017B7">
        <w:tc>
          <w:tcPr>
            <w:tcW w:w="2100" w:type="dxa"/>
            <w:shd w:val="clear" w:color="auto" w:fill="auto"/>
            <w:tcMar>
              <w:top w:w="0" w:type="dxa"/>
              <w:left w:w="108" w:type="dxa"/>
              <w:bottom w:w="0" w:type="dxa"/>
              <w:right w:w="108" w:type="dxa"/>
            </w:tcMar>
          </w:tcPr>
          <w:p w14:paraId="77FCB4AD"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34AC5698"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101" w:type="dxa"/>
            <w:gridSpan w:val="11"/>
            <w:shd w:val="clear" w:color="auto" w:fill="auto"/>
          </w:tcPr>
          <w:p w14:paraId="5282E7E6"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 xml:space="preserve">       </w:t>
            </w:r>
            <w:r>
              <w:rPr>
                <w:rFonts w:ascii="Arial" w:hAnsi="Arial" w:cs="Arial"/>
                <w:sz w:val="24"/>
                <w:szCs w:val="24"/>
              </w:rPr>
              <w:tab/>
            </w:r>
            <w:r w:rsidRPr="00D03C52">
              <w:rPr>
                <w:rFonts w:ascii="Arial" w:hAnsi="Arial" w:cs="Arial"/>
                <w:sz w:val="24"/>
                <w:szCs w:val="24"/>
              </w:rPr>
              <w:t>Νοείται ότι, φιλοδώρημα υπολογιζόμενο κατά τον ίδιο τρόπο</w:t>
            </w:r>
            <w:r>
              <w:rPr>
                <w:rFonts w:ascii="Arial" w:hAnsi="Arial" w:cs="Arial"/>
                <w:sz w:val="24"/>
                <w:szCs w:val="24"/>
              </w:rPr>
              <w:t>,</w:t>
            </w:r>
            <w:r w:rsidRPr="00D03C52">
              <w:rPr>
                <w:rFonts w:ascii="Arial" w:hAnsi="Arial" w:cs="Arial"/>
                <w:sz w:val="24"/>
                <w:szCs w:val="24"/>
              </w:rPr>
              <w:t xml:space="preserve"> χορηγείται και στα μέλη του ακαδημαϊκού </w:t>
            </w:r>
            <w:r w:rsidRPr="00D03C52">
              <w:rPr>
                <w:rFonts w:ascii="Arial" w:hAnsi="Arial" w:cs="Arial"/>
                <w:sz w:val="24"/>
                <w:szCs w:val="24"/>
              </w:rPr>
              <w:lastRenderedPageBreak/>
              <w:t>προσωπικού που αφυπηρετούν στις βαθμίδες του Καθηγητή ή Αναπληρωτή Καθηγητή  και έχουν συντάξιμη υπηρεσία μικρότερη των πέντε (5) ετών·</w:t>
            </w:r>
          </w:p>
        </w:tc>
      </w:tr>
      <w:tr w:rsidR="00825BFD" w14:paraId="2A1AC926" w14:textId="77777777" w:rsidTr="003017B7">
        <w:tc>
          <w:tcPr>
            <w:tcW w:w="2100" w:type="dxa"/>
            <w:shd w:val="clear" w:color="auto" w:fill="auto"/>
            <w:tcMar>
              <w:top w:w="0" w:type="dxa"/>
              <w:left w:w="108" w:type="dxa"/>
              <w:bottom w:w="0" w:type="dxa"/>
              <w:right w:w="108" w:type="dxa"/>
            </w:tcMar>
          </w:tcPr>
          <w:p w14:paraId="48E991C0"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438946D2"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101" w:type="dxa"/>
            <w:gridSpan w:val="11"/>
            <w:shd w:val="clear" w:color="auto" w:fill="auto"/>
          </w:tcPr>
          <w:p w14:paraId="046ECF7E"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3E4DA360" w14:textId="77777777" w:rsidTr="003017B7">
        <w:tc>
          <w:tcPr>
            <w:tcW w:w="2100" w:type="dxa"/>
            <w:shd w:val="clear" w:color="auto" w:fill="auto"/>
            <w:tcMar>
              <w:top w:w="0" w:type="dxa"/>
              <w:left w:w="108" w:type="dxa"/>
              <w:bottom w:w="0" w:type="dxa"/>
              <w:right w:w="108" w:type="dxa"/>
            </w:tcMar>
          </w:tcPr>
          <w:p w14:paraId="60A38F5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7DBFFDCF" w14:textId="77777777" w:rsidR="00825BFD" w:rsidRDefault="00825BFD" w:rsidP="0005113C">
            <w:pPr>
              <w:tabs>
                <w:tab w:val="left" w:pos="284"/>
                <w:tab w:val="left" w:pos="567"/>
              </w:tabs>
              <w:spacing w:after="0" w:line="360" w:lineRule="auto"/>
              <w:ind w:left="74" w:right="40"/>
              <w:jc w:val="right"/>
              <w:rPr>
                <w:rFonts w:ascii="Arial" w:hAnsi="Arial" w:cs="Arial"/>
                <w:sz w:val="24"/>
                <w:szCs w:val="24"/>
              </w:rPr>
            </w:pPr>
            <w:r>
              <w:rPr>
                <w:rFonts w:ascii="Arial" w:hAnsi="Arial" w:cs="Arial"/>
                <w:sz w:val="24"/>
                <w:szCs w:val="24"/>
              </w:rPr>
              <w:t>(γ)</w:t>
            </w:r>
          </w:p>
        </w:tc>
        <w:tc>
          <w:tcPr>
            <w:tcW w:w="6101" w:type="dxa"/>
            <w:gridSpan w:val="11"/>
            <w:shd w:val="clear" w:color="auto" w:fill="auto"/>
          </w:tcPr>
          <w:p w14:paraId="4978E748"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τα μέλη του ακαδημαϊκού προσωπικού αφυπηρετούν υποχρεωτικά κατά τη λήξη του ακαδημαϊκού έτους εντός του οποίου συμπληρώνουν την ηλικία των εξήντα επτά (67) ετών· και</w:t>
            </w:r>
          </w:p>
        </w:tc>
      </w:tr>
      <w:tr w:rsidR="00825BFD" w14:paraId="04737A41" w14:textId="77777777" w:rsidTr="003017B7">
        <w:tc>
          <w:tcPr>
            <w:tcW w:w="2100" w:type="dxa"/>
            <w:shd w:val="clear" w:color="auto" w:fill="auto"/>
            <w:tcMar>
              <w:top w:w="0" w:type="dxa"/>
              <w:left w:w="108" w:type="dxa"/>
              <w:bottom w:w="0" w:type="dxa"/>
              <w:right w:w="108" w:type="dxa"/>
            </w:tcMar>
          </w:tcPr>
          <w:p w14:paraId="43817B22"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595D9859"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101" w:type="dxa"/>
            <w:gridSpan w:val="11"/>
            <w:shd w:val="clear" w:color="auto" w:fill="auto"/>
          </w:tcPr>
          <w:p w14:paraId="76AA75BB"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0B205403" w14:textId="77777777" w:rsidTr="003017B7">
        <w:tc>
          <w:tcPr>
            <w:tcW w:w="2100" w:type="dxa"/>
            <w:shd w:val="clear" w:color="auto" w:fill="auto"/>
            <w:tcMar>
              <w:top w:w="0" w:type="dxa"/>
              <w:left w:w="108" w:type="dxa"/>
              <w:bottom w:w="0" w:type="dxa"/>
              <w:right w:w="108" w:type="dxa"/>
            </w:tcMar>
          </w:tcPr>
          <w:p w14:paraId="5D25B1B4"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0A1F3909" w14:textId="77777777" w:rsidR="00825BFD" w:rsidRDefault="00825BFD" w:rsidP="0005113C">
            <w:pPr>
              <w:tabs>
                <w:tab w:val="left" w:pos="284"/>
                <w:tab w:val="left" w:pos="567"/>
              </w:tabs>
              <w:spacing w:after="0" w:line="360" w:lineRule="auto"/>
              <w:ind w:left="74" w:right="40"/>
              <w:jc w:val="right"/>
              <w:rPr>
                <w:rFonts w:ascii="Arial" w:hAnsi="Arial" w:cs="Arial"/>
                <w:sz w:val="24"/>
                <w:szCs w:val="24"/>
              </w:rPr>
            </w:pPr>
            <w:r>
              <w:rPr>
                <w:rFonts w:ascii="Arial" w:hAnsi="Arial" w:cs="Arial"/>
                <w:sz w:val="24"/>
                <w:szCs w:val="24"/>
              </w:rPr>
              <w:t>(δ)</w:t>
            </w:r>
          </w:p>
        </w:tc>
        <w:tc>
          <w:tcPr>
            <w:tcW w:w="6101" w:type="dxa"/>
            <w:gridSpan w:val="11"/>
            <w:shd w:val="clear" w:color="auto" w:fill="auto"/>
          </w:tcPr>
          <w:p w14:paraId="6ADBBE4C"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r w:rsidRPr="00D03C52">
              <w:rPr>
                <w:rFonts w:ascii="Arial" w:hAnsi="Arial" w:cs="Arial"/>
                <w:sz w:val="24"/>
                <w:szCs w:val="24"/>
              </w:rPr>
              <w:t>η σύνταξη που χορηγείται σε μέλος του ακαδημαϊκού προσωπικού που αφυπηρετεί  πριν τη συμπλήρωση της ηλικίας υποχρεωτικής αφυπηρέτησης στις βαθμίδες του Καθηγητή ή Αναπληρωτή Καθηγητή αρχίζει να καταβάλλεται με τη συμπλήρωση της ηλικίας των εξήντα δύο (62) ετών ή σε οποιο</w:t>
            </w:r>
            <w:r>
              <w:rPr>
                <w:rFonts w:ascii="Arial" w:hAnsi="Arial" w:cs="Arial"/>
                <w:sz w:val="24"/>
                <w:szCs w:val="24"/>
              </w:rPr>
              <w:t>ν</w:t>
            </w:r>
            <w:r w:rsidRPr="00D03C52">
              <w:rPr>
                <w:rFonts w:ascii="Arial" w:hAnsi="Arial" w:cs="Arial"/>
                <w:sz w:val="24"/>
                <w:szCs w:val="24"/>
              </w:rPr>
              <w:t>δήποτε μεταγενέστερο χρόνο του επιτραπεί να αφυπηρετήσει.</w:t>
            </w:r>
          </w:p>
        </w:tc>
      </w:tr>
      <w:tr w:rsidR="00825BFD" w14:paraId="598E50DF" w14:textId="77777777" w:rsidTr="003017B7">
        <w:tc>
          <w:tcPr>
            <w:tcW w:w="2100" w:type="dxa"/>
            <w:shd w:val="clear" w:color="auto" w:fill="auto"/>
            <w:tcMar>
              <w:top w:w="0" w:type="dxa"/>
              <w:left w:w="108" w:type="dxa"/>
              <w:bottom w:w="0" w:type="dxa"/>
              <w:right w:w="108" w:type="dxa"/>
            </w:tcMar>
          </w:tcPr>
          <w:p w14:paraId="7243A7DE" w14:textId="77777777" w:rsidR="00825BFD" w:rsidRPr="00837C13" w:rsidRDefault="00825BFD" w:rsidP="0005113C">
            <w:pPr>
              <w:tabs>
                <w:tab w:val="left" w:pos="284"/>
                <w:tab w:val="left" w:pos="567"/>
              </w:tabs>
              <w:spacing w:after="0" w:line="360" w:lineRule="auto"/>
              <w:rPr>
                <w:rFonts w:ascii="Arial" w:hAnsi="Arial" w:cs="Arial"/>
                <w:sz w:val="24"/>
                <w:szCs w:val="24"/>
              </w:rPr>
            </w:pPr>
          </w:p>
        </w:tc>
        <w:tc>
          <w:tcPr>
            <w:tcW w:w="1444" w:type="dxa"/>
            <w:gridSpan w:val="3"/>
            <w:shd w:val="clear" w:color="auto" w:fill="auto"/>
            <w:tcMar>
              <w:top w:w="0" w:type="dxa"/>
              <w:left w:w="108" w:type="dxa"/>
              <w:bottom w:w="0" w:type="dxa"/>
              <w:right w:w="108" w:type="dxa"/>
            </w:tcMar>
          </w:tcPr>
          <w:p w14:paraId="288BD301" w14:textId="77777777" w:rsidR="00825BFD" w:rsidRDefault="00825BFD" w:rsidP="0005113C">
            <w:pPr>
              <w:tabs>
                <w:tab w:val="left" w:pos="284"/>
                <w:tab w:val="left" w:pos="567"/>
              </w:tabs>
              <w:spacing w:after="0" w:line="360" w:lineRule="auto"/>
              <w:ind w:left="74" w:right="123"/>
              <w:jc w:val="right"/>
              <w:rPr>
                <w:rFonts w:ascii="Arial" w:hAnsi="Arial" w:cs="Arial"/>
                <w:sz w:val="24"/>
                <w:szCs w:val="24"/>
              </w:rPr>
            </w:pPr>
          </w:p>
        </w:tc>
        <w:tc>
          <w:tcPr>
            <w:tcW w:w="6101" w:type="dxa"/>
            <w:gridSpan w:val="11"/>
            <w:shd w:val="clear" w:color="auto" w:fill="auto"/>
          </w:tcPr>
          <w:p w14:paraId="172AA1CF"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1F381EF5" w14:textId="77777777" w:rsidTr="00772EE7">
        <w:tc>
          <w:tcPr>
            <w:tcW w:w="2100" w:type="dxa"/>
            <w:shd w:val="clear" w:color="auto" w:fill="auto"/>
            <w:tcMar>
              <w:top w:w="0" w:type="dxa"/>
              <w:left w:w="108" w:type="dxa"/>
              <w:bottom w:w="0" w:type="dxa"/>
              <w:right w:w="108" w:type="dxa"/>
            </w:tcMar>
          </w:tcPr>
          <w:p w14:paraId="43C17093" w14:textId="77777777" w:rsidR="00825BFD"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Βεβαίωση</w:t>
            </w:r>
          </w:p>
          <w:p w14:paraId="6F089104" w14:textId="77777777" w:rsidR="00825BFD" w:rsidRPr="00837C13"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ζωής και αποδεικτικά μέσα.</w:t>
            </w:r>
          </w:p>
        </w:tc>
        <w:tc>
          <w:tcPr>
            <w:tcW w:w="7545" w:type="dxa"/>
            <w:gridSpan w:val="14"/>
            <w:shd w:val="clear" w:color="auto" w:fill="auto"/>
            <w:tcMar>
              <w:top w:w="0" w:type="dxa"/>
              <w:left w:w="108" w:type="dxa"/>
              <w:bottom w:w="0" w:type="dxa"/>
              <w:right w:w="108" w:type="dxa"/>
            </w:tcMar>
          </w:tcPr>
          <w:p w14:paraId="36B02996"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62.  </w:t>
            </w:r>
            <w:r>
              <w:rPr>
                <w:rFonts w:ascii="Arial" w:hAnsi="Arial" w:cs="Arial"/>
                <w:sz w:val="24"/>
                <w:szCs w:val="24"/>
              </w:rPr>
              <w:tab/>
            </w:r>
            <w:r w:rsidRPr="00D03C52">
              <w:rPr>
                <w:rFonts w:ascii="Arial" w:hAnsi="Arial" w:cs="Arial"/>
                <w:sz w:val="24"/>
                <w:szCs w:val="24"/>
              </w:rPr>
              <w:t>Κάθε συνταξιούχος, χήρα/</w:t>
            </w:r>
            <w:proofErr w:type="spellStart"/>
            <w:r w:rsidRPr="00D03C52">
              <w:rPr>
                <w:rFonts w:ascii="Arial" w:hAnsi="Arial" w:cs="Arial"/>
                <w:sz w:val="24"/>
                <w:szCs w:val="24"/>
              </w:rPr>
              <w:t>ος</w:t>
            </w:r>
            <w:proofErr w:type="spellEnd"/>
            <w:r w:rsidRPr="00D03C52">
              <w:rPr>
                <w:rFonts w:ascii="Arial" w:hAnsi="Arial" w:cs="Arial"/>
                <w:sz w:val="24"/>
                <w:szCs w:val="24"/>
              </w:rPr>
              <w:t>, τέκνο ή γονέας</w:t>
            </w:r>
            <w:r>
              <w:rPr>
                <w:rFonts w:ascii="Arial" w:hAnsi="Arial" w:cs="Arial"/>
                <w:sz w:val="24"/>
                <w:szCs w:val="24"/>
              </w:rPr>
              <w:t>,</w:t>
            </w:r>
            <w:r w:rsidRPr="00D03C52">
              <w:rPr>
                <w:rFonts w:ascii="Arial" w:hAnsi="Arial" w:cs="Arial"/>
                <w:sz w:val="24"/>
                <w:szCs w:val="24"/>
              </w:rPr>
              <w:t xml:space="preserve"> μετά την απόκτηση δικαιώματος παροχής ετήσιας σύνταξης</w:t>
            </w:r>
            <w:r>
              <w:rPr>
                <w:rFonts w:ascii="Arial" w:hAnsi="Arial" w:cs="Arial"/>
                <w:sz w:val="24"/>
                <w:szCs w:val="24"/>
              </w:rPr>
              <w:t>,</w:t>
            </w:r>
            <w:r w:rsidRPr="00D03C52">
              <w:rPr>
                <w:rFonts w:ascii="Arial" w:hAnsi="Arial" w:cs="Arial"/>
                <w:sz w:val="24"/>
                <w:szCs w:val="24"/>
              </w:rPr>
              <w:t xml:space="preserve"> προσκομίζει απόδειξη ότι βρίσκεται </w:t>
            </w:r>
            <w:r>
              <w:rPr>
                <w:rFonts w:ascii="Arial" w:hAnsi="Arial" w:cs="Arial"/>
                <w:sz w:val="24"/>
                <w:szCs w:val="24"/>
              </w:rPr>
              <w:t>εν</w:t>
            </w:r>
            <w:r w:rsidRPr="00D03C52">
              <w:rPr>
                <w:rFonts w:ascii="Arial" w:hAnsi="Arial" w:cs="Arial"/>
                <w:sz w:val="24"/>
                <w:szCs w:val="24"/>
              </w:rPr>
              <w:t xml:space="preserve"> ζωή και οποιαδήποτε άλλα αποδεικτικά πιστοποιητικά που καθορίζει ο Γενικός Λογιστής</w:t>
            </w:r>
            <w:r>
              <w:rPr>
                <w:rFonts w:ascii="Arial" w:hAnsi="Arial" w:cs="Arial"/>
                <w:sz w:val="24"/>
                <w:szCs w:val="24"/>
              </w:rPr>
              <w:t>, ενώ σε</w:t>
            </w:r>
            <w:r w:rsidRPr="00D03C52">
              <w:rPr>
                <w:rFonts w:ascii="Arial" w:hAnsi="Arial" w:cs="Arial"/>
                <w:sz w:val="24"/>
                <w:szCs w:val="24"/>
              </w:rPr>
              <w:t xml:space="preserve"> περίπτωση παράλειψης συμμόρφωσης</w:t>
            </w:r>
            <w:r>
              <w:rPr>
                <w:rFonts w:ascii="Arial" w:hAnsi="Arial" w:cs="Arial"/>
                <w:sz w:val="24"/>
                <w:szCs w:val="24"/>
              </w:rPr>
              <w:t>,</w:t>
            </w:r>
            <w:r w:rsidRPr="00D03C52">
              <w:rPr>
                <w:rFonts w:ascii="Arial" w:hAnsi="Arial" w:cs="Arial"/>
                <w:sz w:val="24"/>
                <w:szCs w:val="24"/>
              </w:rPr>
              <w:t xml:space="preserve"> ο Υπουργός Οικονομικών δύναται  να αναστείλει την καταβολή της σύνταξης.</w:t>
            </w:r>
          </w:p>
        </w:tc>
      </w:tr>
      <w:tr w:rsidR="00825BFD" w14:paraId="13317AE4" w14:textId="77777777" w:rsidTr="00772EE7">
        <w:tc>
          <w:tcPr>
            <w:tcW w:w="2100" w:type="dxa"/>
            <w:shd w:val="clear" w:color="auto" w:fill="auto"/>
            <w:tcMar>
              <w:top w:w="0" w:type="dxa"/>
              <w:left w:w="108" w:type="dxa"/>
              <w:bottom w:w="0" w:type="dxa"/>
              <w:right w:w="108" w:type="dxa"/>
            </w:tcMar>
          </w:tcPr>
          <w:p w14:paraId="47087113"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29E6B81A"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2F867B54" w14:textId="77777777" w:rsidTr="00772EE7">
        <w:tc>
          <w:tcPr>
            <w:tcW w:w="2100" w:type="dxa"/>
            <w:shd w:val="clear" w:color="auto" w:fill="auto"/>
            <w:tcMar>
              <w:top w:w="0" w:type="dxa"/>
              <w:left w:w="108" w:type="dxa"/>
              <w:bottom w:w="0" w:type="dxa"/>
              <w:right w:w="108" w:type="dxa"/>
            </w:tcMar>
          </w:tcPr>
          <w:p w14:paraId="6C442E34" w14:textId="77777777" w:rsidR="00825BFD" w:rsidRPr="00D03C52"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Βεβαίωση υπηρεσίας.</w:t>
            </w:r>
          </w:p>
        </w:tc>
        <w:tc>
          <w:tcPr>
            <w:tcW w:w="7545" w:type="dxa"/>
            <w:gridSpan w:val="14"/>
            <w:shd w:val="clear" w:color="auto" w:fill="auto"/>
            <w:tcMar>
              <w:top w:w="0" w:type="dxa"/>
              <w:left w:w="108" w:type="dxa"/>
              <w:bottom w:w="0" w:type="dxa"/>
              <w:right w:w="108" w:type="dxa"/>
            </w:tcMar>
          </w:tcPr>
          <w:p w14:paraId="0EAD75A2" w14:textId="77777777"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63.  </w:t>
            </w:r>
            <w:r>
              <w:rPr>
                <w:rFonts w:ascii="Arial" w:hAnsi="Arial" w:cs="Arial"/>
                <w:sz w:val="24"/>
                <w:szCs w:val="24"/>
              </w:rPr>
              <w:tab/>
            </w:r>
            <w:r w:rsidRPr="00D03C52">
              <w:rPr>
                <w:rFonts w:ascii="Arial" w:hAnsi="Arial" w:cs="Arial"/>
                <w:sz w:val="24"/>
                <w:szCs w:val="24"/>
              </w:rPr>
              <w:t>Λεπτομέρειες που αφορούν στην υπηρεσία μέλους του Σχεδίου</w:t>
            </w:r>
            <w:r>
              <w:rPr>
                <w:rFonts w:ascii="Arial" w:hAnsi="Arial" w:cs="Arial"/>
                <w:sz w:val="24"/>
                <w:szCs w:val="24"/>
              </w:rPr>
              <w:t>,</w:t>
            </w:r>
            <w:r w:rsidRPr="00D03C52">
              <w:rPr>
                <w:rFonts w:ascii="Arial" w:hAnsi="Arial" w:cs="Arial"/>
                <w:sz w:val="24"/>
                <w:szCs w:val="24"/>
              </w:rPr>
              <w:t xml:space="preserve"> οι οποίες δεν </w:t>
            </w:r>
            <w:r>
              <w:rPr>
                <w:rFonts w:ascii="Arial" w:hAnsi="Arial" w:cs="Arial"/>
                <w:sz w:val="24"/>
                <w:szCs w:val="24"/>
              </w:rPr>
              <w:t>δύνανται</w:t>
            </w:r>
            <w:r w:rsidRPr="00D03C52">
              <w:rPr>
                <w:rFonts w:ascii="Arial" w:hAnsi="Arial" w:cs="Arial"/>
                <w:sz w:val="24"/>
                <w:szCs w:val="24"/>
              </w:rPr>
              <w:t xml:space="preserve"> να επαληθευτούν με βάση τα υφιστάμενα αρχεία, βεβαιώνονται με την προσκόμιση τέτοιων αποδεικτικών στοιχείων</w:t>
            </w:r>
            <w:r>
              <w:rPr>
                <w:rFonts w:ascii="Arial" w:hAnsi="Arial" w:cs="Arial"/>
                <w:sz w:val="24"/>
                <w:szCs w:val="24"/>
              </w:rPr>
              <w:t>,</w:t>
            </w:r>
            <w:r w:rsidRPr="00D03C52">
              <w:rPr>
                <w:rFonts w:ascii="Arial" w:hAnsi="Arial" w:cs="Arial"/>
                <w:sz w:val="24"/>
                <w:szCs w:val="24"/>
              </w:rPr>
              <w:t xml:space="preserve"> τα οποία ήθελε καθορίσει ο Υπουργός Οικονομικών.</w:t>
            </w:r>
          </w:p>
        </w:tc>
      </w:tr>
      <w:tr w:rsidR="00825BFD" w14:paraId="6A63443D" w14:textId="77777777" w:rsidTr="00772EE7">
        <w:tc>
          <w:tcPr>
            <w:tcW w:w="2100" w:type="dxa"/>
            <w:shd w:val="clear" w:color="auto" w:fill="auto"/>
            <w:tcMar>
              <w:top w:w="0" w:type="dxa"/>
              <w:left w:w="108" w:type="dxa"/>
              <w:bottom w:w="0" w:type="dxa"/>
              <w:right w:w="108" w:type="dxa"/>
            </w:tcMar>
          </w:tcPr>
          <w:p w14:paraId="55361730"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172465D4"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16CD539A" w14:textId="77777777" w:rsidTr="00772EE7">
        <w:tc>
          <w:tcPr>
            <w:tcW w:w="2100" w:type="dxa"/>
            <w:shd w:val="clear" w:color="auto" w:fill="auto"/>
            <w:tcMar>
              <w:top w:w="0" w:type="dxa"/>
              <w:left w:w="108" w:type="dxa"/>
              <w:bottom w:w="0" w:type="dxa"/>
              <w:right w:w="108" w:type="dxa"/>
            </w:tcMar>
          </w:tcPr>
          <w:p w14:paraId="7D3DCA46" w14:textId="77777777" w:rsidR="00825BFD" w:rsidRPr="00D03C52"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Εξουσία για παράταση χρόνου.</w:t>
            </w:r>
          </w:p>
        </w:tc>
        <w:tc>
          <w:tcPr>
            <w:tcW w:w="7545" w:type="dxa"/>
            <w:gridSpan w:val="14"/>
            <w:shd w:val="clear" w:color="auto" w:fill="auto"/>
            <w:tcMar>
              <w:top w:w="0" w:type="dxa"/>
              <w:left w:w="108" w:type="dxa"/>
              <w:bottom w:w="0" w:type="dxa"/>
              <w:right w:w="108" w:type="dxa"/>
            </w:tcMar>
          </w:tcPr>
          <w:p w14:paraId="4685D1C5" w14:textId="78EE8DA9"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64. </w:t>
            </w:r>
            <w:r>
              <w:rPr>
                <w:rFonts w:ascii="Arial" w:hAnsi="Arial" w:cs="Arial"/>
                <w:sz w:val="24"/>
                <w:szCs w:val="24"/>
              </w:rPr>
              <w:tab/>
            </w:r>
            <w:r>
              <w:rPr>
                <w:rFonts w:ascii="Arial" w:hAnsi="Arial" w:cs="Arial"/>
                <w:sz w:val="24"/>
                <w:szCs w:val="24"/>
              </w:rPr>
              <w:tab/>
              <w:t xml:space="preserve">Σε περίπτωση που </w:t>
            </w:r>
            <w:r w:rsidRPr="00D03C52">
              <w:rPr>
                <w:rFonts w:ascii="Arial" w:hAnsi="Arial" w:cs="Arial"/>
                <w:sz w:val="24"/>
                <w:szCs w:val="24"/>
              </w:rPr>
              <w:t>καθορίζεται οποιαδήποτε περίοδος ή ημερομηνία στο</w:t>
            </w:r>
            <w:r>
              <w:rPr>
                <w:rFonts w:ascii="Arial" w:hAnsi="Arial" w:cs="Arial"/>
                <w:sz w:val="24"/>
                <w:szCs w:val="24"/>
              </w:rPr>
              <w:t xml:space="preserve">ν παρόντα </w:t>
            </w:r>
            <w:r w:rsidRPr="00D03C52">
              <w:rPr>
                <w:rFonts w:ascii="Arial" w:hAnsi="Arial" w:cs="Arial"/>
                <w:sz w:val="24"/>
                <w:szCs w:val="24"/>
              </w:rPr>
              <w:t xml:space="preserve">Νόμο, εντός ή κατά την οποία πρέπει να ασκηθεί οποιοδήποτε δικαίωμα </w:t>
            </w:r>
            <w:r w:rsidR="00E82B2E">
              <w:rPr>
                <w:rFonts w:ascii="Arial" w:hAnsi="Arial" w:cs="Arial"/>
                <w:sz w:val="24"/>
                <w:szCs w:val="24"/>
              </w:rPr>
              <w:t>επι</w:t>
            </w:r>
            <w:r w:rsidRPr="00D03C52">
              <w:rPr>
                <w:rFonts w:ascii="Arial" w:hAnsi="Arial" w:cs="Arial"/>
                <w:sz w:val="24"/>
                <w:szCs w:val="24"/>
              </w:rPr>
              <w:t xml:space="preserve">λογής, ο Υπουργός Οικονομικών ή το κατά περίπτωση αρμόδιο όργανο </w:t>
            </w:r>
            <w:r w:rsidR="00E82B2E">
              <w:rPr>
                <w:rFonts w:ascii="Arial" w:hAnsi="Arial" w:cs="Arial"/>
                <w:sz w:val="24"/>
                <w:szCs w:val="24"/>
              </w:rPr>
              <w:t>δύναται</w:t>
            </w:r>
            <w:r w:rsidRPr="00D03C52">
              <w:rPr>
                <w:rFonts w:ascii="Arial" w:hAnsi="Arial" w:cs="Arial"/>
                <w:sz w:val="24"/>
                <w:szCs w:val="24"/>
              </w:rPr>
              <w:t>, μετά από γραπτή αίτηση προς αυτόν/ό, ανεξ</w:t>
            </w:r>
            <w:r>
              <w:rPr>
                <w:rFonts w:ascii="Arial" w:hAnsi="Arial" w:cs="Arial"/>
                <w:sz w:val="24"/>
                <w:szCs w:val="24"/>
              </w:rPr>
              <w:t>αρτήτως</w:t>
            </w:r>
            <w:r w:rsidRPr="00D03C52">
              <w:rPr>
                <w:rFonts w:ascii="Arial" w:hAnsi="Arial" w:cs="Arial"/>
                <w:sz w:val="24"/>
                <w:szCs w:val="24"/>
              </w:rPr>
              <w:t xml:space="preserve"> </w:t>
            </w:r>
            <w:r>
              <w:rPr>
                <w:rFonts w:ascii="Arial" w:hAnsi="Arial" w:cs="Arial"/>
                <w:sz w:val="24"/>
                <w:szCs w:val="24"/>
              </w:rPr>
              <w:t>εά</w:t>
            </w:r>
            <w:r w:rsidRPr="00D03C52">
              <w:rPr>
                <w:rFonts w:ascii="Arial" w:hAnsi="Arial" w:cs="Arial"/>
                <w:sz w:val="24"/>
                <w:szCs w:val="24"/>
              </w:rPr>
              <w:t xml:space="preserve">ν η περίοδος αυτή έχει εκπνεύσει ή η </w:t>
            </w:r>
            <w:r w:rsidRPr="00D03C52">
              <w:rPr>
                <w:rFonts w:ascii="Arial" w:hAnsi="Arial" w:cs="Arial"/>
                <w:sz w:val="24"/>
                <w:szCs w:val="24"/>
              </w:rPr>
              <w:lastRenderedPageBreak/>
              <w:t xml:space="preserve">ημερομηνία έχει παρέλθει, να παρατείνει την περίοδο αυτή ή να καθορίσει μεταγενέστερη ημερομηνία για την υποβολή αίτησης ή την άσκηση του δικαιώματος </w:t>
            </w:r>
            <w:r w:rsidR="00E82B2E">
              <w:rPr>
                <w:rFonts w:ascii="Arial" w:hAnsi="Arial" w:cs="Arial"/>
                <w:sz w:val="24"/>
                <w:szCs w:val="24"/>
              </w:rPr>
              <w:t>επι</w:t>
            </w:r>
            <w:r w:rsidRPr="00D03C52">
              <w:rPr>
                <w:rFonts w:ascii="Arial" w:hAnsi="Arial" w:cs="Arial"/>
                <w:sz w:val="24"/>
                <w:szCs w:val="24"/>
              </w:rPr>
              <w:t>λογής.</w:t>
            </w:r>
          </w:p>
        </w:tc>
      </w:tr>
      <w:tr w:rsidR="00825BFD" w14:paraId="42370D19" w14:textId="77777777" w:rsidTr="00772EE7">
        <w:tc>
          <w:tcPr>
            <w:tcW w:w="2100" w:type="dxa"/>
            <w:shd w:val="clear" w:color="auto" w:fill="auto"/>
            <w:tcMar>
              <w:top w:w="0" w:type="dxa"/>
              <w:left w:w="108" w:type="dxa"/>
              <w:bottom w:w="0" w:type="dxa"/>
              <w:right w:w="108" w:type="dxa"/>
            </w:tcMar>
          </w:tcPr>
          <w:p w14:paraId="5E0CF709"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326E0809"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6DC40D3A" w14:textId="77777777" w:rsidTr="00772EE7">
        <w:tc>
          <w:tcPr>
            <w:tcW w:w="2100" w:type="dxa"/>
            <w:shd w:val="clear" w:color="auto" w:fill="auto"/>
            <w:tcMar>
              <w:top w:w="0" w:type="dxa"/>
              <w:left w:w="108" w:type="dxa"/>
              <w:bottom w:w="0" w:type="dxa"/>
              <w:right w:w="108" w:type="dxa"/>
            </w:tcMar>
          </w:tcPr>
          <w:p w14:paraId="54FE4B07" w14:textId="77777777" w:rsidR="00825BFD" w:rsidRPr="00D03C52"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Προθεσμία μεταφοράς στο Ειδικό Ταμείο οφειλόμενων ποσών από τους οργανισμούς του ευρύτερου δημόσιου τομέα.</w:t>
            </w:r>
          </w:p>
        </w:tc>
        <w:tc>
          <w:tcPr>
            <w:tcW w:w="7545" w:type="dxa"/>
            <w:gridSpan w:val="14"/>
            <w:shd w:val="clear" w:color="auto" w:fill="auto"/>
            <w:tcMar>
              <w:top w:w="0" w:type="dxa"/>
              <w:left w:w="108" w:type="dxa"/>
              <w:bottom w:w="0" w:type="dxa"/>
              <w:right w:w="108" w:type="dxa"/>
            </w:tcMar>
          </w:tcPr>
          <w:p w14:paraId="3A91284E" w14:textId="2BCF552A"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65.-(1)</w:t>
            </w:r>
            <w:r>
              <w:rPr>
                <w:rFonts w:ascii="Arial" w:hAnsi="Arial" w:cs="Arial"/>
                <w:sz w:val="24"/>
                <w:szCs w:val="24"/>
              </w:rPr>
              <w:tab/>
            </w:r>
            <w:r w:rsidRPr="00D03C52">
              <w:rPr>
                <w:rFonts w:ascii="Arial" w:hAnsi="Arial" w:cs="Arial"/>
                <w:sz w:val="24"/>
                <w:szCs w:val="24"/>
              </w:rPr>
              <w:t xml:space="preserve">Οποιοδήποτε </w:t>
            </w:r>
            <w:r w:rsidR="00EB65A7" w:rsidRPr="00D03C52">
              <w:rPr>
                <w:rFonts w:ascii="Arial" w:hAnsi="Arial" w:cs="Arial"/>
                <w:sz w:val="24"/>
                <w:szCs w:val="24"/>
              </w:rPr>
              <w:t xml:space="preserve">ποσό </w:t>
            </w:r>
            <w:r w:rsidR="00EB65A7">
              <w:rPr>
                <w:rFonts w:ascii="Arial" w:hAnsi="Arial" w:cs="Arial"/>
                <w:sz w:val="24"/>
                <w:szCs w:val="24"/>
              </w:rPr>
              <w:t xml:space="preserve">είναι </w:t>
            </w:r>
            <w:r w:rsidRPr="00D03C52">
              <w:rPr>
                <w:rFonts w:ascii="Arial" w:hAnsi="Arial" w:cs="Arial"/>
                <w:sz w:val="24"/>
                <w:szCs w:val="24"/>
              </w:rPr>
              <w:t>οφειλόμενο στο Ειδικό Ταμείο από οργανισμό</w:t>
            </w:r>
            <w:r>
              <w:rPr>
                <w:rFonts w:ascii="Arial" w:hAnsi="Arial" w:cs="Arial"/>
                <w:sz w:val="24"/>
                <w:szCs w:val="24"/>
              </w:rPr>
              <w:t>,</w:t>
            </w:r>
            <w:r w:rsidRPr="00D03C52">
              <w:rPr>
                <w:rFonts w:ascii="Arial" w:hAnsi="Arial" w:cs="Arial"/>
                <w:sz w:val="24"/>
                <w:szCs w:val="24"/>
              </w:rPr>
              <w:t xml:space="preserve"> εντός της προθεσμίας που καθορίζεται στο</w:t>
            </w:r>
            <w:r>
              <w:rPr>
                <w:rFonts w:ascii="Arial" w:hAnsi="Arial" w:cs="Arial"/>
                <w:sz w:val="24"/>
                <w:szCs w:val="24"/>
              </w:rPr>
              <w:t>ν</w:t>
            </w:r>
            <w:r w:rsidRPr="00D03C52">
              <w:rPr>
                <w:rFonts w:ascii="Arial" w:hAnsi="Arial" w:cs="Arial"/>
                <w:sz w:val="24"/>
                <w:szCs w:val="24"/>
              </w:rPr>
              <w:t xml:space="preserve"> </w:t>
            </w:r>
            <w:r>
              <w:rPr>
                <w:rFonts w:ascii="Arial" w:hAnsi="Arial" w:cs="Arial"/>
                <w:sz w:val="24"/>
                <w:szCs w:val="24"/>
              </w:rPr>
              <w:t xml:space="preserve">παρόντα </w:t>
            </w:r>
            <w:r w:rsidRPr="00D03C52">
              <w:rPr>
                <w:rFonts w:ascii="Arial" w:hAnsi="Arial" w:cs="Arial"/>
                <w:sz w:val="24"/>
                <w:szCs w:val="24"/>
              </w:rPr>
              <w:t>Νόμο ή εισπράττεται από οργανισμό σε σχέση με το Ειδικό Ταμείο, μεταφέρεται στο Ειδικό Ταμείο, όχι αργότερα από το τέλος του ημερολογιακού μήνα που ακολουθεί το</w:t>
            </w:r>
            <w:r>
              <w:rPr>
                <w:rFonts w:ascii="Arial" w:hAnsi="Arial" w:cs="Arial"/>
                <w:sz w:val="24"/>
                <w:szCs w:val="24"/>
              </w:rPr>
              <w:t>ν</w:t>
            </w:r>
            <w:r w:rsidRPr="00D03C52">
              <w:rPr>
                <w:rFonts w:ascii="Arial" w:hAnsi="Arial" w:cs="Arial"/>
                <w:sz w:val="24"/>
                <w:szCs w:val="24"/>
              </w:rPr>
              <w:t xml:space="preserve"> μήνα για τον οποίο καθίσταται οφειλόμενο ή κατά τον οποίο εισπράχθηκε.</w:t>
            </w:r>
          </w:p>
        </w:tc>
      </w:tr>
      <w:tr w:rsidR="00825BFD" w14:paraId="669F1118" w14:textId="77777777" w:rsidTr="00772EE7">
        <w:tc>
          <w:tcPr>
            <w:tcW w:w="2100" w:type="dxa"/>
            <w:shd w:val="clear" w:color="auto" w:fill="auto"/>
            <w:tcMar>
              <w:top w:w="0" w:type="dxa"/>
              <w:left w:w="108" w:type="dxa"/>
              <w:bottom w:w="0" w:type="dxa"/>
              <w:right w:w="108" w:type="dxa"/>
            </w:tcMar>
          </w:tcPr>
          <w:p w14:paraId="153C628F"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89DBE6C"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44C4D472" w14:textId="77777777" w:rsidTr="00772EE7">
        <w:tc>
          <w:tcPr>
            <w:tcW w:w="2100" w:type="dxa"/>
            <w:shd w:val="clear" w:color="auto" w:fill="auto"/>
            <w:tcMar>
              <w:top w:w="0" w:type="dxa"/>
              <w:left w:w="108" w:type="dxa"/>
              <w:bottom w:w="0" w:type="dxa"/>
              <w:right w:w="108" w:type="dxa"/>
            </w:tcMar>
          </w:tcPr>
          <w:p w14:paraId="7F5FBA14" w14:textId="77777777" w:rsidR="00825BFD" w:rsidRPr="00D03C52"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Πρόσθετο τέλος για εκπρόθεσμη μεταφορά ποσού στο Ειδικό Ταμείο από οργανισμό.</w:t>
            </w:r>
          </w:p>
        </w:tc>
        <w:tc>
          <w:tcPr>
            <w:tcW w:w="7545" w:type="dxa"/>
            <w:gridSpan w:val="14"/>
            <w:shd w:val="clear" w:color="auto" w:fill="auto"/>
            <w:tcMar>
              <w:top w:w="0" w:type="dxa"/>
              <w:left w:w="108" w:type="dxa"/>
              <w:bottom w:w="0" w:type="dxa"/>
              <w:right w:w="108" w:type="dxa"/>
            </w:tcMar>
          </w:tcPr>
          <w:p w14:paraId="167294D8" w14:textId="072D8558" w:rsidR="00825BFD" w:rsidRPr="00D03C52"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66. </w:t>
            </w:r>
            <w:r>
              <w:rPr>
                <w:rFonts w:ascii="Arial" w:hAnsi="Arial" w:cs="Arial"/>
                <w:sz w:val="24"/>
                <w:szCs w:val="24"/>
              </w:rPr>
              <w:tab/>
            </w:r>
            <w:r>
              <w:rPr>
                <w:rFonts w:ascii="Arial" w:hAnsi="Arial" w:cs="Arial"/>
                <w:sz w:val="24"/>
                <w:szCs w:val="24"/>
              </w:rPr>
              <w:tab/>
            </w:r>
            <w:r w:rsidRPr="00D03C52">
              <w:rPr>
                <w:rFonts w:ascii="Arial" w:hAnsi="Arial" w:cs="Arial"/>
                <w:sz w:val="24"/>
                <w:szCs w:val="24"/>
              </w:rPr>
              <w:t>Κάθε οργανισμός</w:t>
            </w:r>
            <w:r>
              <w:rPr>
                <w:rFonts w:ascii="Arial" w:hAnsi="Arial" w:cs="Arial"/>
                <w:sz w:val="24"/>
                <w:szCs w:val="24"/>
              </w:rPr>
              <w:t>,</w:t>
            </w:r>
            <w:r w:rsidRPr="00D03C52">
              <w:rPr>
                <w:rFonts w:ascii="Arial" w:hAnsi="Arial" w:cs="Arial"/>
                <w:sz w:val="24"/>
                <w:szCs w:val="24"/>
              </w:rPr>
              <w:t xml:space="preserve"> ο οποίος παραλείπει να μεταφέρει στο Ειδικό Ταμείο οποιοδήποτε οφειλόμενο ποσό εντός της προθεσμίας που καθορίζει ο</w:t>
            </w:r>
            <w:r>
              <w:rPr>
                <w:rFonts w:ascii="Arial" w:hAnsi="Arial" w:cs="Arial"/>
                <w:sz w:val="24"/>
                <w:szCs w:val="24"/>
              </w:rPr>
              <w:t xml:space="preserve"> παρών</w:t>
            </w:r>
            <w:r w:rsidRPr="00D03C52">
              <w:rPr>
                <w:rFonts w:ascii="Arial" w:hAnsi="Arial" w:cs="Arial"/>
                <w:sz w:val="24"/>
                <w:szCs w:val="24"/>
              </w:rPr>
              <w:t xml:space="preserve"> Νόμο</w:t>
            </w:r>
            <w:r w:rsidR="008542A9">
              <w:rPr>
                <w:rFonts w:ascii="Arial" w:hAnsi="Arial" w:cs="Arial"/>
                <w:sz w:val="24"/>
                <w:szCs w:val="24"/>
              </w:rPr>
              <w:t>ς</w:t>
            </w:r>
            <w:r w:rsidRPr="00D03C52">
              <w:rPr>
                <w:rFonts w:ascii="Arial" w:hAnsi="Arial" w:cs="Arial"/>
                <w:sz w:val="24"/>
                <w:szCs w:val="24"/>
              </w:rPr>
              <w:t>, καταβάλ</w:t>
            </w:r>
            <w:r>
              <w:rPr>
                <w:rFonts w:ascii="Arial" w:hAnsi="Arial" w:cs="Arial"/>
                <w:sz w:val="24"/>
                <w:szCs w:val="24"/>
              </w:rPr>
              <w:t>λ</w:t>
            </w:r>
            <w:r w:rsidRPr="00D03C52">
              <w:rPr>
                <w:rFonts w:ascii="Arial" w:hAnsi="Arial" w:cs="Arial"/>
                <w:sz w:val="24"/>
                <w:szCs w:val="24"/>
              </w:rPr>
              <w:t>ει πρόσθετο τέλος ποσοστ</w:t>
            </w:r>
            <w:r>
              <w:rPr>
                <w:rFonts w:ascii="Arial" w:hAnsi="Arial" w:cs="Arial"/>
                <w:sz w:val="24"/>
                <w:szCs w:val="24"/>
              </w:rPr>
              <w:t>ού</w:t>
            </w:r>
            <w:r w:rsidRPr="00D03C52">
              <w:rPr>
                <w:rFonts w:ascii="Arial" w:hAnsi="Arial" w:cs="Arial"/>
                <w:sz w:val="24"/>
                <w:szCs w:val="24"/>
              </w:rPr>
              <w:t xml:space="preserve"> </w:t>
            </w:r>
            <w:r>
              <w:rPr>
                <w:rFonts w:ascii="Arial" w:hAnsi="Arial" w:cs="Arial"/>
                <w:sz w:val="24"/>
                <w:szCs w:val="24"/>
              </w:rPr>
              <w:t xml:space="preserve">ύψους τρία τοις </w:t>
            </w:r>
            <w:proofErr w:type="spellStart"/>
            <w:r>
              <w:rPr>
                <w:rFonts w:ascii="Arial" w:hAnsi="Arial" w:cs="Arial"/>
                <w:sz w:val="24"/>
                <w:szCs w:val="24"/>
              </w:rPr>
              <w:t>εκατόν</w:t>
            </w:r>
            <w:proofErr w:type="spellEnd"/>
            <w:r>
              <w:rPr>
                <w:rFonts w:ascii="Arial" w:hAnsi="Arial" w:cs="Arial"/>
                <w:sz w:val="24"/>
                <w:szCs w:val="24"/>
              </w:rPr>
              <w:t xml:space="preserve"> (</w:t>
            </w:r>
            <w:r w:rsidRPr="00D03C52">
              <w:rPr>
                <w:rFonts w:ascii="Arial" w:hAnsi="Arial" w:cs="Arial"/>
                <w:sz w:val="24"/>
                <w:szCs w:val="24"/>
              </w:rPr>
              <w:t>3%</w:t>
            </w:r>
            <w:r>
              <w:rPr>
                <w:rFonts w:ascii="Arial" w:hAnsi="Arial" w:cs="Arial"/>
                <w:sz w:val="24"/>
                <w:szCs w:val="24"/>
              </w:rPr>
              <w:t xml:space="preserve">) επί </w:t>
            </w:r>
            <w:r w:rsidRPr="00D03C52">
              <w:rPr>
                <w:rFonts w:ascii="Arial" w:hAnsi="Arial" w:cs="Arial"/>
                <w:sz w:val="24"/>
                <w:szCs w:val="24"/>
              </w:rPr>
              <w:t xml:space="preserve">του οφειλόμενου ποσού για καθυστέρηση μέχρι </w:t>
            </w:r>
            <w:r w:rsidR="008542A9">
              <w:rPr>
                <w:rFonts w:ascii="Arial" w:hAnsi="Arial" w:cs="Arial"/>
                <w:sz w:val="24"/>
                <w:szCs w:val="24"/>
              </w:rPr>
              <w:t>ένα</w:t>
            </w:r>
            <w:r w:rsidRPr="00D03C52">
              <w:rPr>
                <w:rFonts w:ascii="Arial" w:hAnsi="Arial" w:cs="Arial"/>
                <w:sz w:val="24"/>
                <w:szCs w:val="24"/>
              </w:rPr>
              <w:t xml:space="preserve"> μήνα και </w:t>
            </w:r>
            <w:r>
              <w:rPr>
                <w:rFonts w:ascii="Arial" w:hAnsi="Arial" w:cs="Arial"/>
                <w:sz w:val="24"/>
                <w:szCs w:val="24"/>
              </w:rPr>
              <w:t xml:space="preserve">τρία τοις </w:t>
            </w:r>
            <w:proofErr w:type="spellStart"/>
            <w:r>
              <w:rPr>
                <w:rFonts w:ascii="Arial" w:hAnsi="Arial" w:cs="Arial"/>
                <w:sz w:val="24"/>
                <w:szCs w:val="24"/>
              </w:rPr>
              <w:t>εκατόν</w:t>
            </w:r>
            <w:proofErr w:type="spellEnd"/>
            <w:r>
              <w:rPr>
                <w:rFonts w:ascii="Arial" w:hAnsi="Arial" w:cs="Arial"/>
                <w:sz w:val="24"/>
                <w:szCs w:val="24"/>
              </w:rPr>
              <w:t xml:space="preserve"> (</w:t>
            </w:r>
            <w:r w:rsidRPr="00D03C52">
              <w:rPr>
                <w:rFonts w:ascii="Arial" w:hAnsi="Arial" w:cs="Arial"/>
                <w:sz w:val="24"/>
                <w:szCs w:val="24"/>
              </w:rPr>
              <w:t>3%</w:t>
            </w:r>
            <w:r>
              <w:rPr>
                <w:rFonts w:ascii="Arial" w:hAnsi="Arial" w:cs="Arial"/>
                <w:sz w:val="24"/>
                <w:szCs w:val="24"/>
              </w:rPr>
              <w:t>)</w:t>
            </w:r>
            <w:r w:rsidRPr="00D03C52">
              <w:rPr>
                <w:rFonts w:ascii="Arial" w:hAnsi="Arial" w:cs="Arial"/>
                <w:sz w:val="24"/>
                <w:szCs w:val="24"/>
              </w:rPr>
              <w:t xml:space="preserve"> για κάθε τέτοιο διάστημα περαιτέρω καθυστέρησης:</w:t>
            </w:r>
          </w:p>
        </w:tc>
      </w:tr>
      <w:tr w:rsidR="00825BFD" w14:paraId="61AA3545" w14:textId="77777777" w:rsidTr="00772EE7">
        <w:tc>
          <w:tcPr>
            <w:tcW w:w="2100" w:type="dxa"/>
            <w:shd w:val="clear" w:color="auto" w:fill="auto"/>
            <w:tcMar>
              <w:top w:w="0" w:type="dxa"/>
              <w:left w:w="108" w:type="dxa"/>
              <w:bottom w:w="0" w:type="dxa"/>
              <w:right w:w="108" w:type="dxa"/>
            </w:tcMar>
          </w:tcPr>
          <w:p w14:paraId="4E16F92C"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6261EC11" w14:textId="77777777" w:rsidR="00825BFD" w:rsidRPr="00D03C52"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31FB89CA" w14:textId="77777777" w:rsidTr="00772EE7">
        <w:tc>
          <w:tcPr>
            <w:tcW w:w="2100" w:type="dxa"/>
            <w:shd w:val="clear" w:color="auto" w:fill="auto"/>
            <w:tcMar>
              <w:top w:w="0" w:type="dxa"/>
              <w:left w:w="108" w:type="dxa"/>
              <w:bottom w:w="0" w:type="dxa"/>
              <w:right w:w="108" w:type="dxa"/>
            </w:tcMar>
          </w:tcPr>
          <w:p w14:paraId="59CA83E3"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493283EA" w14:textId="67E4DB7A" w:rsidR="00825BFD" w:rsidRPr="00D03C52" w:rsidRDefault="00825BFD" w:rsidP="0005113C">
            <w:pPr>
              <w:tabs>
                <w:tab w:val="left" w:pos="420"/>
                <w:tab w:val="left" w:pos="91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3C52">
              <w:rPr>
                <w:rFonts w:ascii="Arial" w:hAnsi="Arial" w:cs="Arial"/>
                <w:sz w:val="24"/>
                <w:szCs w:val="24"/>
              </w:rPr>
              <w:t>Νοείται ότι, σε καμιά περίπτωση το ποσοστό</w:t>
            </w:r>
            <w:r w:rsidR="008542A9">
              <w:rPr>
                <w:rFonts w:ascii="Arial" w:hAnsi="Arial" w:cs="Arial"/>
                <w:sz w:val="24"/>
                <w:szCs w:val="24"/>
              </w:rPr>
              <w:t xml:space="preserve"> του</w:t>
            </w:r>
            <w:r w:rsidRPr="00D03C52">
              <w:rPr>
                <w:rFonts w:ascii="Arial" w:hAnsi="Arial" w:cs="Arial"/>
                <w:sz w:val="24"/>
                <w:szCs w:val="24"/>
              </w:rPr>
              <w:t xml:space="preserve"> πρόσθετου τέλους δεν </w:t>
            </w:r>
            <w:r>
              <w:rPr>
                <w:rFonts w:ascii="Arial" w:hAnsi="Arial" w:cs="Arial"/>
                <w:sz w:val="24"/>
                <w:szCs w:val="24"/>
              </w:rPr>
              <w:t>δύναται</w:t>
            </w:r>
            <w:r w:rsidRPr="00D03C52">
              <w:rPr>
                <w:rFonts w:ascii="Arial" w:hAnsi="Arial" w:cs="Arial"/>
                <w:sz w:val="24"/>
                <w:szCs w:val="24"/>
              </w:rPr>
              <w:t xml:space="preserve"> να υπερβαίνει το </w:t>
            </w:r>
            <w:r>
              <w:rPr>
                <w:rFonts w:ascii="Arial" w:hAnsi="Arial" w:cs="Arial"/>
                <w:sz w:val="24"/>
                <w:szCs w:val="24"/>
              </w:rPr>
              <w:t xml:space="preserve">είκοσι επτά τοις </w:t>
            </w:r>
            <w:proofErr w:type="spellStart"/>
            <w:r>
              <w:rPr>
                <w:rFonts w:ascii="Arial" w:hAnsi="Arial" w:cs="Arial"/>
                <w:sz w:val="24"/>
                <w:szCs w:val="24"/>
              </w:rPr>
              <w:t>εκατόν</w:t>
            </w:r>
            <w:proofErr w:type="spellEnd"/>
            <w:r>
              <w:rPr>
                <w:rFonts w:ascii="Arial" w:hAnsi="Arial" w:cs="Arial"/>
                <w:sz w:val="24"/>
                <w:szCs w:val="24"/>
              </w:rPr>
              <w:t xml:space="preserve"> (</w:t>
            </w:r>
            <w:r w:rsidRPr="00D03C52">
              <w:rPr>
                <w:rFonts w:ascii="Arial" w:hAnsi="Arial" w:cs="Arial"/>
                <w:sz w:val="24"/>
                <w:szCs w:val="24"/>
              </w:rPr>
              <w:t>27%</w:t>
            </w:r>
            <w:r>
              <w:rPr>
                <w:rFonts w:ascii="Arial" w:hAnsi="Arial" w:cs="Arial"/>
                <w:sz w:val="24"/>
                <w:szCs w:val="24"/>
              </w:rPr>
              <w:t>)</w:t>
            </w:r>
            <w:r w:rsidRPr="00D03C52">
              <w:rPr>
                <w:rFonts w:ascii="Arial" w:hAnsi="Arial" w:cs="Arial"/>
                <w:sz w:val="24"/>
                <w:szCs w:val="24"/>
              </w:rPr>
              <w:t xml:space="preserve"> </w:t>
            </w:r>
            <w:r w:rsidR="008542A9">
              <w:rPr>
                <w:rFonts w:ascii="Arial" w:hAnsi="Arial" w:cs="Arial"/>
                <w:sz w:val="24"/>
                <w:szCs w:val="24"/>
              </w:rPr>
              <w:t xml:space="preserve">επί </w:t>
            </w:r>
            <w:r w:rsidRPr="00D03C52">
              <w:rPr>
                <w:rFonts w:ascii="Arial" w:hAnsi="Arial" w:cs="Arial"/>
                <w:sz w:val="24"/>
                <w:szCs w:val="24"/>
              </w:rPr>
              <w:t xml:space="preserve">του ποσού </w:t>
            </w:r>
            <w:r w:rsidR="008542A9">
              <w:rPr>
                <w:rFonts w:ascii="Arial" w:hAnsi="Arial" w:cs="Arial"/>
                <w:sz w:val="24"/>
                <w:szCs w:val="24"/>
              </w:rPr>
              <w:t>που βρίσκεται σε καθυστέρηση</w:t>
            </w:r>
            <w:r w:rsidRPr="00D03C52">
              <w:rPr>
                <w:rFonts w:ascii="Arial" w:hAnsi="Arial" w:cs="Arial"/>
                <w:sz w:val="24"/>
                <w:szCs w:val="24"/>
              </w:rPr>
              <w:t>.</w:t>
            </w:r>
          </w:p>
        </w:tc>
      </w:tr>
      <w:tr w:rsidR="00825BFD" w14:paraId="5CFC8255" w14:textId="77777777" w:rsidTr="00772EE7">
        <w:tc>
          <w:tcPr>
            <w:tcW w:w="2100" w:type="dxa"/>
            <w:shd w:val="clear" w:color="auto" w:fill="auto"/>
            <w:tcMar>
              <w:top w:w="0" w:type="dxa"/>
              <w:left w:w="108" w:type="dxa"/>
              <w:bottom w:w="0" w:type="dxa"/>
              <w:right w:w="108" w:type="dxa"/>
            </w:tcMar>
          </w:tcPr>
          <w:p w14:paraId="19E1E5CC" w14:textId="77777777" w:rsidR="00825BFD" w:rsidRPr="00D03C52" w:rsidRDefault="00825BFD" w:rsidP="0005113C">
            <w:pPr>
              <w:tabs>
                <w:tab w:val="left" w:pos="284"/>
                <w:tab w:val="left" w:pos="567"/>
              </w:tabs>
              <w:spacing w:after="0" w:line="360" w:lineRule="auto"/>
              <w:rPr>
                <w:rFonts w:ascii="Arial" w:hAnsi="Arial" w:cs="Arial"/>
                <w:sz w:val="24"/>
                <w:szCs w:val="24"/>
              </w:rPr>
            </w:pPr>
          </w:p>
        </w:tc>
        <w:tc>
          <w:tcPr>
            <w:tcW w:w="7545" w:type="dxa"/>
            <w:gridSpan w:val="14"/>
            <w:shd w:val="clear" w:color="auto" w:fill="auto"/>
            <w:tcMar>
              <w:top w:w="0" w:type="dxa"/>
              <w:left w:w="108" w:type="dxa"/>
              <w:bottom w:w="0" w:type="dxa"/>
              <w:right w:w="108" w:type="dxa"/>
            </w:tcMar>
          </w:tcPr>
          <w:p w14:paraId="0A398DAB" w14:textId="77777777" w:rsidR="00825BFD" w:rsidRDefault="00825BFD" w:rsidP="0005113C">
            <w:pPr>
              <w:tabs>
                <w:tab w:val="left" w:pos="284"/>
                <w:tab w:val="left" w:pos="702"/>
                <w:tab w:val="left" w:pos="1498"/>
              </w:tabs>
              <w:spacing w:after="0" w:line="360" w:lineRule="auto"/>
              <w:ind w:left="74" w:right="125"/>
              <w:jc w:val="both"/>
              <w:rPr>
                <w:rFonts w:ascii="Arial" w:hAnsi="Arial" w:cs="Arial"/>
                <w:sz w:val="24"/>
                <w:szCs w:val="24"/>
              </w:rPr>
            </w:pPr>
          </w:p>
        </w:tc>
      </w:tr>
      <w:tr w:rsidR="00825BFD" w14:paraId="52A1650E" w14:textId="77777777" w:rsidTr="00772EE7">
        <w:tc>
          <w:tcPr>
            <w:tcW w:w="2100" w:type="dxa"/>
            <w:shd w:val="clear" w:color="auto" w:fill="auto"/>
            <w:tcMar>
              <w:top w:w="0" w:type="dxa"/>
              <w:left w:w="108" w:type="dxa"/>
              <w:bottom w:w="0" w:type="dxa"/>
              <w:right w:w="108" w:type="dxa"/>
            </w:tcMar>
          </w:tcPr>
          <w:p w14:paraId="5E20CCF8" w14:textId="77777777" w:rsidR="00825BFD" w:rsidRDefault="00825BFD" w:rsidP="0005113C">
            <w:pPr>
              <w:tabs>
                <w:tab w:val="left" w:pos="284"/>
                <w:tab w:val="left" w:pos="567"/>
              </w:tabs>
              <w:spacing w:after="0" w:line="360" w:lineRule="auto"/>
              <w:rPr>
                <w:rFonts w:ascii="Arial" w:hAnsi="Arial" w:cs="Arial"/>
                <w:sz w:val="24"/>
                <w:szCs w:val="24"/>
              </w:rPr>
            </w:pPr>
            <w:r w:rsidRPr="00D03C52">
              <w:rPr>
                <w:rFonts w:ascii="Arial" w:hAnsi="Arial" w:cs="Arial"/>
                <w:sz w:val="24"/>
                <w:szCs w:val="24"/>
              </w:rPr>
              <w:t xml:space="preserve">Χρόνος </w:t>
            </w:r>
          </w:p>
          <w:p w14:paraId="2B643AFC" w14:textId="77777777" w:rsidR="00825BFD" w:rsidRPr="00D03C52" w:rsidRDefault="00825BFD" w:rsidP="0005113C">
            <w:pPr>
              <w:tabs>
                <w:tab w:val="left" w:pos="284"/>
                <w:tab w:val="left" w:pos="567"/>
              </w:tabs>
              <w:spacing w:after="0" w:line="360" w:lineRule="auto"/>
              <w:ind w:right="-130"/>
              <w:rPr>
                <w:rFonts w:ascii="Arial" w:hAnsi="Arial" w:cs="Arial"/>
                <w:sz w:val="24"/>
                <w:szCs w:val="24"/>
              </w:rPr>
            </w:pPr>
            <w:r w:rsidRPr="00D03C52">
              <w:rPr>
                <w:rFonts w:ascii="Arial" w:hAnsi="Arial" w:cs="Arial"/>
                <w:sz w:val="24"/>
                <w:szCs w:val="24"/>
              </w:rPr>
              <w:t>έναρξης καταβολής ποσοστού χρηματοδότησης.</w:t>
            </w:r>
          </w:p>
        </w:tc>
        <w:tc>
          <w:tcPr>
            <w:tcW w:w="7545" w:type="dxa"/>
            <w:gridSpan w:val="14"/>
            <w:shd w:val="clear" w:color="auto" w:fill="auto"/>
            <w:tcMar>
              <w:top w:w="0" w:type="dxa"/>
              <w:left w:w="108" w:type="dxa"/>
              <w:bottom w:w="0" w:type="dxa"/>
              <w:right w:w="108" w:type="dxa"/>
            </w:tcMar>
          </w:tcPr>
          <w:p w14:paraId="3F3796CF" w14:textId="77777777" w:rsidR="00825BFD" w:rsidRDefault="00825BFD" w:rsidP="0005113C">
            <w:pPr>
              <w:tabs>
                <w:tab w:val="left" w:pos="420"/>
                <w:tab w:val="left" w:pos="910"/>
              </w:tabs>
              <w:spacing w:after="0" w:line="360" w:lineRule="auto"/>
              <w:jc w:val="both"/>
              <w:rPr>
                <w:rFonts w:ascii="Arial" w:hAnsi="Arial" w:cs="Arial"/>
                <w:sz w:val="24"/>
                <w:szCs w:val="24"/>
              </w:rPr>
            </w:pPr>
            <w:r w:rsidRPr="00D03C52">
              <w:rPr>
                <w:rFonts w:ascii="Arial" w:hAnsi="Arial" w:cs="Arial"/>
                <w:sz w:val="24"/>
                <w:szCs w:val="24"/>
              </w:rPr>
              <w:t xml:space="preserve">67.  </w:t>
            </w:r>
            <w:r>
              <w:rPr>
                <w:rFonts w:ascii="Arial" w:hAnsi="Arial" w:cs="Arial"/>
                <w:sz w:val="24"/>
                <w:szCs w:val="24"/>
              </w:rPr>
              <w:tab/>
            </w:r>
            <w:r w:rsidRPr="00D03C52">
              <w:rPr>
                <w:rFonts w:ascii="Arial" w:hAnsi="Arial" w:cs="Arial"/>
                <w:sz w:val="24"/>
                <w:szCs w:val="24"/>
              </w:rPr>
              <w:t xml:space="preserve">Το ποσοστό χρηματοδότησης που </w:t>
            </w:r>
            <w:r>
              <w:rPr>
                <w:rFonts w:ascii="Arial" w:hAnsi="Arial" w:cs="Arial"/>
                <w:sz w:val="24"/>
                <w:szCs w:val="24"/>
              </w:rPr>
              <w:t xml:space="preserve">προβλέπεται σύμφωνα με τις διατάξεις του </w:t>
            </w:r>
            <w:r w:rsidRPr="00D03C52">
              <w:rPr>
                <w:rFonts w:ascii="Arial" w:hAnsi="Arial" w:cs="Arial"/>
                <w:sz w:val="24"/>
                <w:szCs w:val="24"/>
              </w:rPr>
              <w:t>άρθρο</w:t>
            </w:r>
            <w:r>
              <w:rPr>
                <w:rFonts w:ascii="Arial" w:hAnsi="Arial" w:cs="Arial"/>
                <w:sz w:val="24"/>
                <w:szCs w:val="24"/>
              </w:rPr>
              <w:t>υ</w:t>
            </w:r>
            <w:r w:rsidRPr="00D03C52">
              <w:rPr>
                <w:rFonts w:ascii="Arial" w:hAnsi="Arial" w:cs="Arial"/>
                <w:sz w:val="24"/>
                <w:szCs w:val="24"/>
              </w:rPr>
              <w:t xml:space="preserve"> 14</w:t>
            </w:r>
            <w:r>
              <w:rPr>
                <w:rFonts w:ascii="Arial" w:hAnsi="Arial" w:cs="Arial"/>
                <w:sz w:val="24"/>
                <w:szCs w:val="24"/>
              </w:rPr>
              <w:t>,</w:t>
            </w:r>
            <w:r w:rsidRPr="00D03C52">
              <w:rPr>
                <w:rFonts w:ascii="Arial" w:hAnsi="Arial" w:cs="Arial"/>
                <w:sz w:val="24"/>
                <w:szCs w:val="24"/>
              </w:rPr>
              <w:t xml:space="preserve"> παρόντος Νόμου αρχίζει να καταβάλλεται από τον εργοδότη και κάθε μέλος του Σχεδίου από τον Ιανουάριο του έτους 2023 και </w:t>
            </w:r>
            <w:r>
              <w:rPr>
                <w:rFonts w:ascii="Arial" w:hAnsi="Arial" w:cs="Arial"/>
                <w:sz w:val="24"/>
                <w:szCs w:val="24"/>
              </w:rPr>
              <w:t>εντεύθεν και τ</w:t>
            </w:r>
            <w:r w:rsidRPr="00D03C52">
              <w:rPr>
                <w:rFonts w:ascii="Arial" w:hAnsi="Arial" w:cs="Arial"/>
                <w:sz w:val="24"/>
                <w:szCs w:val="24"/>
              </w:rPr>
              <w:t xml:space="preserve">ο ποσοστό χρηματοδότησης που καθίσταται οφειλόμενο στο Ειδικό Ταμείο για την περίοδο που μεσολαβεί μεταξύ της ημερομηνίας έναρξης </w:t>
            </w:r>
            <w:r>
              <w:rPr>
                <w:rFonts w:ascii="Arial" w:hAnsi="Arial" w:cs="Arial"/>
                <w:sz w:val="24"/>
                <w:szCs w:val="24"/>
              </w:rPr>
              <w:t xml:space="preserve">της </w:t>
            </w:r>
            <w:r w:rsidRPr="00D03C52">
              <w:rPr>
                <w:rFonts w:ascii="Arial" w:hAnsi="Arial" w:cs="Arial"/>
                <w:sz w:val="24"/>
                <w:szCs w:val="24"/>
              </w:rPr>
              <w:t>ισχύος του παρόντος Νόμου και της 31</w:t>
            </w:r>
            <w:r w:rsidRPr="00D03C52">
              <w:rPr>
                <w:rFonts w:ascii="Arial" w:hAnsi="Arial" w:cs="Arial"/>
                <w:sz w:val="24"/>
                <w:szCs w:val="24"/>
                <w:vertAlign w:val="superscript"/>
              </w:rPr>
              <w:t>ης</w:t>
            </w:r>
            <w:r w:rsidRPr="00D03C52">
              <w:rPr>
                <w:rFonts w:ascii="Arial" w:hAnsi="Arial" w:cs="Arial"/>
                <w:sz w:val="24"/>
                <w:szCs w:val="24"/>
              </w:rPr>
              <w:t xml:space="preserve"> Δεκεμβρίου 2022, λογίζεται ως ποσοστό χρηματοδότησης που είναι καταβλητέο αναδρομικά από τον εργοδότη και κάθε μέλος του Σχεδίου σύμφωνα με την επιφύλαξη του εδαφίου (2) του άρθρου 14.</w:t>
            </w:r>
          </w:p>
        </w:tc>
      </w:tr>
    </w:tbl>
    <w:p w14:paraId="53F32994" w14:textId="6B745D98" w:rsidR="00825BFD" w:rsidRDefault="00825BFD" w:rsidP="008542A9">
      <w:pPr>
        <w:suppressAutoHyphens w:val="0"/>
        <w:spacing w:before="160"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4148"/>
        <w:gridCol w:w="4148"/>
      </w:tblGrid>
      <w:tr w:rsidR="00825BFD" w:rsidRPr="00D03C52" w14:paraId="03A78EF7" w14:textId="77777777" w:rsidTr="0005113C">
        <w:trPr>
          <w:jc w:val="center"/>
        </w:trPr>
        <w:tc>
          <w:tcPr>
            <w:tcW w:w="8296" w:type="dxa"/>
            <w:gridSpan w:val="2"/>
          </w:tcPr>
          <w:p w14:paraId="328EE556"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p w14:paraId="2F00F48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 xml:space="preserve">ΜΕΡΟΣ </w:t>
            </w:r>
            <w:r w:rsidRPr="00D03C52">
              <w:rPr>
                <w:rFonts w:ascii="Arial" w:hAnsi="Arial" w:cs="Arial"/>
                <w:sz w:val="24"/>
                <w:szCs w:val="24"/>
                <w:lang w:val="en-US"/>
              </w:rPr>
              <w:t>VIII</w:t>
            </w:r>
            <w:r w:rsidRPr="00D03C52">
              <w:rPr>
                <w:rFonts w:ascii="Arial" w:hAnsi="Arial" w:cs="Arial"/>
                <w:sz w:val="24"/>
                <w:szCs w:val="24"/>
              </w:rPr>
              <w:t xml:space="preserve"> – ΠΙΝΑΚΕΣ</w:t>
            </w:r>
          </w:p>
          <w:p w14:paraId="52B1A22E"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r>
      <w:tr w:rsidR="00825BFD" w:rsidRPr="00D03C52" w14:paraId="5F097A93" w14:textId="77777777" w:rsidTr="0005113C">
        <w:trPr>
          <w:jc w:val="center"/>
        </w:trPr>
        <w:tc>
          <w:tcPr>
            <w:tcW w:w="8296" w:type="dxa"/>
            <w:gridSpan w:val="2"/>
          </w:tcPr>
          <w:p w14:paraId="4E243B73"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Pr>
                <w:rFonts w:ascii="Arial" w:hAnsi="Arial" w:cs="Arial"/>
                <w:sz w:val="24"/>
                <w:szCs w:val="24"/>
              </w:rPr>
              <w:t xml:space="preserve"> ΠΡΩΤΟΣ </w:t>
            </w:r>
            <w:r w:rsidRPr="00D03C52">
              <w:rPr>
                <w:rFonts w:ascii="Arial" w:hAnsi="Arial" w:cs="Arial"/>
                <w:sz w:val="24"/>
                <w:szCs w:val="24"/>
              </w:rPr>
              <w:t xml:space="preserve">ΠΙΝΑΚΑΣ </w:t>
            </w:r>
          </w:p>
        </w:tc>
      </w:tr>
      <w:tr w:rsidR="00825BFD" w:rsidRPr="00D03C52" w14:paraId="4A3CE594" w14:textId="77777777" w:rsidTr="0005113C">
        <w:trPr>
          <w:jc w:val="center"/>
        </w:trPr>
        <w:tc>
          <w:tcPr>
            <w:tcW w:w="8296" w:type="dxa"/>
            <w:gridSpan w:val="2"/>
          </w:tcPr>
          <w:p w14:paraId="09B0446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(Άρθρο 26(1)(β))</w:t>
            </w:r>
          </w:p>
        </w:tc>
      </w:tr>
      <w:tr w:rsidR="00825BFD" w:rsidRPr="00D03C52" w14:paraId="326CBDD1" w14:textId="77777777" w:rsidTr="0005113C">
        <w:trPr>
          <w:jc w:val="center"/>
        </w:trPr>
        <w:tc>
          <w:tcPr>
            <w:tcW w:w="4148" w:type="dxa"/>
          </w:tcPr>
          <w:p w14:paraId="1D404785"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c>
          <w:tcPr>
            <w:tcW w:w="4148" w:type="dxa"/>
          </w:tcPr>
          <w:p w14:paraId="46046A3F"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r>
      <w:tr w:rsidR="00825BFD" w:rsidRPr="00D03C52" w14:paraId="373A32E2" w14:textId="77777777" w:rsidTr="0005113C">
        <w:trPr>
          <w:jc w:val="center"/>
        </w:trPr>
        <w:tc>
          <w:tcPr>
            <w:tcW w:w="8296" w:type="dxa"/>
            <w:gridSpan w:val="2"/>
          </w:tcPr>
          <w:p w14:paraId="10BAC6F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 xml:space="preserve">ΣΥΝΤΕΛΕΣΤΕΣ ΜΕΤΑΤΡΟΠΗΣ ΕΦΑΠΑΞ ΠΟΣΟΥ ΣΕ ΣΤΑΘΕΡΟ </w:t>
            </w:r>
          </w:p>
          <w:p w14:paraId="68704CA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ΕΤΗΣΙΟ ΠΟΣΟ</w:t>
            </w:r>
          </w:p>
        </w:tc>
      </w:tr>
      <w:tr w:rsidR="00825BFD" w:rsidRPr="00D03C52" w14:paraId="664AC7AC" w14:textId="77777777" w:rsidTr="0005113C">
        <w:trPr>
          <w:jc w:val="center"/>
        </w:trPr>
        <w:tc>
          <w:tcPr>
            <w:tcW w:w="4148" w:type="dxa"/>
          </w:tcPr>
          <w:p w14:paraId="4EBEDE1E"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c>
          <w:tcPr>
            <w:tcW w:w="4148" w:type="dxa"/>
          </w:tcPr>
          <w:p w14:paraId="0B5C12D2"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r>
      <w:tr w:rsidR="00825BFD" w:rsidRPr="00D03C52" w14:paraId="486EC8E4" w14:textId="77777777" w:rsidTr="0005113C">
        <w:trPr>
          <w:jc w:val="center"/>
        </w:trPr>
        <w:tc>
          <w:tcPr>
            <w:tcW w:w="4148" w:type="dxa"/>
          </w:tcPr>
          <w:p w14:paraId="5DDAF2F7" w14:textId="77777777" w:rsidR="00825BFD" w:rsidRPr="00D03C52" w:rsidRDefault="00825BFD" w:rsidP="0005113C">
            <w:pPr>
              <w:tabs>
                <w:tab w:val="left" w:pos="284"/>
                <w:tab w:val="left" w:pos="567"/>
              </w:tabs>
              <w:spacing w:line="360" w:lineRule="auto"/>
              <w:jc w:val="center"/>
              <w:rPr>
                <w:rFonts w:ascii="Arial" w:hAnsi="Arial" w:cs="Arial"/>
                <w:b/>
                <w:sz w:val="24"/>
                <w:szCs w:val="24"/>
              </w:rPr>
            </w:pPr>
            <w:r w:rsidRPr="00D03C52">
              <w:rPr>
                <w:rFonts w:ascii="Arial" w:hAnsi="Arial" w:cs="Arial"/>
                <w:b/>
                <w:sz w:val="24"/>
                <w:szCs w:val="24"/>
              </w:rPr>
              <w:t>Ηλικία</w:t>
            </w:r>
          </w:p>
        </w:tc>
        <w:tc>
          <w:tcPr>
            <w:tcW w:w="4148" w:type="dxa"/>
          </w:tcPr>
          <w:p w14:paraId="33A7D3A2" w14:textId="77777777" w:rsidR="00825BFD" w:rsidRPr="00D03C52" w:rsidRDefault="00825BFD" w:rsidP="0005113C">
            <w:pPr>
              <w:tabs>
                <w:tab w:val="left" w:pos="284"/>
                <w:tab w:val="left" w:pos="567"/>
              </w:tabs>
              <w:spacing w:line="360" w:lineRule="auto"/>
              <w:jc w:val="center"/>
              <w:rPr>
                <w:rFonts w:ascii="Arial" w:hAnsi="Arial" w:cs="Arial"/>
                <w:b/>
                <w:sz w:val="24"/>
                <w:szCs w:val="24"/>
              </w:rPr>
            </w:pPr>
            <w:r w:rsidRPr="00D03C52">
              <w:rPr>
                <w:rFonts w:ascii="Arial" w:hAnsi="Arial" w:cs="Arial"/>
                <w:b/>
                <w:sz w:val="24"/>
                <w:szCs w:val="24"/>
              </w:rPr>
              <w:t>Πρόσοδος</w:t>
            </w:r>
          </w:p>
        </w:tc>
      </w:tr>
      <w:tr w:rsidR="00825BFD" w:rsidRPr="00D03C52" w14:paraId="64016D4D" w14:textId="77777777" w:rsidTr="0005113C">
        <w:trPr>
          <w:jc w:val="center"/>
        </w:trPr>
        <w:tc>
          <w:tcPr>
            <w:tcW w:w="4148" w:type="dxa"/>
          </w:tcPr>
          <w:p w14:paraId="5D1DA0E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50</w:t>
            </w:r>
          </w:p>
        </w:tc>
        <w:tc>
          <w:tcPr>
            <w:tcW w:w="4148" w:type="dxa"/>
          </w:tcPr>
          <w:p w14:paraId="54B2A219"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17,74</w:t>
            </w:r>
          </w:p>
        </w:tc>
      </w:tr>
      <w:tr w:rsidR="00825BFD" w:rsidRPr="00D03C52" w14:paraId="3D255B01" w14:textId="77777777" w:rsidTr="0005113C">
        <w:trPr>
          <w:jc w:val="center"/>
        </w:trPr>
        <w:tc>
          <w:tcPr>
            <w:tcW w:w="4148" w:type="dxa"/>
          </w:tcPr>
          <w:p w14:paraId="25CB031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51</w:t>
            </w:r>
          </w:p>
        </w:tc>
        <w:tc>
          <w:tcPr>
            <w:tcW w:w="4148" w:type="dxa"/>
          </w:tcPr>
          <w:p w14:paraId="7842FE5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17,40</w:t>
            </w:r>
          </w:p>
        </w:tc>
      </w:tr>
      <w:tr w:rsidR="00825BFD" w:rsidRPr="00D03C52" w14:paraId="41251F99" w14:textId="77777777" w:rsidTr="0005113C">
        <w:trPr>
          <w:jc w:val="center"/>
        </w:trPr>
        <w:tc>
          <w:tcPr>
            <w:tcW w:w="4148" w:type="dxa"/>
          </w:tcPr>
          <w:p w14:paraId="5D20FCC5"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52</w:t>
            </w:r>
          </w:p>
        </w:tc>
        <w:tc>
          <w:tcPr>
            <w:tcW w:w="4148" w:type="dxa"/>
          </w:tcPr>
          <w:p w14:paraId="558DEF6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17,07</w:t>
            </w:r>
          </w:p>
        </w:tc>
      </w:tr>
      <w:tr w:rsidR="00825BFD" w:rsidRPr="00D03C52" w14:paraId="5334ED29" w14:textId="77777777" w:rsidTr="0005113C">
        <w:trPr>
          <w:jc w:val="center"/>
        </w:trPr>
        <w:tc>
          <w:tcPr>
            <w:tcW w:w="4148" w:type="dxa"/>
          </w:tcPr>
          <w:p w14:paraId="483A15B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53</w:t>
            </w:r>
          </w:p>
        </w:tc>
        <w:tc>
          <w:tcPr>
            <w:tcW w:w="4148" w:type="dxa"/>
          </w:tcPr>
          <w:p w14:paraId="7760AF6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16,73</w:t>
            </w:r>
          </w:p>
        </w:tc>
      </w:tr>
      <w:tr w:rsidR="00825BFD" w:rsidRPr="00D03C52" w14:paraId="107861DD" w14:textId="77777777" w:rsidTr="0005113C">
        <w:trPr>
          <w:jc w:val="center"/>
        </w:trPr>
        <w:tc>
          <w:tcPr>
            <w:tcW w:w="4148" w:type="dxa"/>
          </w:tcPr>
          <w:p w14:paraId="307B1E5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54</w:t>
            </w:r>
          </w:p>
        </w:tc>
        <w:tc>
          <w:tcPr>
            <w:tcW w:w="4148" w:type="dxa"/>
          </w:tcPr>
          <w:p w14:paraId="7E474D96"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16,38</w:t>
            </w:r>
          </w:p>
        </w:tc>
      </w:tr>
      <w:tr w:rsidR="00825BFD" w:rsidRPr="00D03C52" w14:paraId="53F467B5" w14:textId="77777777" w:rsidTr="0005113C">
        <w:trPr>
          <w:jc w:val="center"/>
        </w:trPr>
        <w:tc>
          <w:tcPr>
            <w:tcW w:w="4148" w:type="dxa"/>
          </w:tcPr>
          <w:p w14:paraId="754F243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55</w:t>
            </w:r>
          </w:p>
        </w:tc>
        <w:tc>
          <w:tcPr>
            <w:tcW w:w="4148" w:type="dxa"/>
          </w:tcPr>
          <w:p w14:paraId="782C3B85"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16,03</w:t>
            </w:r>
          </w:p>
        </w:tc>
      </w:tr>
      <w:tr w:rsidR="00825BFD" w:rsidRPr="00D03C52" w14:paraId="6272FCAA" w14:textId="77777777" w:rsidTr="0005113C">
        <w:trPr>
          <w:jc w:val="center"/>
        </w:trPr>
        <w:tc>
          <w:tcPr>
            <w:tcW w:w="4148" w:type="dxa"/>
          </w:tcPr>
          <w:p w14:paraId="623B7779"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56</w:t>
            </w:r>
          </w:p>
        </w:tc>
        <w:tc>
          <w:tcPr>
            <w:tcW w:w="4148" w:type="dxa"/>
          </w:tcPr>
          <w:p w14:paraId="1E634C4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15,68</w:t>
            </w:r>
          </w:p>
        </w:tc>
      </w:tr>
      <w:tr w:rsidR="00825BFD" w:rsidRPr="00D03C52" w14:paraId="28319239" w14:textId="77777777" w:rsidTr="0005113C">
        <w:trPr>
          <w:jc w:val="center"/>
        </w:trPr>
        <w:tc>
          <w:tcPr>
            <w:tcW w:w="4148" w:type="dxa"/>
          </w:tcPr>
          <w:p w14:paraId="7053E5AA"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57</w:t>
            </w:r>
          </w:p>
        </w:tc>
        <w:tc>
          <w:tcPr>
            <w:tcW w:w="4148" w:type="dxa"/>
          </w:tcPr>
          <w:p w14:paraId="5D9E97C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15,32</w:t>
            </w:r>
          </w:p>
        </w:tc>
      </w:tr>
      <w:tr w:rsidR="00825BFD" w:rsidRPr="00D03C52" w14:paraId="31DBCD46" w14:textId="77777777" w:rsidTr="0005113C">
        <w:trPr>
          <w:jc w:val="center"/>
        </w:trPr>
        <w:tc>
          <w:tcPr>
            <w:tcW w:w="4148" w:type="dxa"/>
          </w:tcPr>
          <w:p w14:paraId="10C361E3"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58</w:t>
            </w:r>
          </w:p>
        </w:tc>
        <w:tc>
          <w:tcPr>
            <w:tcW w:w="4148" w:type="dxa"/>
          </w:tcPr>
          <w:p w14:paraId="328EF863"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14,96</w:t>
            </w:r>
          </w:p>
        </w:tc>
      </w:tr>
      <w:tr w:rsidR="00825BFD" w:rsidRPr="00D03C52" w14:paraId="4B1DF16D" w14:textId="77777777" w:rsidTr="0005113C">
        <w:trPr>
          <w:jc w:val="center"/>
        </w:trPr>
        <w:tc>
          <w:tcPr>
            <w:tcW w:w="4148" w:type="dxa"/>
          </w:tcPr>
          <w:p w14:paraId="585ED211"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59</w:t>
            </w:r>
          </w:p>
        </w:tc>
        <w:tc>
          <w:tcPr>
            <w:tcW w:w="4148" w:type="dxa"/>
          </w:tcPr>
          <w:p w14:paraId="48ADB5A2"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14,60</w:t>
            </w:r>
          </w:p>
        </w:tc>
      </w:tr>
      <w:tr w:rsidR="00825BFD" w:rsidRPr="00D03C52" w14:paraId="2B91B6A4" w14:textId="77777777" w:rsidTr="0005113C">
        <w:trPr>
          <w:jc w:val="center"/>
        </w:trPr>
        <w:tc>
          <w:tcPr>
            <w:tcW w:w="4148" w:type="dxa"/>
          </w:tcPr>
          <w:p w14:paraId="56C3B9D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60</w:t>
            </w:r>
          </w:p>
        </w:tc>
        <w:tc>
          <w:tcPr>
            <w:tcW w:w="4148" w:type="dxa"/>
          </w:tcPr>
          <w:p w14:paraId="2DBC4AE3"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14,24</w:t>
            </w:r>
          </w:p>
        </w:tc>
      </w:tr>
      <w:tr w:rsidR="00825BFD" w:rsidRPr="00D03C52" w14:paraId="0D1882F8" w14:textId="77777777" w:rsidTr="0005113C">
        <w:trPr>
          <w:jc w:val="center"/>
        </w:trPr>
        <w:tc>
          <w:tcPr>
            <w:tcW w:w="4148" w:type="dxa"/>
          </w:tcPr>
          <w:p w14:paraId="101872B2"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61</w:t>
            </w:r>
          </w:p>
        </w:tc>
        <w:tc>
          <w:tcPr>
            <w:tcW w:w="4148" w:type="dxa"/>
          </w:tcPr>
          <w:p w14:paraId="14F4C439"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13,87</w:t>
            </w:r>
          </w:p>
        </w:tc>
      </w:tr>
      <w:tr w:rsidR="00825BFD" w:rsidRPr="00D03C52" w14:paraId="645F5BF0" w14:textId="77777777" w:rsidTr="0005113C">
        <w:trPr>
          <w:jc w:val="center"/>
        </w:trPr>
        <w:tc>
          <w:tcPr>
            <w:tcW w:w="4148" w:type="dxa"/>
          </w:tcPr>
          <w:p w14:paraId="006529C8"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62</w:t>
            </w:r>
          </w:p>
        </w:tc>
        <w:tc>
          <w:tcPr>
            <w:tcW w:w="4148" w:type="dxa"/>
          </w:tcPr>
          <w:p w14:paraId="44008E49"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13,49</w:t>
            </w:r>
          </w:p>
        </w:tc>
      </w:tr>
      <w:tr w:rsidR="00825BFD" w:rsidRPr="00D03C52" w14:paraId="7D5EEC70" w14:textId="77777777" w:rsidTr="0005113C">
        <w:trPr>
          <w:jc w:val="center"/>
        </w:trPr>
        <w:tc>
          <w:tcPr>
            <w:tcW w:w="4148" w:type="dxa"/>
          </w:tcPr>
          <w:p w14:paraId="3956F11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63</w:t>
            </w:r>
          </w:p>
        </w:tc>
        <w:tc>
          <w:tcPr>
            <w:tcW w:w="4148" w:type="dxa"/>
          </w:tcPr>
          <w:p w14:paraId="576CA0BA"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13,12</w:t>
            </w:r>
          </w:p>
        </w:tc>
      </w:tr>
      <w:tr w:rsidR="00825BFD" w:rsidRPr="00D03C52" w14:paraId="46241627" w14:textId="77777777" w:rsidTr="0005113C">
        <w:trPr>
          <w:jc w:val="center"/>
        </w:trPr>
        <w:tc>
          <w:tcPr>
            <w:tcW w:w="4148" w:type="dxa"/>
          </w:tcPr>
          <w:p w14:paraId="3DA181F8"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64</w:t>
            </w:r>
          </w:p>
        </w:tc>
        <w:tc>
          <w:tcPr>
            <w:tcW w:w="4148" w:type="dxa"/>
          </w:tcPr>
          <w:p w14:paraId="7803D58A"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12,73</w:t>
            </w:r>
          </w:p>
        </w:tc>
      </w:tr>
      <w:tr w:rsidR="00825BFD" w:rsidRPr="00D03C52" w14:paraId="156C0EAA" w14:textId="77777777" w:rsidTr="0005113C">
        <w:trPr>
          <w:jc w:val="center"/>
        </w:trPr>
        <w:tc>
          <w:tcPr>
            <w:tcW w:w="4148" w:type="dxa"/>
          </w:tcPr>
          <w:p w14:paraId="7172BC4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65</w:t>
            </w:r>
          </w:p>
        </w:tc>
        <w:tc>
          <w:tcPr>
            <w:tcW w:w="4148" w:type="dxa"/>
          </w:tcPr>
          <w:p w14:paraId="59AE793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12,36</w:t>
            </w:r>
          </w:p>
        </w:tc>
      </w:tr>
      <w:tr w:rsidR="00825BFD" w:rsidRPr="00D03C52" w14:paraId="2941DBFF" w14:textId="77777777" w:rsidTr="0005113C">
        <w:trPr>
          <w:jc w:val="center"/>
        </w:trPr>
        <w:tc>
          <w:tcPr>
            <w:tcW w:w="4148" w:type="dxa"/>
          </w:tcPr>
          <w:p w14:paraId="6D7B5CA2" w14:textId="77777777" w:rsidR="00825BFD" w:rsidRPr="00D03C52" w:rsidRDefault="00825BFD" w:rsidP="0005113C">
            <w:pPr>
              <w:tabs>
                <w:tab w:val="left" w:pos="284"/>
                <w:tab w:val="left" w:pos="567"/>
              </w:tabs>
              <w:spacing w:line="360" w:lineRule="auto"/>
              <w:jc w:val="center"/>
              <w:rPr>
                <w:rFonts w:ascii="Arial" w:hAnsi="Arial" w:cs="Arial"/>
                <w:sz w:val="24"/>
                <w:szCs w:val="24"/>
                <w:lang w:val="en-US"/>
              </w:rPr>
            </w:pPr>
            <w:r w:rsidRPr="00D03C52">
              <w:rPr>
                <w:rFonts w:ascii="Arial" w:hAnsi="Arial" w:cs="Arial"/>
                <w:sz w:val="24"/>
                <w:szCs w:val="24"/>
                <w:lang w:val="en-US"/>
              </w:rPr>
              <w:t>66</w:t>
            </w:r>
          </w:p>
        </w:tc>
        <w:tc>
          <w:tcPr>
            <w:tcW w:w="4148" w:type="dxa"/>
          </w:tcPr>
          <w:p w14:paraId="309D9AA1" w14:textId="77777777" w:rsidR="00825BFD" w:rsidRPr="00D03C52" w:rsidRDefault="00825BFD" w:rsidP="0005113C">
            <w:pPr>
              <w:tabs>
                <w:tab w:val="left" w:pos="284"/>
                <w:tab w:val="left" w:pos="567"/>
              </w:tabs>
              <w:spacing w:line="360" w:lineRule="auto"/>
              <w:jc w:val="center"/>
              <w:rPr>
                <w:rFonts w:ascii="Arial" w:hAnsi="Arial" w:cs="Arial"/>
                <w:sz w:val="24"/>
                <w:szCs w:val="24"/>
                <w:lang w:val="en-US"/>
              </w:rPr>
            </w:pPr>
            <w:r w:rsidRPr="00D03C52">
              <w:rPr>
                <w:rFonts w:ascii="Arial" w:hAnsi="Arial" w:cs="Arial"/>
                <w:sz w:val="24"/>
                <w:szCs w:val="24"/>
                <w:lang w:val="en-US"/>
              </w:rPr>
              <w:t>11,97</w:t>
            </w:r>
          </w:p>
        </w:tc>
      </w:tr>
      <w:tr w:rsidR="00825BFD" w:rsidRPr="00D03C52" w14:paraId="0F582D0A" w14:textId="77777777" w:rsidTr="0005113C">
        <w:trPr>
          <w:jc w:val="center"/>
        </w:trPr>
        <w:tc>
          <w:tcPr>
            <w:tcW w:w="4148" w:type="dxa"/>
          </w:tcPr>
          <w:p w14:paraId="5EA18061" w14:textId="77777777" w:rsidR="00825BFD" w:rsidRPr="00D03C52" w:rsidRDefault="00825BFD" w:rsidP="0005113C">
            <w:pPr>
              <w:tabs>
                <w:tab w:val="left" w:pos="284"/>
                <w:tab w:val="left" w:pos="567"/>
              </w:tabs>
              <w:spacing w:line="360" w:lineRule="auto"/>
              <w:jc w:val="center"/>
              <w:rPr>
                <w:rFonts w:ascii="Arial" w:hAnsi="Arial" w:cs="Arial"/>
                <w:sz w:val="24"/>
                <w:szCs w:val="24"/>
                <w:lang w:val="en-US"/>
              </w:rPr>
            </w:pPr>
            <w:r w:rsidRPr="00D03C52">
              <w:rPr>
                <w:rFonts w:ascii="Arial" w:hAnsi="Arial" w:cs="Arial"/>
                <w:sz w:val="24"/>
                <w:szCs w:val="24"/>
                <w:lang w:val="en-US"/>
              </w:rPr>
              <w:t>67</w:t>
            </w:r>
          </w:p>
        </w:tc>
        <w:tc>
          <w:tcPr>
            <w:tcW w:w="4148" w:type="dxa"/>
          </w:tcPr>
          <w:p w14:paraId="74C6F2A9" w14:textId="77777777" w:rsidR="00825BFD" w:rsidRPr="00D03C52" w:rsidRDefault="00825BFD" w:rsidP="0005113C">
            <w:pPr>
              <w:tabs>
                <w:tab w:val="left" w:pos="284"/>
                <w:tab w:val="left" w:pos="567"/>
              </w:tabs>
              <w:spacing w:line="360" w:lineRule="auto"/>
              <w:jc w:val="center"/>
              <w:rPr>
                <w:rFonts w:ascii="Arial" w:hAnsi="Arial" w:cs="Arial"/>
                <w:sz w:val="24"/>
                <w:szCs w:val="24"/>
                <w:lang w:val="en-US"/>
              </w:rPr>
            </w:pPr>
            <w:r w:rsidRPr="00D03C52">
              <w:rPr>
                <w:rFonts w:ascii="Arial" w:hAnsi="Arial" w:cs="Arial"/>
                <w:sz w:val="24"/>
                <w:szCs w:val="24"/>
                <w:lang w:val="en-US"/>
              </w:rPr>
              <w:t>11,59</w:t>
            </w:r>
          </w:p>
        </w:tc>
      </w:tr>
    </w:tbl>
    <w:p w14:paraId="44C4A4FC" w14:textId="77777777" w:rsidR="00825BFD" w:rsidRPr="00D03C52" w:rsidRDefault="00825BFD" w:rsidP="00825BFD">
      <w:pPr>
        <w:tabs>
          <w:tab w:val="left" w:pos="284"/>
          <w:tab w:val="left" w:pos="567"/>
        </w:tabs>
        <w:spacing w:after="0" w:line="360" w:lineRule="auto"/>
        <w:rPr>
          <w:rFonts w:ascii="Arial" w:hAnsi="Arial" w:cs="Arial"/>
          <w:sz w:val="24"/>
          <w:szCs w:val="24"/>
        </w:rPr>
      </w:pPr>
    </w:p>
    <w:p w14:paraId="46FA34E8" w14:textId="77777777" w:rsidR="00825BFD" w:rsidRPr="00D03C52" w:rsidRDefault="00825BFD" w:rsidP="00825BFD">
      <w:pPr>
        <w:tabs>
          <w:tab w:val="left" w:pos="284"/>
          <w:tab w:val="left" w:pos="567"/>
        </w:tabs>
        <w:spacing w:after="0" w:line="360" w:lineRule="auto"/>
        <w:jc w:val="both"/>
        <w:rPr>
          <w:rFonts w:ascii="Arial" w:hAnsi="Arial" w:cs="Arial"/>
          <w:sz w:val="24"/>
          <w:szCs w:val="24"/>
        </w:rPr>
      </w:pPr>
      <w:r w:rsidRPr="00D03C52">
        <w:rPr>
          <w:rFonts w:ascii="Arial" w:hAnsi="Arial" w:cs="Arial"/>
          <w:sz w:val="24"/>
          <w:szCs w:val="24"/>
        </w:rPr>
        <w:t>Η πρόσοδος αντιστοιχίζεται με συμπληρωμένα έτη ηλικίας του μέλους του Σχεδίου.</w:t>
      </w:r>
    </w:p>
    <w:p w14:paraId="07CC8E90" w14:textId="77777777" w:rsidR="00825BFD" w:rsidRPr="00D03C52" w:rsidRDefault="00825BFD" w:rsidP="00825BFD">
      <w:pPr>
        <w:tabs>
          <w:tab w:val="left" w:pos="284"/>
          <w:tab w:val="left" w:pos="567"/>
        </w:tabs>
        <w:spacing w:after="0" w:line="360" w:lineRule="auto"/>
        <w:jc w:val="both"/>
        <w:rPr>
          <w:rFonts w:ascii="Arial" w:hAnsi="Arial" w:cs="Arial"/>
          <w:sz w:val="24"/>
          <w:szCs w:val="24"/>
        </w:rPr>
      </w:pPr>
    </w:p>
    <w:p w14:paraId="4D85DB77" w14:textId="77777777" w:rsidR="00825BFD" w:rsidRDefault="00825BFD" w:rsidP="00825BFD">
      <w:pPr>
        <w:tabs>
          <w:tab w:val="left" w:pos="284"/>
          <w:tab w:val="left" w:pos="567"/>
        </w:tabs>
        <w:spacing w:after="0" w:line="360" w:lineRule="auto"/>
        <w:jc w:val="both"/>
        <w:rPr>
          <w:rFonts w:ascii="Arial" w:hAnsi="Arial" w:cs="Arial"/>
          <w:sz w:val="24"/>
          <w:szCs w:val="24"/>
        </w:rPr>
      </w:pPr>
      <w:r w:rsidRPr="00D03C52">
        <w:rPr>
          <w:rFonts w:ascii="Arial" w:hAnsi="Arial" w:cs="Arial"/>
          <w:sz w:val="24"/>
          <w:szCs w:val="24"/>
        </w:rPr>
        <w:t>Μήνες πέραν των συμπληρωμένων ετών ηλικίας αγνοούνται και ενδιάμεσοι πρόσοδοι μεταξύ δύο ηλικιών δεν υπολογίζονται.</w:t>
      </w:r>
    </w:p>
    <w:p w14:paraId="23414411" w14:textId="77777777" w:rsidR="00825BFD" w:rsidRDefault="00825BFD" w:rsidP="00825BFD">
      <w:pPr>
        <w:suppressAutoHyphens w:val="0"/>
        <w:rPr>
          <w:rFonts w:ascii="Arial" w:hAnsi="Arial" w:cs="Arial"/>
          <w:sz w:val="24"/>
          <w:szCs w:val="24"/>
        </w:rPr>
      </w:pPr>
      <w:r>
        <w:rPr>
          <w:rFonts w:ascii="Arial" w:hAnsi="Arial" w:cs="Arial"/>
          <w:sz w:val="24"/>
          <w:szCs w:val="24"/>
        </w:rPr>
        <w:br w:type="page"/>
      </w:r>
    </w:p>
    <w:p w14:paraId="19DCFFDE" w14:textId="77777777" w:rsidR="00825BFD" w:rsidRPr="00D03C52" w:rsidRDefault="00825BFD" w:rsidP="00825BFD">
      <w:pPr>
        <w:tabs>
          <w:tab w:val="left" w:pos="284"/>
          <w:tab w:val="left" w:pos="567"/>
        </w:tabs>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2815"/>
        <w:gridCol w:w="3006"/>
        <w:gridCol w:w="2475"/>
      </w:tblGrid>
      <w:tr w:rsidR="00825BFD" w:rsidRPr="00D03C52" w14:paraId="361486EA" w14:textId="77777777" w:rsidTr="0005113C">
        <w:trPr>
          <w:jc w:val="center"/>
        </w:trPr>
        <w:tc>
          <w:tcPr>
            <w:tcW w:w="8296" w:type="dxa"/>
            <w:gridSpan w:val="3"/>
          </w:tcPr>
          <w:p w14:paraId="4E50AA42"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Pr>
                <w:rFonts w:ascii="Arial" w:hAnsi="Arial" w:cs="Arial"/>
                <w:sz w:val="24"/>
                <w:szCs w:val="24"/>
              </w:rPr>
              <w:t xml:space="preserve">ΔΕΥΤΕΡΟΣ </w:t>
            </w:r>
            <w:r w:rsidRPr="00D03C52">
              <w:rPr>
                <w:rFonts w:ascii="Arial" w:hAnsi="Arial" w:cs="Arial"/>
                <w:sz w:val="24"/>
                <w:szCs w:val="24"/>
              </w:rPr>
              <w:t xml:space="preserve">ΠΙΝΑΚΑΣ </w:t>
            </w:r>
          </w:p>
          <w:p w14:paraId="07A0922D"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r>
      <w:tr w:rsidR="00825BFD" w:rsidRPr="00D03C52" w14:paraId="2D76C45D" w14:textId="77777777" w:rsidTr="0005113C">
        <w:trPr>
          <w:trHeight w:val="562"/>
          <w:jc w:val="center"/>
        </w:trPr>
        <w:tc>
          <w:tcPr>
            <w:tcW w:w="8296" w:type="dxa"/>
            <w:gridSpan w:val="3"/>
          </w:tcPr>
          <w:p w14:paraId="4C888C2F"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(Άρθρο 46(1))</w:t>
            </w:r>
          </w:p>
        </w:tc>
      </w:tr>
      <w:tr w:rsidR="00825BFD" w:rsidRPr="00D03C52" w14:paraId="05BBCD93" w14:textId="77777777" w:rsidTr="0005113C">
        <w:trPr>
          <w:jc w:val="center"/>
        </w:trPr>
        <w:tc>
          <w:tcPr>
            <w:tcW w:w="8296" w:type="dxa"/>
            <w:gridSpan w:val="3"/>
          </w:tcPr>
          <w:p w14:paraId="4057DCB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ΣΥΝΤΕΛΕΣΤΕΣ ΑΝΑΛΟΓΙΣΤΙΚΗΣ ΜΕΙΩΣΗΣ ΣΥΝΤΑΞΙΟΔΟΤΙΚΩΝ ΩΦΕΛΗΜΑΤΩΝ ΤΩΝ ΜΕΛΩΝ ΤΟΥ ΣΧΕΔΙΟΥ ΠΟΥ ΑΦΥΠΗΡΕΤΟΥΝ ΠΡΙΝ ΤΟ ΕΚΑΣΤΟΤΕ ΙΣΧΥΟΝ ΟΡΙΟ ΗΛΙΚΙΑΣ ΥΠΟΧΡΕΩΤΙΚΗΣ ΑΦΥΠΗΡΕΤΗΣΗΣ</w:t>
            </w:r>
          </w:p>
        </w:tc>
      </w:tr>
      <w:tr w:rsidR="00825BFD" w:rsidRPr="00D03C52" w14:paraId="68768633" w14:textId="77777777" w:rsidTr="0005113C">
        <w:trPr>
          <w:jc w:val="center"/>
        </w:trPr>
        <w:tc>
          <w:tcPr>
            <w:tcW w:w="2815" w:type="dxa"/>
          </w:tcPr>
          <w:p w14:paraId="10CA3980"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c>
          <w:tcPr>
            <w:tcW w:w="3006" w:type="dxa"/>
          </w:tcPr>
          <w:p w14:paraId="390CA6B6"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c>
          <w:tcPr>
            <w:tcW w:w="2475" w:type="dxa"/>
          </w:tcPr>
          <w:p w14:paraId="35646B56" w14:textId="77777777" w:rsidR="00825BFD" w:rsidRPr="00D03C52" w:rsidRDefault="00825BFD" w:rsidP="0005113C">
            <w:pPr>
              <w:tabs>
                <w:tab w:val="left" w:pos="284"/>
                <w:tab w:val="left" w:pos="567"/>
              </w:tabs>
              <w:spacing w:line="360" w:lineRule="auto"/>
              <w:jc w:val="center"/>
              <w:rPr>
                <w:rFonts w:ascii="Arial" w:hAnsi="Arial" w:cs="Arial"/>
                <w:sz w:val="24"/>
                <w:szCs w:val="24"/>
              </w:rPr>
            </w:pPr>
          </w:p>
        </w:tc>
      </w:tr>
      <w:tr w:rsidR="00825BFD" w:rsidRPr="00D03C52" w14:paraId="17A08719" w14:textId="77777777" w:rsidTr="0005113C">
        <w:trPr>
          <w:jc w:val="center"/>
        </w:trPr>
        <w:tc>
          <w:tcPr>
            <w:tcW w:w="2815" w:type="dxa"/>
          </w:tcPr>
          <w:p w14:paraId="26074911"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ΣΥΝΟΛΟ ΕΤΩΝ ΠΡΙΝ ΤΟ ΕΚΑΣΤΟΤΕ ΙΣΧΥΟΝ ΟΡΙΟ ΗΛΙΚΙΑΣ ΥΠΟΧΡΕΩΤΙΚΗΣ ΑΦΥΠΗΡΕΤΗΣΗΣ*</w:t>
            </w:r>
          </w:p>
        </w:tc>
        <w:tc>
          <w:tcPr>
            <w:tcW w:w="3006" w:type="dxa"/>
          </w:tcPr>
          <w:p w14:paraId="008AD24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ΣΥΝΤΑΞΗ</w:t>
            </w:r>
          </w:p>
        </w:tc>
        <w:tc>
          <w:tcPr>
            <w:tcW w:w="2475" w:type="dxa"/>
          </w:tcPr>
          <w:p w14:paraId="68B234CD"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ΕΦΑΠΑΞ</w:t>
            </w:r>
          </w:p>
        </w:tc>
      </w:tr>
      <w:tr w:rsidR="00825BFD" w:rsidRPr="00D03C52" w14:paraId="314777B1" w14:textId="77777777" w:rsidTr="0005113C">
        <w:trPr>
          <w:jc w:val="center"/>
        </w:trPr>
        <w:tc>
          <w:tcPr>
            <w:tcW w:w="2815" w:type="dxa"/>
          </w:tcPr>
          <w:p w14:paraId="046B9B3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17</w:t>
            </w:r>
          </w:p>
        </w:tc>
        <w:tc>
          <w:tcPr>
            <w:tcW w:w="3006" w:type="dxa"/>
          </w:tcPr>
          <w:p w14:paraId="2F2EF569"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378981D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31,00%</w:t>
            </w:r>
          </w:p>
        </w:tc>
      </w:tr>
      <w:tr w:rsidR="00825BFD" w:rsidRPr="00D03C52" w14:paraId="2D4018B0" w14:textId="77777777" w:rsidTr="0005113C">
        <w:trPr>
          <w:jc w:val="center"/>
        </w:trPr>
        <w:tc>
          <w:tcPr>
            <w:tcW w:w="2815" w:type="dxa"/>
          </w:tcPr>
          <w:p w14:paraId="1DC77F92"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16</w:t>
            </w:r>
          </w:p>
        </w:tc>
        <w:tc>
          <w:tcPr>
            <w:tcW w:w="3006" w:type="dxa"/>
          </w:tcPr>
          <w:p w14:paraId="0975B558"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03BAB861"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29,80%</w:t>
            </w:r>
          </w:p>
        </w:tc>
      </w:tr>
      <w:tr w:rsidR="00825BFD" w:rsidRPr="00D03C52" w14:paraId="53A76FA8" w14:textId="77777777" w:rsidTr="0005113C">
        <w:trPr>
          <w:jc w:val="center"/>
        </w:trPr>
        <w:tc>
          <w:tcPr>
            <w:tcW w:w="2815" w:type="dxa"/>
          </w:tcPr>
          <w:p w14:paraId="0EFFDB4D"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15</w:t>
            </w:r>
          </w:p>
        </w:tc>
        <w:tc>
          <w:tcPr>
            <w:tcW w:w="3006" w:type="dxa"/>
          </w:tcPr>
          <w:p w14:paraId="088CD7C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1E3E35E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28,60%</w:t>
            </w:r>
          </w:p>
        </w:tc>
      </w:tr>
      <w:tr w:rsidR="00825BFD" w:rsidRPr="00D03C52" w14:paraId="5CACC6CC" w14:textId="77777777" w:rsidTr="0005113C">
        <w:trPr>
          <w:jc w:val="center"/>
        </w:trPr>
        <w:tc>
          <w:tcPr>
            <w:tcW w:w="2815" w:type="dxa"/>
          </w:tcPr>
          <w:p w14:paraId="59736076"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14</w:t>
            </w:r>
          </w:p>
        </w:tc>
        <w:tc>
          <w:tcPr>
            <w:tcW w:w="3006" w:type="dxa"/>
          </w:tcPr>
          <w:p w14:paraId="3A48864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0B552658"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27,40%</w:t>
            </w:r>
          </w:p>
        </w:tc>
      </w:tr>
      <w:tr w:rsidR="00825BFD" w:rsidRPr="00D03C52" w14:paraId="3D0B8EC0" w14:textId="77777777" w:rsidTr="0005113C">
        <w:trPr>
          <w:jc w:val="center"/>
        </w:trPr>
        <w:tc>
          <w:tcPr>
            <w:tcW w:w="2815" w:type="dxa"/>
          </w:tcPr>
          <w:p w14:paraId="6B536F3A"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13</w:t>
            </w:r>
          </w:p>
        </w:tc>
        <w:tc>
          <w:tcPr>
            <w:tcW w:w="3006" w:type="dxa"/>
          </w:tcPr>
          <w:p w14:paraId="7ADEEC38"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55190CC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26,10%</w:t>
            </w:r>
          </w:p>
        </w:tc>
      </w:tr>
      <w:tr w:rsidR="00825BFD" w:rsidRPr="00D03C52" w14:paraId="21DC9E8E" w14:textId="77777777" w:rsidTr="0005113C">
        <w:trPr>
          <w:jc w:val="center"/>
        </w:trPr>
        <w:tc>
          <w:tcPr>
            <w:tcW w:w="2815" w:type="dxa"/>
          </w:tcPr>
          <w:p w14:paraId="7F70238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12</w:t>
            </w:r>
          </w:p>
        </w:tc>
        <w:tc>
          <w:tcPr>
            <w:tcW w:w="3006" w:type="dxa"/>
          </w:tcPr>
          <w:p w14:paraId="0C0FF2B3"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5ADE6BD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24,70%</w:t>
            </w:r>
          </w:p>
        </w:tc>
      </w:tr>
      <w:tr w:rsidR="00825BFD" w:rsidRPr="00D03C52" w14:paraId="07D2A43C" w14:textId="77777777" w:rsidTr="0005113C">
        <w:trPr>
          <w:jc w:val="center"/>
        </w:trPr>
        <w:tc>
          <w:tcPr>
            <w:tcW w:w="2815" w:type="dxa"/>
          </w:tcPr>
          <w:p w14:paraId="27BB79F1"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11</w:t>
            </w:r>
          </w:p>
        </w:tc>
        <w:tc>
          <w:tcPr>
            <w:tcW w:w="3006" w:type="dxa"/>
          </w:tcPr>
          <w:p w14:paraId="5E41C98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1CDDE62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23,30%</w:t>
            </w:r>
          </w:p>
        </w:tc>
      </w:tr>
      <w:tr w:rsidR="00825BFD" w:rsidRPr="00D03C52" w14:paraId="5F975630" w14:textId="77777777" w:rsidTr="0005113C">
        <w:trPr>
          <w:jc w:val="center"/>
        </w:trPr>
        <w:tc>
          <w:tcPr>
            <w:tcW w:w="2815" w:type="dxa"/>
          </w:tcPr>
          <w:p w14:paraId="36F34B45"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10</w:t>
            </w:r>
          </w:p>
        </w:tc>
        <w:tc>
          <w:tcPr>
            <w:tcW w:w="3006" w:type="dxa"/>
          </w:tcPr>
          <w:p w14:paraId="2E9B55C2"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1835B61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21,80%</w:t>
            </w:r>
          </w:p>
        </w:tc>
      </w:tr>
      <w:tr w:rsidR="00825BFD" w:rsidRPr="00D03C52" w14:paraId="3C2B7FFF" w14:textId="77777777" w:rsidTr="0005113C">
        <w:trPr>
          <w:jc w:val="center"/>
        </w:trPr>
        <w:tc>
          <w:tcPr>
            <w:tcW w:w="2815" w:type="dxa"/>
          </w:tcPr>
          <w:p w14:paraId="4BD2545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9</w:t>
            </w:r>
          </w:p>
        </w:tc>
        <w:tc>
          <w:tcPr>
            <w:tcW w:w="3006" w:type="dxa"/>
          </w:tcPr>
          <w:p w14:paraId="5EFB6753"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w:t>
            </w:r>
          </w:p>
        </w:tc>
        <w:tc>
          <w:tcPr>
            <w:tcW w:w="2475" w:type="dxa"/>
          </w:tcPr>
          <w:p w14:paraId="6DB7B87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20,20%</w:t>
            </w:r>
          </w:p>
        </w:tc>
      </w:tr>
      <w:tr w:rsidR="00825BFD" w:rsidRPr="00D03C52" w14:paraId="5E62D197" w14:textId="77777777" w:rsidTr="0005113C">
        <w:trPr>
          <w:jc w:val="center"/>
        </w:trPr>
        <w:tc>
          <w:tcPr>
            <w:tcW w:w="2815" w:type="dxa"/>
          </w:tcPr>
          <w:p w14:paraId="6BDA3546"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8</w:t>
            </w:r>
          </w:p>
        </w:tc>
        <w:tc>
          <w:tcPr>
            <w:tcW w:w="3006" w:type="dxa"/>
          </w:tcPr>
          <w:p w14:paraId="2D3A9DE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34,00%</w:t>
            </w:r>
          </w:p>
        </w:tc>
        <w:tc>
          <w:tcPr>
            <w:tcW w:w="2475" w:type="dxa"/>
          </w:tcPr>
          <w:p w14:paraId="3CC7F73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18,60%</w:t>
            </w:r>
          </w:p>
        </w:tc>
      </w:tr>
      <w:tr w:rsidR="00825BFD" w:rsidRPr="00D03C52" w14:paraId="69FDC861" w14:textId="77777777" w:rsidTr="0005113C">
        <w:trPr>
          <w:jc w:val="center"/>
        </w:trPr>
        <w:tc>
          <w:tcPr>
            <w:tcW w:w="2815" w:type="dxa"/>
          </w:tcPr>
          <w:p w14:paraId="100F6FF1"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7</w:t>
            </w:r>
          </w:p>
        </w:tc>
        <w:tc>
          <w:tcPr>
            <w:tcW w:w="3006" w:type="dxa"/>
          </w:tcPr>
          <w:p w14:paraId="3B461B1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30,90%</w:t>
            </w:r>
          </w:p>
        </w:tc>
        <w:tc>
          <w:tcPr>
            <w:tcW w:w="2475" w:type="dxa"/>
          </w:tcPr>
          <w:p w14:paraId="0B8AE19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16,80%</w:t>
            </w:r>
          </w:p>
        </w:tc>
      </w:tr>
      <w:tr w:rsidR="00825BFD" w:rsidRPr="00D03C52" w14:paraId="07EFEA8D" w14:textId="77777777" w:rsidTr="0005113C">
        <w:trPr>
          <w:jc w:val="center"/>
        </w:trPr>
        <w:tc>
          <w:tcPr>
            <w:tcW w:w="2815" w:type="dxa"/>
          </w:tcPr>
          <w:p w14:paraId="47FD1F9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6</w:t>
            </w:r>
          </w:p>
        </w:tc>
        <w:tc>
          <w:tcPr>
            <w:tcW w:w="3006" w:type="dxa"/>
          </w:tcPr>
          <w:p w14:paraId="54B26C80"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27,60%</w:t>
            </w:r>
          </w:p>
        </w:tc>
        <w:tc>
          <w:tcPr>
            <w:tcW w:w="2475" w:type="dxa"/>
          </w:tcPr>
          <w:p w14:paraId="5BF9599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14,80%</w:t>
            </w:r>
          </w:p>
        </w:tc>
      </w:tr>
      <w:tr w:rsidR="00825BFD" w:rsidRPr="00D03C52" w14:paraId="6CE4570D" w14:textId="77777777" w:rsidTr="0005113C">
        <w:trPr>
          <w:jc w:val="center"/>
        </w:trPr>
        <w:tc>
          <w:tcPr>
            <w:tcW w:w="2815" w:type="dxa"/>
          </w:tcPr>
          <w:p w14:paraId="1A05E922"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w:t>
            </w:r>
          </w:p>
        </w:tc>
        <w:tc>
          <w:tcPr>
            <w:tcW w:w="3006" w:type="dxa"/>
          </w:tcPr>
          <w:p w14:paraId="6FCD82E2"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23,90%</w:t>
            </w:r>
          </w:p>
        </w:tc>
        <w:tc>
          <w:tcPr>
            <w:tcW w:w="2475" w:type="dxa"/>
          </w:tcPr>
          <w:p w14:paraId="3A230785"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12,80%</w:t>
            </w:r>
          </w:p>
        </w:tc>
      </w:tr>
      <w:tr w:rsidR="00825BFD" w:rsidRPr="00D03C52" w14:paraId="5269DD53" w14:textId="77777777" w:rsidTr="0005113C">
        <w:trPr>
          <w:jc w:val="center"/>
        </w:trPr>
        <w:tc>
          <w:tcPr>
            <w:tcW w:w="2815" w:type="dxa"/>
          </w:tcPr>
          <w:p w14:paraId="0EEC707B"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4</w:t>
            </w:r>
          </w:p>
        </w:tc>
        <w:tc>
          <w:tcPr>
            <w:tcW w:w="3006" w:type="dxa"/>
          </w:tcPr>
          <w:p w14:paraId="1FA3E1BF"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19,90%</w:t>
            </w:r>
          </w:p>
        </w:tc>
        <w:tc>
          <w:tcPr>
            <w:tcW w:w="2475" w:type="dxa"/>
          </w:tcPr>
          <w:p w14:paraId="6D1825AA"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10,60%</w:t>
            </w:r>
          </w:p>
        </w:tc>
      </w:tr>
      <w:tr w:rsidR="00825BFD" w:rsidRPr="00D03C52" w14:paraId="3D094EA8" w14:textId="77777777" w:rsidTr="0005113C">
        <w:trPr>
          <w:jc w:val="center"/>
        </w:trPr>
        <w:tc>
          <w:tcPr>
            <w:tcW w:w="2815" w:type="dxa"/>
          </w:tcPr>
          <w:p w14:paraId="425C88A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3</w:t>
            </w:r>
          </w:p>
        </w:tc>
        <w:tc>
          <w:tcPr>
            <w:tcW w:w="3006" w:type="dxa"/>
          </w:tcPr>
          <w:p w14:paraId="72F33DCA"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15,60%</w:t>
            </w:r>
          </w:p>
        </w:tc>
        <w:tc>
          <w:tcPr>
            <w:tcW w:w="2475" w:type="dxa"/>
          </w:tcPr>
          <w:p w14:paraId="7896676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8,20%</w:t>
            </w:r>
          </w:p>
        </w:tc>
      </w:tr>
      <w:tr w:rsidR="00825BFD" w:rsidRPr="00D03C52" w14:paraId="1D5E8E6D" w14:textId="77777777" w:rsidTr="0005113C">
        <w:trPr>
          <w:jc w:val="center"/>
        </w:trPr>
        <w:tc>
          <w:tcPr>
            <w:tcW w:w="2815" w:type="dxa"/>
          </w:tcPr>
          <w:p w14:paraId="291B491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w:t>
            </w:r>
          </w:p>
        </w:tc>
        <w:tc>
          <w:tcPr>
            <w:tcW w:w="3006" w:type="dxa"/>
          </w:tcPr>
          <w:p w14:paraId="16CFCAD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10,90%</w:t>
            </w:r>
          </w:p>
        </w:tc>
        <w:tc>
          <w:tcPr>
            <w:tcW w:w="2475" w:type="dxa"/>
          </w:tcPr>
          <w:p w14:paraId="3CA4E7D4"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5,70%</w:t>
            </w:r>
          </w:p>
        </w:tc>
      </w:tr>
      <w:tr w:rsidR="00825BFD" w:rsidRPr="00D03C52" w14:paraId="692D48FF" w14:textId="77777777" w:rsidTr="0005113C">
        <w:trPr>
          <w:jc w:val="center"/>
        </w:trPr>
        <w:tc>
          <w:tcPr>
            <w:tcW w:w="2815" w:type="dxa"/>
          </w:tcPr>
          <w:p w14:paraId="4F8AC057"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1</w:t>
            </w:r>
          </w:p>
        </w:tc>
        <w:tc>
          <w:tcPr>
            <w:tcW w:w="3006" w:type="dxa"/>
          </w:tcPr>
          <w:p w14:paraId="1901B428"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5,70%</w:t>
            </w:r>
          </w:p>
        </w:tc>
        <w:tc>
          <w:tcPr>
            <w:tcW w:w="2475" w:type="dxa"/>
          </w:tcPr>
          <w:p w14:paraId="7169213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2,90%</w:t>
            </w:r>
          </w:p>
        </w:tc>
      </w:tr>
      <w:tr w:rsidR="00825BFD" w:rsidRPr="00D03C52" w14:paraId="6B1600D2" w14:textId="77777777" w:rsidTr="0005113C">
        <w:trPr>
          <w:jc w:val="center"/>
        </w:trPr>
        <w:tc>
          <w:tcPr>
            <w:tcW w:w="2815" w:type="dxa"/>
          </w:tcPr>
          <w:p w14:paraId="09565A0C"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0</w:t>
            </w:r>
          </w:p>
        </w:tc>
        <w:tc>
          <w:tcPr>
            <w:tcW w:w="3006" w:type="dxa"/>
          </w:tcPr>
          <w:p w14:paraId="50C9380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0,00%</w:t>
            </w:r>
          </w:p>
        </w:tc>
        <w:tc>
          <w:tcPr>
            <w:tcW w:w="2475" w:type="dxa"/>
          </w:tcPr>
          <w:p w14:paraId="527845AE" w14:textId="77777777" w:rsidR="00825BFD" w:rsidRPr="00D03C52" w:rsidRDefault="00825BFD" w:rsidP="0005113C">
            <w:pPr>
              <w:tabs>
                <w:tab w:val="left" w:pos="284"/>
                <w:tab w:val="left" w:pos="567"/>
              </w:tabs>
              <w:spacing w:line="360" w:lineRule="auto"/>
              <w:jc w:val="center"/>
              <w:rPr>
                <w:rFonts w:ascii="Arial" w:hAnsi="Arial" w:cs="Arial"/>
                <w:sz w:val="24"/>
                <w:szCs w:val="24"/>
              </w:rPr>
            </w:pPr>
            <w:r w:rsidRPr="00D03C52">
              <w:rPr>
                <w:rFonts w:ascii="Arial" w:hAnsi="Arial" w:cs="Arial"/>
                <w:sz w:val="24"/>
                <w:szCs w:val="24"/>
              </w:rPr>
              <w:t>0,00%</w:t>
            </w:r>
          </w:p>
        </w:tc>
      </w:tr>
    </w:tbl>
    <w:p w14:paraId="462A659C" w14:textId="77777777" w:rsidR="00825BFD" w:rsidRPr="00D03C52" w:rsidRDefault="00825BFD" w:rsidP="00825BFD">
      <w:pPr>
        <w:tabs>
          <w:tab w:val="left" w:pos="284"/>
          <w:tab w:val="left" w:pos="567"/>
        </w:tabs>
        <w:spacing w:after="0" w:line="360" w:lineRule="auto"/>
        <w:jc w:val="both"/>
        <w:rPr>
          <w:rFonts w:ascii="Arial" w:hAnsi="Arial" w:cs="Arial"/>
          <w:sz w:val="24"/>
          <w:szCs w:val="24"/>
        </w:rPr>
      </w:pPr>
    </w:p>
    <w:p w14:paraId="6388EC1C" w14:textId="77777777" w:rsidR="00825BFD" w:rsidRPr="00D03C52" w:rsidRDefault="00825BFD" w:rsidP="00825BFD">
      <w:pPr>
        <w:tabs>
          <w:tab w:val="left" w:pos="284"/>
          <w:tab w:val="left" w:pos="567"/>
        </w:tabs>
        <w:spacing w:after="0" w:line="360" w:lineRule="auto"/>
        <w:jc w:val="both"/>
        <w:rPr>
          <w:rFonts w:ascii="Arial" w:hAnsi="Arial" w:cs="Arial"/>
          <w:sz w:val="24"/>
          <w:szCs w:val="24"/>
        </w:rPr>
      </w:pPr>
      <w:r w:rsidRPr="00D03C52">
        <w:rPr>
          <w:rFonts w:ascii="Arial" w:hAnsi="Arial" w:cs="Arial"/>
          <w:sz w:val="24"/>
          <w:szCs w:val="24"/>
        </w:rPr>
        <w:t>*Έτη πριν το εκάστοτε ισχύον όριο ηλικίας υποχρεωτικής αφυπηρέτησης.</w:t>
      </w:r>
    </w:p>
    <w:p w14:paraId="16D6D13B" w14:textId="77777777" w:rsidR="00825BFD" w:rsidRPr="00D03C52" w:rsidRDefault="00825BFD" w:rsidP="00825BFD">
      <w:pPr>
        <w:tabs>
          <w:tab w:val="left" w:pos="284"/>
          <w:tab w:val="left" w:pos="567"/>
        </w:tabs>
        <w:spacing w:after="0" w:line="360" w:lineRule="auto"/>
        <w:jc w:val="both"/>
        <w:rPr>
          <w:rFonts w:ascii="Arial" w:hAnsi="Arial" w:cs="Arial"/>
          <w:sz w:val="24"/>
          <w:szCs w:val="24"/>
        </w:rPr>
      </w:pPr>
      <w:r w:rsidRPr="00D03C52">
        <w:rPr>
          <w:rFonts w:ascii="Arial" w:hAnsi="Arial" w:cs="Arial"/>
          <w:sz w:val="24"/>
          <w:szCs w:val="24"/>
        </w:rPr>
        <w:lastRenderedPageBreak/>
        <w:t>Στην περίπτωση που η αφυπηρέτηση πριν το όριο ηλικίας υποχρεωτικής αφυπηρέτησης λαμβάνοντας υπόψη το μήνα αφυπηρέτησης, δεν αντιστοιχεί σε ακριβή αριθμό ετών, αλλά βρίσκεται στο ενδιάμεσο δύο (2) χρόνων για τα οποία ισχύει διαφορετικός συντελεστής αναλογιστικής μείωσης, υπολογίζεται νέος συντελεστής μεταξύ των δύο συντελεστών που αφορούν σε ακριβή έτη στα οποία εμπίπτει η αφυπηρέτηση. Ο υπολογισμός γίνεται αναλογικά, στη βάση του αριθμού των συμπληρωμένων μηνών του έτους κατά το οποίο επισυμβαίνει η αφυπηρέτηση πριν το εκάστοτε ισχύον όριο ηλικίας υποχρεωτικής αφυπηρέτησης.</w:t>
      </w:r>
    </w:p>
    <w:p w14:paraId="4A257CDB" w14:textId="6A3774B2" w:rsidR="00825BFD" w:rsidRDefault="00825BFD" w:rsidP="00825BFD">
      <w:pPr>
        <w:tabs>
          <w:tab w:val="left" w:pos="284"/>
          <w:tab w:val="left" w:pos="567"/>
        </w:tabs>
        <w:spacing w:after="0" w:line="360" w:lineRule="auto"/>
        <w:rPr>
          <w:rFonts w:ascii="Arial" w:hAnsi="Arial" w:cs="Arial"/>
          <w:sz w:val="24"/>
          <w:szCs w:val="24"/>
        </w:rPr>
      </w:pPr>
    </w:p>
    <w:p w14:paraId="6C84C0D4" w14:textId="3BE681FF" w:rsidR="00EA35B6" w:rsidRDefault="00EA35B6" w:rsidP="00825BFD">
      <w:pPr>
        <w:tabs>
          <w:tab w:val="left" w:pos="284"/>
          <w:tab w:val="left" w:pos="567"/>
        </w:tabs>
        <w:spacing w:after="0" w:line="360" w:lineRule="auto"/>
        <w:rPr>
          <w:rFonts w:ascii="Arial" w:hAnsi="Arial" w:cs="Arial"/>
          <w:sz w:val="24"/>
          <w:szCs w:val="24"/>
        </w:rPr>
      </w:pPr>
    </w:p>
    <w:p w14:paraId="1515EC94" w14:textId="0521B48C" w:rsidR="00EA35B6" w:rsidRDefault="00EA35B6" w:rsidP="00825BFD">
      <w:pPr>
        <w:tabs>
          <w:tab w:val="left" w:pos="284"/>
          <w:tab w:val="left" w:pos="567"/>
        </w:tabs>
        <w:spacing w:after="0" w:line="360" w:lineRule="auto"/>
        <w:rPr>
          <w:rFonts w:ascii="Arial" w:hAnsi="Arial" w:cs="Arial"/>
          <w:sz w:val="24"/>
          <w:szCs w:val="24"/>
        </w:rPr>
      </w:pPr>
    </w:p>
    <w:p w14:paraId="79181CF9" w14:textId="2D1C6C8D" w:rsidR="00EA35B6" w:rsidRDefault="00EA35B6" w:rsidP="00825BFD">
      <w:pPr>
        <w:tabs>
          <w:tab w:val="left" w:pos="284"/>
          <w:tab w:val="left" w:pos="567"/>
        </w:tabs>
        <w:spacing w:after="0" w:line="360" w:lineRule="auto"/>
        <w:rPr>
          <w:rFonts w:ascii="Arial" w:hAnsi="Arial" w:cs="Arial"/>
          <w:sz w:val="24"/>
          <w:szCs w:val="24"/>
        </w:rPr>
      </w:pPr>
    </w:p>
    <w:p w14:paraId="367D2CDF" w14:textId="7B2F4412" w:rsidR="00EA35B6" w:rsidRDefault="00EA35B6" w:rsidP="00825BFD">
      <w:pPr>
        <w:tabs>
          <w:tab w:val="left" w:pos="284"/>
          <w:tab w:val="left" w:pos="567"/>
        </w:tabs>
        <w:spacing w:after="0" w:line="360" w:lineRule="auto"/>
        <w:rPr>
          <w:rFonts w:ascii="Arial" w:hAnsi="Arial" w:cs="Arial"/>
          <w:sz w:val="24"/>
          <w:szCs w:val="24"/>
        </w:rPr>
      </w:pPr>
    </w:p>
    <w:p w14:paraId="5F53574E" w14:textId="1B49336A" w:rsidR="00EA35B6" w:rsidRDefault="00EA35B6" w:rsidP="00825BFD">
      <w:pPr>
        <w:tabs>
          <w:tab w:val="left" w:pos="284"/>
          <w:tab w:val="left" w:pos="567"/>
        </w:tabs>
        <w:spacing w:after="0" w:line="360" w:lineRule="auto"/>
        <w:rPr>
          <w:rFonts w:ascii="Arial" w:hAnsi="Arial" w:cs="Arial"/>
          <w:sz w:val="24"/>
          <w:szCs w:val="24"/>
        </w:rPr>
      </w:pPr>
    </w:p>
    <w:p w14:paraId="62462872" w14:textId="388A8D6F" w:rsidR="00EA35B6" w:rsidRDefault="00EA35B6" w:rsidP="00825BFD">
      <w:pPr>
        <w:tabs>
          <w:tab w:val="left" w:pos="284"/>
          <w:tab w:val="left" w:pos="567"/>
        </w:tabs>
        <w:spacing w:after="0" w:line="360" w:lineRule="auto"/>
        <w:rPr>
          <w:rFonts w:ascii="Arial" w:hAnsi="Arial" w:cs="Arial"/>
          <w:sz w:val="24"/>
          <w:szCs w:val="24"/>
        </w:rPr>
      </w:pPr>
    </w:p>
    <w:p w14:paraId="2A8B747D" w14:textId="4300AB50" w:rsidR="00EA35B6" w:rsidRDefault="00EA35B6" w:rsidP="00825BFD">
      <w:pPr>
        <w:tabs>
          <w:tab w:val="left" w:pos="284"/>
          <w:tab w:val="left" w:pos="567"/>
        </w:tabs>
        <w:spacing w:after="0" w:line="360" w:lineRule="auto"/>
        <w:rPr>
          <w:rFonts w:ascii="Arial" w:hAnsi="Arial" w:cs="Arial"/>
          <w:sz w:val="24"/>
          <w:szCs w:val="24"/>
        </w:rPr>
      </w:pPr>
    </w:p>
    <w:p w14:paraId="1597D151" w14:textId="77777777" w:rsidR="00EA35B6" w:rsidRDefault="00EA35B6" w:rsidP="00825BFD">
      <w:pPr>
        <w:tabs>
          <w:tab w:val="left" w:pos="284"/>
          <w:tab w:val="left" w:pos="567"/>
        </w:tabs>
        <w:spacing w:after="0" w:line="360" w:lineRule="auto"/>
        <w:rPr>
          <w:rFonts w:ascii="Arial" w:hAnsi="Arial" w:cs="Arial"/>
          <w:sz w:val="24"/>
          <w:szCs w:val="24"/>
        </w:rPr>
      </w:pPr>
      <w:proofErr w:type="spellStart"/>
      <w:r w:rsidRPr="008542A9">
        <w:rPr>
          <w:rFonts w:ascii="Arial" w:hAnsi="Arial" w:cs="Arial"/>
          <w:sz w:val="24"/>
          <w:szCs w:val="24"/>
        </w:rPr>
        <w:t>Αρ</w:t>
      </w:r>
      <w:proofErr w:type="spellEnd"/>
      <w:r w:rsidRPr="008542A9">
        <w:rPr>
          <w:rFonts w:ascii="Arial" w:hAnsi="Arial" w:cs="Arial"/>
          <w:sz w:val="24"/>
          <w:szCs w:val="24"/>
        </w:rPr>
        <w:t xml:space="preserve">. </w:t>
      </w:r>
      <w:proofErr w:type="spellStart"/>
      <w:r w:rsidRPr="008542A9">
        <w:rPr>
          <w:rFonts w:ascii="Arial" w:hAnsi="Arial" w:cs="Arial"/>
          <w:sz w:val="24"/>
          <w:szCs w:val="24"/>
        </w:rPr>
        <w:t>Φακ</w:t>
      </w:r>
      <w:proofErr w:type="spellEnd"/>
      <w:r w:rsidRPr="008542A9">
        <w:rPr>
          <w:rFonts w:ascii="Arial" w:hAnsi="Arial" w:cs="Arial"/>
          <w:sz w:val="24"/>
          <w:szCs w:val="24"/>
        </w:rPr>
        <w:t>.:  23.01.063.093-2022</w:t>
      </w:r>
      <w:r>
        <w:rPr>
          <w:rFonts w:ascii="Arial" w:hAnsi="Arial" w:cs="Arial"/>
          <w:sz w:val="24"/>
          <w:szCs w:val="24"/>
        </w:rPr>
        <w:t xml:space="preserve">       </w:t>
      </w:r>
    </w:p>
    <w:p w14:paraId="1E959123" w14:textId="77777777" w:rsidR="00EA35B6" w:rsidRDefault="00EA35B6" w:rsidP="00825BFD">
      <w:pPr>
        <w:tabs>
          <w:tab w:val="left" w:pos="284"/>
          <w:tab w:val="left" w:pos="567"/>
        </w:tabs>
        <w:spacing w:after="0" w:line="360" w:lineRule="auto"/>
        <w:rPr>
          <w:rFonts w:ascii="Arial" w:hAnsi="Arial" w:cs="Arial"/>
          <w:sz w:val="24"/>
          <w:szCs w:val="24"/>
        </w:rPr>
      </w:pPr>
    </w:p>
    <w:p w14:paraId="400E4DC5" w14:textId="57348732" w:rsidR="00B31537" w:rsidRDefault="00EA35B6" w:rsidP="005E60F6">
      <w:pPr>
        <w:tabs>
          <w:tab w:val="left" w:pos="284"/>
          <w:tab w:val="left" w:pos="567"/>
        </w:tabs>
        <w:spacing w:after="0" w:line="360" w:lineRule="auto"/>
        <w:rPr>
          <w:rFonts w:ascii="Arial" w:hAnsi="Arial" w:cs="Arial"/>
          <w:sz w:val="24"/>
          <w:szCs w:val="24"/>
        </w:rPr>
      </w:pPr>
      <w:r>
        <w:rPr>
          <w:rFonts w:ascii="Arial" w:hAnsi="Arial" w:cs="Arial"/>
          <w:sz w:val="24"/>
          <w:szCs w:val="24"/>
        </w:rPr>
        <w:t>Α</w:t>
      </w:r>
      <w:r w:rsidRPr="008542A9">
        <w:rPr>
          <w:rFonts w:ascii="Arial" w:hAnsi="Arial" w:cs="Arial"/>
          <w:sz w:val="24"/>
          <w:szCs w:val="24"/>
        </w:rPr>
        <w:t>Κ/ΜΑΧ</w:t>
      </w:r>
    </w:p>
    <w:sectPr w:rsidR="00B31537" w:rsidSect="00C84A27">
      <w:headerReference w:type="default" r:id="rId8"/>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C482" w14:textId="77777777" w:rsidR="00780FBB" w:rsidRDefault="00780FBB">
      <w:pPr>
        <w:spacing w:after="0" w:line="240" w:lineRule="auto"/>
      </w:pPr>
      <w:r>
        <w:separator/>
      </w:r>
    </w:p>
  </w:endnote>
  <w:endnote w:type="continuationSeparator" w:id="0">
    <w:p w14:paraId="5DD009F6" w14:textId="77777777" w:rsidR="00780FBB" w:rsidRDefault="007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33C" w14:textId="77777777" w:rsidR="00780FBB" w:rsidRDefault="00780FBB">
      <w:pPr>
        <w:spacing w:after="0" w:line="240" w:lineRule="auto"/>
      </w:pPr>
      <w:r>
        <w:rPr>
          <w:color w:val="000000"/>
        </w:rPr>
        <w:separator/>
      </w:r>
    </w:p>
  </w:footnote>
  <w:footnote w:type="continuationSeparator" w:id="0">
    <w:p w14:paraId="51FAE5C1" w14:textId="77777777" w:rsidR="00780FBB" w:rsidRDefault="0078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7520"/>
      <w:docPartObj>
        <w:docPartGallery w:val="Page Numbers (Top of Page)"/>
        <w:docPartUnique/>
      </w:docPartObj>
    </w:sdtPr>
    <w:sdtEndPr>
      <w:rPr>
        <w:rFonts w:ascii="Arial" w:hAnsi="Arial" w:cs="Arial"/>
        <w:noProof/>
        <w:sz w:val="24"/>
        <w:szCs w:val="24"/>
      </w:rPr>
    </w:sdtEndPr>
    <w:sdtContent>
      <w:p w14:paraId="39AFF01D" w14:textId="0EECEB33" w:rsidR="001C62F4" w:rsidRPr="001C62F4" w:rsidRDefault="001C62F4">
        <w:pPr>
          <w:pStyle w:val="Header"/>
          <w:jc w:val="center"/>
          <w:rPr>
            <w:rFonts w:ascii="Arial" w:hAnsi="Arial" w:cs="Arial"/>
            <w:sz w:val="24"/>
            <w:szCs w:val="24"/>
          </w:rPr>
        </w:pPr>
        <w:r w:rsidRPr="001C62F4">
          <w:rPr>
            <w:rFonts w:ascii="Arial" w:hAnsi="Arial" w:cs="Arial"/>
            <w:sz w:val="24"/>
            <w:szCs w:val="24"/>
          </w:rPr>
          <w:fldChar w:fldCharType="begin"/>
        </w:r>
        <w:r w:rsidRPr="001C62F4">
          <w:rPr>
            <w:rFonts w:ascii="Arial" w:hAnsi="Arial" w:cs="Arial"/>
            <w:sz w:val="24"/>
            <w:szCs w:val="24"/>
          </w:rPr>
          <w:instrText xml:space="preserve"> PAGE   \* MERGEFORMAT </w:instrText>
        </w:r>
        <w:r w:rsidRPr="001C62F4">
          <w:rPr>
            <w:rFonts w:ascii="Arial" w:hAnsi="Arial" w:cs="Arial"/>
            <w:sz w:val="24"/>
            <w:szCs w:val="24"/>
          </w:rPr>
          <w:fldChar w:fldCharType="separate"/>
        </w:r>
        <w:r w:rsidRPr="001C62F4">
          <w:rPr>
            <w:rFonts w:ascii="Arial" w:hAnsi="Arial" w:cs="Arial"/>
            <w:noProof/>
            <w:sz w:val="24"/>
            <w:szCs w:val="24"/>
          </w:rPr>
          <w:t>2</w:t>
        </w:r>
        <w:r w:rsidRPr="001C62F4">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851AB"/>
    <w:multiLevelType w:val="multilevel"/>
    <w:tmpl w:val="A676A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326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36"/>
    <w:rsid w:val="00001511"/>
    <w:rsid w:val="00003095"/>
    <w:rsid w:val="000134BF"/>
    <w:rsid w:val="00025B9E"/>
    <w:rsid w:val="000559B6"/>
    <w:rsid w:val="000648C4"/>
    <w:rsid w:val="000779E4"/>
    <w:rsid w:val="00080A66"/>
    <w:rsid w:val="000967BE"/>
    <w:rsid w:val="000C029E"/>
    <w:rsid w:val="000E01DB"/>
    <w:rsid w:val="000F76AF"/>
    <w:rsid w:val="0012125A"/>
    <w:rsid w:val="001426A6"/>
    <w:rsid w:val="00166F27"/>
    <w:rsid w:val="001772FA"/>
    <w:rsid w:val="001833EE"/>
    <w:rsid w:val="0018586D"/>
    <w:rsid w:val="0019012B"/>
    <w:rsid w:val="001967F2"/>
    <w:rsid w:val="001A5E49"/>
    <w:rsid w:val="001C62F4"/>
    <w:rsid w:val="001D5905"/>
    <w:rsid w:val="001D5E02"/>
    <w:rsid w:val="001E1C5B"/>
    <w:rsid w:val="001F12E5"/>
    <w:rsid w:val="001F4872"/>
    <w:rsid w:val="001F7DA3"/>
    <w:rsid w:val="00202AA2"/>
    <w:rsid w:val="00217E9F"/>
    <w:rsid w:val="00222925"/>
    <w:rsid w:val="002262F0"/>
    <w:rsid w:val="00236F6A"/>
    <w:rsid w:val="0025299C"/>
    <w:rsid w:val="00255E35"/>
    <w:rsid w:val="00264102"/>
    <w:rsid w:val="00282D68"/>
    <w:rsid w:val="002A2CE4"/>
    <w:rsid w:val="002B57FE"/>
    <w:rsid w:val="002C12B5"/>
    <w:rsid w:val="002E3873"/>
    <w:rsid w:val="002E5162"/>
    <w:rsid w:val="003017B7"/>
    <w:rsid w:val="00305996"/>
    <w:rsid w:val="00314BC9"/>
    <w:rsid w:val="00316CB6"/>
    <w:rsid w:val="003375B4"/>
    <w:rsid w:val="00345C65"/>
    <w:rsid w:val="003464AB"/>
    <w:rsid w:val="003503D0"/>
    <w:rsid w:val="003703A0"/>
    <w:rsid w:val="0037146C"/>
    <w:rsid w:val="00374E2D"/>
    <w:rsid w:val="003753BE"/>
    <w:rsid w:val="003777A0"/>
    <w:rsid w:val="003A106A"/>
    <w:rsid w:val="003A4E8B"/>
    <w:rsid w:val="003D2A1A"/>
    <w:rsid w:val="003F2DF2"/>
    <w:rsid w:val="00412ABA"/>
    <w:rsid w:val="00434934"/>
    <w:rsid w:val="004460DE"/>
    <w:rsid w:val="004517F0"/>
    <w:rsid w:val="00461E53"/>
    <w:rsid w:val="00462CF3"/>
    <w:rsid w:val="00463E36"/>
    <w:rsid w:val="00465EB6"/>
    <w:rsid w:val="00475830"/>
    <w:rsid w:val="00480BA0"/>
    <w:rsid w:val="004A4DD5"/>
    <w:rsid w:val="004B4C9E"/>
    <w:rsid w:val="004C10A2"/>
    <w:rsid w:val="004C7064"/>
    <w:rsid w:val="004E5617"/>
    <w:rsid w:val="004E590C"/>
    <w:rsid w:val="004E5A4D"/>
    <w:rsid w:val="004F1CCF"/>
    <w:rsid w:val="004F2B7E"/>
    <w:rsid w:val="004F75B9"/>
    <w:rsid w:val="005010D4"/>
    <w:rsid w:val="00511702"/>
    <w:rsid w:val="0052255A"/>
    <w:rsid w:val="005517BC"/>
    <w:rsid w:val="00556F6A"/>
    <w:rsid w:val="005718EA"/>
    <w:rsid w:val="0059001F"/>
    <w:rsid w:val="00595ED0"/>
    <w:rsid w:val="005B3E8B"/>
    <w:rsid w:val="005B7069"/>
    <w:rsid w:val="005C01D5"/>
    <w:rsid w:val="005E60F6"/>
    <w:rsid w:val="005F3870"/>
    <w:rsid w:val="005F4FE2"/>
    <w:rsid w:val="00612102"/>
    <w:rsid w:val="00622170"/>
    <w:rsid w:val="00622E36"/>
    <w:rsid w:val="00624EB6"/>
    <w:rsid w:val="006309FA"/>
    <w:rsid w:val="006A127C"/>
    <w:rsid w:val="006A79F0"/>
    <w:rsid w:val="006C09BF"/>
    <w:rsid w:val="006C258B"/>
    <w:rsid w:val="006E2E20"/>
    <w:rsid w:val="006F7128"/>
    <w:rsid w:val="006F7C13"/>
    <w:rsid w:val="00706A70"/>
    <w:rsid w:val="007148BB"/>
    <w:rsid w:val="00722CDF"/>
    <w:rsid w:val="00741A7F"/>
    <w:rsid w:val="0075028D"/>
    <w:rsid w:val="00752FFC"/>
    <w:rsid w:val="00757E10"/>
    <w:rsid w:val="00772EE7"/>
    <w:rsid w:val="00780FBB"/>
    <w:rsid w:val="00786A58"/>
    <w:rsid w:val="00797BCC"/>
    <w:rsid w:val="007C51A0"/>
    <w:rsid w:val="007E2F74"/>
    <w:rsid w:val="007E41D6"/>
    <w:rsid w:val="007F6573"/>
    <w:rsid w:val="00825BFD"/>
    <w:rsid w:val="0083225E"/>
    <w:rsid w:val="00844E2C"/>
    <w:rsid w:val="008462B2"/>
    <w:rsid w:val="008542A9"/>
    <w:rsid w:val="0086196F"/>
    <w:rsid w:val="00876A2B"/>
    <w:rsid w:val="00892B2F"/>
    <w:rsid w:val="0089627F"/>
    <w:rsid w:val="008C7596"/>
    <w:rsid w:val="008C7AA8"/>
    <w:rsid w:val="008E2882"/>
    <w:rsid w:val="0094036E"/>
    <w:rsid w:val="0095488E"/>
    <w:rsid w:val="00957B05"/>
    <w:rsid w:val="0097055F"/>
    <w:rsid w:val="00986BD0"/>
    <w:rsid w:val="009C1A0A"/>
    <w:rsid w:val="009C7048"/>
    <w:rsid w:val="009F4AFF"/>
    <w:rsid w:val="00A036C7"/>
    <w:rsid w:val="00A04E11"/>
    <w:rsid w:val="00A24A68"/>
    <w:rsid w:val="00A335CC"/>
    <w:rsid w:val="00A63E5B"/>
    <w:rsid w:val="00A71889"/>
    <w:rsid w:val="00AB1525"/>
    <w:rsid w:val="00AB2033"/>
    <w:rsid w:val="00AC2749"/>
    <w:rsid w:val="00AD0131"/>
    <w:rsid w:val="00AD5BE7"/>
    <w:rsid w:val="00AE17B7"/>
    <w:rsid w:val="00AE3F46"/>
    <w:rsid w:val="00AE6575"/>
    <w:rsid w:val="00AF6FF3"/>
    <w:rsid w:val="00B01DB3"/>
    <w:rsid w:val="00B15E8C"/>
    <w:rsid w:val="00B26B32"/>
    <w:rsid w:val="00B31537"/>
    <w:rsid w:val="00B46424"/>
    <w:rsid w:val="00B5232B"/>
    <w:rsid w:val="00B55202"/>
    <w:rsid w:val="00B62711"/>
    <w:rsid w:val="00B63729"/>
    <w:rsid w:val="00B85F73"/>
    <w:rsid w:val="00BA6186"/>
    <w:rsid w:val="00BC343E"/>
    <w:rsid w:val="00BD221E"/>
    <w:rsid w:val="00BE2402"/>
    <w:rsid w:val="00BE4502"/>
    <w:rsid w:val="00C22D1E"/>
    <w:rsid w:val="00C36F2A"/>
    <w:rsid w:val="00C56445"/>
    <w:rsid w:val="00C7289B"/>
    <w:rsid w:val="00C733EF"/>
    <w:rsid w:val="00C748E7"/>
    <w:rsid w:val="00C84A27"/>
    <w:rsid w:val="00CA61E9"/>
    <w:rsid w:val="00CB6DB8"/>
    <w:rsid w:val="00CE1CBC"/>
    <w:rsid w:val="00D00283"/>
    <w:rsid w:val="00D11C14"/>
    <w:rsid w:val="00D1402C"/>
    <w:rsid w:val="00D25940"/>
    <w:rsid w:val="00D4424C"/>
    <w:rsid w:val="00D615E9"/>
    <w:rsid w:val="00D72134"/>
    <w:rsid w:val="00D92E6D"/>
    <w:rsid w:val="00D945F9"/>
    <w:rsid w:val="00DB47E5"/>
    <w:rsid w:val="00DC18C9"/>
    <w:rsid w:val="00DC3DC3"/>
    <w:rsid w:val="00DC6B09"/>
    <w:rsid w:val="00DD2438"/>
    <w:rsid w:val="00DF4852"/>
    <w:rsid w:val="00E01667"/>
    <w:rsid w:val="00E15FE4"/>
    <w:rsid w:val="00E22739"/>
    <w:rsid w:val="00E4235F"/>
    <w:rsid w:val="00E52CC5"/>
    <w:rsid w:val="00E65E48"/>
    <w:rsid w:val="00E67A7D"/>
    <w:rsid w:val="00E82B2E"/>
    <w:rsid w:val="00E83B37"/>
    <w:rsid w:val="00E9669E"/>
    <w:rsid w:val="00EA35B6"/>
    <w:rsid w:val="00EA5258"/>
    <w:rsid w:val="00EB1693"/>
    <w:rsid w:val="00EB65A7"/>
    <w:rsid w:val="00EC45D8"/>
    <w:rsid w:val="00EC4A51"/>
    <w:rsid w:val="00EC5AD8"/>
    <w:rsid w:val="00EC64F0"/>
    <w:rsid w:val="00ED0787"/>
    <w:rsid w:val="00EE35F4"/>
    <w:rsid w:val="00F0640C"/>
    <w:rsid w:val="00F404CA"/>
    <w:rsid w:val="00F56F78"/>
    <w:rsid w:val="00F60F88"/>
    <w:rsid w:val="00F76F61"/>
    <w:rsid w:val="00F86081"/>
    <w:rsid w:val="00F908EC"/>
    <w:rsid w:val="00F95BB2"/>
    <w:rsid w:val="00FA6540"/>
    <w:rsid w:val="00FB155A"/>
    <w:rsid w:val="00FB3551"/>
    <w:rsid w:val="00FB3883"/>
    <w:rsid w:val="00FD07E6"/>
    <w:rsid w:val="00FE26FE"/>
    <w:rsid w:val="00FE5421"/>
    <w:rsid w:val="00FE61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8C7B"/>
  <w15:docId w15:val="{0E90B985-26AF-4940-9139-79BF7BFD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1C62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62F4"/>
  </w:style>
  <w:style w:type="paragraph" w:styleId="Footer">
    <w:name w:val="footer"/>
    <w:basedOn w:val="Normal"/>
    <w:link w:val="FooterChar"/>
    <w:uiPriority w:val="99"/>
    <w:unhideWhenUsed/>
    <w:rsid w:val="001C62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62F4"/>
  </w:style>
  <w:style w:type="table" w:styleId="TableGrid">
    <w:name w:val="Table Grid"/>
    <w:basedOn w:val="TableNormal"/>
    <w:uiPriority w:val="39"/>
    <w:rsid w:val="00825BF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300D-480B-454D-81EC-95EE5767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89</Pages>
  <Words>20398</Words>
  <Characters>110155</Characters>
  <Application>Microsoft Office Word</Application>
  <DocSecurity>0</DocSecurity>
  <Lines>917</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Achilleos</dc:creator>
  <dc:description/>
  <cp:lastModifiedBy>Maria Vakana</cp:lastModifiedBy>
  <cp:revision>145</cp:revision>
  <cp:lastPrinted>2022-11-30T17:48:00Z</cp:lastPrinted>
  <dcterms:created xsi:type="dcterms:W3CDTF">2022-11-30T13:54:00Z</dcterms:created>
  <dcterms:modified xsi:type="dcterms:W3CDTF">2022-12-01T16:56:00Z</dcterms:modified>
</cp:coreProperties>
</file>