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5E3E" w14:textId="6C78AA20" w:rsidR="008C5AE0" w:rsidRPr="004E17E7" w:rsidRDefault="00667424" w:rsidP="00A37225">
      <w:pPr>
        <w:widowControl w:val="0"/>
        <w:tabs>
          <w:tab w:val="left" w:pos="567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8C5AE0">
        <w:rPr>
          <w:rFonts w:ascii="Arial" w:eastAsia="Arial" w:hAnsi="Arial" w:cs="Arial"/>
          <w:b/>
          <w:color w:val="000000"/>
          <w:sz w:val="24"/>
          <w:szCs w:val="24"/>
        </w:rPr>
        <w:t xml:space="preserve">Παιδείας και Πολιτισμού </w:t>
      </w:r>
      <w:r w:rsidR="008C5AE0"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8C5AE0">
        <w:rPr>
          <w:rFonts w:ascii="Arial" w:eastAsia="Arial" w:hAnsi="Arial" w:cs="Arial"/>
          <w:b/>
          <w:color w:val="000000"/>
          <w:sz w:val="24"/>
          <w:szCs w:val="24"/>
        </w:rPr>
        <w:t xml:space="preserve">το νομοσχέδιο </w:t>
      </w:r>
      <w:bookmarkStart w:id="0" w:name="_Hlk96348315"/>
      <w:r w:rsidR="008C5AE0" w:rsidRPr="004E17E7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D25A15">
        <w:rPr>
          <w:rFonts w:ascii="Arial" w:hAnsi="Arial" w:cs="Arial"/>
          <w:b/>
          <w:bCs/>
          <w:sz w:val="24"/>
          <w:szCs w:val="24"/>
        </w:rPr>
        <w:t>Δημοτικής και Μέσης Εκπαίδευσης (Υποχρεωτική Φοίτηση και Παροχή Δωρεάν Παιδείας</w:t>
      </w:r>
      <w:r w:rsidR="00605AAC">
        <w:rPr>
          <w:rFonts w:ascii="Arial" w:hAnsi="Arial" w:cs="Arial"/>
          <w:b/>
          <w:bCs/>
          <w:sz w:val="24"/>
          <w:szCs w:val="24"/>
        </w:rPr>
        <w:t>)</w:t>
      </w:r>
      <w:r w:rsidR="00D25A15">
        <w:rPr>
          <w:rFonts w:ascii="Arial" w:hAnsi="Arial" w:cs="Arial"/>
          <w:b/>
          <w:bCs/>
          <w:sz w:val="24"/>
          <w:szCs w:val="24"/>
        </w:rPr>
        <w:t xml:space="preserve"> (Τρ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>οποποιητικός) Νόμος του 202</w:t>
      </w:r>
      <w:r w:rsidR="00D25A15">
        <w:rPr>
          <w:rFonts w:ascii="Arial" w:hAnsi="Arial" w:cs="Arial"/>
          <w:b/>
          <w:bCs/>
          <w:sz w:val="24"/>
          <w:szCs w:val="24"/>
        </w:rPr>
        <w:t>2</w:t>
      </w:r>
      <w:r w:rsidR="008C5AE0" w:rsidRPr="004E17E7">
        <w:rPr>
          <w:rFonts w:ascii="Arial" w:eastAsia="Arial" w:hAnsi="Arial" w:cs="Arial"/>
          <w:b/>
          <w:color w:val="000000"/>
          <w:sz w:val="24"/>
          <w:szCs w:val="24"/>
        </w:rPr>
        <w:t>»</w:t>
      </w:r>
      <w:bookmarkEnd w:id="0"/>
      <w:r w:rsidR="008C5AE0" w:rsidRPr="004E17E7">
        <w:rPr>
          <w:rFonts w:ascii="Arial" w:eastAsia="Arial" w:hAnsi="Arial" w:cs="Arial"/>
          <w:b/>
          <w:color w:val="000000"/>
          <w:sz w:val="24"/>
          <w:szCs w:val="24"/>
        </w:rPr>
        <w:t xml:space="preserve"> και</w:t>
      </w:r>
      <w:bookmarkStart w:id="1" w:name="_GoBack"/>
      <w:bookmarkEnd w:id="1"/>
      <w:r w:rsidR="002E23E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C5AE0">
        <w:rPr>
          <w:rFonts w:ascii="Arial" w:eastAsia="Arial" w:hAnsi="Arial" w:cs="Arial"/>
          <w:b/>
          <w:color w:val="000000"/>
          <w:sz w:val="24"/>
          <w:szCs w:val="24"/>
        </w:rPr>
        <w:t xml:space="preserve">τους κανονισμούς </w:t>
      </w:r>
      <w:r w:rsidR="008C5AE0" w:rsidRPr="004E17E7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>Ο</w:t>
      </w:r>
      <w:r w:rsidR="008C5AE0">
        <w:rPr>
          <w:rFonts w:ascii="Arial" w:hAnsi="Arial" w:cs="Arial"/>
          <w:b/>
          <w:bCs/>
          <w:sz w:val="24"/>
          <w:szCs w:val="24"/>
        </w:rPr>
        <w:t>ι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 xml:space="preserve"> περί </w:t>
      </w:r>
      <w:r w:rsidR="00D25A15">
        <w:rPr>
          <w:rFonts w:ascii="Arial" w:hAnsi="Arial" w:cs="Arial"/>
          <w:b/>
          <w:bCs/>
          <w:sz w:val="24"/>
          <w:szCs w:val="24"/>
        </w:rPr>
        <w:t>Λειτουργίας των Δημόσιων Σχολείων Δημοτικής Εκπαίδευσης</w:t>
      </w:r>
      <w:r w:rsidR="008C5AE0">
        <w:rPr>
          <w:rFonts w:ascii="Arial" w:hAnsi="Arial" w:cs="Arial"/>
          <w:b/>
          <w:bCs/>
          <w:sz w:val="24"/>
          <w:szCs w:val="24"/>
        </w:rPr>
        <w:t xml:space="preserve"> 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>(Τροποποιητικ</w:t>
      </w:r>
      <w:r w:rsidR="008C5AE0">
        <w:rPr>
          <w:rFonts w:ascii="Arial" w:hAnsi="Arial" w:cs="Arial"/>
          <w:b/>
          <w:bCs/>
          <w:sz w:val="24"/>
          <w:szCs w:val="24"/>
        </w:rPr>
        <w:t>οί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 xml:space="preserve">) </w:t>
      </w:r>
      <w:r w:rsidR="008C5AE0">
        <w:rPr>
          <w:rFonts w:ascii="Arial" w:hAnsi="Arial" w:cs="Arial"/>
          <w:b/>
          <w:bCs/>
          <w:sz w:val="24"/>
          <w:szCs w:val="24"/>
        </w:rPr>
        <w:t xml:space="preserve">Κανονισμοί </w:t>
      </w:r>
      <w:r w:rsidR="008C5AE0" w:rsidRPr="004E17E7">
        <w:rPr>
          <w:rFonts w:ascii="Arial" w:hAnsi="Arial" w:cs="Arial"/>
          <w:b/>
          <w:bCs/>
          <w:sz w:val="24"/>
          <w:szCs w:val="24"/>
        </w:rPr>
        <w:t>του 202</w:t>
      </w:r>
      <w:r w:rsidR="00D25A15">
        <w:rPr>
          <w:rFonts w:ascii="Arial" w:hAnsi="Arial" w:cs="Arial"/>
          <w:b/>
          <w:bCs/>
          <w:sz w:val="24"/>
          <w:szCs w:val="24"/>
        </w:rPr>
        <w:t>2</w:t>
      </w:r>
      <w:r w:rsidR="008C5AE0" w:rsidRPr="004E17E7">
        <w:rPr>
          <w:rFonts w:ascii="Arial" w:eastAsia="Times New Roman" w:hAnsi="Arial" w:cs="Arial"/>
          <w:b/>
          <w:sz w:val="24"/>
          <w:szCs w:val="24"/>
        </w:rPr>
        <w:t>»</w:t>
      </w:r>
    </w:p>
    <w:p w14:paraId="1F7B5947" w14:textId="77777777" w:rsidR="008C5AE0" w:rsidRPr="00370621" w:rsidRDefault="008C5AE0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51D94782" w14:textId="02D4896F" w:rsidR="008C5AE0" w:rsidRPr="004D6F1B" w:rsidRDefault="008C5AE0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D6F1B">
        <w:rPr>
          <w:rFonts w:ascii="Arial" w:hAnsi="Arial" w:cs="Arial"/>
          <w:sz w:val="24"/>
          <w:szCs w:val="24"/>
        </w:rPr>
        <w:t>Παύλος Μυλωνάς, πρόεδρος</w:t>
      </w:r>
      <w:r w:rsidRPr="004D6F1B">
        <w:rPr>
          <w:rFonts w:ascii="Arial" w:hAnsi="Arial" w:cs="Arial"/>
          <w:sz w:val="24"/>
          <w:szCs w:val="24"/>
        </w:rPr>
        <w:tab/>
      </w:r>
      <w:r w:rsidR="004D6F1B" w:rsidRPr="004D6F1B">
        <w:rPr>
          <w:rFonts w:ascii="Arial" w:hAnsi="Arial" w:cs="Arial"/>
          <w:sz w:val="24"/>
          <w:szCs w:val="24"/>
        </w:rPr>
        <w:t>Χρίστος Χριστοφίδης</w:t>
      </w:r>
    </w:p>
    <w:p w14:paraId="179934F9" w14:textId="3B3641AF" w:rsidR="008C5AE0" w:rsidRPr="004D6F1B" w:rsidRDefault="008C5AE0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D6F1B">
        <w:rPr>
          <w:rFonts w:ascii="Arial" w:hAnsi="Arial" w:cs="Arial"/>
          <w:sz w:val="24"/>
          <w:szCs w:val="24"/>
        </w:rPr>
        <w:tab/>
        <w:t>Χρύσανθος Σαββίδης</w:t>
      </w:r>
      <w:r w:rsidRPr="004D6F1B">
        <w:rPr>
          <w:rFonts w:ascii="Arial" w:hAnsi="Arial" w:cs="Arial"/>
          <w:sz w:val="24"/>
          <w:szCs w:val="24"/>
        </w:rPr>
        <w:tab/>
      </w:r>
      <w:r w:rsidR="004D6F1B" w:rsidRPr="004D6F1B">
        <w:rPr>
          <w:rFonts w:ascii="Arial" w:hAnsi="Arial" w:cs="Arial"/>
          <w:sz w:val="24"/>
          <w:szCs w:val="24"/>
        </w:rPr>
        <w:t>Αντρέας Καυκαλιάς</w:t>
      </w:r>
    </w:p>
    <w:p w14:paraId="40CC9396" w14:textId="62845D18" w:rsidR="000156A6" w:rsidRPr="004D6F1B" w:rsidRDefault="008C5AE0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D6F1B">
        <w:rPr>
          <w:rFonts w:ascii="Arial" w:hAnsi="Arial" w:cs="Arial"/>
          <w:sz w:val="24"/>
          <w:szCs w:val="24"/>
        </w:rPr>
        <w:tab/>
        <w:t>Γιώργος Κάρουλλας</w:t>
      </w:r>
      <w:r w:rsidRPr="004D6F1B">
        <w:rPr>
          <w:rFonts w:ascii="Arial" w:hAnsi="Arial" w:cs="Arial"/>
          <w:sz w:val="24"/>
          <w:szCs w:val="24"/>
        </w:rPr>
        <w:tab/>
      </w:r>
      <w:r w:rsidR="007A65E7" w:rsidRPr="004D6F1B">
        <w:rPr>
          <w:rFonts w:ascii="Arial" w:hAnsi="Arial" w:cs="Arial"/>
          <w:sz w:val="24"/>
          <w:szCs w:val="24"/>
        </w:rPr>
        <w:t>Ανδρέας Αποστόλου</w:t>
      </w:r>
      <w:r w:rsidR="000156A6" w:rsidRPr="004D6F1B">
        <w:rPr>
          <w:rFonts w:ascii="Arial" w:hAnsi="Arial" w:cs="Arial"/>
          <w:sz w:val="24"/>
          <w:szCs w:val="24"/>
        </w:rPr>
        <w:t xml:space="preserve"> </w:t>
      </w:r>
    </w:p>
    <w:p w14:paraId="2E0F2B83" w14:textId="3F856D39" w:rsidR="00C21C1D" w:rsidRPr="004D6F1B" w:rsidRDefault="00C21C1D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D6F1B">
        <w:rPr>
          <w:rFonts w:ascii="Arial" w:hAnsi="Arial" w:cs="Arial"/>
          <w:sz w:val="24"/>
          <w:szCs w:val="24"/>
        </w:rPr>
        <w:tab/>
        <w:t xml:space="preserve">Μάριος Μαυρίδης </w:t>
      </w:r>
      <w:r w:rsidRPr="004D6F1B">
        <w:rPr>
          <w:rFonts w:ascii="Arial" w:hAnsi="Arial" w:cs="Arial"/>
          <w:sz w:val="24"/>
          <w:szCs w:val="24"/>
        </w:rPr>
        <w:tab/>
      </w:r>
      <w:r w:rsidR="007A65E7" w:rsidRPr="004D6F1B">
        <w:rPr>
          <w:rFonts w:ascii="Arial" w:hAnsi="Arial" w:cs="Arial"/>
          <w:sz w:val="24"/>
          <w:szCs w:val="24"/>
        </w:rPr>
        <w:t>Αλέκος Τρυφωνίδης</w:t>
      </w:r>
    </w:p>
    <w:p w14:paraId="54851B71" w14:textId="56EC96EB" w:rsidR="00C21C1D" w:rsidRPr="00033865" w:rsidRDefault="008C5AE0" w:rsidP="00A3722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D6F1B">
        <w:rPr>
          <w:rFonts w:ascii="Arial" w:hAnsi="Arial" w:cs="Arial"/>
          <w:sz w:val="24"/>
          <w:szCs w:val="24"/>
        </w:rPr>
        <w:tab/>
        <w:t>Πρόδρομος Αλαμπρίτης</w:t>
      </w:r>
      <w:r w:rsidRPr="004D6F1B">
        <w:rPr>
          <w:rFonts w:ascii="Arial" w:hAnsi="Arial" w:cs="Arial"/>
          <w:sz w:val="24"/>
          <w:szCs w:val="24"/>
        </w:rPr>
        <w:tab/>
      </w:r>
      <w:r w:rsidR="007A65E7" w:rsidRPr="004D6F1B">
        <w:rPr>
          <w:rFonts w:ascii="Arial" w:hAnsi="Arial" w:cs="Arial"/>
          <w:sz w:val="24"/>
          <w:szCs w:val="24"/>
        </w:rPr>
        <w:t xml:space="preserve"> </w:t>
      </w:r>
    </w:p>
    <w:p w14:paraId="2A73BEB6" w14:textId="53E5B891" w:rsidR="00681509" w:rsidRDefault="008C5AE0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5C77F6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2" w:name="_Hlk86346612"/>
      <w:r w:rsidR="00C21C1D">
        <w:rPr>
          <w:rFonts w:ascii="Arial" w:eastAsia="Arial" w:hAnsi="Arial" w:cs="Arial"/>
          <w:sz w:val="24"/>
          <w:szCs w:val="24"/>
        </w:rPr>
        <w:t xml:space="preserve">Παιδείας και Πολιτισμού </w:t>
      </w:r>
      <w:bookmarkEnd w:id="2"/>
      <w:r w:rsidRPr="005C77F6">
        <w:rPr>
          <w:rFonts w:ascii="Arial" w:eastAsia="Arial" w:hAnsi="Arial" w:cs="Arial"/>
          <w:sz w:val="24"/>
          <w:szCs w:val="24"/>
        </w:rPr>
        <w:t>μελέτησε τ</w:t>
      </w:r>
      <w:r w:rsidR="00F414E3">
        <w:rPr>
          <w:rFonts w:ascii="Arial" w:eastAsia="Arial" w:hAnsi="Arial" w:cs="Arial"/>
          <w:sz w:val="24"/>
          <w:szCs w:val="24"/>
        </w:rPr>
        <w:t>ο</w:t>
      </w:r>
      <w:r w:rsidRPr="005C77F6">
        <w:rPr>
          <w:rFonts w:ascii="Arial" w:eastAsia="Arial" w:hAnsi="Arial" w:cs="Arial"/>
          <w:sz w:val="24"/>
          <w:szCs w:val="24"/>
        </w:rPr>
        <w:t xml:space="preserve"> πιο πάνω </w:t>
      </w:r>
      <w:r w:rsidR="00F414E3">
        <w:rPr>
          <w:rFonts w:ascii="Arial" w:eastAsia="Arial" w:hAnsi="Arial" w:cs="Arial"/>
          <w:sz w:val="24"/>
          <w:szCs w:val="24"/>
        </w:rPr>
        <w:t xml:space="preserve">νομοσχέδιο και τους κανονισμούς </w:t>
      </w:r>
      <w:r w:rsidRPr="00605AAC">
        <w:rPr>
          <w:rFonts w:ascii="Arial" w:eastAsia="Arial" w:hAnsi="Arial" w:cs="Arial"/>
          <w:sz w:val="24"/>
          <w:szCs w:val="24"/>
        </w:rPr>
        <w:t>σε</w:t>
      </w:r>
      <w:r w:rsidR="004D03CA" w:rsidRPr="00605AAC">
        <w:rPr>
          <w:rFonts w:ascii="Arial" w:eastAsia="Arial" w:hAnsi="Arial" w:cs="Arial"/>
          <w:sz w:val="24"/>
          <w:szCs w:val="24"/>
        </w:rPr>
        <w:t xml:space="preserve"> </w:t>
      </w:r>
      <w:r w:rsidR="002E23E4" w:rsidRPr="00605AAC">
        <w:rPr>
          <w:rFonts w:ascii="Arial" w:eastAsia="Arial" w:hAnsi="Arial" w:cs="Arial"/>
          <w:bCs/>
          <w:sz w:val="24"/>
          <w:szCs w:val="24"/>
        </w:rPr>
        <w:t>έξι</w:t>
      </w:r>
      <w:r w:rsidR="00F414E3" w:rsidRPr="00605AA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605AAC">
        <w:rPr>
          <w:rFonts w:ascii="Arial" w:eastAsia="Arial" w:hAnsi="Arial" w:cs="Arial"/>
          <w:bCs/>
          <w:sz w:val="24"/>
          <w:szCs w:val="24"/>
        </w:rPr>
        <w:t xml:space="preserve">συνεδρίες της, </w:t>
      </w:r>
      <w:r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>που πραγματοποιήθηκαν</w:t>
      </w:r>
      <w:r w:rsidR="00D25A15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2E23E4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στο διάστημα μεταξύ </w:t>
      </w:r>
      <w:r w:rsidR="00D25A15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>12</w:t>
      </w:r>
      <w:r w:rsidR="00D22B79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D25A15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Οκτωβρίου και </w:t>
      </w:r>
      <w:r w:rsidR="004D03CA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23 </w:t>
      </w:r>
      <w:r w:rsidR="00D25A15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>Νοεμβρίου</w:t>
      </w:r>
      <w:r w:rsidR="00F414E3"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605AAC">
        <w:rPr>
          <w:rFonts w:ascii="Arial" w:eastAsia="Times New Roman" w:hAnsi="Arial" w:cs="Arial"/>
          <w:bCs/>
          <w:sz w:val="24"/>
          <w:szCs w:val="24"/>
          <w:lang w:eastAsia="en-GB"/>
        </w:rPr>
        <w:t>2022</w:t>
      </w:r>
      <w:r w:rsidRPr="00605AA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5C77F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5C77F6">
        <w:rPr>
          <w:rFonts w:ascii="Arial" w:hAnsi="Arial" w:cs="Arial"/>
          <w:sz w:val="24"/>
          <w:szCs w:val="24"/>
        </w:rPr>
        <w:t>Στο πλαίσιο της εξέτασης τ</w:t>
      </w:r>
      <w:r w:rsidR="00F414E3">
        <w:rPr>
          <w:rFonts w:ascii="Arial" w:hAnsi="Arial" w:cs="Arial"/>
          <w:sz w:val="24"/>
          <w:szCs w:val="24"/>
        </w:rPr>
        <w:t xml:space="preserve">ου νομοσχεδίου και των κανονισμών </w:t>
      </w:r>
      <w:r w:rsidRPr="005C77F6">
        <w:rPr>
          <w:rFonts w:ascii="Arial" w:hAnsi="Arial" w:cs="Arial"/>
          <w:sz w:val="24"/>
          <w:szCs w:val="24"/>
        </w:rPr>
        <w:t>κλήθηκαν και πα</w:t>
      </w:r>
      <w:r w:rsidR="000156A6">
        <w:rPr>
          <w:rFonts w:ascii="Arial" w:hAnsi="Arial" w:cs="Arial"/>
          <w:sz w:val="24"/>
          <w:szCs w:val="24"/>
        </w:rPr>
        <w:t>ρέστησαν</w:t>
      </w:r>
      <w:r w:rsidRPr="005C77F6">
        <w:rPr>
          <w:rFonts w:ascii="Arial" w:hAnsi="Arial" w:cs="Arial"/>
          <w:sz w:val="24"/>
          <w:szCs w:val="24"/>
        </w:rPr>
        <w:t xml:space="preserve"> ενώπιον </w:t>
      </w:r>
      <w:r>
        <w:rPr>
          <w:rFonts w:ascii="Arial" w:hAnsi="Arial" w:cs="Arial"/>
          <w:sz w:val="24"/>
          <w:szCs w:val="24"/>
        </w:rPr>
        <w:t xml:space="preserve">της επιτροπής </w:t>
      </w:r>
      <w:r w:rsidRPr="006E12DA">
        <w:rPr>
          <w:rFonts w:ascii="Arial" w:eastAsia="Times New Roman" w:hAnsi="Arial" w:cs="Arial"/>
          <w:color w:val="000000" w:themeColor="text1"/>
          <w:sz w:val="24"/>
          <w:szCs w:val="24"/>
        </w:rPr>
        <w:t>εκπρόσωποι του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Υπουργείου Παιδείας, Αθλητισμού και Νεολαίας, </w:t>
      </w:r>
      <w:r w:rsidR="00F82FE2" w:rsidRPr="004D03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Γενικής Διεύθυνσης Ανάπτυξης του </w:t>
      </w:r>
      <w:r w:rsidR="0008173A" w:rsidRPr="004D03CA">
        <w:rPr>
          <w:rFonts w:ascii="Arial" w:eastAsia="Times New Roman" w:hAnsi="Arial" w:cs="Arial"/>
          <w:color w:val="000000" w:themeColor="text1"/>
          <w:sz w:val="24"/>
          <w:szCs w:val="24"/>
        </w:rPr>
        <w:t>Υπουργείου Οικονομικών,</w:t>
      </w:r>
      <w:r w:rsidR="0008173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της Νομικής Υπηρεσίας της Δημοκρατίας, του </w:t>
      </w:r>
      <w:r w:rsidR="0084657D">
        <w:rPr>
          <w:rFonts w:ascii="Arial" w:eastAsia="Times New Roman" w:hAnsi="Arial" w:cs="Arial"/>
          <w:color w:val="000000" w:themeColor="text1"/>
          <w:sz w:val="24"/>
          <w:szCs w:val="24"/>
        </w:rPr>
        <w:t>Γ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ραφείου της Επιτρόπου Προστασίας των Δικαιωμάτων του Παιδιού, </w:t>
      </w:r>
      <w:r w:rsidR="00F82FE2" w:rsidRPr="004D03CA">
        <w:rPr>
          <w:rFonts w:ascii="Arial" w:eastAsia="Times New Roman" w:hAnsi="Arial" w:cs="Arial"/>
          <w:color w:val="000000" w:themeColor="text1"/>
          <w:sz w:val="24"/>
          <w:szCs w:val="24"/>
        </w:rPr>
        <w:t>του Γραφείου της Εφόρου Ελέγχου Κρατικών Ενισχύσεων</w:t>
      </w:r>
      <w:r w:rsidR="00F82FE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>της ΠΟΕΔ, της Ένωσης Δήμων Κύπρου</w:t>
      </w:r>
      <w:r w:rsidR="00C6553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>της Ένωσης Κοινοτήτων Κύπρου</w:t>
      </w:r>
      <w:r w:rsidR="00C6553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81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81509" w:rsidRPr="00681509">
        <w:rPr>
          <w:rFonts w:ascii="Arial" w:eastAsia="Arial" w:hAnsi="Arial" w:cs="Arial"/>
          <w:sz w:val="24"/>
          <w:szCs w:val="24"/>
        </w:rPr>
        <w:t>του Συνδέσμου Ιδιωτικής Προσχολικής Εκπαίδευσης Κύπρου και του Παγκύπριου Συνδέσμου Συνδρόμου Ντάουν.</w:t>
      </w:r>
      <w:r w:rsidR="00681509">
        <w:rPr>
          <w:rFonts w:ascii="Arial" w:eastAsia="Arial" w:hAnsi="Arial" w:cs="Arial"/>
          <w:sz w:val="24"/>
          <w:szCs w:val="24"/>
        </w:rPr>
        <w:t xml:space="preserve"> </w:t>
      </w:r>
      <w:r w:rsidR="00681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>Η Παγκύπρια Συνομοσπονδία Ομοσπονδιών Συνδέσμων Γονέων και Κηδεμόνων Δημόσιων και Κοινοτικών Νηπιαγωγείων, η Παγκύπρια Ομοσπονδία Συνδέσμων Γονέων και Κηδεμόνων Ιδιωτικών Σχολείων,</w:t>
      </w:r>
      <w:r w:rsidR="00681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η Κυπριακή Συνομοσπονδία Οργανώσεων Αναπήρων, η Παγκύπρια Ομοσπονδία Συνδέσμων Γονέων Παιδιών με Ειδικές Ανάγκες,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ο Σύνδεσμος Στήριξης Ατόμων με Διαταραχή Ελλειμματικής Προσοχής με/χωρίς Υπερκινητικότητα (ΔΕΠ/Υ) Κύπρου, η Παγκύπρια Οργάνωση Γονέων και Φίλων Παιδιών με Εγκεφαλικές Παραλύσεις «Αγκαλιά Ελπίδας», ο Σύνδεσμος Συγγενών και Φίλων Ατόμων με Αυτισμό «ΜΑΖΙ» και ο Παγκύπριος Σύνδεσμος για Άτομα με Αυτισμό</w:t>
      </w:r>
      <w:r w:rsidR="008465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>παρ</w:t>
      </w:r>
      <w:r w:rsidR="008465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’ 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>όλο που κλήθηκαν</w:t>
      </w:r>
      <w:r w:rsidR="00D75F8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D25A15" w:rsidRPr="00D25A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δεν εκπροσωπήθηκαν στη συνεδρία.</w:t>
      </w:r>
      <w:r w:rsidRPr="00370621">
        <w:rPr>
          <w:rFonts w:ascii="Arial" w:eastAsia="Arial" w:hAnsi="Arial" w:cs="Arial"/>
          <w:sz w:val="24"/>
          <w:szCs w:val="24"/>
        </w:rPr>
        <w:tab/>
      </w:r>
    </w:p>
    <w:p w14:paraId="0131C220" w14:textId="55E440C1" w:rsidR="00D22B79" w:rsidRPr="00681509" w:rsidRDefault="00D22B79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Στο στάδιο της συζήτησης </w:t>
      </w:r>
      <w:r w:rsidR="004B18D7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του νομοσχεδίου και των κανονισμών </w:t>
      </w:r>
      <w:r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παρευρέθηκαν επίσης τα μέλη της επιτροπής </w:t>
      </w:r>
      <w:r w:rsidR="004B18D7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>κ.</w:t>
      </w:r>
      <w:r w:rsidR="00F82FE2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Χρίστος Χριστόφιας</w:t>
      </w:r>
      <w:r w:rsidR="004B18D7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</w:t>
      </w:r>
      <w:r w:rsidR="00F82FE2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</w:t>
      </w:r>
      <w:r w:rsidR="004D6F1B">
        <w:rPr>
          <w:rFonts w:ascii="Arial" w:eastAsia="Times New Roman" w:hAnsi="Arial" w:cs="Arial"/>
          <w:color w:val="000000" w:themeColor="text1"/>
          <w:sz w:val="24"/>
          <w:szCs w:val="24"/>
        </w:rPr>
        <w:t>νδρέας Θεμιστοκλέους</w:t>
      </w:r>
      <w:r w:rsidR="00F82FE2" w:rsidRPr="004D6F1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1F44B6F" w14:textId="57C4224C" w:rsidR="00681509" w:rsidRDefault="00681509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C5AE0"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8C5AE0">
        <w:rPr>
          <w:rFonts w:ascii="Arial" w:eastAsia="Arial" w:hAnsi="Arial" w:cs="Arial"/>
          <w:sz w:val="24"/>
          <w:szCs w:val="24"/>
        </w:rPr>
        <w:t>τ</w:t>
      </w:r>
      <w:r w:rsidR="00F123D2">
        <w:rPr>
          <w:rFonts w:ascii="Arial" w:eastAsia="Arial" w:hAnsi="Arial" w:cs="Arial"/>
          <w:sz w:val="24"/>
          <w:szCs w:val="24"/>
        </w:rPr>
        <w:t xml:space="preserve">ου </w:t>
      </w:r>
      <w:r w:rsidR="0084657D">
        <w:rPr>
          <w:rFonts w:ascii="Arial" w:eastAsia="Arial" w:hAnsi="Arial" w:cs="Arial"/>
          <w:sz w:val="24"/>
          <w:szCs w:val="24"/>
        </w:rPr>
        <w:t>νόμου που προτείνεται</w:t>
      </w:r>
      <w:r w:rsidR="00F123D2">
        <w:rPr>
          <w:rFonts w:ascii="Arial" w:eastAsia="Arial" w:hAnsi="Arial" w:cs="Arial"/>
          <w:sz w:val="24"/>
          <w:szCs w:val="24"/>
        </w:rPr>
        <w:t xml:space="preserve"> </w:t>
      </w:r>
      <w:r w:rsidR="008C5AE0">
        <w:rPr>
          <w:rFonts w:ascii="Arial" w:eastAsia="Arial" w:hAnsi="Arial" w:cs="Arial"/>
          <w:sz w:val="24"/>
          <w:szCs w:val="24"/>
        </w:rPr>
        <w:t xml:space="preserve">είναι η τροποποίηση του </w:t>
      </w:r>
      <w:r w:rsidR="008C5AE0" w:rsidRPr="001954BE">
        <w:rPr>
          <w:rFonts w:ascii="Arial" w:hAnsi="Arial" w:cs="Arial"/>
          <w:sz w:val="24"/>
          <w:szCs w:val="24"/>
        </w:rPr>
        <w:t xml:space="preserve">περί </w:t>
      </w:r>
      <w:r>
        <w:rPr>
          <w:rFonts w:ascii="Arial" w:hAnsi="Arial" w:cs="Arial"/>
          <w:sz w:val="24"/>
          <w:szCs w:val="24"/>
        </w:rPr>
        <w:t>Δημοτικής και Μέσης Εκπαίδευσης (Υποχρεωτική Φοίτηση</w:t>
      </w:r>
      <w:r w:rsidR="007B7FA3">
        <w:rPr>
          <w:rFonts w:ascii="Arial" w:hAnsi="Arial" w:cs="Arial"/>
          <w:sz w:val="24"/>
          <w:szCs w:val="24"/>
        </w:rPr>
        <w:t xml:space="preserve"> και Παροχή Δωρεάν Παιδείας) </w:t>
      </w:r>
      <w:r w:rsidR="0084657D">
        <w:rPr>
          <w:rFonts w:ascii="Arial" w:hAnsi="Arial" w:cs="Arial"/>
          <w:sz w:val="24"/>
          <w:szCs w:val="24"/>
        </w:rPr>
        <w:t xml:space="preserve">Νόμου, για </w:t>
      </w:r>
      <w:r w:rsidR="007B7FA3">
        <w:rPr>
          <w:rFonts w:ascii="Arial" w:hAnsi="Arial" w:cs="Arial"/>
          <w:sz w:val="24"/>
          <w:szCs w:val="24"/>
        </w:rPr>
        <w:t xml:space="preserve">να </w:t>
      </w:r>
      <w:r w:rsidR="00D22B79">
        <w:rPr>
          <w:rFonts w:ascii="Arial" w:hAnsi="Arial" w:cs="Arial"/>
          <w:sz w:val="24"/>
          <w:szCs w:val="24"/>
        </w:rPr>
        <w:t xml:space="preserve">επεκταθεί η </w:t>
      </w:r>
      <w:r w:rsidR="007B7FA3">
        <w:rPr>
          <w:rFonts w:ascii="Arial" w:hAnsi="Arial" w:cs="Arial"/>
          <w:sz w:val="24"/>
          <w:szCs w:val="24"/>
        </w:rPr>
        <w:t>υποχρεωτική προδημοτική εκπαίδευση</w:t>
      </w:r>
      <w:r w:rsidR="00D75F88">
        <w:rPr>
          <w:rFonts w:ascii="Arial" w:hAnsi="Arial" w:cs="Arial"/>
          <w:sz w:val="24"/>
          <w:szCs w:val="24"/>
        </w:rPr>
        <w:t>,</w:t>
      </w:r>
      <w:r w:rsidR="007B7FA3">
        <w:rPr>
          <w:rFonts w:ascii="Arial" w:hAnsi="Arial" w:cs="Arial"/>
          <w:sz w:val="24"/>
          <w:szCs w:val="24"/>
        </w:rPr>
        <w:t xml:space="preserve"> </w:t>
      </w:r>
      <w:r w:rsidR="00D22B79">
        <w:rPr>
          <w:rFonts w:ascii="Arial" w:hAnsi="Arial" w:cs="Arial"/>
          <w:sz w:val="24"/>
          <w:szCs w:val="24"/>
        </w:rPr>
        <w:t xml:space="preserve">ώστε </w:t>
      </w:r>
      <w:r w:rsidR="0084657D">
        <w:rPr>
          <w:rFonts w:ascii="Arial" w:hAnsi="Arial" w:cs="Arial"/>
          <w:sz w:val="24"/>
          <w:szCs w:val="24"/>
        </w:rPr>
        <w:t xml:space="preserve">τα </w:t>
      </w:r>
      <w:r w:rsidR="00D22B79">
        <w:rPr>
          <w:rFonts w:ascii="Arial" w:hAnsi="Arial" w:cs="Arial"/>
          <w:sz w:val="24"/>
          <w:szCs w:val="24"/>
        </w:rPr>
        <w:t xml:space="preserve">παιδιά </w:t>
      </w:r>
      <w:r w:rsidR="0084657D">
        <w:rPr>
          <w:rFonts w:ascii="Arial" w:hAnsi="Arial" w:cs="Arial"/>
          <w:sz w:val="24"/>
          <w:szCs w:val="24"/>
        </w:rPr>
        <w:t xml:space="preserve">να φοιτούν </w:t>
      </w:r>
      <w:r w:rsidR="00D22B79">
        <w:rPr>
          <w:rFonts w:ascii="Arial" w:hAnsi="Arial" w:cs="Arial"/>
          <w:sz w:val="24"/>
          <w:szCs w:val="24"/>
        </w:rPr>
        <w:t xml:space="preserve">από την ηλικία των </w:t>
      </w:r>
      <w:r w:rsidR="0084657D">
        <w:rPr>
          <w:rFonts w:ascii="Arial" w:hAnsi="Arial" w:cs="Arial"/>
          <w:sz w:val="24"/>
          <w:szCs w:val="24"/>
        </w:rPr>
        <w:t xml:space="preserve">τεσσάρων </w:t>
      </w:r>
      <w:r w:rsidR="00D22B79">
        <w:rPr>
          <w:rFonts w:ascii="Arial" w:hAnsi="Arial" w:cs="Arial"/>
          <w:sz w:val="24"/>
          <w:szCs w:val="24"/>
        </w:rPr>
        <w:t>ετών</w:t>
      </w:r>
      <w:r w:rsidR="00D75F88">
        <w:rPr>
          <w:rFonts w:ascii="Arial" w:hAnsi="Arial" w:cs="Arial"/>
          <w:sz w:val="24"/>
          <w:szCs w:val="24"/>
        </w:rPr>
        <w:t>,</w:t>
      </w:r>
      <w:r w:rsidR="00D22B79">
        <w:rPr>
          <w:rFonts w:ascii="Arial" w:hAnsi="Arial" w:cs="Arial"/>
          <w:sz w:val="24"/>
          <w:szCs w:val="24"/>
        </w:rPr>
        <w:t xml:space="preserve"> και </w:t>
      </w:r>
      <w:r w:rsidR="0084657D">
        <w:rPr>
          <w:rFonts w:ascii="Arial" w:hAnsi="Arial" w:cs="Arial"/>
          <w:sz w:val="24"/>
          <w:szCs w:val="24"/>
        </w:rPr>
        <w:t xml:space="preserve">επιπρόσθετα </w:t>
      </w:r>
      <w:r w:rsidR="00D22B79">
        <w:rPr>
          <w:rFonts w:ascii="Arial" w:hAnsi="Arial" w:cs="Arial"/>
          <w:sz w:val="24"/>
          <w:szCs w:val="24"/>
        </w:rPr>
        <w:t xml:space="preserve">να καθοριστούν οι ηλικιακές ομάδες </w:t>
      </w:r>
      <w:r w:rsidR="0084657D">
        <w:rPr>
          <w:rFonts w:ascii="Arial" w:hAnsi="Arial" w:cs="Arial"/>
          <w:sz w:val="24"/>
          <w:szCs w:val="24"/>
        </w:rPr>
        <w:t xml:space="preserve">οι οποίες </w:t>
      </w:r>
      <w:r w:rsidR="007B7FA3">
        <w:rPr>
          <w:rFonts w:ascii="Arial" w:hAnsi="Arial" w:cs="Arial"/>
          <w:sz w:val="24"/>
          <w:szCs w:val="24"/>
        </w:rPr>
        <w:t>θα δημιουργηθούν</w:t>
      </w:r>
      <w:r w:rsidR="00D22B79">
        <w:rPr>
          <w:rFonts w:ascii="Arial" w:hAnsi="Arial" w:cs="Arial"/>
          <w:sz w:val="24"/>
          <w:szCs w:val="24"/>
        </w:rPr>
        <w:t xml:space="preserve"> για τη φοίτηση στην προδημοτική εκπαίδευση</w:t>
      </w:r>
      <w:r w:rsidR="007B7FA3">
        <w:rPr>
          <w:rFonts w:ascii="Arial" w:hAnsi="Arial" w:cs="Arial"/>
          <w:sz w:val="24"/>
          <w:szCs w:val="24"/>
        </w:rPr>
        <w:t xml:space="preserve">. </w:t>
      </w:r>
    </w:p>
    <w:p w14:paraId="554C29DC" w14:textId="77777777" w:rsidR="007B7FA3" w:rsidRDefault="007B7FA3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Ειδικότερα, στο νομοσχέδιο προβλέπονται μεταξύ άλλων τα ακόλουθα:</w:t>
      </w:r>
    </w:p>
    <w:p w14:paraId="3647CACA" w14:textId="1FEED82C" w:rsidR="007B7FA3" w:rsidRDefault="007B7FA3" w:rsidP="00A3722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Pr="007B7FA3">
        <w:rPr>
          <w:rFonts w:ascii="Arial" w:hAnsi="Arial" w:cs="Arial"/>
          <w:sz w:val="24"/>
          <w:szCs w:val="24"/>
        </w:rPr>
        <w:t xml:space="preserve"> επέκταση της υποχρεωτικής προδημοτικής εκπαίδευσης κατά ο</w:t>
      </w:r>
      <w:r w:rsidR="0084657D">
        <w:rPr>
          <w:rFonts w:ascii="Arial" w:hAnsi="Arial" w:cs="Arial"/>
          <w:sz w:val="24"/>
          <w:szCs w:val="24"/>
        </w:rPr>
        <w:t>κ</w:t>
      </w:r>
      <w:r w:rsidRPr="007B7FA3">
        <w:rPr>
          <w:rFonts w:ascii="Arial" w:hAnsi="Arial" w:cs="Arial"/>
          <w:sz w:val="24"/>
          <w:szCs w:val="24"/>
        </w:rPr>
        <w:t>τώ μήνες</w:t>
      </w:r>
      <w:r>
        <w:rPr>
          <w:rFonts w:ascii="Arial" w:hAnsi="Arial" w:cs="Arial"/>
          <w:sz w:val="24"/>
          <w:szCs w:val="24"/>
        </w:rPr>
        <w:t xml:space="preserve">, ήτοι με την προτεινόμενη ρύθμιση </w:t>
      </w:r>
      <w:r w:rsidR="00D22B79">
        <w:rPr>
          <w:rFonts w:ascii="Arial" w:hAnsi="Arial" w:cs="Arial"/>
          <w:sz w:val="24"/>
          <w:szCs w:val="24"/>
        </w:rPr>
        <w:t xml:space="preserve">θα φοιτούν </w:t>
      </w:r>
      <w:r>
        <w:rPr>
          <w:rFonts w:ascii="Arial" w:hAnsi="Arial" w:cs="Arial"/>
          <w:sz w:val="24"/>
          <w:szCs w:val="24"/>
        </w:rPr>
        <w:t xml:space="preserve">στην προδημοτική εκπαίδευση παιδιά που </w:t>
      </w:r>
      <w:r w:rsidR="0084657D">
        <w:rPr>
          <w:rFonts w:ascii="Arial" w:hAnsi="Arial" w:cs="Arial"/>
          <w:sz w:val="24"/>
          <w:szCs w:val="24"/>
        </w:rPr>
        <w:t xml:space="preserve">θα </w:t>
      </w:r>
      <w:r>
        <w:rPr>
          <w:rFonts w:ascii="Arial" w:hAnsi="Arial" w:cs="Arial"/>
          <w:sz w:val="24"/>
          <w:szCs w:val="24"/>
        </w:rPr>
        <w:t>έχουν συμπληρώσει την ηλικία των τεσσάρων ετών πριν από την 1</w:t>
      </w:r>
      <w:r w:rsidRPr="007B7FA3">
        <w:rPr>
          <w:rFonts w:ascii="Arial" w:hAnsi="Arial" w:cs="Arial"/>
          <w:sz w:val="24"/>
          <w:szCs w:val="24"/>
          <w:vertAlign w:val="superscript"/>
        </w:rPr>
        <w:t>η</w:t>
      </w:r>
      <w:r>
        <w:rPr>
          <w:rFonts w:ascii="Arial" w:hAnsi="Arial" w:cs="Arial"/>
          <w:sz w:val="24"/>
          <w:szCs w:val="24"/>
        </w:rPr>
        <w:t xml:space="preserve"> Σεπτεμβρίου της σχολικής χρονιάς για την οποία γίνεται η εγγραφή.</w:t>
      </w:r>
    </w:p>
    <w:p w14:paraId="3D14FF27" w14:textId="6C642C6E" w:rsidR="007B7FA3" w:rsidRDefault="007B7FA3" w:rsidP="00A3722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διάκριση της υποχρεωτικής προδημοτικής εκπαίδευσης σε προδημοτική Α΄, στην οποία θα φοιτούν παιδιά που έχουν </w:t>
      </w:r>
      <w:r w:rsidRPr="007B7FA3">
        <w:rPr>
          <w:rFonts w:ascii="Arial" w:hAnsi="Arial" w:cs="Arial"/>
          <w:sz w:val="24"/>
          <w:szCs w:val="24"/>
        </w:rPr>
        <w:t>συμπληρώσει την ηλικία των τεσσάρων ετών πριν από την 1</w:t>
      </w:r>
      <w:r w:rsidRPr="0084657D">
        <w:rPr>
          <w:rFonts w:ascii="Arial" w:hAnsi="Arial" w:cs="Arial"/>
          <w:sz w:val="24"/>
          <w:szCs w:val="24"/>
          <w:vertAlign w:val="superscript"/>
        </w:rPr>
        <w:t>η</w:t>
      </w:r>
      <w:r w:rsidR="0084657D">
        <w:rPr>
          <w:rFonts w:ascii="Arial" w:hAnsi="Arial" w:cs="Arial"/>
          <w:sz w:val="24"/>
          <w:szCs w:val="24"/>
        </w:rPr>
        <w:t xml:space="preserve"> </w:t>
      </w:r>
      <w:r w:rsidRPr="007B7FA3">
        <w:rPr>
          <w:rFonts w:ascii="Arial" w:hAnsi="Arial" w:cs="Arial"/>
          <w:sz w:val="24"/>
          <w:szCs w:val="24"/>
        </w:rPr>
        <w:t>Σεπτεμβρίου της σχολικής χρονιάς για την οποία γίνεται η εγγραφή</w:t>
      </w:r>
      <w:r w:rsidR="00D75F88">
        <w:rPr>
          <w:rFonts w:ascii="Arial" w:hAnsi="Arial" w:cs="Arial"/>
          <w:sz w:val="24"/>
          <w:szCs w:val="24"/>
        </w:rPr>
        <w:t>,</w:t>
      </w:r>
      <w:r w:rsidRPr="007B7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</w:t>
      </w:r>
      <w:r w:rsidR="00D22B79">
        <w:rPr>
          <w:rFonts w:ascii="Arial" w:hAnsi="Arial" w:cs="Arial"/>
          <w:sz w:val="24"/>
          <w:szCs w:val="24"/>
        </w:rPr>
        <w:t xml:space="preserve">σε </w:t>
      </w:r>
      <w:r>
        <w:rPr>
          <w:rFonts w:ascii="Arial" w:hAnsi="Arial" w:cs="Arial"/>
          <w:sz w:val="24"/>
          <w:szCs w:val="24"/>
        </w:rPr>
        <w:t>προδημοτική Β΄</w:t>
      </w:r>
      <w:r w:rsidR="00D75F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στην οποία θα φοιτούν παιδιά για ένα έτος πριν </w:t>
      </w:r>
      <w:r w:rsidR="00674E70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>τη φοίτησή τους στο δημοτικό</w:t>
      </w:r>
      <w:r w:rsidR="008465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ηλικία εισδοχής όπως αυτή </w:t>
      </w:r>
      <w:r w:rsidR="0084657D">
        <w:rPr>
          <w:rFonts w:ascii="Arial" w:hAnsi="Arial" w:cs="Arial"/>
          <w:sz w:val="24"/>
          <w:szCs w:val="24"/>
        </w:rPr>
        <w:t xml:space="preserve">εκάστοτε </w:t>
      </w:r>
      <w:r>
        <w:rPr>
          <w:rFonts w:ascii="Arial" w:hAnsi="Arial" w:cs="Arial"/>
          <w:sz w:val="24"/>
          <w:szCs w:val="24"/>
        </w:rPr>
        <w:t xml:space="preserve">ορίζεται από το Υπουργικό Συμβούλιο. </w:t>
      </w:r>
    </w:p>
    <w:p w14:paraId="761B6313" w14:textId="33FA23B5" w:rsidR="007B7FA3" w:rsidRPr="0084657D" w:rsidRDefault="0084657D" w:rsidP="00A37225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εισαγωγή μ</w:t>
      </w:r>
      <w:r w:rsidR="00DD05E8" w:rsidRPr="0084657D">
        <w:rPr>
          <w:rFonts w:ascii="Arial" w:hAnsi="Arial" w:cs="Arial"/>
          <w:sz w:val="24"/>
          <w:szCs w:val="24"/>
        </w:rPr>
        <w:t>εταβατικ</w:t>
      </w:r>
      <w:r>
        <w:rPr>
          <w:rFonts w:ascii="Arial" w:hAnsi="Arial" w:cs="Arial"/>
          <w:sz w:val="24"/>
          <w:szCs w:val="24"/>
        </w:rPr>
        <w:t>ών</w:t>
      </w:r>
      <w:r w:rsidR="00DD05E8" w:rsidRPr="0084657D">
        <w:rPr>
          <w:rFonts w:ascii="Arial" w:hAnsi="Arial" w:cs="Arial"/>
          <w:sz w:val="24"/>
          <w:szCs w:val="24"/>
        </w:rPr>
        <w:t xml:space="preserve"> διατάξε</w:t>
      </w:r>
      <w:r>
        <w:rPr>
          <w:rFonts w:ascii="Arial" w:hAnsi="Arial" w:cs="Arial"/>
          <w:sz w:val="24"/>
          <w:szCs w:val="24"/>
        </w:rPr>
        <w:t xml:space="preserve">ων </w:t>
      </w:r>
      <w:r w:rsidR="00DD05E8" w:rsidRPr="0084657D">
        <w:rPr>
          <w:rFonts w:ascii="Arial" w:hAnsi="Arial" w:cs="Arial"/>
          <w:sz w:val="24"/>
          <w:szCs w:val="24"/>
        </w:rPr>
        <w:t xml:space="preserve">για τη σταδιακή εφαρμογή της επέκτασης ως ακολούθως: </w:t>
      </w:r>
    </w:p>
    <w:p w14:paraId="7EEA25F0" w14:textId="3CB6FE02" w:rsidR="00DD05E8" w:rsidRDefault="005D306E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</w:t>
      </w:r>
      <w:r w:rsidR="000659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22B79">
        <w:rPr>
          <w:rFonts w:ascii="Arial" w:hAnsi="Arial" w:cs="Arial"/>
          <w:sz w:val="24"/>
          <w:szCs w:val="24"/>
        </w:rPr>
        <w:t>Για τ</w:t>
      </w:r>
      <w:r w:rsidR="00DD05E8">
        <w:rPr>
          <w:rFonts w:ascii="Arial" w:hAnsi="Arial" w:cs="Arial"/>
          <w:sz w:val="24"/>
          <w:szCs w:val="24"/>
        </w:rPr>
        <w:t xml:space="preserve">η σχολική χρονιά 2023-2024 στην προδημοτική εκπαίδευση </w:t>
      </w:r>
      <w:r w:rsidR="00D22B79">
        <w:rPr>
          <w:rFonts w:ascii="Arial" w:hAnsi="Arial" w:cs="Arial"/>
          <w:sz w:val="24"/>
          <w:szCs w:val="24"/>
        </w:rPr>
        <w:t xml:space="preserve">θα </w:t>
      </w:r>
      <w:r w:rsidR="00DD05E8">
        <w:rPr>
          <w:rFonts w:ascii="Arial" w:hAnsi="Arial" w:cs="Arial"/>
          <w:sz w:val="24"/>
          <w:szCs w:val="24"/>
        </w:rPr>
        <w:t xml:space="preserve">φοιτούν παιδιά που </w:t>
      </w:r>
      <w:r w:rsidR="00D22B79">
        <w:rPr>
          <w:rFonts w:ascii="Arial" w:hAnsi="Arial" w:cs="Arial"/>
          <w:sz w:val="24"/>
          <w:szCs w:val="24"/>
        </w:rPr>
        <w:t xml:space="preserve">θα </w:t>
      </w:r>
      <w:r w:rsidR="00DD05E8">
        <w:rPr>
          <w:rFonts w:ascii="Arial" w:hAnsi="Arial" w:cs="Arial"/>
          <w:sz w:val="24"/>
          <w:szCs w:val="24"/>
        </w:rPr>
        <w:t>έχουν συμπληρώσει την ηλικία των τεσσάρων ετών και έξι μηνών πριν από την 1</w:t>
      </w:r>
      <w:r w:rsidR="00DD05E8" w:rsidRPr="00DD05E8">
        <w:rPr>
          <w:rFonts w:ascii="Arial" w:hAnsi="Arial" w:cs="Arial"/>
          <w:sz w:val="24"/>
          <w:szCs w:val="24"/>
          <w:vertAlign w:val="superscript"/>
        </w:rPr>
        <w:t>η</w:t>
      </w:r>
      <w:r w:rsidR="00DD05E8">
        <w:rPr>
          <w:rFonts w:ascii="Arial" w:hAnsi="Arial" w:cs="Arial"/>
          <w:sz w:val="24"/>
          <w:szCs w:val="24"/>
        </w:rPr>
        <w:t xml:space="preserve"> Σεπτεμβρίου 2023. </w:t>
      </w:r>
    </w:p>
    <w:p w14:paraId="3347A651" w14:textId="60BCC1FB" w:rsidR="00DD05E8" w:rsidRDefault="005D306E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</w:t>
      </w:r>
      <w:r w:rsidR="00B95B56" w:rsidRPr="00B95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22B79">
        <w:rPr>
          <w:rFonts w:ascii="Arial" w:hAnsi="Arial" w:cs="Arial"/>
          <w:sz w:val="24"/>
          <w:szCs w:val="24"/>
        </w:rPr>
        <w:t>Για τ</w:t>
      </w:r>
      <w:r w:rsidR="00DD05E8" w:rsidRPr="00DD05E8">
        <w:rPr>
          <w:rFonts w:ascii="Arial" w:hAnsi="Arial" w:cs="Arial"/>
          <w:sz w:val="24"/>
          <w:szCs w:val="24"/>
        </w:rPr>
        <w:t xml:space="preserve">η σχολική χρονιά 2024-2025 </w:t>
      </w:r>
      <w:r w:rsidR="00DD05E8">
        <w:rPr>
          <w:rFonts w:ascii="Arial" w:hAnsi="Arial" w:cs="Arial"/>
          <w:sz w:val="24"/>
          <w:szCs w:val="24"/>
        </w:rPr>
        <w:t xml:space="preserve">στην προδημοτική εκπαίδευση </w:t>
      </w:r>
      <w:r w:rsidR="00D22B79">
        <w:rPr>
          <w:rFonts w:ascii="Arial" w:hAnsi="Arial" w:cs="Arial"/>
          <w:sz w:val="24"/>
          <w:szCs w:val="24"/>
        </w:rPr>
        <w:t xml:space="preserve">θα </w:t>
      </w:r>
      <w:r w:rsidR="00DD05E8">
        <w:rPr>
          <w:rFonts w:ascii="Arial" w:hAnsi="Arial" w:cs="Arial"/>
          <w:sz w:val="24"/>
          <w:szCs w:val="24"/>
        </w:rPr>
        <w:t xml:space="preserve">φοιτούν παιδιά που έχουν </w:t>
      </w:r>
      <w:r w:rsidR="00D22B79">
        <w:rPr>
          <w:rFonts w:ascii="Arial" w:hAnsi="Arial" w:cs="Arial"/>
          <w:sz w:val="24"/>
          <w:szCs w:val="24"/>
        </w:rPr>
        <w:t xml:space="preserve">θα </w:t>
      </w:r>
      <w:r w:rsidR="00DD05E8">
        <w:rPr>
          <w:rFonts w:ascii="Arial" w:hAnsi="Arial" w:cs="Arial"/>
          <w:sz w:val="24"/>
          <w:szCs w:val="24"/>
        </w:rPr>
        <w:t>συμπληρώσει την ηλικία των τεσσάρων ετών και τεσσάρων μηνών πριν από την 1</w:t>
      </w:r>
      <w:r w:rsidR="00DD05E8" w:rsidRPr="00DD05E8">
        <w:rPr>
          <w:rFonts w:ascii="Arial" w:hAnsi="Arial" w:cs="Arial"/>
          <w:sz w:val="24"/>
          <w:szCs w:val="24"/>
          <w:vertAlign w:val="superscript"/>
        </w:rPr>
        <w:t>η</w:t>
      </w:r>
      <w:r w:rsidR="00DD05E8">
        <w:rPr>
          <w:rFonts w:ascii="Arial" w:hAnsi="Arial" w:cs="Arial"/>
          <w:sz w:val="24"/>
          <w:szCs w:val="24"/>
        </w:rPr>
        <w:t xml:space="preserve"> Σεπτεμβρίου 2024. </w:t>
      </w:r>
    </w:p>
    <w:p w14:paraId="6BD3BFB2" w14:textId="7025D9EE" w:rsidR="00DD05E8" w:rsidRDefault="005D306E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</w:t>
      </w:r>
      <w:r w:rsidR="00B95B56" w:rsidRPr="00B95B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D22B79">
        <w:rPr>
          <w:rFonts w:ascii="Arial" w:hAnsi="Arial" w:cs="Arial"/>
          <w:sz w:val="24"/>
          <w:szCs w:val="24"/>
        </w:rPr>
        <w:t>Από τ</w:t>
      </w:r>
      <w:r w:rsidR="00DD05E8">
        <w:rPr>
          <w:rFonts w:ascii="Arial" w:hAnsi="Arial" w:cs="Arial"/>
          <w:sz w:val="24"/>
          <w:szCs w:val="24"/>
        </w:rPr>
        <w:t xml:space="preserve">η σχολική χρονιά 2023-2024 τα παιδιά που </w:t>
      </w:r>
      <w:r w:rsidR="00D22B79">
        <w:rPr>
          <w:rFonts w:ascii="Arial" w:hAnsi="Arial" w:cs="Arial"/>
          <w:sz w:val="24"/>
          <w:szCs w:val="24"/>
        </w:rPr>
        <w:t xml:space="preserve">θα </w:t>
      </w:r>
      <w:r w:rsidR="00DD05E8">
        <w:rPr>
          <w:rFonts w:ascii="Arial" w:hAnsi="Arial" w:cs="Arial"/>
          <w:sz w:val="24"/>
          <w:szCs w:val="24"/>
        </w:rPr>
        <w:t>φοιτούν στη</w:t>
      </w:r>
      <w:r w:rsidR="00C65537">
        <w:rPr>
          <w:rFonts w:ascii="Arial" w:hAnsi="Arial" w:cs="Arial"/>
          <w:sz w:val="24"/>
          <w:szCs w:val="24"/>
        </w:rPr>
        <w:t>ν</w:t>
      </w:r>
      <w:r w:rsidR="00DD05E8">
        <w:rPr>
          <w:rFonts w:ascii="Arial" w:hAnsi="Arial" w:cs="Arial"/>
          <w:sz w:val="24"/>
          <w:szCs w:val="24"/>
        </w:rPr>
        <w:t xml:space="preserve"> προδημοτική εκπαίδευση </w:t>
      </w:r>
      <w:r w:rsidR="00D22B79">
        <w:rPr>
          <w:rFonts w:ascii="Arial" w:hAnsi="Arial" w:cs="Arial"/>
          <w:sz w:val="24"/>
          <w:szCs w:val="24"/>
        </w:rPr>
        <w:t xml:space="preserve">ηλικίας </w:t>
      </w:r>
      <w:r w:rsidR="00DD05E8">
        <w:rPr>
          <w:rFonts w:ascii="Arial" w:hAnsi="Arial" w:cs="Arial"/>
          <w:sz w:val="24"/>
          <w:szCs w:val="24"/>
        </w:rPr>
        <w:t>τεσσάρων ετών και ο</w:t>
      </w:r>
      <w:r w:rsidR="0084657D">
        <w:rPr>
          <w:rFonts w:ascii="Arial" w:hAnsi="Arial" w:cs="Arial"/>
          <w:sz w:val="24"/>
          <w:szCs w:val="24"/>
        </w:rPr>
        <w:t>κ</w:t>
      </w:r>
      <w:r w:rsidR="00DD05E8">
        <w:rPr>
          <w:rFonts w:ascii="Arial" w:hAnsi="Arial" w:cs="Arial"/>
          <w:sz w:val="24"/>
          <w:szCs w:val="24"/>
        </w:rPr>
        <w:t>τώ μηνών και άνω θα φοιτούν σε σχολεία της σχολικής τους περιφέρειας, ενώ</w:t>
      </w:r>
      <w:r w:rsidR="00D22B79">
        <w:rPr>
          <w:rFonts w:ascii="Arial" w:hAnsi="Arial" w:cs="Arial"/>
          <w:sz w:val="24"/>
          <w:szCs w:val="24"/>
        </w:rPr>
        <w:t xml:space="preserve"> τα</w:t>
      </w:r>
      <w:r w:rsidR="00DD05E8">
        <w:rPr>
          <w:rFonts w:ascii="Arial" w:hAnsi="Arial" w:cs="Arial"/>
          <w:sz w:val="24"/>
          <w:szCs w:val="24"/>
        </w:rPr>
        <w:t xml:space="preserve"> παιδιά κάτω των τεσσάρων</w:t>
      </w:r>
      <w:r w:rsidR="0084657D">
        <w:rPr>
          <w:rFonts w:ascii="Arial" w:hAnsi="Arial" w:cs="Arial"/>
          <w:sz w:val="24"/>
          <w:szCs w:val="24"/>
        </w:rPr>
        <w:t xml:space="preserve"> </w:t>
      </w:r>
      <w:r w:rsidR="00DD05E8">
        <w:rPr>
          <w:rFonts w:ascii="Arial" w:hAnsi="Arial" w:cs="Arial"/>
          <w:sz w:val="24"/>
          <w:szCs w:val="24"/>
        </w:rPr>
        <w:t>ετών και ο</w:t>
      </w:r>
      <w:r w:rsidR="0084657D">
        <w:rPr>
          <w:rFonts w:ascii="Arial" w:hAnsi="Arial" w:cs="Arial"/>
          <w:sz w:val="24"/>
          <w:szCs w:val="24"/>
        </w:rPr>
        <w:t>κ</w:t>
      </w:r>
      <w:r w:rsidR="00DD05E8">
        <w:rPr>
          <w:rFonts w:ascii="Arial" w:hAnsi="Arial" w:cs="Arial"/>
          <w:sz w:val="24"/>
          <w:szCs w:val="24"/>
        </w:rPr>
        <w:t xml:space="preserve">τώ μηνών θα φοιτούν σε νηπιαγωγεία με βάση κριτήρια που καθορίζονται από τον </w:t>
      </w:r>
      <w:r w:rsidR="00065937">
        <w:rPr>
          <w:rFonts w:ascii="Arial" w:hAnsi="Arial" w:cs="Arial"/>
          <w:sz w:val="24"/>
          <w:szCs w:val="24"/>
        </w:rPr>
        <w:t>υ</w:t>
      </w:r>
      <w:r w:rsidR="00DD05E8">
        <w:rPr>
          <w:rFonts w:ascii="Arial" w:hAnsi="Arial" w:cs="Arial"/>
          <w:sz w:val="24"/>
          <w:szCs w:val="24"/>
        </w:rPr>
        <w:t xml:space="preserve">πουργό. </w:t>
      </w:r>
    </w:p>
    <w:p w14:paraId="77E4FDDA" w14:textId="5974F1CC" w:rsidR="007D6E05" w:rsidRDefault="00EE0518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3" w:name="_Hlk103171846"/>
      <w:r>
        <w:rPr>
          <w:rFonts w:ascii="Arial" w:hAnsi="Arial" w:cs="Arial"/>
          <w:sz w:val="24"/>
          <w:szCs w:val="24"/>
        </w:rPr>
        <w:tab/>
      </w:r>
      <w:r w:rsidRPr="00EE0518">
        <w:rPr>
          <w:rFonts w:ascii="Arial" w:hAnsi="Arial" w:cs="Arial"/>
          <w:sz w:val="24"/>
          <w:szCs w:val="24"/>
        </w:rPr>
        <w:t xml:space="preserve">Σκοπός των </w:t>
      </w:r>
      <w:r w:rsidR="0084657D">
        <w:rPr>
          <w:rFonts w:ascii="Arial" w:hAnsi="Arial" w:cs="Arial"/>
          <w:sz w:val="24"/>
          <w:szCs w:val="24"/>
        </w:rPr>
        <w:t xml:space="preserve">υπό αναφορά </w:t>
      </w:r>
      <w:r w:rsidR="000156A6">
        <w:rPr>
          <w:rFonts w:ascii="Arial" w:hAnsi="Arial" w:cs="Arial"/>
          <w:sz w:val="24"/>
          <w:szCs w:val="24"/>
        </w:rPr>
        <w:t>κ</w:t>
      </w:r>
      <w:r w:rsidRPr="00EE0518">
        <w:rPr>
          <w:rFonts w:ascii="Arial" w:hAnsi="Arial" w:cs="Arial"/>
          <w:sz w:val="24"/>
          <w:szCs w:val="24"/>
        </w:rPr>
        <w:t xml:space="preserve">ανονισμών, οι οποίοι εκδίδονται δυνάμει του άρθρου </w:t>
      </w:r>
      <w:r w:rsidR="00DD05E8">
        <w:rPr>
          <w:rFonts w:ascii="Arial" w:hAnsi="Arial" w:cs="Arial"/>
          <w:sz w:val="24"/>
          <w:szCs w:val="24"/>
        </w:rPr>
        <w:t>5</w:t>
      </w:r>
      <w:r w:rsidRPr="00EE0518">
        <w:rPr>
          <w:rFonts w:ascii="Arial" w:hAnsi="Arial" w:cs="Arial"/>
          <w:sz w:val="24"/>
          <w:szCs w:val="24"/>
        </w:rPr>
        <w:t xml:space="preserve"> του περί </w:t>
      </w:r>
      <w:r w:rsidR="00DD05E8">
        <w:rPr>
          <w:rFonts w:ascii="Arial" w:hAnsi="Arial" w:cs="Arial"/>
          <w:sz w:val="24"/>
          <w:szCs w:val="24"/>
        </w:rPr>
        <w:t>Στοιχειώδους Εκπα</w:t>
      </w:r>
      <w:r w:rsidR="00D22B79">
        <w:rPr>
          <w:rFonts w:ascii="Arial" w:hAnsi="Arial" w:cs="Arial"/>
          <w:sz w:val="24"/>
          <w:szCs w:val="24"/>
        </w:rPr>
        <w:t xml:space="preserve">ιδεύσεως </w:t>
      </w:r>
      <w:r w:rsidR="00DD05E8">
        <w:rPr>
          <w:rFonts w:ascii="Arial" w:hAnsi="Arial" w:cs="Arial"/>
          <w:sz w:val="24"/>
          <w:szCs w:val="24"/>
        </w:rPr>
        <w:t>Νόμου</w:t>
      </w:r>
      <w:r w:rsidR="0022345F">
        <w:rPr>
          <w:rFonts w:ascii="Arial" w:hAnsi="Arial" w:cs="Arial"/>
          <w:sz w:val="24"/>
          <w:szCs w:val="24"/>
        </w:rPr>
        <w:t>,</w:t>
      </w:r>
      <w:r w:rsidR="00DD05E8">
        <w:rPr>
          <w:rFonts w:ascii="Arial" w:hAnsi="Arial" w:cs="Arial"/>
          <w:sz w:val="24"/>
          <w:szCs w:val="24"/>
        </w:rPr>
        <w:t xml:space="preserve"> είναι η </w:t>
      </w:r>
      <w:r w:rsidR="00610D4F">
        <w:rPr>
          <w:rFonts w:ascii="Arial" w:hAnsi="Arial" w:cs="Arial"/>
          <w:sz w:val="24"/>
          <w:szCs w:val="24"/>
        </w:rPr>
        <w:t xml:space="preserve">τροποποίηση </w:t>
      </w:r>
      <w:r w:rsidR="0022345F">
        <w:rPr>
          <w:rFonts w:ascii="Arial" w:hAnsi="Arial" w:cs="Arial"/>
          <w:sz w:val="24"/>
          <w:szCs w:val="24"/>
        </w:rPr>
        <w:t xml:space="preserve">των </w:t>
      </w:r>
      <w:r w:rsidR="0084657D">
        <w:rPr>
          <w:rFonts w:ascii="Arial" w:hAnsi="Arial" w:cs="Arial"/>
          <w:sz w:val="24"/>
          <w:szCs w:val="24"/>
        </w:rPr>
        <w:t xml:space="preserve">υφιστάμενων </w:t>
      </w:r>
      <w:r w:rsidR="00610D4F">
        <w:rPr>
          <w:rFonts w:ascii="Arial" w:hAnsi="Arial" w:cs="Arial"/>
          <w:sz w:val="24"/>
          <w:szCs w:val="24"/>
        </w:rPr>
        <w:t>περί Λειτουργίας των Δημόσιων Σχολείων Δημοτικής Εκπαίδευσης Κανονισμών</w:t>
      </w:r>
      <w:r w:rsidR="0084657D">
        <w:rPr>
          <w:rFonts w:ascii="Arial" w:hAnsi="Arial" w:cs="Arial"/>
          <w:sz w:val="24"/>
          <w:szCs w:val="24"/>
        </w:rPr>
        <w:t>,</w:t>
      </w:r>
      <w:r w:rsidR="00610D4F">
        <w:rPr>
          <w:rFonts w:ascii="Arial" w:hAnsi="Arial" w:cs="Arial"/>
          <w:sz w:val="24"/>
          <w:szCs w:val="24"/>
        </w:rPr>
        <w:t xml:space="preserve"> ώστε να συνάδουν με τις προτεινόμενες τροποποιήσεις του υπό συζήτηση νομοσχεδίου για </w:t>
      </w:r>
      <w:r w:rsidR="00DD05E8">
        <w:rPr>
          <w:rFonts w:ascii="Arial" w:hAnsi="Arial" w:cs="Arial"/>
          <w:sz w:val="24"/>
          <w:szCs w:val="24"/>
        </w:rPr>
        <w:t xml:space="preserve">επέκταση της </w:t>
      </w:r>
      <w:r w:rsidR="00610D4F">
        <w:rPr>
          <w:rFonts w:ascii="Arial" w:hAnsi="Arial" w:cs="Arial"/>
          <w:sz w:val="24"/>
          <w:szCs w:val="24"/>
        </w:rPr>
        <w:t xml:space="preserve">υποχρεωτικής </w:t>
      </w:r>
      <w:r w:rsidR="00DD05E8">
        <w:rPr>
          <w:rFonts w:ascii="Arial" w:hAnsi="Arial" w:cs="Arial"/>
          <w:sz w:val="24"/>
          <w:szCs w:val="24"/>
        </w:rPr>
        <w:t>προδημοτικής εκπαίδευσης από την ηλικία των τεσσάρων ετών και διάκριση της προδημοτικής τάξης σε προδημοτική Α</w:t>
      </w:r>
      <w:r w:rsidR="00FD3B35">
        <w:rPr>
          <w:rFonts w:ascii="Arial" w:hAnsi="Arial" w:cs="Arial"/>
          <w:sz w:val="24"/>
          <w:szCs w:val="24"/>
        </w:rPr>
        <w:t xml:space="preserve">΄ </w:t>
      </w:r>
      <w:r w:rsidR="00DD05E8">
        <w:rPr>
          <w:rFonts w:ascii="Arial" w:hAnsi="Arial" w:cs="Arial"/>
          <w:sz w:val="24"/>
          <w:szCs w:val="24"/>
        </w:rPr>
        <w:t xml:space="preserve">και </w:t>
      </w:r>
      <w:r w:rsidR="0022345F">
        <w:rPr>
          <w:rFonts w:ascii="Arial" w:hAnsi="Arial" w:cs="Arial"/>
          <w:sz w:val="24"/>
          <w:szCs w:val="24"/>
        </w:rPr>
        <w:t xml:space="preserve">προδημοτική </w:t>
      </w:r>
      <w:r w:rsidR="00DD05E8">
        <w:rPr>
          <w:rFonts w:ascii="Arial" w:hAnsi="Arial" w:cs="Arial"/>
          <w:sz w:val="24"/>
          <w:szCs w:val="24"/>
        </w:rPr>
        <w:t xml:space="preserve">Β΄.  </w:t>
      </w:r>
      <w:bookmarkStart w:id="4" w:name="_Hlk87544500"/>
      <w:bookmarkEnd w:id="3"/>
    </w:p>
    <w:p w14:paraId="492D293A" w14:textId="7726680F" w:rsidR="00B14AE9" w:rsidRPr="00B14AE9" w:rsidRDefault="007D6E05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Στο πλαίσιο της συζήτησης </w:t>
      </w:r>
      <w:r w:rsidR="0084657D">
        <w:rPr>
          <w:rFonts w:ascii="Arial" w:hAnsi="Arial" w:cs="Arial"/>
          <w:sz w:val="24"/>
          <w:szCs w:val="24"/>
        </w:rPr>
        <w:t>τω</w:t>
      </w:r>
      <w:r w:rsidR="00D2278E">
        <w:rPr>
          <w:rFonts w:ascii="Arial" w:hAnsi="Arial" w:cs="Arial"/>
          <w:sz w:val="24"/>
          <w:szCs w:val="24"/>
        </w:rPr>
        <w:t>ν</w:t>
      </w:r>
      <w:r w:rsidR="0084657D">
        <w:rPr>
          <w:rFonts w:ascii="Arial" w:hAnsi="Arial" w:cs="Arial"/>
          <w:sz w:val="24"/>
          <w:szCs w:val="24"/>
        </w:rPr>
        <w:t xml:space="preserve"> πιο πάνω προτεινόμενων νομοθετημάτων, </w:t>
      </w:r>
      <w:r>
        <w:rPr>
          <w:rFonts w:ascii="Arial" w:hAnsi="Arial" w:cs="Arial"/>
          <w:sz w:val="24"/>
          <w:szCs w:val="24"/>
        </w:rPr>
        <w:t>ο</w:t>
      </w:r>
      <w:r w:rsidR="00B14AE9" w:rsidRPr="00B14AE9">
        <w:rPr>
          <w:rFonts w:ascii="Arial" w:hAnsi="Arial" w:cs="Arial"/>
          <w:sz w:val="24"/>
          <w:szCs w:val="24"/>
        </w:rPr>
        <w:t xml:space="preserve"> εκπρόσωπος του Υπουργείου Παιδείας, Αθλητισμού και Νεολαίας ενημέρωσε την επιτροπή για την ανάγκη ψήφισης τ</w:t>
      </w:r>
      <w:r w:rsidR="00610D4F">
        <w:rPr>
          <w:rFonts w:ascii="Arial" w:hAnsi="Arial" w:cs="Arial"/>
          <w:sz w:val="24"/>
          <w:szCs w:val="24"/>
        </w:rPr>
        <w:t xml:space="preserve">ων </w:t>
      </w:r>
      <w:r w:rsidR="0084657D">
        <w:rPr>
          <w:rFonts w:ascii="Arial" w:hAnsi="Arial" w:cs="Arial"/>
          <w:sz w:val="24"/>
          <w:szCs w:val="24"/>
        </w:rPr>
        <w:t xml:space="preserve">νομοθετημάτων, </w:t>
      </w:r>
      <w:r w:rsidR="00B14AE9" w:rsidRPr="00B14AE9">
        <w:rPr>
          <w:rFonts w:ascii="Arial" w:hAnsi="Arial" w:cs="Arial"/>
          <w:sz w:val="24"/>
          <w:szCs w:val="24"/>
        </w:rPr>
        <w:t>τα οποία κατατέθηκαν στο πλαίσιο του Εθνικού Σχεδίου Ανάκαμψης και Ανθεκτικότητας 2021-2026</w:t>
      </w:r>
      <w:r w:rsidR="0084657D">
        <w:rPr>
          <w:rFonts w:ascii="Arial" w:hAnsi="Arial" w:cs="Arial"/>
          <w:sz w:val="24"/>
          <w:szCs w:val="24"/>
        </w:rPr>
        <w:t xml:space="preserve"> και </w:t>
      </w:r>
      <w:r w:rsidR="00610D4F">
        <w:rPr>
          <w:rFonts w:ascii="Arial" w:hAnsi="Arial" w:cs="Arial"/>
          <w:sz w:val="24"/>
          <w:szCs w:val="24"/>
        </w:rPr>
        <w:t>τα οποία αποτελούν μέρος της μεταρρύθμισης της επέκτασης της υποχρεωτικής προσχολικής εκπαίδευσης από την ηλικία των τεσσάρων</w:t>
      </w:r>
      <w:r w:rsidR="0086652D">
        <w:rPr>
          <w:rFonts w:ascii="Arial" w:hAnsi="Arial" w:cs="Arial"/>
          <w:sz w:val="24"/>
          <w:szCs w:val="24"/>
        </w:rPr>
        <w:t xml:space="preserve"> </w:t>
      </w:r>
      <w:r w:rsidR="00610D4F">
        <w:rPr>
          <w:rFonts w:ascii="Arial" w:hAnsi="Arial" w:cs="Arial"/>
          <w:sz w:val="24"/>
          <w:szCs w:val="24"/>
        </w:rPr>
        <w:t>ετών</w:t>
      </w:r>
      <w:r w:rsidR="00B14AE9" w:rsidRPr="00B14AE9">
        <w:rPr>
          <w:rFonts w:ascii="Arial" w:hAnsi="Arial" w:cs="Arial"/>
          <w:sz w:val="24"/>
          <w:szCs w:val="24"/>
        </w:rPr>
        <w:t xml:space="preserve">. </w:t>
      </w:r>
      <w:r w:rsidR="00610D4F">
        <w:rPr>
          <w:rFonts w:ascii="Arial" w:hAnsi="Arial" w:cs="Arial"/>
          <w:sz w:val="24"/>
          <w:szCs w:val="24"/>
        </w:rPr>
        <w:t xml:space="preserve"> </w:t>
      </w:r>
      <w:r w:rsidR="00B14AE9" w:rsidRPr="00B14AE9">
        <w:rPr>
          <w:rFonts w:ascii="Arial" w:hAnsi="Arial" w:cs="Arial"/>
          <w:sz w:val="24"/>
          <w:szCs w:val="24"/>
        </w:rPr>
        <w:t xml:space="preserve">Ειδικότερα, </w:t>
      </w:r>
      <w:r w:rsidR="0084657D">
        <w:rPr>
          <w:rFonts w:ascii="Arial" w:hAnsi="Arial" w:cs="Arial"/>
          <w:sz w:val="24"/>
          <w:szCs w:val="24"/>
        </w:rPr>
        <w:t xml:space="preserve">όπως </w:t>
      </w:r>
      <w:r w:rsidR="00B14AE9" w:rsidRPr="00B14AE9">
        <w:rPr>
          <w:rFonts w:ascii="Arial" w:hAnsi="Arial" w:cs="Arial"/>
          <w:sz w:val="24"/>
          <w:szCs w:val="24"/>
        </w:rPr>
        <w:t>ανέφερε</w:t>
      </w:r>
      <w:r w:rsidR="0022345F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οι προτεινόμενες </w:t>
      </w:r>
      <w:r>
        <w:rPr>
          <w:rFonts w:ascii="Arial" w:hAnsi="Arial" w:cs="Arial"/>
          <w:sz w:val="24"/>
          <w:szCs w:val="24"/>
        </w:rPr>
        <w:t>ρυθμίσεις</w:t>
      </w:r>
      <w:r w:rsidR="00B14AE9" w:rsidRPr="00B14AE9">
        <w:rPr>
          <w:rFonts w:ascii="Arial" w:hAnsi="Arial" w:cs="Arial"/>
          <w:sz w:val="24"/>
          <w:szCs w:val="24"/>
        </w:rPr>
        <w:t xml:space="preserve"> αφορούν την επέκταση της υποχρεωτικής προδημοτικής εκπαίδευσης από την ηλικία των τεσσάρων ετών αντί από την ηλικ</w:t>
      </w:r>
      <w:r w:rsidR="00610D4F">
        <w:rPr>
          <w:rFonts w:ascii="Arial" w:hAnsi="Arial" w:cs="Arial"/>
          <w:sz w:val="24"/>
          <w:szCs w:val="24"/>
        </w:rPr>
        <w:t xml:space="preserve">ία των </w:t>
      </w:r>
      <w:r w:rsidR="00B14AE9" w:rsidRPr="00B14AE9">
        <w:rPr>
          <w:rFonts w:ascii="Arial" w:hAnsi="Arial" w:cs="Arial"/>
          <w:sz w:val="24"/>
          <w:szCs w:val="24"/>
        </w:rPr>
        <w:t xml:space="preserve">τεσσάρων ετών </w:t>
      </w:r>
      <w:r w:rsidR="00B14AE9" w:rsidRPr="00B14AE9">
        <w:rPr>
          <w:rFonts w:ascii="Arial" w:hAnsi="Arial" w:cs="Arial"/>
          <w:sz w:val="24"/>
          <w:szCs w:val="24"/>
        </w:rPr>
        <w:lastRenderedPageBreak/>
        <w:t>και οκτώ μηνών ως ισχύει σήμερα.</w:t>
      </w:r>
      <w:r w:rsidR="00610D4F">
        <w:rPr>
          <w:rFonts w:ascii="Arial" w:hAnsi="Arial" w:cs="Arial"/>
          <w:sz w:val="24"/>
          <w:szCs w:val="24"/>
        </w:rPr>
        <w:t xml:space="preserve"> </w:t>
      </w:r>
      <w:r w:rsidR="00B14AE9" w:rsidRPr="00B14AE9">
        <w:rPr>
          <w:rFonts w:ascii="Arial" w:hAnsi="Arial" w:cs="Arial"/>
          <w:sz w:val="24"/>
          <w:szCs w:val="24"/>
        </w:rPr>
        <w:t xml:space="preserve"> Περαιτέρω, ο ίδιος εκπρόσωπος </w:t>
      </w:r>
      <w:r w:rsidR="0084657D">
        <w:rPr>
          <w:rFonts w:ascii="Arial" w:hAnsi="Arial" w:cs="Arial"/>
          <w:sz w:val="24"/>
          <w:szCs w:val="24"/>
        </w:rPr>
        <w:t>δήλωσε</w:t>
      </w:r>
      <w:r w:rsidR="00B14AE9" w:rsidRPr="00B14AE9">
        <w:rPr>
          <w:rFonts w:ascii="Arial" w:hAnsi="Arial" w:cs="Arial"/>
          <w:sz w:val="24"/>
          <w:szCs w:val="24"/>
        </w:rPr>
        <w:t xml:space="preserve"> ότι η εφαρμογή της εν λόγω μεταρρύθμισης θα ολοκληρωθεί σε τρεις φάσεις, ήτοι τη σχολική χρονιά 2023-2024</w:t>
      </w:r>
      <w:r w:rsidR="0022345F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</w:t>
      </w:r>
      <w:r w:rsidR="0084657D">
        <w:rPr>
          <w:rFonts w:ascii="Arial" w:hAnsi="Arial" w:cs="Arial"/>
          <w:sz w:val="24"/>
          <w:szCs w:val="24"/>
        </w:rPr>
        <w:t xml:space="preserve">κατά την οποία </w:t>
      </w:r>
      <w:r w:rsidR="00B14AE9" w:rsidRPr="00B14AE9">
        <w:rPr>
          <w:rFonts w:ascii="Arial" w:hAnsi="Arial" w:cs="Arial"/>
          <w:sz w:val="24"/>
          <w:szCs w:val="24"/>
        </w:rPr>
        <w:t>θα επεκταθεί το όριο ηλικίας εισδοχής κατά δύο μήνες, τη σχολική χρονιά 2024-2025</w:t>
      </w:r>
      <w:r w:rsidR="0022345F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</w:t>
      </w:r>
      <w:r w:rsidR="0084657D">
        <w:rPr>
          <w:rFonts w:ascii="Arial" w:hAnsi="Arial" w:cs="Arial"/>
          <w:sz w:val="24"/>
          <w:szCs w:val="24"/>
        </w:rPr>
        <w:t xml:space="preserve">κατά την οποία </w:t>
      </w:r>
      <w:r w:rsidR="00B14AE9" w:rsidRPr="00B14AE9">
        <w:rPr>
          <w:rFonts w:ascii="Arial" w:hAnsi="Arial" w:cs="Arial"/>
          <w:sz w:val="24"/>
          <w:szCs w:val="24"/>
        </w:rPr>
        <w:t>θα επεκταθεί δύο επιπρόσθετους μήνες</w:t>
      </w:r>
      <w:r w:rsidR="00843364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και τη σχολική χρονικά 2025-2026</w:t>
      </w:r>
      <w:r w:rsidR="0022345F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</w:t>
      </w:r>
      <w:r w:rsidR="0084657D">
        <w:rPr>
          <w:rFonts w:ascii="Arial" w:hAnsi="Arial" w:cs="Arial"/>
          <w:sz w:val="24"/>
          <w:szCs w:val="24"/>
        </w:rPr>
        <w:t xml:space="preserve">κατά την οποία </w:t>
      </w:r>
      <w:r w:rsidR="00B14AE9" w:rsidRPr="00B14AE9">
        <w:rPr>
          <w:rFonts w:ascii="Arial" w:hAnsi="Arial" w:cs="Arial"/>
          <w:sz w:val="24"/>
          <w:szCs w:val="24"/>
        </w:rPr>
        <w:t>θα εφαρμοστεί πλήρως</w:t>
      </w:r>
      <w:r w:rsidR="0084657D">
        <w:rPr>
          <w:rFonts w:ascii="Arial" w:hAnsi="Arial" w:cs="Arial"/>
          <w:sz w:val="24"/>
          <w:szCs w:val="24"/>
        </w:rPr>
        <w:t xml:space="preserve"> η μεταρρύθμιση</w:t>
      </w:r>
      <w:r w:rsidR="00B14AE9" w:rsidRPr="00B14AE9">
        <w:rPr>
          <w:rFonts w:ascii="Arial" w:hAnsi="Arial" w:cs="Arial"/>
          <w:sz w:val="24"/>
          <w:szCs w:val="24"/>
        </w:rPr>
        <w:t xml:space="preserve">. </w:t>
      </w:r>
    </w:p>
    <w:p w14:paraId="649370BB" w14:textId="60FFCC1B" w:rsidR="00B14AE9" w:rsidRDefault="00B14AE9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AE9">
        <w:rPr>
          <w:rFonts w:ascii="Arial" w:hAnsi="Arial" w:cs="Arial"/>
          <w:sz w:val="24"/>
          <w:szCs w:val="24"/>
        </w:rPr>
        <w:tab/>
        <w:t xml:space="preserve">Η εκπρόσωπος του </w:t>
      </w:r>
      <w:r w:rsidR="0084657D">
        <w:rPr>
          <w:rFonts w:ascii="Arial" w:hAnsi="Arial" w:cs="Arial"/>
          <w:sz w:val="24"/>
          <w:szCs w:val="24"/>
        </w:rPr>
        <w:t>Γ</w:t>
      </w:r>
      <w:r w:rsidRPr="00B14AE9">
        <w:rPr>
          <w:rFonts w:ascii="Arial" w:hAnsi="Arial" w:cs="Arial"/>
          <w:sz w:val="24"/>
          <w:szCs w:val="24"/>
        </w:rPr>
        <w:t>ραφείου της Επιτρόπου Προστασίας των Δικαιωμάτων του Παιδιού ενημέρωσε την επιτροπή ότι η</w:t>
      </w:r>
      <w:r w:rsidR="0084657D">
        <w:rPr>
          <w:rFonts w:ascii="Arial" w:hAnsi="Arial" w:cs="Arial"/>
          <w:sz w:val="24"/>
          <w:szCs w:val="24"/>
        </w:rPr>
        <w:t xml:space="preserve"> </w:t>
      </w:r>
      <w:r w:rsidR="00843364">
        <w:rPr>
          <w:rFonts w:ascii="Arial" w:hAnsi="Arial" w:cs="Arial"/>
          <w:sz w:val="24"/>
          <w:szCs w:val="24"/>
        </w:rPr>
        <w:t>ε</w:t>
      </w:r>
      <w:r w:rsidRPr="00B14AE9">
        <w:rPr>
          <w:rFonts w:ascii="Arial" w:hAnsi="Arial" w:cs="Arial"/>
          <w:sz w:val="24"/>
          <w:szCs w:val="24"/>
        </w:rPr>
        <w:t>πίτροπος</w:t>
      </w:r>
      <w:r w:rsidR="00610D4F">
        <w:rPr>
          <w:rFonts w:ascii="Arial" w:hAnsi="Arial" w:cs="Arial"/>
          <w:sz w:val="24"/>
          <w:szCs w:val="24"/>
        </w:rPr>
        <w:t>,</w:t>
      </w:r>
      <w:r w:rsidRPr="00B14AE9">
        <w:rPr>
          <w:rFonts w:ascii="Arial" w:hAnsi="Arial" w:cs="Arial"/>
          <w:sz w:val="24"/>
          <w:szCs w:val="24"/>
        </w:rPr>
        <w:t xml:space="preserve"> </w:t>
      </w:r>
      <w:r w:rsidR="00610D4F">
        <w:rPr>
          <w:rFonts w:ascii="Arial" w:hAnsi="Arial" w:cs="Arial"/>
          <w:sz w:val="24"/>
          <w:szCs w:val="24"/>
        </w:rPr>
        <w:t xml:space="preserve">μετά από επαφές που είχε με το αρμόδιο </w:t>
      </w:r>
      <w:r w:rsidR="0084657D">
        <w:rPr>
          <w:rFonts w:ascii="Arial" w:hAnsi="Arial" w:cs="Arial"/>
          <w:sz w:val="24"/>
          <w:szCs w:val="24"/>
        </w:rPr>
        <w:t>υ</w:t>
      </w:r>
      <w:r w:rsidR="00610D4F">
        <w:rPr>
          <w:rFonts w:ascii="Arial" w:hAnsi="Arial" w:cs="Arial"/>
          <w:sz w:val="24"/>
          <w:szCs w:val="24"/>
        </w:rPr>
        <w:t xml:space="preserve">πουργείο σχετικά με τον </w:t>
      </w:r>
      <w:r w:rsidR="00610D4F" w:rsidRPr="00B14AE9">
        <w:rPr>
          <w:rFonts w:ascii="Arial" w:hAnsi="Arial" w:cs="Arial"/>
          <w:sz w:val="24"/>
          <w:szCs w:val="24"/>
        </w:rPr>
        <w:t xml:space="preserve">προγραμματισμό </w:t>
      </w:r>
      <w:r w:rsidR="0084657D">
        <w:rPr>
          <w:rFonts w:ascii="Arial" w:hAnsi="Arial" w:cs="Arial"/>
          <w:sz w:val="24"/>
          <w:szCs w:val="24"/>
        </w:rPr>
        <w:t xml:space="preserve">και το περιεχόμενο </w:t>
      </w:r>
      <w:r w:rsidR="00610D4F" w:rsidRPr="00B14AE9">
        <w:rPr>
          <w:rFonts w:ascii="Arial" w:hAnsi="Arial" w:cs="Arial"/>
          <w:sz w:val="24"/>
          <w:szCs w:val="24"/>
        </w:rPr>
        <w:t xml:space="preserve">της ύλης </w:t>
      </w:r>
      <w:r w:rsidR="00610D4F">
        <w:rPr>
          <w:rFonts w:ascii="Arial" w:hAnsi="Arial" w:cs="Arial"/>
          <w:sz w:val="24"/>
          <w:szCs w:val="24"/>
        </w:rPr>
        <w:t xml:space="preserve">στην προδημοτική εκπαίδευση, </w:t>
      </w:r>
      <w:r w:rsidRPr="00B14AE9">
        <w:rPr>
          <w:rFonts w:ascii="Arial" w:hAnsi="Arial" w:cs="Arial"/>
          <w:sz w:val="24"/>
          <w:szCs w:val="24"/>
        </w:rPr>
        <w:t xml:space="preserve">θεωρεί ότι οι προτεινόμενες ρυθμίσεις </w:t>
      </w:r>
      <w:r w:rsidR="0084657D">
        <w:rPr>
          <w:rFonts w:ascii="Arial" w:hAnsi="Arial" w:cs="Arial"/>
          <w:sz w:val="24"/>
          <w:szCs w:val="24"/>
        </w:rPr>
        <w:t xml:space="preserve">είναι </w:t>
      </w:r>
      <w:r w:rsidRPr="00B14AE9">
        <w:rPr>
          <w:rFonts w:ascii="Arial" w:hAnsi="Arial" w:cs="Arial"/>
          <w:sz w:val="24"/>
          <w:szCs w:val="24"/>
        </w:rPr>
        <w:t>προς την ορθή κατεύθυνση</w:t>
      </w:r>
      <w:r w:rsidR="00610D4F">
        <w:rPr>
          <w:rFonts w:ascii="Arial" w:hAnsi="Arial" w:cs="Arial"/>
          <w:sz w:val="24"/>
          <w:szCs w:val="24"/>
        </w:rPr>
        <w:t>.</w:t>
      </w:r>
    </w:p>
    <w:p w14:paraId="275E5EBF" w14:textId="5045FEF3" w:rsidR="0084657D" w:rsidRDefault="00651260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Όλοι όσοι κλήθηκαν και παρ</w:t>
      </w:r>
      <w:r w:rsidR="00610D4F">
        <w:rPr>
          <w:rFonts w:ascii="Arial" w:hAnsi="Arial" w:cs="Arial"/>
          <w:sz w:val="24"/>
          <w:szCs w:val="24"/>
        </w:rPr>
        <w:t xml:space="preserve">ευρέθηκαν στις συνεδρίες </w:t>
      </w:r>
      <w:r>
        <w:rPr>
          <w:rFonts w:ascii="Arial" w:hAnsi="Arial" w:cs="Arial"/>
          <w:sz w:val="24"/>
          <w:szCs w:val="24"/>
        </w:rPr>
        <w:t>της επιτροπής συμφώνησαν με τους σκοπούς και τις επιδιώξεις του νομοσχεδίου και των κανονισμών.  Ωστόσο</w:t>
      </w:r>
      <w:r w:rsidR="008433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οι εκπρόσωποι της</w:t>
      </w:r>
      <w:r w:rsidR="00B14AE9" w:rsidRPr="00B14AE9">
        <w:rPr>
          <w:rFonts w:ascii="Arial" w:hAnsi="Arial" w:cs="Arial"/>
          <w:sz w:val="24"/>
          <w:szCs w:val="24"/>
        </w:rPr>
        <w:t xml:space="preserve"> ΠΟΕΔ </w:t>
      </w:r>
      <w:r>
        <w:rPr>
          <w:rFonts w:ascii="Arial" w:hAnsi="Arial" w:cs="Arial"/>
          <w:sz w:val="24"/>
          <w:szCs w:val="24"/>
        </w:rPr>
        <w:t xml:space="preserve">εξέφρασαν την έντονη διαφωνία τους </w:t>
      </w:r>
      <w:r w:rsidR="005A4313">
        <w:rPr>
          <w:rFonts w:ascii="Arial" w:hAnsi="Arial" w:cs="Arial"/>
          <w:sz w:val="24"/>
          <w:szCs w:val="24"/>
        </w:rPr>
        <w:t xml:space="preserve">με </w:t>
      </w:r>
      <w:r w:rsidR="00B14AE9" w:rsidRPr="00B14AE9">
        <w:rPr>
          <w:rFonts w:ascii="Arial" w:hAnsi="Arial" w:cs="Arial"/>
          <w:sz w:val="24"/>
          <w:szCs w:val="24"/>
        </w:rPr>
        <w:t xml:space="preserve">τον τρόπο εφαρμογής των εν λόγω ρυθμίσεων. </w:t>
      </w:r>
      <w:r w:rsidR="005A4313">
        <w:rPr>
          <w:rFonts w:ascii="Arial" w:hAnsi="Arial" w:cs="Arial"/>
          <w:sz w:val="24"/>
          <w:szCs w:val="24"/>
        </w:rPr>
        <w:t xml:space="preserve"> </w:t>
      </w:r>
    </w:p>
    <w:p w14:paraId="7013FC9C" w14:textId="2DD4120F" w:rsidR="00B14AE9" w:rsidRPr="00B14AE9" w:rsidRDefault="0084657D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4AE9" w:rsidRPr="00B14AE9">
        <w:rPr>
          <w:rFonts w:ascii="Arial" w:hAnsi="Arial" w:cs="Arial"/>
          <w:sz w:val="24"/>
          <w:szCs w:val="24"/>
        </w:rPr>
        <w:t xml:space="preserve">Ειδικότερα, </w:t>
      </w:r>
      <w:r>
        <w:rPr>
          <w:rFonts w:ascii="Arial" w:hAnsi="Arial" w:cs="Arial"/>
          <w:sz w:val="24"/>
          <w:szCs w:val="24"/>
        </w:rPr>
        <w:t xml:space="preserve">οι εκπρόσωποι της ΠΟΕΔ </w:t>
      </w:r>
      <w:r w:rsidR="00B14AE9" w:rsidRPr="00B14AE9">
        <w:rPr>
          <w:rFonts w:ascii="Arial" w:hAnsi="Arial" w:cs="Arial"/>
          <w:sz w:val="24"/>
          <w:szCs w:val="24"/>
        </w:rPr>
        <w:t xml:space="preserve">εξέφρασαν </w:t>
      </w:r>
      <w:r>
        <w:rPr>
          <w:rFonts w:ascii="Arial" w:hAnsi="Arial" w:cs="Arial"/>
          <w:sz w:val="24"/>
          <w:szCs w:val="24"/>
        </w:rPr>
        <w:t xml:space="preserve">την </w:t>
      </w:r>
      <w:r w:rsidR="00B14AE9" w:rsidRPr="00B14AE9">
        <w:rPr>
          <w:rFonts w:ascii="Arial" w:hAnsi="Arial" w:cs="Arial"/>
          <w:sz w:val="24"/>
          <w:szCs w:val="24"/>
        </w:rPr>
        <w:t xml:space="preserve">έντονη </w:t>
      </w:r>
      <w:r w:rsidR="00651260">
        <w:rPr>
          <w:rFonts w:ascii="Arial" w:hAnsi="Arial" w:cs="Arial"/>
          <w:sz w:val="24"/>
          <w:szCs w:val="24"/>
        </w:rPr>
        <w:t xml:space="preserve">διαφωνία </w:t>
      </w:r>
      <w:r>
        <w:rPr>
          <w:rFonts w:ascii="Arial" w:hAnsi="Arial" w:cs="Arial"/>
          <w:sz w:val="24"/>
          <w:szCs w:val="24"/>
        </w:rPr>
        <w:t xml:space="preserve">τους </w:t>
      </w:r>
      <w:r w:rsidR="005A4313">
        <w:rPr>
          <w:rFonts w:ascii="Arial" w:hAnsi="Arial" w:cs="Arial"/>
          <w:sz w:val="24"/>
          <w:szCs w:val="24"/>
        </w:rPr>
        <w:t>όσον αφορά τη</w:t>
      </w:r>
      <w:r>
        <w:rPr>
          <w:rFonts w:ascii="Arial" w:hAnsi="Arial" w:cs="Arial"/>
          <w:sz w:val="24"/>
          <w:szCs w:val="24"/>
        </w:rPr>
        <w:t xml:space="preserve">ν πρόνοια σύμφωνα με την οποία </w:t>
      </w:r>
      <w:r w:rsidR="00B14AE9" w:rsidRPr="00B14AE9">
        <w:rPr>
          <w:rFonts w:ascii="Arial" w:hAnsi="Arial" w:cs="Arial"/>
          <w:sz w:val="24"/>
          <w:szCs w:val="24"/>
        </w:rPr>
        <w:t xml:space="preserve">τα παιδιά κάτω των τεσσάρων ετών </w:t>
      </w:r>
      <w:r w:rsidR="00D6793D">
        <w:rPr>
          <w:rFonts w:ascii="Arial" w:hAnsi="Arial" w:cs="Arial"/>
          <w:sz w:val="24"/>
          <w:szCs w:val="24"/>
        </w:rPr>
        <w:t xml:space="preserve">και οκτώ μηνών </w:t>
      </w:r>
      <w:r w:rsidR="00B14AE9" w:rsidRPr="00B14AE9">
        <w:rPr>
          <w:rFonts w:ascii="Arial" w:hAnsi="Arial" w:cs="Arial"/>
          <w:sz w:val="24"/>
          <w:szCs w:val="24"/>
        </w:rPr>
        <w:t xml:space="preserve">θα φοιτούν σε νηπιαγωγεία με βάση κριτήρια </w:t>
      </w:r>
      <w:r>
        <w:rPr>
          <w:rFonts w:ascii="Arial" w:hAnsi="Arial" w:cs="Arial"/>
          <w:sz w:val="24"/>
          <w:szCs w:val="24"/>
        </w:rPr>
        <w:t xml:space="preserve">τα οποία θα </w:t>
      </w:r>
      <w:r w:rsidR="00B14AE9" w:rsidRPr="00B14AE9">
        <w:rPr>
          <w:rFonts w:ascii="Arial" w:hAnsi="Arial" w:cs="Arial"/>
          <w:sz w:val="24"/>
          <w:szCs w:val="24"/>
        </w:rPr>
        <w:t xml:space="preserve">καθορίζονται από τον </w:t>
      </w:r>
      <w:r w:rsidR="00843364">
        <w:rPr>
          <w:rFonts w:ascii="Arial" w:hAnsi="Arial" w:cs="Arial"/>
          <w:sz w:val="24"/>
          <w:szCs w:val="24"/>
        </w:rPr>
        <w:t>υ</w:t>
      </w:r>
      <w:r w:rsidR="00B14AE9" w:rsidRPr="00B14AE9">
        <w:rPr>
          <w:rFonts w:ascii="Arial" w:hAnsi="Arial" w:cs="Arial"/>
          <w:sz w:val="24"/>
          <w:szCs w:val="24"/>
        </w:rPr>
        <w:t>πουργό.  Περαιτέρω</w:t>
      </w:r>
      <w:r w:rsidR="00843364"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επισήμαναν ότι</w:t>
      </w:r>
      <w:r w:rsidR="008433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βάση </w:t>
      </w:r>
      <w:r w:rsidR="00B14AE9" w:rsidRPr="00B14AE9">
        <w:rPr>
          <w:rFonts w:ascii="Arial" w:hAnsi="Arial" w:cs="Arial"/>
          <w:sz w:val="24"/>
          <w:szCs w:val="24"/>
        </w:rPr>
        <w:t xml:space="preserve">την έκθεση </w:t>
      </w:r>
      <w:r>
        <w:rPr>
          <w:rFonts w:ascii="Arial" w:hAnsi="Arial" w:cs="Arial"/>
          <w:sz w:val="24"/>
          <w:szCs w:val="24"/>
        </w:rPr>
        <w:t xml:space="preserve">ανάλυσης </w:t>
      </w:r>
      <w:r w:rsidR="00B14AE9" w:rsidRPr="00B14AE9">
        <w:rPr>
          <w:rFonts w:ascii="Arial" w:hAnsi="Arial" w:cs="Arial"/>
          <w:sz w:val="24"/>
          <w:szCs w:val="24"/>
        </w:rPr>
        <w:t xml:space="preserve">αντικτύπου, </w:t>
      </w:r>
      <w:r w:rsidR="00D6793D">
        <w:rPr>
          <w:rFonts w:ascii="Arial" w:hAnsi="Arial" w:cs="Arial"/>
          <w:sz w:val="24"/>
          <w:szCs w:val="24"/>
        </w:rPr>
        <w:t xml:space="preserve">δεν έγινε από το </w:t>
      </w:r>
      <w:r>
        <w:rPr>
          <w:rFonts w:ascii="Arial" w:hAnsi="Arial" w:cs="Arial"/>
          <w:sz w:val="24"/>
          <w:szCs w:val="24"/>
        </w:rPr>
        <w:t xml:space="preserve">αρμόδιο </w:t>
      </w:r>
      <w:r w:rsidR="00D6793D">
        <w:rPr>
          <w:rFonts w:ascii="Arial" w:hAnsi="Arial" w:cs="Arial"/>
          <w:sz w:val="24"/>
          <w:szCs w:val="24"/>
        </w:rPr>
        <w:t xml:space="preserve">υπουργείο ο απαραίτητος </w:t>
      </w:r>
      <w:r w:rsidR="00B14AE9" w:rsidRPr="00B14AE9">
        <w:rPr>
          <w:rFonts w:ascii="Arial" w:hAnsi="Arial" w:cs="Arial"/>
          <w:sz w:val="24"/>
          <w:szCs w:val="24"/>
        </w:rPr>
        <w:t xml:space="preserve">σχεδιασμός </w:t>
      </w:r>
      <w:r w:rsidR="00D6793D">
        <w:rPr>
          <w:rFonts w:ascii="Arial" w:hAnsi="Arial" w:cs="Arial"/>
          <w:sz w:val="24"/>
          <w:szCs w:val="24"/>
        </w:rPr>
        <w:t xml:space="preserve">για </w:t>
      </w:r>
      <w:r>
        <w:rPr>
          <w:rFonts w:ascii="Arial" w:hAnsi="Arial" w:cs="Arial"/>
          <w:sz w:val="24"/>
          <w:szCs w:val="24"/>
        </w:rPr>
        <w:t xml:space="preserve">την </w:t>
      </w:r>
      <w:r w:rsidR="00B14AE9" w:rsidRPr="00B14AE9">
        <w:rPr>
          <w:rFonts w:ascii="Arial" w:hAnsi="Arial" w:cs="Arial"/>
          <w:sz w:val="24"/>
          <w:szCs w:val="24"/>
        </w:rPr>
        <w:t xml:space="preserve">επέκταση των </w:t>
      </w:r>
      <w:r w:rsidR="00D6793D">
        <w:rPr>
          <w:rFonts w:ascii="Arial" w:hAnsi="Arial" w:cs="Arial"/>
          <w:sz w:val="24"/>
          <w:szCs w:val="24"/>
        </w:rPr>
        <w:t xml:space="preserve">υφιστάμενων </w:t>
      </w:r>
      <w:r w:rsidR="00B14AE9" w:rsidRPr="00B14AE9">
        <w:rPr>
          <w:rFonts w:ascii="Arial" w:hAnsi="Arial" w:cs="Arial"/>
          <w:sz w:val="24"/>
          <w:szCs w:val="24"/>
        </w:rPr>
        <w:t xml:space="preserve">υποδομών </w:t>
      </w:r>
      <w:r w:rsidR="00D6793D">
        <w:rPr>
          <w:rFonts w:ascii="Arial" w:hAnsi="Arial" w:cs="Arial"/>
          <w:sz w:val="24"/>
          <w:szCs w:val="24"/>
        </w:rPr>
        <w:t xml:space="preserve">στα δημόσια νηπιαγωγεία </w:t>
      </w:r>
      <w:r w:rsidR="00B14AE9" w:rsidRPr="00B14AE9">
        <w:rPr>
          <w:rFonts w:ascii="Arial" w:hAnsi="Arial" w:cs="Arial"/>
          <w:sz w:val="24"/>
          <w:szCs w:val="24"/>
        </w:rPr>
        <w:t xml:space="preserve">ή </w:t>
      </w:r>
      <w:r w:rsidR="00D6793D">
        <w:rPr>
          <w:rFonts w:ascii="Arial" w:hAnsi="Arial" w:cs="Arial"/>
          <w:sz w:val="24"/>
          <w:szCs w:val="24"/>
        </w:rPr>
        <w:t>τ</w:t>
      </w:r>
      <w:r w:rsidR="00B14AE9" w:rsidRPr="00B14AE9">
        <w:rPr>
          <w:rFonts w:ascii="Arial" w:hAnsi="Arial" w:cs="Arial"/>
          <w:sz w:val="24"/>
          <w:szCs w:val="24"/>
        </w:rPr>
        <w:t>η μετατροπή των κοινοτικών νηπιαγωγείων σε δημόσια</w:t>
      </w:r>
      <w:r>
        <w:rPr>
          <w:rFonts w:ascii="Arial" w:hAnsi="Arial" w:cs="Arial"/>
          <w:sz w:val="24"/>
          <w:szCs w:val="24"/>
        </w:rPr>
        <w:t>,</w:t>
      </w:r>
      <w:r w:rsidR="00B14AE9" w:rsidRPr="00B14AE9">
        <w:rPr>
          <w:rFonts w:ascii="Arial" w:hAnsi="Arial" w:cs="Arial"/>
          <w:sz w:val="24"/>
          <w:szCs w:val="24"/>
        </w:rPr>
        <w:t xml:space="preserve"> ώστε να καλ</w:t>
      </w:r>
      <w:r w:rsidR="00D6793D">
        <w:rPr>
          <w:rFonts w:ascii="Arial" w:hAnsi="Arial" w:cs="Arial"/>
          <w:sz w:val="24"/>
          <w:szCs w:val="24"/>
        </w:rPr>
        <w:t xml:space="preserve">υφθούν οι αυξημένες </w:t>
      </w:r>
      <w:r w:rsidR="00B14AE9" w:rsidRPr="00B14AE9">
        <w:rPr>
          <w:rFonts w:ascii="Arial" w:hAnsi="Arial" w:cs="Arial"/>
          <w:sz w:val="24"/>
          <w:szCs w:val="24"/>
        </w:rPr>
        <w:t xml:space="preserve">ανάγκες </w:t>
      </w:r>
      <w:r w:rsidR="00D6793D">
        <w:rPr>
          <w:rFonts w:ascii="Arial" w:hAnsi="Arial" w:cs="Arial"/>
          <w:sz w:val="24"/>
          <w:szCs w:val="24"/>
        </w:rPr>
        <w:t xml:space="preserve">που θα προκύψουν και να </w:t>
      </w:r>
      <w:r>
        <w:rPr>
          <w:rFonts w:ascii="Arial" w:hAnsi="Arial" w:cs="Arial"/>
          <w:sz w:val="24"/>
          <w:szCs w:val="24"/>
        </w:rPr>
        <w:t xml:space="preserve">μπορέσουν </w:t>
      </w:r>
      <w:r w:rsidR="00D6793D">
        <w:rPr>
          <w:rFonts w:ascii="Arial" w:hAnsi="Arial" w:cs="Arial"/>
          <w:sz w:val="24"/>
          <w:szCs w:val="24"/>
        </w:rPr>
        <w:t xml:space="preserve">όλα τα παιδιά </w:t>
      </w:r>
      <w:r>
        <w:rPr>
          <w:rFonts w:ascii="Arial" w:hAnsi="Arial" w:cs="Arial"/>
          <w:sz w:val="24"/>
          <w:szCs w:val="24"/>
        </w:rPr>
        <w:t xml:space="preserve">να φοιτήσουν </w:t>
      </w:r>
      <w:r w:rsidR="00D6793D">
        <w:rPr>
          <w:rFonts w:ascii="Arial" w:hAnsi="Arial" w:cs="Arial"/>
          <w:sz w:val="24"/>
          <w:szCs w:val="24"/>
        </w:rPr>
        <w:t>σε δημόσια νηπιαγωγεία</w:t>
      </w:r>
      <w:r w:rsidR="00B14AE9" w:rsidRPr="00B14AE9">
        <w:rPr>
          <w:rFonts w:ascii="Arial" w:hAnsi="Arial" w:cs="Arial"/>
          <w:sz w:val="24"/>
          <w:szCs w:val="24"/>
        </w:rPr>
        <w:t xml:space="preserve">.  </w:t>
      </w:r>
    </w:p>
    <w:p w14:paraId="0A405F0A" w14:textId="0DCFAF77" w:rsidR="009C48B7" w:rsidRDefault="00B14AE9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14AE9">
        <w:rPr>
          <w:rFonts w:ascii="Arial" w:hAnsi="Arial" w:cs="Arial"/>
          <w:sz w:val="24"/>
          <w:szCs w:val="24"/>
        </w:rPr>
        <w:tab/>
        <w:t xml:space="preserve">Στο πλαίσιο της </w:t>
      </w:r>
      <w:r w:rsidR="0084657D">
        <w:rPr>
          <w:rFonts w:ascii="Arial" w:hAnsi="Arial" w:cs="Arial"/>
          <w:sz w:val="24"/>
          <w:szCs w:val="24"/>
        </w:rPr>
        <w:t>περαιτέρω συζήτησης ενώπιον της επιτροπής</w:t>
      </w:r>
      <w:r w:rsidR="007D12D1">
        <w:rPr>
          <w:rFonts w:ascii="Arial" w:hAnsi="Arial" w:cs="Arial"/>
          <w:sz w:val="24"/>
          <w:szCs w:val="24"/>
        </w:rPr>
        <w:t>,</w:t>
      </w:r>
      <w:r w:rsidR="0084657D">
        <w:rPr>
          <w:rFonts w:ascii="Arial" w:hAnsi="Arial" w:cs="Arial"/>
          <w:sz w:val="24"/>
          <w:szCs w:val="24"/>
        </w:rPr>
        <w:t xml:space="preserve"> </w:t>
      </w:r>
      <w:r w:rsidRPr="00B14AE9">
        <w:rPr>
          <w:rFonts w:ascii="Arial" w:hAnsi="Arial" w:cs="Arial"/>
          <w:sz w:val="24"/>
          <w:szCs w:val="24"/>
        </w:rPr>
        <w:t>τα μέλη της</w:t>
      </w:r>
      <w:r w:rsidR="00147C66">
        <w:rPr>
          <w:rFonts w:ascii="Arial" w:hAnsi="Arial" w:cs="Arial"/>
          <w:sz w:val="24"/>
          <w:szCs w:val="24"/>
        </w:rPr>
        <w:t>,</w:t>
      </w:r>
      <w:r w:rsidRPr="00B14AE9">
        <w:rPr>
          <w:rFonts w:ascii="Arial" w:hAnsi="Arial" w:cs="Arial"/>
          <w:sz w:val="24"/>
          <w:szCs w:val="24"/>
        </w:rPr>
        <w:t xml:space="preserve"> </w:t>
      </w:r>
      <w:r w:rsidR="009C48B7">
        <w:rPr>
          <w:rFonts w:ascii="Arial" w:hAnsi="Arial" w:cs="Arial"/>
          <w:sz w:val="24"/>
          <w:szCs w:val="24"/>
        </w:rPr>
        <w:t xml:space="preserve">χωρίς να διαφωνούν με τη φιλοσοφία των προτεινόμενων σχεδίων νόμου για </w:t>
      </w:r>
      <w:r w:rsidRPr="00B14AE9">
        <w:rPr>
          <w:rFonts w:ascii="Arial" w:hAnsi="Arial" w:cs="Arial"/>
          <w:sz w:val="24"/>
          <w:szCs w:val="24"/>
        </w:rPr>
        <w:t xml:space="preserve">επέκταση </w:t>
      </w:r>
      <w:r w:rsidR="009C48B7">
        <w:rPr>
          <w:rFonts w:ascii="Arial" w:hAnsi="Arial" w:cs="Arial"/>
          <w:sz w:val="24"/>
          <w:szCs w:val="24"/>
        </w:rPr>
        <w:t xml:space="preserve">της </w:t>
      </w:r>
      <w:r w:rsidR="009C48B7">
        <w:rPr>
          <w:rFonts w:ascii="Arial" w:hAnsi="Arial" w:cs="Arial"/>
          <w:sz w:val="24"/>
          <w:szCs w:val="24"/>
        </w:rPr>
        <w:lastRenderedPageBreak/>
        <w:t>υποχρεωτικής φοίτησης στην προδημοτική εκπαίδευση από την ηλικία των τεσσάρων ετών</w:t>
      </w:r>
      <w:r w:rsidR="00147C66">
        <w:rPr>
          <w:rFonts w:ascii="Arial" w:hAnsi="Arial" w:cs="Arial"/>
          <w:sz w:val="24"/>
          <w:szCs w:val="24"/>
        </w:rPr>
        <w:t>,</w:t>
      </w:r>
      <w:r w:rsidR="009C48B7">
        <w:rPr>
          <w:rFonts w:ascii="Arial" w:hAnsi="Arial" w:cs="Arial"/>
          <w:sz w:val="24"/>
          <w:szCs w:val="24"/>
        </w:rPr>
        <w:t xml:space="preserve"> εξέφρασαν </w:t>
      </w:r>
      <w:r w:rsidRPr="00B14AE9">
        <w:rPr>
          <w:rFonts w:ascii="Arial" w:hAnsi="Arial" w:cs="Arial"/>
          <w:sz w:val="24"/>
          <w:szCs w:val="24"/>
        </w:rPr>
        <w:t xml:space="preserve">την ανησυχία τους για την </w:t>
      </w:r>
      <w:r w:rsidR="009C48B7">
        <w:rPr>
          <w:rFonts w:ascii="Arial" w:hAnsi="Arial" w:cs="Arial"/>
          <w:sz w:val="24"/>
          <w:szCs w:val="24"/>
        </w:rPr>
        <w:t xml:space="preserve">απουσία </w:t>
      </w:r>
      <w:r w:rsidR="007E1512">
        <w:rPr>
          <w:rFonts w:ascii="Arial" w:hAnsi="Arial" w:cs="Arial"/>
          <w:sz w:val="24"/>
          <w:szCs w:val="24"/>
        </w:rPr>
        <w:t xml:space="preserve">ολοκληρωμένου </w:t>
      </w:r>
      <w:r w:rsidR="009C48B7">
        <w:rPr>
          <w:rFonts w:ascii="Arial" w:hAnsi="Arial" w:cs="Arial"/>
          <w:sz w:val="24"/>
          <w:szCs w:val="24"/>
        </w:rPr>
        <w:t xml:space="preserve">σχεδιασμού από πλευράς της εκτελεστικής εξουσίας </w:t>
      </w:r>
      <w:r w:rsidRPr="00B14AE9">
        <w:rPr>
          <w:rFonts w:ascii="Arial" w:hAnsi="Arial" w:cs="Arial"/>
          <w:sz w:val="24"/>
          <w:szCs w:val="24"/>
        </w:rPr>
        <w:t xml:space="preserve">όσον αφορά τις </w:t>
      </w:r>
      <w:r w:rsidR="009C48B7">
        <w:rPr>
          <w:rFonts w:ascii="Arial" w:hAnsi="Arial" w:cs="Arial"/>
          <w:sz w:val="24"/>
          <w:szCs w:val="24"/>
        </w:rPr>
        <w:t xml:space="preserve">αυξημένες ανάγκες για </w:t>
      </w:r>
      <w:r w:rsidRPr="00B14AE9">
        <w:rPr>
          <w:rFonts w:ascii="Arial" w:hAnsi="Arial" w:cs="Arial"/>
          <w:sz w:val="24"/>
          <w:szCs w:val="24"/>
        </w:rPr>
        <w:t>κτ</w:t>
      </w:r>
      <w:r w:rsidR="00147C66">
        <w:rPr>
          <w:rFonts w:ascii="Arial" w:hAnsi="Arial" w:cs="Arial"/>
          <w:sz w:val="24"/>
          <w:szCs w:val="24"/>
        </w:rPr>
        <w:t>ι</w:t>
      </w:r>
      <w:r w:rsidRPr="00B14AE9">
        <w:rPr>
          <w:rFonts w:ascii="Arial" w:hAnsi="Arial" w:cs="Arial"/>
          <w:sz w:val="24"/>
          <w:szCs w:val="24"/>
        </w:rPr>
        <w:t>ριακές εγκαταστάσεις</w:t>
      </w:r>
      <w:r w:rsidR="007E1512">
        <w:rPr>
          <w:rFonts w:ascii="Arial" w:hAnsi="Arial" w:cs="Arial"/>
          <w:sz w:val="24"/>
          <w:szCs w:val="24"/>
        </w:rPr>
        <w:t xml:space="preserve">, οι οποίες ενδεχομένως να </w:t>
      </w:r>
      <w:r w:rsidR="009C48B7">
        <w:rPr>
          <w:rFonts w:ascii="Arial" w:hAnsi="Arial" w:cs="Arial"/>
          <w:sz w:val="24"/>
          <w:szCs w:val="24"/>
        </w:rPr>
        <w:t xml:space="preserve">προκύψουν </w:t>
      </w:r>
      <w:r w:rsidR="007E1512">
        <w:rPr>
          <w:rFonts w:ascii="Arial" w:hAnsi="Arial" w:cs="Arial"/>
          <w:sz w:val="24"/>
          <w:szCs w:val="24"/>
        </w:rPr>
        <w:t xml:space="preserve">λόγω της </w:t>
      </w:r>
      <w:r w:rsidRPr="00B14AE9">
        <w:rPr>
          <w:rFonts w:ascii="Arial" w:hAnsi="Arial" w:cs="Arial"/>
          <w:sz w:val="24"/>
          <w:szCs w:val="24"/>
        </w:rPr>
        <w:t>πληθυσμιακή</w:t>
      </w:r>
      <w:r w:rsidR="007E1512">
        <w:rPr>
          <w:rFonts w:ascii="Arial" w:hAnsi="Arial" w:cs="Arial"/>
          <w:sz w:val="24"/>
          <w:szCs w:val="24"/>
        </w:rPr>
        <w:t>ς</w:t>
      </w:r>
      <w:r w:rsidRPr="00B14AE9">
        <w:rPr>
          <w:rFonts w:ascii="Arial" w:hAnsi="Arial" w:cs="Arial"/>
          <w:sz w:val="24"/>
          <w:szCs w:val="24"/>
        </w:rPr>
        <w:t xml:space="preserve"> αύξηση</w:t>
      </w:r>
      <w:r w:rsidR="007E1512">
        <w:rPr>
          <w:rFonts w:ascii="Arial" w:hAnsi="Arial" w:cs="Arial"/>
          <w:sz w:val="24"/>
          <w:szCs w:val="24"/>
        </w:rPr>
        <w:t>ς</w:t>
      </w:r>
      <w:r w:rsidRPr="00B14AE9">
        <w:rPr>
          <w:rFonts w:ascii="Arial" w:hAnsi="Arial" w:cs="Arial"/>
          <w:sz w:val="24"/>
          <w:szCs w:val="24"/>
        </w:rPr>
        <w:t xml:space="preserve"> </w:t>
      </w:r>
      <w:r w:rsidR="007E1512">
        <w:rPr>
          <w:rFonts w:ascii="Arial" w:hAnsi="Arial" w:cs="Arial"/>
          <w:sz w:val="24"/>
          <w:szCs w:val="24"/>
        </w:rPr>
        <w:t>που θα επέλθει τα επόμενα χρόνια</w:t>
      </w:r>
      <w:r w:rsidRPr="00B14AE9">
        <w:rPr>
          <w:rFonts w:ascii="Arial" w:hAnsi="Arial" w:cs="Arial"/>
          <w:sz w:val="24"/>
          <w:szCs w:val="24"/>
        </w:rPr>
        <w:t>.</w:t>
      </w:r>
      <w:r w:rsidR="00C65537">
        <w:rPr>
          <w:rFonts w:ascii="Arial" w:hAnsi="Arial" w:cs="Arial"/>
          <w:sz w:val="24"/>
          <w:szCs w:val="24"/>
        </w:rPr>
        <w:t xml:space="preserve"> </w:t>
      </w:r>
      <w:r w:rsidRPr="00B14AE9">
        <w:rPr>
          <w:rFonts w:ascii="Arial" w:hAnsi="Arial" w:cs="Arial"/>
          <w:sz w:val="24"/>
          <w:szCs w:val="24"/>
        </w:rPr>
        <w:t xml:space="preserve"> Περαιτέρω, τόνισαν ότι πρέπει να διασφαλιστεί ότι </w:t>
      </w:r>
      <w:r w:rsidR="009C48B7">
        <w:rPr>
          <w:rFonts w:ascii="Arial" w:hAnsi="Arial" w:cs="Arial"/>
          <w:sz w:val="24"/>
          <w:szCs w:val="24"/>
        </w:rPr>
        <w:t xml:space="preserve">οι προτεινόμενες ρυθμίσεις </w:t>
      </w:r>
      <w:r w:rsidRPr="00B14AE9">
        <w:rPr>
          <w:rFonts w:ascii="Arial" w:hAnsi="Arial" w:cs="Arial"/>
          <w:sz w:val="24"/>
          <w:szCs w:val="24"/>
        </w:rPr>
        <w:t>δε θα γίν</w:t>
      </w:r>
      <w:r w:rsidR="009C48B7">
        <w:rPr>
          <w:rFonts w:ascii="Arial" w:hAnsi="Arial" w:cs="Arial"/>
          <w:sz w:val="24"/>
          <w:szCs w:val="24"/>
        </w:rPr>
        <w:t xml:space="preserve">ουν </w:t>
      </w:r>
      <w:r w:rsidRPr="00B14AE9">
        <w:rPr>
          <w:rFonts w:ascii="Arial" w:hAnsi="Arial" w:cs="Arial"/>
          <w:sz w:val="24"/>
          <w:szCs w:val="24"/>
        </w:rPr>
        <w:t xml:space="preserve">με τρόπο </w:t>
      </w:r>
      <w:r w:rsidR="009C48B7">
        <w:rPr>
          <w:rFonts w:ascii="Arial" w:hAnsi="Arial" w:cs="Arial"/>
          <w:sz w:val="24"/>
          <w:szCs w:val="24"/>
        </w:rPr>
        <w:t xml:space="preserve">που να </w:t>
      </w:r>
      <w:r w:rsidRPr="00B14AE9">
        <w:rPr>
          <w:rFonts w:ascii="Arial" w:hAnsi="Arial" w:cs="Arial"/>
          <w:sz w:val="24"/>
          <w:szCs w:val="24"/>
        </w:rPr>
        <w:t>επιδ</w:t>
      </w:r>
      <w:r w:rsidR="007E1512">
        <w:rPr>
          <w:rFonts w:ascii="Arial" w:hAnsi="Arial" w:cs="Arial"/>
          <w:sz w:val="24"/>
          <w:szCs w:val="24"/>
        </w:rPr>
        <w:t xml:space="preserve">οτείται η </w:t>
      </w:r>
      <w:r w:rsidRPr="00B14AE9">
        <w:rPr>
          <w:rFonts w:ascii="Arial" w:hAnsi="Arial" w:cs="Arial"/>
          <w:sz w:val="24"/>
          <w:szCs w:val="24"/>
        </w:rPr>
        <w:t>ιδιωτική εκπαίδευση.</w:t>
      </w:r>
    </w:p>
    <w:p w14:paraId="426E024D" w14:textId="05D70D65" w:rsidR="00651260" w:rsidRDefault="00651260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48B7">
        <w:rPr>
          <w:rFonts w:ascii="Arial" w:hAnsi="Arial" w:cs="Arial"/>
          <w:sz w:val="24"/>
          <w:szCs w:val="24"/>
        </w:rPr>
        <w:t xml:space="preserve">Σε μεταγενέστερο στάδιο </w:t>
      </w:r>
      <w:r>
        <w:rPr>
          <w:rFonts w:ascii="Arial" w:hAnsi="Arial" w:cs="Arial"/>
          <w:sz w:val="24"/>
          <w:szCs w:val="24"/>
        </w:rPr>
        <w:t>ο Υπουργός Παιδείας, Αθλητισμού και Νεολαίας</w:t>
      </w:r>
      <w:r w:rsidR="00147C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2278E">
        <w:rPr>
          <w:rFonts w:ascii="Arial" w:hAnsi="Arial" w:cs="Arial"/>
          <w:sz w:val="24"/>
          <w:szCs w:val="24"/>
        </w:rPr>
        <w:t>σε σχέση με τα πιο πάνω</w:t>
      </w:r>
      <w:r w:rsidR="00147C66">
        <w:rPr>
          <w:rFonts w:ascii="Arial" w:hAnsi="Arial" w:cs="Arial"/>
          <w:sz w:val="24"/>
          <w:szCs w:val="24"/>
        </w:rPr>
        <w:t>,</w:t>
      </w:r>
      <w:r w:rsidR="00D22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απέστειλε στην επιτροπή επιστολή</w:t>
      </w:r>
      <w:r w:rsidR="007E1512">
        <w:rPr>
          <w:rFonts w:ascii="Arial" w:hAnsi="Arial" w:cs="Arial"/>
          <w:sz w:val="24"/>
          <w:szCs w:val="24"/>
        </w:rPr>
        <w:t>, ημερομηνία</w:t>
      </w:r>
      <w:r w:rsidR="00D2278E">
        <w:rPr>
          <w:rFonts w:ascii="Arial" w:hAnsi="Arial" w:cs="Arial"/>
          <w:sz w:val="24"/>
          <w:szCs w:val="24"/>
        </w:rPr>
        <w:t>ς</w:t>
      </w:r>
      <w:r w:rsidR="007E1512">
        <w:rPr>
          <w:rFonts w:ascii="Arial" w:hAnsi="Arial" w:cs="Arial"/>
          <w:sz w:val="24"/>
          <w:szCs w:val="24"/>
        </w:rPr>
        <w:t xml:space="preserve"> 21</w:t>
      </w:r>
      <w:r w:rsidR="003134DF" w:rsidRPr="003134DF">
        <w:rPr>
          <w:rFonts w:ascii="Arial" w:hAnsi="Arial" w:cs="Arial"/>
          <w:sz w:val="24"/>
          <w:szCs w:val="24"/>
          <w:vertAlign w:val="superscript"/>
        </w:rPr>
        <w:t>ης</w:t>
      </w:r>
      <w:r w:rsidR="007E1512">
        <w:rPr>
          <w:rFonts w:ascii="Arial" w:hAnsi="Arial" w:cs="Arial"/>
          <w:sz w:val="24"/>
          <w:szCs w:val="24"/>
        </w:rPr>
        <w:t xml:space="preserve"> Οκτωβρίου 2022, στην οποία </w:t>
      </w:r>
      <w:r w:rsidR="00D2278E">
        <w:rPr>
          <w:rFonts w:ascii="Arial" w:hAnsi="Arial" w:cs="Arial"/>
          <w:sz w:val="24"/>
          <w:szCs w:val="24"/>
        </w:rPr>
        <w:t xml:space="preserve">αναφέρονται μεταξύ άλλων </w:t>
      </w:r>
      <w:r>
        <w:rPr>
          <w:rFonts w:ascii="Arial" w:hAnsi="Arial" w:cs="Arial"/>
          <w:sz w:val="24"/>
          <w:szCs w:val="24"/>
        </w:rPr>
        <w:t xml:space="preserve">τα ακόλουθα: </w:t>
      </w:r>
    </w:p>
    <w:p w14:paraId="11394F46" w14:textId="27F2C017" w:rsidR="00651260" w:rsidRPr="00C65537" w:rsidRDefault="00651260" w:rsidP="00A37225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υπό εξέταση </w:t>
      </w:r>
      <w:r w:rsidR="005C58AA">
        <w:rPr>
          <w:rFonts w:ascii="Arial" w:hAnsi="Arial" w:cs="Arial"/>
          <w:sz w:val="24"/>
          <w:szCs w:val="24"/>
        </w:rPr>
        <w:t>σχέδια νόμου</w:t>
      </w:r>
      <w:r>
        <w:rPr>
          <w:rFonts w:ascii="Arial" w:hAnsi="Arial" w:cs="Arial"/>
          <w:sz w:val="24"/>
          <w:szCs w:val="24"/>
        </w:rPr>
        <w:t xml:space="preserve"> κατατέθηκαν </w:t>
      </w:r>
      <w:r w:rsidR="005C58AA">
        <w:rPr>
          <w:rFonts w:ascii="Arial" w:hAnsi="Arial" w:cs="Arial"/>
          <w:sz w:val="24"/>
          <w:szCs w:val="24"/>
        </w:rPr>
        <w:t xml:space="preserve">στη Βουλή </w:t>
      </w:r>
      <w:r>
        <w:rPr>
          <w:rFonts w:ascii="Arial" w:hAnsi="Arial" w:cs="Arial"/>
          <w:sz w:val="24"/>
          <w:szCs w:val="24"/>
        </w:rPr>
        <w:t>στο πλαίσιο του Ε</w:t>
      </w:r>
      <w:r w:rsidR="00C65537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>νικού Σχεδίου Ανάκαμψης και Ανθεκτικότητας της Κυπριακής Δημοκρατίας (2021-2026)</w:t>
      </w:r>
      <w:r w:rsidR="00147C66">
        <w:rPr>
          <w:rFonts w:ascii="Arial" w:hAnsi="Arial" w:cs="Arial"/>
          <w:sz w:val="24"/>
          <w:szCs w:val="24"/>
        </w:rPr>
        <w:t xml:space="preserve">, </w:t>
      </w:r>
      <w:r w:rsidR="00C65537">
        <w:rPr>
          <w:rFonts w:ascii="Arial" w:hAnsi="Arial" w:cs="Arial"/>
          <w:sz w:val="24"/>
          <w:szCs w:val="24"/>
        </w:rPr>
        <w:t>με σ</w:t>
      </w:r>
      <w:r w:rsidRPr="00C65537">
        <w:rPr>
          <w:rFonts w:ascii="Arial" w:hAnsi="Arial" w:cs="Arial"/>
          <w:sz w:val="24"/>
          <w:szCs w:val="24"/>
        </w:rPr>
        <w:t xml:space="preserve">τόχο </w:t>
      </w:r>
      <w:r w:rsidR="00C65537">
        <w:rPr>
          <w:rFonts w:ascii="Arial" w:hAnsi="Arial" w:cs="Arial"/>
          <w:sz w:val="24"/>
          <w:szCs w:val="24"/>
        </w:rPr>
        <w:t>τ</w:t>
      </w:r>
      <w:r w:rsidRPr="00C65537">
        <w:rPr>
          <w:rFonts w:ascii="Arial" w:hAnsi="Arial" w:cs="Arial"/>
          <w:sz w:val="24"/>
          <w:szCs w:val="24"/>
        </w:rPr>
        <w:t>η σταδιακή επέκταση του ορίου ηλικίας εισδοχής στην υποχρεωτική προδημοτική εκπαίδευση</w:t>
      </w:r>
      <w:r w:rsidR="00C65537">
        <w:rPr>
          <w:rFonts w:ascii="Arial" w:hAnsi="Arial" w:cs="Arial"/>
          <w:sz w:val="24"/>
          <w:szCs w:val="24"/>
        </w:rPr>
        <w:t>.</w:t>
      </w:r>
      <w:r w:rsidRPr="00C65537">
        <w:rPr>
          <w:rFonts w:ascii="Arial" w:hAnsi="Arial" w:cs="Arial"/>
          <w:sz w:val="24"/>
          <w:szCs w:val="24"/>
        </w:rPr>
        <w:t xml:space="preserve"> </w:t>
      </w:r>
    </w:p>
    <w:p w14:paraId="5259B71C" w14:textId="323C49E8" w:rsidR="00B14AE9" w:rsidRPr="005C58AA" w:rsidRDefault="00C65537" w:rsidP="00A37225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C58AA">
        <w:rPr>
          <w:rFonts w:ascii="Arial" w:hAnsi="Arial" w:cs="Arial"/>
          <w:sz w:val="24"/>
          <w:szCs w:val="24"/>
        </w:rPr>
        <w:t>Το έργο θα ολοκληρωθεί σε τρεις φάσεις και η</w:t>
      </w:r>
      <w:r w:rsidR="00651260" w:rsidRPr="005C58AA">
        <w:rPr>
          <w:rFonts w:ascii="Arial" w:hAnsi="Arial" w:cs="Arial"/>
          <w:sz w:val="24"/>
          <w:szCs w:val="24"/>
        </w:rPr>
        <w:t xml:space="preserve"> φοίτηση των παιδιών κατά τη διάρκεια των τριών φάσεων θα είναι υποχρεωτική και δωρεάν.</w:t>
      </w:r>
      <w:r w:rsidR="005C58AA" w:rsidRPr="005C58AA">
        <w:rPr>
          <w:rFonts w:ascii="Arial" w:hAnsi="Arial" w:cs="Arial"/>
          <w:sz w:val="24"/>
          <w:szCs w:val="24"/>
        </w:rPr>
        <w:t xml:space="preserve">  Κατά την πρώτη φάση του έργου τα παιδιά θα εγγραφούν μόνο σε δημόσια και κοινοτικά σχολεία</w:t>
      </w:r>
      <w:r w:rsidR="00221513">
        <w:rPr>
          <w:rFonts w:ascii="Arial" w:hAnsi="Arial" w:cs="Arial"/>
          <w:sz w:val="24"/>
          <w:szCs w:val="24"/>
        </w:rPr>
        <w:t>,</w:t>
      </w:r>
      <w:r w:rsidR="005C58AA" w:rsidRPr="005C58AA">
        <w:rPr>
          <w:rFonts w:ascii="Arial" w:hAnsi="Arial" w:cs="Arial"/>
          <w:sz w:val="24"/>
          <w:szCs w:val="24"/>
        </w:rPr>
        <w:t xml:space="preserve"> ενώ κατά τη δεύτερη και τρίτη φάση</w:t>
      </w:r>
      <w:r w:rsidR="00221513">
        <w:rPr>
          <w:rFonts w:ascii="Arial" w:hAnsi="Arial" w:cs="Arial"/>
          <w:sz w:val="24"/>
          <w:szCs w:val="24"/>
        </w:rPr>
        <w:t>,</w:t>
      </w:r>
      <w:r w:rsidR="005C58AA" w:rsidRPr="005C58AA">
        <w:rPr>
          <w:rFonts w:ascii="Arial" w:hAnsi="Arial" w:cs="Arial"/>
          <w:sz w:val="24"/>
          <w:szCs w:val="24"/>
        </w:rPr>
        <w:t xml:space="preserve"> στις περιπτώσεις που τα δημόσια νηπιαγωγεία δε θα μπορούν να απορροφήσουν τον αριθμό των εγγραφών</w:t>
      </w:r>
      <w:r w:rsidR="00221513">
        <w:rPr>
          <w:rFonts w:ascii="Arial" w:hAnsi="Arial" w:cs="Arial"/>
          <w:sz w:val="24"/>
          <w:szCs w:val="24"/>
        </w:rPr>
        <w:t>,</w:t>
      </w:r>
      <w:r w:rsidR="005C58AA" w:rsidRPr="005C58AA">
        <w:rPr>
          <w:rFonts w:ascii="Arial" w:hAnsi="Arial" w:cs="Arial"/>
          <w:sz w:val="24"/>
          <w:szCs w:val="24"/>
        </w:rPr>
        <w:t xml:space="preserve"> θα γίνεται κατανομή των παιδιών σε κοινοτικά και ιδιωτικά νηπιαγωγεία με βάση καθορισμένα κριτήρια.  Για τις σχολικές χρονιές 2023-2026 </w:t>
      </w:r>
      <w:r w:rsidR="005C58AA">
        <w:rPr>
          <w:rFonts w:ascii="Arial" w:hAnsi="Arial" w:cs="Arial"/>
          <w:sz w:val="24"/>
          <w:szCs w:val="24"/>
        </w:rPr>
        <w:t>τ</w:t>
      </w:r>
      <w:r w:rsidR="00651260" w:rsidRPr="005C58AA">
        <w:rPr>
          <w:rFonts w:ascii="Arial" w:hAnsi="Arial" w:cs="Arial"/>
          <w:sz w:val="24"/>
          <w:szCs w:val="24"/>
        </w:rPr>
        <w:t xml:space="preserve">α δίδακτρα θα επιχορηγούνται από κονδύλια του </w:t>
      </w:r>
      <w:r w:rsidR="005C58AA">
        <w:rPr>
          <w:rFonts w:ascii="Arial" w:hAnsi="Arial" w:cs="Arial"/>
          <w:sz w:val="24"/>
          <w:szCs w:val="24"/>
        </w:rPr>
        <w:t xml:space="preserve">Εθνικού </w:t>
      </w:r>
      <w:r w:rsidRPr="005C58AA">
        <w:rPr>
          <w:rFonts w:ascii="Arial" w:hAnsi="Arial" w:cs="Arial"/>
          <w:sz w:val="24"/>
          <w:szCs w:val="24"/>
        </w:rPr>
        <w:t>Σχεδίου Ανάκαμψης και Ανθεκτικότητας</w:t>
      </w:r>
      <w:r w:rsidR="005C58AA">
        <w:rPr>
          <w:rFonts w:ascii="Arial" w:hAnsi="Arial" w:cs="Arial"/>
          <w:sz w:val="24"/>
          <w:szCs w:val="24"/>
        </w:rPr>
        <w:t>.</w:t>
      </w:r>
    </w:p>
    <w:p w14:paraId="3E190CE6" w14:textId="0CA4E1A5" w:rsidR="00C65537" w:rsidRDefault="00AC7CE8" w:rsidP="00A37225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έργο, β</w:t>
      </w:r>
      <w:r w:rsidR="005C58AA">
        <w:rPr>
          <w:rFonts w:ascii="Arial" w:hAnsi="Arial" w:cs="Arial"/>
          <w:sz w:val="24"/>
          <w:szCs w:val="24"/>
        </w:rPr>
        <w:t>άσει της Συμφωνίας Επιχειρησιακών Ρυθμίσεων μεταξύ Κύπρου και Ευρωπαϊκής Ένωσης</w:t>
      </w:r>
      <w:r>
        <w:rPr>
          <w:rFonts w:ascii="Arial" w:hAnsi="Arial" w:cs="Arial"/>
          <w:sz w:val="24"/>
          <w:szCs w:val="24"/>
        </w:rPr>
        <w:t>, έχει ως ορόσημο για την έναρξη της ισχύος του νομοσχεδίου το τέταρτο τρίμηνο του 2022</w:t>
      </w:r>
      <w:r w:rsidR="00C6553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6B88B87" w14:textId="3A0001C3" w:rsidR="00B14AE9" w:rsidRPr="00C65537" w:rsidRDefault="00C65537" w:rsidP="00A37225">
      <w:pPr>
        <w:pStyle w:val="ListParagraph"/>
        <w:widowControl w:val="0"/>
        <w:numPr>
          <w:ilvl w:val="0"/>
          <w:numId w:val="8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εγγραφή όλων των παιδιών υποχρεωτικής εκπαίδευσης σε δημόσια νηπιαγωγεία κατά τη διάρκεια υλοποίησης του έργου δεν είναι εφικτή</w:t>
      </w:r>
      <w:r w:rsidR="00035A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αφού δεν υπάρχει </w:t>
      </w:r>
      <w:r w:rsidR="00AC7CE8">
        <w:rPr>
          <w:rFonts w:ascii="Arial" w:hAnsi="Arial" w:cs="Arial"/>
          <w:sz w:val="24"/>
          <w:szCs w:val="24"/>
        </w:rPr>
        <w:t xml:space="preserve">στο παρόν στάδιο </w:t>
      </w:r>
      <w:r>
        <w:rPr>
          <w:rFonts w:ascii="Arial" w:hAnsi="Arial" w:cs="Arial"/>
          <w:sz w:val="24"/>
          <w:szCs w:val="24"/>
        </w:rPr>
        <w:t xml:space="preserve">η κατάλληλη κτιριολογική υποδομή. </w:t>
      </w:r>
      <w:bookmarkEnd w:id="4"/>
    </w:p>
    <w:p w14:paraId="780F206C" w14:textId="667C1EB0" w:rsidR="0008173A" w:rsidRPr="00BB00D7" w:rsidRDefault="0008173A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278E" w:rsidRPr="00BB00D7">
        <w:rPr>
          <w:rFonts w:ascii="Arial" w:hAnsi="Arial" w:cs="Arial"/>
          <w:sz w:val="24"/>
          <w:szCs w:val="24"/>
        </w:rPr>
        <w:t>Η επιτροπή</w:t>
      </w:r>
      <w:r w:rsidR="00035AD0">
        <w:rPr>
          <w:rFonts w:ascii="Arial" w:hAnsi="Arial" w:cs="Arial"/>
          <w:sz w:val="24"/>
          <w:szCs w:val="24"/>
        </w:rPr>
        <w:t>,</w:t>
      </w:r>
      <w:r w:rsidR="00D2278E" w:rsidRPr="00BB00D7">
        <w:rPr>
          <w:rFonts w:ascii="Arial" w:hAnsi="Arial" w:cs="Arial"/>
          <w:sz w:val="24"/>
          <w:szCs w:val="24"/>
        </w:rPr>
        <w:t xml:space="preserve"> μ</w:t>
      </w:r>
      <w:r w:rsidR="00F82FE2" w:rsidRPr="00BB00D7">
        <w:rPr>
          <w:rFonts w:ascii="Arial" w:hAnsi="Arial" w:cs="Arial"/>
          <w:sz w:val="24"/>
          <w:szCs w:val="24"/>
        </w:rPr>
        <w:t xml:space="preserve">ετά την ολοκλήρωση της συζήτησης </w:t>
      </w:r>
      <w:r w:rsidR="00D2278E" w:rsidRPr="00BB00D7">
        <w:rPr>
          <w:rFonts w:ascii="Arial" w:hAnsi="Arial" w:cs="Arial"/>
          <w:sz w:val="24"/>
          <w:szCs w:val="24"/>
        </w:rPr>
        <w:t>των σχεδίων νόμου</w:t>
      </w:r>
      <w:r w:rsidR="00035AD0">
        <w:rPr>
          <w:rFonts w:ascii="Arial" w:hAnsi="Arial" w:cs="Arial"/>
          <w:sz w:val="24"/>
          <w:szCs w:val="24"/>
        </w:rPr>
        <w:t>,</w:t>
      </w:r>
      <w:r w:rsidR="00D2278E" w:rsidRPr="00BB00D7">
        <w:rPr>
          <w:rFonts w:ascii="Arial" w:hAnsi="Arial" w:cs="Arial"/>
          <w:sz w:val="24"/>
          <w:szCs w:val="24"/>
        </w:rPr>
        <w:t xml:space="preserve"> </w:t>
      </w:r>
      <w:r w:rsidRPr="00BB00D7">
        <w:rPr>
          <w:rFonts w:ascii="Arial" w:hAnsi="Arial" w:cs="Arial"/>
          <w:sz w:val="24"/>
          <w:szCs w:val="24"/>
        </w:rPr>
        <w:t>ζήτησε και έλαβε περαιτέρω διευκριν</w:t>
      </w:r>
      <w:r w:rsidR="00035AD0">
        <w:rPr>
          <w:rFonts w:ascii="Arial" w:hAnsi="Arial" w:cs="Arial"/>
          <w:sz w:val="24"/>
          <w:szCs w:val="24"/>
        </w:rPr>
        <w:t>ί</w:t>
      </w:r>
      <w:r w:rsidRPr="00BB00D7">
        <w:rPr>
          <w:rFonts w:ascii="Arial" w:hAnsi="Arial" w:cs="Arial"/>
          <w:sz w:val="24"/>
          <w:szCs w:val="24"/>
        </w:rPr>
        <w:t xml:space="preserve">σεις </w:t>
      </w:r>
      <w:r w:rsidR="00DB3573" w:rsidRPr="00BB00D7">
        <w:rPr>
          <w:rFonts w:ascii="Arial" w:hAnsi="Arial" w:cs="Arial"/>
          <w:sz w:val="24"/>
          <w:szCs w:val="24"/>
        </w:rPr>
        <w:t xml:space="preserve">από τους αρμοδίους </w:t>
      </w:r>
      <w:r w:rsidRPr="00BB00D7">
        <w:rPr>
          <w:rFonts w:ascii="Arial" w:hAnsi="Arial" w:cs="Arial"/>
          <w:sz w:val="24"/>
          <w:szCs w:val="24"/>
        </w:rPr>
        <w:t>σε σχέση με τα ακόλουθα</w:t>
      </w:r>
      <w:r w:rsidR="00070DE9" w:rsidRPr="00BB00D7">
        <w:rPr>
          <w:rFonts w:ascii="Arial" w:hAnsi="Arial" w:cs="Arial"/>
          <w:sz w:val="24"/>
          <w:szCs w:val="24"/>
        </w:rPr>
        <w:t xml:space="preserve"> ζητήματα</w:t>
      </w:r>
      <w:r w:rsidRPr="00BB00D7">
        <w:rPr>
          <w:rFonts w:ascii="Arial" w:hAnsi="Arial" w:cs="Arial"/>
          <w:sz w:val="24"/>
          <w:szCs w:val="24"/>
        </w:rPr>
        <w:t>:</w:t>
      </w:r>
    </w:p>
    <w:p w14:paraId="2D5110D4" w14:textId="428A4009" w:rsidR="004D03CA" w:rsidRPr="00BB00D7" w:rsidRDefault="0008173A" w:rsidP="00A37225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</w:pPr>
      <w:r w:rsidRPr="00BB00D7">
        <w:rPr>
          <w:rFonts w:ascii="Arial" w:hAnsi="Arial" w:cs="Arial"/>
          <w:sz w:val="24"/>
          <w:szCs w:val="24"/>
        </w:rPr>
        <w:t>Την υποχρέωση του κράτους</w:t>
      </w:r>
      <w:r w:rsidR="00DB3573" w:rsidRPr="00BB00D7">
        <w:rPr>
          <w:rFonts w:ascii="Arial" w:hAnsi="Arial" w:cs="Arial"/>
          <w:sz w:val="24"/>
          <w:szCs w:val="24"/>
        </w:rPr>
        <w:t>, με βάση την υφιστάμενη νομοθεσία</w:t>
      </w:r>
      <w:r w:rsidR="005F4856">
        <w:rPr>
          <w:rFonts w:ascii="Arial" w:hAnsi="Arial" w:cs="Arial"/>
          <w:sz w:val="24"/>
          <w:szCs w:val="24"/>
        </w:rPr>
        <w:t>,</w:t>
      </w:r>
      <w:r w:rsidR="00DB3573" w:rsidRPr="00BB00D7">
        <w:rPr>
          <w:rFonts w:ascii="Arial" w:hAnsi="Arial" w:cs="Arial"/>
          <w:sz w:val="24"/>
          <w:szCs w:val="24"/>
        </w:rPr>
        <w:t xml:space="preserve"> </w:t>
      </w:r>
      <w:r w:rsidRPr="00BB00D7">
        <w:rPr>
          <w:rFonts w:ascii="Arial" w:hAnsi="Arial" w:cs="Arial"/>
          <w:sz w:val="24"/>
          <w:szCs w:val="24"/>
        </w:rPr>
        <w:t>να παρέχει την υποχρεωτική δημοτική και μέση εκπαίδευση στα δημόσια σχολεία</w:t>
      </w:r>
      <w:r w:rsidR="00C279C5" w:rsidRPr="00BB00D7">
        <w:rPr>
          <w:rFonts w:ascii="Arial" w:hAnsi="Arial" w:cs="Arial"/>
          <w:sz w:val="24"/>
          <w:szCs w:val="24"/>
        </w:rPr>
        <w:t xml:space="preserve"> δωρεάν</w:t>
      </w:r>
      <w:r w:rsidRPr="00BB00D7">
        <w:rPr>
          <w:rFonts w:ascii="Arial" w:hAnsi="Arial" w:cs="Arial"/>
          <w:sz w:val="24"/>
          <w:szCs w:val="24"/>
        </w:rPr>
        <w:t>.</w:t>
      </w:r>
    </w:p>
    <w:p w14:paraId="58A5E647" w14:textId="4CC76253" w:rsidR="0008173A" w:rsidRPr="00BB00D7" w:rsidRDefault="0008173A" w:rsidP="00A37225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>Τη</w:t>
      </w:r>
      <w:r w:rsidR="001F2EF6" w:rsidRPr="00BB00D7">
        <w:rPr>
          <w:rFonts w:ascii="Arial" w:hAnsi="Arial" w:cs="Arial"/>
          <w:sz w:val="24"/>
          <w:szCs w:val="24"/>
        </w:rPr>
        <w:t xml:space="preserve"> </w:t>
      </w:r>
      <w:r w:rsidRPr="00BB00D7">
        <w:rPr>
          <w:rFonts w:ascii="Arial" w:hAnsi="Arial" w:cs="Arial"/>
          <w:sz w:val="24"/>
          <w:szCs w:val="24"/>
        </w:rPr>
        <w:t>δυνατότητα</w:t>
      </w:r>
      <w:r w:rsidR="00DB3573" w:rsidRPr="00BB00D7">
        <w:rPr>
          <w:rFonts w:ascii="Arial" w:hAnsi="Arial" w:cs="Arial"/>
          <w:sz w:val="24"/>
          <w:szCs w:val="24"/>
        </w:rPr>
        <w:t xml:space="preserve"> που παρέχεται</w:t>
      </w:r>
      <w:r w:rsidR="004D03CA" w:rsidRPr="00BB00D7">
        <w:rPr>
          <w:rFonts w:ascii="Arial" w:hAnsi="Arial" w:cs="Arial"/>
          <w:sz w:val="24"/>
          <w:szCs w:val="24"/>
        </w:rPr>
        <w:t xml:space="preserve"> με βάση το</w:t>
      </w:r>
      <w:r w:rsidR="00D2278E" w:rsidRPr="00BB00D7">
        <w:rPr>
          <w:rFonts w:ascii="Arial" w:hAnsi="Arial" w:cs="Arial"/>
          <w:sz w:val="24"/>
          <w:szCs w:val="24"/>
        </w:rPr>
        <w:t>ν</w:t>
      </w:r>
      <w:r w:rsidR="004D03CA" w:rsidRPr="00BB00D7">
        <w:rPr>
          <w:rFonts w:ascii="Arial" w:hAnsi="Arial" w:cs="Arial"/>
          <w:sz w:val="24"/>
          <w:szCs w:val="24"/>
        </w:rPr>
        <w:t xml:space="preserve"> προτεινόμενο ν</w:t>
      </w:r>
      <w:r w:rsidR="00D2278E" w:rsidRPr="00BB00D7">
        <w:rPr>
          <w:rFonts w:ascii="Arial" w:hAnsi="Arial" w:cs="Arial"/>
          <w:sz w:val="24"/>
          <w:szCs w:val="24"/>
        </w:rPr>
        <w:t>όμο</w:t>
      </w:r>
      <w:r w:rsidR="00DB3573" w:rsidRPr="00BB00D7">
        <w:rPr>
          <w:rFonts w:ascii="Arial" w:hAnsi="Arial" w:cs="Arial"/>
          <w:sz w:val="24"/>
          <w:szCs w:val="24"/>
        </w:rPr>
        <w:t xml:space="preserve"> στον </w:t>
      </w:r>
      <w:r w:rsidR="00D2278E" w:rsidRPr="00BB00D7">
        <w:rPr>
          <w:rFonts w:ascii="Arial" w:hAnsi="Arial" w:cs="Arial"/>
          <w:sz w:val="24"/>
          <w:szCs w:val="24"/>
        </w:rPr>
        <w:t>αρμόδιο υ</w:t>
      </w:r>
      <w:r w:rsidRPr="00BB00D7">
        <w:rPr>
          <w:rFonts w:ascii="Arial" w:hAnsi="Arial" w:cs="Arial"/>
          <w:sz w:val="24"/>
          <w:szCs w:val="24"/>
        </w:rPr>
        <w:t>πουργ</w:t>
      </w:r>
      <w:r w:rsidR="00DB3573" w:rsidRPr="00BB00D7">
        <w:rPr>
          <w:rFonts w:ascii="Arial" w:hAnsi="Arial" w:cs="Arial"/>
          <w:sz w:val="24"/>
          <w:szCs w:val="24"/>
        </w:rPr>
        <w:t xml:space="preserve">ό </w:t>
      </w:r>
      <w:r w:rsidRPr="00BB00D7">
        <w:rPr>
          <w:rFonts w:ascii="Arial" w:hAnsi="Arial" w:cs="Arial"/>
          <w:sz w:val="24"/>
          <w:szCs w:val="24"/>
        </w:rPr>
        <w:t>να καθορίζει με κριτήρια τ</w:t>
      </w:r>
      <w:r w:rsidR="00070DE9" w:rsidRPr="00BB00D7">
        <w:rPr>
          <w:rFonts w:ascii="Arial" w:hAnsi="Arial" w:cs="Arial"/>
          <w:sz w:val="24"/>
          <w:szCs w:val="24"/>
        </w:rPr>
        <w:t>ο σχολείο στο οποίο θα φοιτούν τα παιδιά ηλικίας μικρότερης των τεσσάρων ετών και οκτώ μηνών.</w:t>
      </w:r>
    </w:p>
    <w:p w14:paraId="51E9C4F6" w14:textId="4829D3E3" w:rsidR="00E270F6" w:rsidRPr="00BB00D7" w:rsidRDefault="00E270F6" w:rsidP="00A37225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>Το σχέδιο χορηγιών που θα προκηρυχθεί από το Υπουργείο Παιδείας, Αθλητισμού και Νεολαίας</w:t>
      </w:r>
      <w:r w:rsidR="004D6F1B">
        <w:rPr>
          <w:rFonts w:ascii="Arial" w:hAnsi="Arial" w:cs="Arial"/>
          <w:sz w:val="24"/>
          <w:szCs w:val="24"/>
        </w:rPr>
        <w:t>, στο οποίο θα συμμετέχουν τα ενδιαφερόμενα</w:t>
      </w:r>
      <w:r w:rsidRPr="00BB00D7">
        <w:rPr>
          <w:rFonts w:ascii="Arial" w:hAnsi="Arial" w:cs="Arial"/>
          <w:sz w:val="24"/>
          <w:szCs w:val="24"/>
        </w:rPr>
        <w:t xml:space="preserve"> κοινοτικά και ιδιωτικά νηπιαγωγεία.</w:t>
      </w:r>
    </w:p>
    <w:p w14:paraId="5F0C5D65" w14:textId="0BE39BA5" w:rsidR="00AF2B9F" w:rsidRPr="00473183" w:rsidRDefault="00B35BC7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ab/>
        <w:t>Οι κυβερνητικοί αρμόδιοι</w:t>
      </w:r>
      <w:r w:rsidR="00DB3573" w:rsidRPr="00BB00D7">
        <w:rPr>
          <w:rFonts w:ascii="Arial" w:hAnsi="Arial" w:cs="Arial"/>
          <w:sz w:val="24"/>
          <w:szCs w:val="24"/>
        </w:rPr>
        <w:t xml:space="preserve"> σε σχέση με τα πιο πάνω ανέφερ</w:t>
      </w:r>
      <w:r w:rsidRPr="00BB00D7">
        <w:rPr>
          <w:rFonts w:ascii="Arial" w:hAnsi="Arial" w:cs="Arial"/>
          <w:sz w:val="24"/>
          <w:szCs w:val="24"/>
        </w:rPr>
        <w:t>αν</w:t>
      </w:r>
      <w:r w:rsidR="00DB3573" w:rsidRPr="00BB00D7">
        <w:rPr>
          <w:rFonts w:ascii="Arial" w:hAnsi="Arial" w:cs="Arial"/>
          <w:sz w:val="24"/>
          <w:szCs w:val="24"/>
        </w:rPr>
        <w:t xml:space="preserve"> ότι στην υφιστάμενη νομοθεσία ορίζεται η υποχρέωση του κράτους να παρέχει δωρεάν εκπαίδευση στα δημόσια σχολεία</w:t>
      </w:r>
      <w:r w:rsidR="005F4856">
        <w:rPr>
          <w:rFonts w:ascii="Arial" w:hAnsi="Arial" w:cs="Arial"/>
          <w:sz w:val="24"/>
          <w:szCs w:val="24"/>
        </w:rPr>
        <w:t>,</w:t>
      </w:r>
      <w:r w:rsidR="00DB3573" w:rsidRPr="00BB00D7">
        <w:rPr>
          <w:rFonts w:ascii="Arial" w:hAnsi="Arial" w:cs="Arial"/>
          <w:sz w:val="24"/>
          <w:szCs w:val="24"/>
        </w:rPr>
        <w:t xml:space="preserve"> χωρίς </w:t>
      </w:r>
      <w:r w:rsidR="00D2278E" w:rsidRPr="00BB00D7">
        <w:rPr>
          <w:rFonts w:ascii="Arial" w:hAnsi="Arial" w:cs="Arial"/>
          <w:sz w:val="24"/>
          <w:szCs w:val="24"/>
        </w:rPr>
        <w:t xml:space="preserve">όμως </w:t>
      </w:r>
      <w:r w:rsidR="00DB3573" w:rsidRPr="00BB00D7">
        <w:rPr>
          <w:rFonts w:ascii="Arial" w:hAnsi="Arial" w:cs="Arial"/>
          <w:sz w:val="24"/>
          <w:szCs w:val="24"/>
        </w:rPr>
        <w:t>να απαγορεύει</w:t>
      </w:r>
      <w:r w:rsidRPr="00BB00D7">
        <w:rPr>
          <w:rFonts w:ascii="Arial" w:hAnsi="Arial" w:cs="Arial"/>
          <w:sz w:val="24"/>
          <w:szCs w:val="24"/>
        </w:rPr>
        <w:t xml:space="preserve"> οτιδήποτε διαφορετικό</w:t>
      </w:r>
      <w:r w:rsidR="001F2EF6" w:rsidRPr="00BB00D7">
        <w:rPr>
          <w:rFonts w:ascii="Arial" w:hAnsi="Arial" w:cs="Arial"/>
          <w:sz w:val="24"/>
          <w:szCs w:val="24"/>
        </w:rPr>
        <w:t xml:space="preserve">.  </w:t>
      </w:r>
      <w:r w:rsidR="00D2278E" w:rsidRPr="00BB00D7">
        <w:rPr>
          <w:rFonts w:ascii="Arial" w:hAnsi="Arial" w:cs="Arial"/>
          <w:sz w:val="24"/>
          <w:szCs w:val="24"/>
        </w:rPr>
        <w:t xml:space="preserve">Ειδικότερα, </w:t>
      </w:r>
      <w:r w:rsidR="001F2EF6" w:rsidRPr="00BB00D7">
        <w:rPr>
          <w:rFonts w:ascii="Arial" w:hAnsi="Arial" w:cs="Arial"/>
          <w:sz w:val="24"/>
          <w:szCs w:val="24"/>
        </w:rPr>
        <w:t xml:space="preserve">ανέφεραν ότι </w:t>
      </w:r>
      <w:r w:rsidR="00C279C5" w:rsidRPr="00BB00D7">
        <w:rPr>
          <w:rFonts w:ascii="Arial" w:hAnsi="Arial" w:cs="Arial"/>
          <w:sz w:val="24"/>
          <w:szCs w:val="24"/>
        </w:rPr>
        <w:t xml:space="preserve">προγραμματίζεται η προκήρυξη ενός </w:t>
      </w:r>
      <w:r w:rsidR="001F2EF6" w:rsidRPr="00BB00D7">
        <w:rPr>
          <w:rFonts w:ascii="Arial" w:hAnsi="Arial" w:cs="Arial"/>
          <w:sz w:val="24"/>
          <w:szCs w:val="24"/>
        </w:rPr>
        <w:t>σχ</w:t>
      </w:r>
      <w:r w:rsidR="00C279C5" w:rsidRPr="00BB00D7">
        <w:rPr>
          <w:rFonts w:ascii="Arial" w:hAnsi="Arial" w:cs="Arial"/>
          <w:sz w:val="24"/>
          <w:szCs w:val="24"/>
        </w:rPr>
        <w:t xml:space="preserve">εδίου </w:t>
      </w:r>
      <w:r w:rsidR="001F2EF6" w:rsidRPr="00BB00D7">
        <w:rPr>
          <w:rFonts w:ascii="Arial" w:hAnsi="Arial" w:cs="Arial"/>
          <w:sz w:val="24"/>
          <w:szCs w:val="24"/>
        </w:rPr>
        <w:t xml:space="preserve">χορηγιών </w:t>
      </w:r>
      <w:r w:rsidR="00403076" w:rsidRPr="00BB00D7">
        <w:rPr>
          <w:rFonts w:ascii="Arial" w:hAnsi="Arial" w:cs="Arial"/>
          <w:sz w:val="24"/>
          <w:szCs w:val="24"/>
        </w:rPr>
        <w:t xml:space="preserve">για συμμετοχή των ενδιαφερόμενων κοινοτικών </w:t>
      </w:r>
      <w:r w:rsidR="001F2EF6" w:rsidRPr="00BB00D7">
        <w:rPr>
          <w:rFonts w:ascii="Arial" w:hAnsi="Arial" w:cs="Arial"/>
          <w:sz w:val="24"/>
          <w:szCs w:val="24"/>
        </w:rPr>
        <w:t>και ιδιωτικ</w:t>
      </w:r>
      <w:r w:rsidR="00403076" w:rsidRPr="00BB00D7">
        <w:rPr>
          <w:rFonts w:ascii="Arial" w:hAnsi="Arial" w:cs="Arial"/>
          <w:sz w:val="24"/>
          <w:szCs w:val="24"/>
        </w:rPr>
        <w:t xml:space="preserve">ών </w:t>
      </w:r>
      <w:r w:rsidR="001F2EF6" w:rsidRPr="00BB00D7">
        <w:rPr>
          <w:rFonts w:ascii="Arial" w:hAnsi="Arial" w:cs="Arial"/>
          <w:sz w:val="24"/>
          <w:szCs w:val="24"/>
        </w:rPr>
        <w:t>νηπιαγωγεί</w:t>
      </w:r>
      <w:r w:rsidR="00403076" w:rsidRPr="00BB00D7">
        <w:rPr>
          <w:rFonts w:ascii="Arial" w:hAnsi="Arial" w:cs="Arial"/>
          <w:sz w:val="24"/>
          <w:szCs w:val="24"/>
        </w:rPr>
        <w:t>ων</w:t>
      </w:r>
      <w:r w:rsidR="005F4856">
        <w:rPr>
          <w:rFonts w:ascii="Arial" w:hAnsi="Arial" w:cs="Arial"/>
          <w:sz w:val="24"/>
          <w:szCs w:val="24"/>
        </w:rPr>
        <w:t>,</w:t>
      </w:r>
      <w:r w:rsidR="00403076" w:rsidRPr="00BB00D7">
        <w:rPr>
          <w:rFonts w:ascii="Arial" w:hAnsi="Arial" w:cs="Arial"/>
          <w:sz w:val="24"/>
          <w:szCs w:val="24"/>
        </w:rPr>
        <w:t xml:space="preserve"> </w:t>
      </w:r>
      <w:r w:rsidR="00C279C5" w:rsidRPr="00BB00D7">
        <w:rPr>
          <w:rFonts w:ascii="Arial" w:hAnsi="Arial" w:cs="Arial"/>
          <w:sz w:val="24"/>
          <w:szCs w:val="24"/>
        </w:rPr>
        <w:t>ούτως ώστε</w:t>
      </w:r>
      <w:r w:rsidR="005F4856">
        <w:rPr>
          <w:rFonts w:ascii="Arial" w:hAnsi="Arial" w:cs="Arial"/>
          <w:sz w:val="24"/>
          <w:szCs w:val="24"/>
        </w:rPr>
        <w:t>,</w:t>
      </w:r>
      <w:r w:rsidR="00C279C5" w:rsidRPr="00BB00D7">
        <w:rPr>
          <w:rFonts w:ascii="Arial" w:hAnsi="Arial" w:cs="Arial"/>
          <w:sz w:val="24"/>
          <w:szCs w:val="24"/>
        </w:rPr>
        <w:t xml:space="preserve"> σε περίπτωση που πληρωθούν όλες ο</w:t>
      </w:r>
      <w:r w:rsidR="00D2278E" w:rsidRPr="00BB00D7">
        <w:rPr>
          <w:rFonts w:ascii="Arial" w:hAnsi="Arial" w:cs="Arial"/>
          <w:sz w:val="24"/>
          <w:szCs w:val="24"/>
        </w:rPr>
        <w:t>ι</w:t>
      </w:r>
      <w:r w:rsidR="00C279C5" w:rsidRPr="00BB00D7">
        <w:rPr>
          <w:rFonts w:ascii="Arial" w:hAnsi="Arial" w:cs="Arial"/>
          <w:sz w:val="24"/>
          <w:szCs w:val="24"/>
        </w:rPr>
        <w:t xml:space="preserve"> θέσεις στα δημόσια νηπιαγωγεία</w:t>
      </w:r>
      <w:r w:rsidR="004D6F1B">
        <w:rPr>
          <w:rFonts w:ascii="Arial" w:hAnsi="Arial" w:cs="Arial"/>
          <w:sz w:val="24"/>
          <w:szCs w:val="24"/>
        </w:rPr>
        <w:t>,</w:t>
      </w:r>
      <w:r w:rsidR="00C279C5" w:rsidRPr="00BB00D7">
        <w:rPr>
          <w:rFonts w:ascii="Arial" w:hAnsi="Arial" w:cs="Arial"/>
          <w:sz w:val="24"/>
          <w:szCs w:val="24"/>
        </w:rPr>
        <w:t xml:space="preserve"> τα παιδιά </w:t>
      </w:r>
      <w:r w:rsidR="005F4856">
        <w:rPr>
          <w:rFonts w:ascii="Arial" w:hAnsi="Arial" w:cs="Arial"/>
          <w:sz w:val="24"/>
          <w:szCs w:val="24"/>
        </w:rPr>
        <w:t>ν</w:t>
      </w:r>
      <w:r w:rsidR="00C279C5" w:rsidRPr="00BB00D7">
        <w:rPr>
          <w:rFonts w:ascii="Arial" w:hAnsi="Arial" w:cs="Arial"/>
          <w:sz w:val="24"/>
          <w:szCs w:val="24"/>
        </w:rPr>
        <w:t>α</w:t>
      </w:r>
      <w:r w:rsidR="00D2278E" w:rsidRPr="00BB00D7">
        <w:rPr>
          <w:rFonts w:ascii="Arial" w:hAnsi="Arial" w:cs="Arial"/>
          <w:sz w:val="24"/>
          <w:szCs w:val="24"/>
        </w:rPr>
        <w:t xml:space="preserve"> στέλνονται για φοίτηση </w:t>
      </w:r>
      <w:r w:rsidR="00C279C5" w:rsidRPr="00BB00D7">
        <w:rPr>
          <w:rFonts w:ascii="Arial" w:hAnsi="Arial" w:cs="Arial"/>
          <w:sz w:val="24"/>
          <w:szCs w:val="24"/>
        </w:rPr>
        <w:t>σε νηπιαγωγεία</w:t>
      </w:r>
      <w:r w:rsidR="004D6F1B">
        <w:rPr>
          <w:rFonts w:ascii="Arial" w:hAnsi="Arial" w:cs="Arial"/>
          <w:sz w:val="24"/>
          <w:szCs w:val="24"/>
        </w:rPr>
        <w:t xml:space="preserve"> τα οποία</w:t>
      </w:r>
      <w:r w:rsidR="00CA4D08" w:rsidRPr="00BB00D7">
        <w:rPr>
          <w:rFonts w:ascii="Arial" w:hAnsi="Arial" w:cs="Arial"/>
          <w:sz w:val="24"/>
          <w:szCs w:val="24"/>
        </w:rPr>
        <w:t xml:space="preserve"> θα συμμετέχουν στο σχέδιο χορηγιών </w:t>
      </w:r>
      <w:r w:rsidR="00403076" w:rsidRPr="00BB00D7">
        <w:rPr>
          <w:rFonts w:ascii="Arial" w:hAnsi="Arial" w:cs="Arial"/>
          <w:sz w:val="24"/>
          <w:szCs w:val="24"/>
        </w:rPr>
        <w:t>με βάση κριτήρια</w:t>
      </w:r>
      <w:r w:rsidR="001F2EF6" w:rsidRPr="00BB00D7">
        <w:rPr>
          <w:rFonts w:ascii="Arial" w:hAnsi="Arial" w:cs="Arial"/>
          <w:sz w:val="24"/>
          <w:szCs w:val="24"/>
        </w:rPr>
        <w:t>.</w:t>
      </w:r>
      <w:r w:rsidR="00C26EF0" w:rsidRPr="00BB00D7">
        <w:rPr>
          <w:rFonts w:ascii="Arial" w:hAnsi="Arial" w:cs="Arial"/>
          <w:sz w:val="24"/>
          <w:szCs w:val="24"/>
        </w:rPr>
        <w:t xml:space="preserve">  </w:t>
      </w:r>
      <w:r w:rsidR="00CA4D08" w:rsidRPr="00BB00D7">
        <w:rPr>
          <w:rFonts w:ascii="Arial" w:hAnsi="Arial" w:cs="Arial"/>
          <w:sz w:val="24"/>
          <w:szCs w:val="24"/>
        </w:rPr>
        <w:t>Περαιτέρω</w:t>
      </w:r>
      <w:r w:rsidR="005F4856">
        <w:rPr>
          <w:rFonts w:ascii="Arial" w:hAnsi="Arial" w:cs="Arial"/>
          <w:sz w:val="24"/>
          <w:szCs w:val="24"/>
        </w:rPr>
        <w:t>,</w:t>
      </w:r>
      <w:r w:rsidR="00404F9F">
        <w:rPr>
          <w:rFonts w:ascii="Arial" w:hAnsi="Arial" w:cs="Arial"/>
          <w:sz w:val="24"/>
          <w:szCs w:val="24"/>
        </w:rPr>
        <w:t xml:space="preserve"> σύμφωνα με τους ίδιους,</w:t>
      </w:r>
      <w:r w:rsidR="00CA4D08" w:rsidRPr="00BB00D7">
        <w:rPr>
          <w:rFonts w:ascii="Arial" w:hAnsi="Arial" w:cs="Arial"/>
          <w:sz w:val="24"/>
          <w:szCs w:val="24"/>
        </w:rPr>
        <w:t xml:space="preserve"> τ</w:t>
      </w:r>
      <w:r w:rsidR="00C26EF0" w:rsidRPr="00BB00D7">
        <w:rPr>
          <w:rFonts w:ascii="Arial" w:hAnsi="Arial" w:cs="Arial"/>
          <w:sz w:val="24"/>
          <w:szCs w:val="24"/>
        </w:rPr>
        <w:t xml:space="preserve">ο Υπουργείο </w:t>
      </w:r>
      <w:r w:rsidR="00CA4D08" w:rsidRPr="00BB00D7">
        <w:rPr>
          <w:rFonts w:ascii="Arial" w:hAnsi="Arial" w:cs="Arial"/>
          <w:sz w:val="24"/>
          <w:szCs w:val="24"/>
        </w:rPr>
        <w:t>Παιδείας, Αθλητισμού και Νεολαίας</w:t>
      </w:r>
      <w:r w:rsidR="005F4856">
        <w:rPr>
          <w:rFonts w:ascii="Arial" w:hAnsi="Arial" w:cs="Arial"/>
          <w:sz w:val="24"/>
          <w:szCs w:val="24"/>
        </w:rPr>
        <w:t>,</w:t>
      </w:r>
      <w:r w:rsidR="00CA4D08" w:rsidRPr="00BB00D7">
        <w:rPr>
          <w:rFonts w:ascii="Arial" w:hAnsi="Arial" w:cs="Arial"/>
          <w:sz w:val="24"/>
          <w:szCs w:val="24"/>
        </w:rPr>
        <w:t xml:space="preserve"> </w:t>
      </w:r>
      <w:r w:rsidR="00D2278E" w:rsidRPr="00BB00D7">
        <w:rPr>
          <w:rFonts w:ascii="Arial" w:hAnsi="Arial" w:cs="Arial"/>
          <w:sz w:val="24"/>
          <w:szCs w:val="24"/>
        </w:rPr>
        <w:t xml:space="preserve">με στόχο την αύξηση των διαθέσιμων θέσεων </w:t>
      </w:r>
      <w:r w:rsidR="00C26EF0" w:rsidRPr="00BB00D7">
        <w:rPr>
          <w:rFonts w:ascii="Arial" w:hAnsi="Arial" w:cs="Arial"/>
          <w:sz w:val="24"/>
          <w:szCs w:val="24"/>
        </w:rPr>
        <w:t xml:space="preserve">στα δημόσια νηπιαγωγεία </w:t>
      </w:r>
      <w:r w:rsidR="00CA4D08" w:rsidRPr="00BB00D7">
        <w:rPr>
          <w:rFonts w:ascii="Arial" w:hAnsi="Arial" w:cs="Arial"/>
          <w:sz w:val="24"/>
          <w:szCs w:val="24"/>
        </w:rPr>
        <w:t>εντός των επόμενων ετών</w:t>
      </w:r>
      <w:r w:rsidR="005F4856">
        <w:rPr>
          <w:rFonts w:ascii="Arial" w:hAnsi="Arial" w:cs="Arial"/>
          <w:sz w:val="24"/>
          <w:szCs w:val="24"/>
        </w:rPr>
        <w:t>,</w:t>
      </w:r>
      <w:r w:rsidR="00CA4D08" w:rsidRPr="00BB00D7">
        <w:rPr>
          <w:rFonts w:ascii="Arial" w:hAnsi="Arial" w:cs="Arial"/>
          <w:sz w:val="24"/>
          <w:szCs w:val="24"/>
        </w:rPr>
        <w:t xml:space="preserve"> </w:t>
      </w:r>
      <w:r w:rsidR="00D2278E" w:rsidRPr="00BB00D7">
        <w:rPr>
          <w:rFonts w:ascii="Arial" w:hAnsi="Arial" w:cs="Arial"/>
          <w:sz w:val="24"/>
          <w:szCs w:val="24"/>
        </w:rPr>
        <w:t xml:space="preserve">εξετάζει </w:t>
      </w:r>
      <w:r w:rsidR="00CA4D08" w:rsidRPr="00BB00D7">
        <w:rPr>
          <w:rFonts w:ascii="Arial" w:hAnsi="Arial" w:cs="Arial"/>
          <w:sz w:val="24"/>
          <w:szCs w:val="24"/>
        </w:rPr>
        <w:t xml:space="preserve">μέσω των </w:t>
      </w:r>
      <w:r w:rsidR="00D2278E" w:rsidRPr="00BB00D7">
        <w:rPr>
          <w:rFonts w:ascii="Arial" w:hAnsi="Arial" w:cs="Arial"/>
          <w:sz w:val="24"/>
          <w:szCs w:val="24"/>
        </w:rPr>
        <w:t xml:space="preserve">αρμόδιων </w:t>
      </w:r>
      <w:r w:rsidR="00CA4D08" w:rsidRPr="00BB00D7">
        <w:rPr>
          <w:rFonts w:ascii="Arial" w:hAnsi="Arial" w:cs="Arial"/>
          <w:sz w:val="24"/>
          <w:szCs w:val="24"/>
        </w:rPr>
        <w:t xml:space="preserve">υπηρεσιών </w:t>
      </w:r>
      <w:r w:rsidR="00D2278E" w:rsidRPr="00BB00D7">
        <w:rPr>
          <w:rFonts w:ascii="Arial" w:hAnsi="Arial" w:cs="Arial"/>
          <w:sz w:val="24"/>
          <w:szCs w:val="24"/>
        </w:rPr>
        <w:t xml:space="preserve">του </w:t>
      </w:r>
      <w:r w:rsidR="00CA4D08" w:rsidRPr="00BB00D7">
        <w:rPr>
          <w:rFonts w:ascii="Arial" w:hAnsi="Arial" w:cs="Arial"/>
          <w:sz w:val="24"/>
          <w:szCs w:val="24"/>
        </w:rPr>
        <w:t>τη</w:t>
      </w:r>
      <w:r w:rsidR="00D2278E" w:rsidRPr="00BB00D7">
        <w:rPr>
          <w:rFonts w:ascii="Arial" w:hAnsi="Arial" w:cs="Arial"/>
          <w:sz w:val="24"/>
          <w:szCs w:val="24"/>
        </w:rPr>
        <w:t xml:space="preserve"> δυνατότητα </w:t>
      </w:r>
      <w:r w:rsidR="00C26EF0" w:rsidRPr="00BB00D7">
        <w:rPr>
          <w:rFonts w:ascii="Arial" w:hAnsi="Arial" w:cs="Arial"/>
          <w:sz w:val="24"/>
          <w:szCs w:val="24"/>
        </w:rPr>
        <w:t>επέκταση</w:t>
      </w:r>
      <w:r w:rsidR="00D2278E" w:rsidRPr="00BB00D7">
        <w:rPr>
          <w:rFonts w:ascii="Arial" w:hAnsi="Arial" w:cs="Arial"/>
          <w:sz w:val="24"/>
          <w:szCs w:val="24"/>
        </w:rPr>
        <w:t>ς</w:t>
      </w:r>
      <w:r w:rsidR="00C26EF0" w:rsidRPr="00BB00D7">
        <w:rPr>
          <w:rFonts w:ascii="Arial" w:hAnsi="Arial" w:cs="Arial"/>
          <w:sz w:val="24"/>
          <w:szCs w:val="24"/>
        </w:rPr>
        <w:t xml:space="preserve"> </w:t>
      </w:r>
      <w:r w:rsidR="000541AD" w:rsidRPr="00BB00D7">
        <w:rPr>
          <w:rFonts w:ascii="Arial" w:hAnsi="Arial" w:cs="Arial"/>
          <w:sz w:val="24"/>
          <w:szCs w:val="24"/>
        </w:rPr>
        <w:t xml:space="preserve">των </w:t>
      </w:r>
      <w:r w:rsidR="00CA4D08" w:rsidRPr="00BB00D7">
        <w:rPr>
          <w:rFonts w:ascii="Arial" w:hAnsi="Arial" w:cs="Arial"/>
          <w:sz w:val="24"/>
          <w:szCs w:val="24"/>
        </w:rPr>
        <w:t xml:space="preserve">υφιστάμενων </w:t>
      </w:r>
      <w:r w:rsidR="000541AD" w:rsidRPr="00BB00D7">
        <w:rPr>
          <w:rFonts w:ascii="Arial" w:hAnsi="Arial" w:cs="Arial"/>
          <w:sz w:val="24"/>
          <w:szCs w:val="24"/>
        </w:rPr>
        <w:t xml:space="preserve">κτιρίων </w:t>
      </w:r>
      <w:r w:rsidR="00CA4D08" w:rsidRPr="00BB00D7">
        <w:rPr>
          <w:rFonts w:ascii="Arial" w:hAnsi="Arial" w:cs="Arial"/>
          <w:sz w:val="24"/>
          <w:szCs w:val="24"/>
        </w:rPr>
        <w:t xml:space="preserve">των δημόσιων νηπιαγωγείων </w:t>
      </w:r>
      <w:r w:rsidR="000541AD" w:rsidRPr="00BB00D7">
        <w:rPr>
          <w:rFonts w:ascii="Arial" w:hAnsi="Arial" w:cs="Arial"/>
          <w:sz w:val="24"/>
          <w:szCs w:val="24"/>
        </w:rPr>
        <w:t xml:space="preserve">και </w:t>
      </w:r>
      <w:r w:rsidR="00CA4D08" w:rsidRPr="00BB00D7">
        <w:rPr>
          <w:rFonts w:ascii="Arial" w:hAnsi="Arial" w:cs="Arial"/>
          <w:sz w:val="24"/>
          <w:szCs w:val="24"/>
        </w:rPr>
        <w:t xml:space="preserve">τη </w:t>
      </w:r>
      <w:r w:rsidR="000541AD" w:rsidRPr="00BB00D7">
        <w:rPr>
          <w:rFonts w:ascii="Arial" w:hAnsi="Arial" w:cs="Arial"/>
          <w:sz w:val="24"/>
          <w:szCs w:val="24"/>
        </w:rPr>
        <w:t xml:space="preserve">μετατροπή </w:t>
      </w:r>
      <w:r w:rsidR="004D6F1B">
        <w:rPr>
          <w:rFonts w:ascii="Arial" w:hAnsi="Arial" w:cs="Arial"/>
          <w:sz w:val="24"/>
          <w:szCs w:val="24"/>
        </w:rPr>
        <w:t xml:space="preserve">των </w:t>
      </w:r>
      <w:r w:rsidR="000541AD" w:rsidRPr="00BB00D7">
        <w:rPr>
          <w:rFonts w:ascii="Arial" w:hAnsi="Arial" w:cs="Arial"/>
          <w:sz w:val="24"/>
          <w:szCs w:val="24"/>
        </w:rPr>
        <w:t xml:space="preserve">κοινοτικών </w:t>
      </w:r>
      <w:r w:rsidR="00FA3FFB">
        <w:rPr>
          <w:rFonts w:ascii="Arial" w:hAnsi="Arial" w:cs="Arial"/>
          <w:sz w:val="24"/>
          <w:szCs w:val="24"/>
        </w:rPr>
        <w:t xml:space="preserve">νηπιαγωγείων </w:t>
      </w:r>
      <w:r w:rsidR="000541AD" w:rsidRPr="00BB00D7">
        <w:rPr>
          <w:rFonts w:ascii="Arial" w:hAnsi="Arial" w:cs="Arial"/>
          <w:sz w:val="24"/>
          <w:szCs w:val="24"/>
        </w:rPr>
        <w:t>σε δημόσια νηπιαγωγεία.</w:t>
      </w:r>
      <w:r w:rsidR="00473183">
        <w:rPr>
          <w:rFonts w:ascii="Arial" w:hAnsi="Arial" w:cs="Arial"/>
          <w:sz w:val="24"/>
          <w:szCs w:val="24"/>
        </w:rPr>
        <w:t xml:space="preserve"> </w:t>
      </w:r>
      <w:r w:rsidR="005F4856">
        <w:rPr>
          <w:rFonts w:ascii="Arial" w:hAnsi="Arial" w:cs="Arial"/>
          <w:sz w:val="24"/>
          <w:szCs w:val="24"/>
        </w:rPr>
        <w:t xml:space="preserve"> </w:t>
      </w:r>
      <w:r w:rsidR="00FA3FFB">
        <w:rPr>
          <w:rFonts w:ascii="Arial" w:hAnsi="Arial" w:cs="Arial"/>
          <w:sz w:val="24"/>
          <w:szCs w:val="24"/>
        </w:rPr>
        <w:t>Όπως τόνισαν όμως,</w:t>
      </w:r>
      <w:r w:rsidR="00473183" w:rsidRPr="00FA3FFB">
        <w:rPr>
          <w:rFonts w:ascii="Arial" w:hAnsi="Arial" w:cs="Arial"/>
          <w:sz w:val="24"/>
          <w:szCs w:val="24"/>
        </w:rPr>
        <w:t xml:space="preserve"> είναι πολύ </w:t>
      </w:r>
      <w:r w:rsidR="00473183" w:rsidRPr="00FA3FFB">
        <w:rPr>
          <w:rFonts w:ascii="Arial" w:hAnsi="Arial" w:cs="Arial"/>
          <w:sz w:val="24"/>
          <w:szCs w:val="24"/>
        </w:rPr>
        <w:lastRenderedPageBreak/>
        <w:t xml:space="preserve">δύσκολο να δημιουργηθούν όλες οι </w:t>
      </w:r>
      <w:r w:rsidR="00FA3FFB">
        <w:rPr>
          <w:rFonts w:ascii="Arial" w:hAnsi="Arial" w:cs="Arial"/>
          <w:sz w:val="24"/>
          <w:szCs w:val="24"/>
        </w:rPr>
        <w:t xml:space="preserve">αναγκαίες </w:t>
      </w:r>
      <w:r w:rsidR="00473183" w:rsidRPr="00FA3FFB">
        <w:rPr>
          <w:rFonts w:ascii="Arial" w:hAnsi="Arial" w:cs="Arial"/>
          <w:sz w:val="24"/>
          <w:szCs w:val="24"/>
        </w:rPr>
        <w:t xml:space="preserve">αίθουσες </w:t>
      </w:r>
      <w:r w:rsidR="00290BAD">
        <w:rPr>
          <w:rFonts w:ascii="Arial" w:hAnsi="Arial" w:cs="Arial"/>
          <w:sz w:val="24"/>
          <w:szCs w:val="24"/>
        </w:rPr>
        <w:t xml:space="preserve">και υποδομές </w:t>
      </w:r>
      <w:r w:rsidR="00FA3FFB" w:rsidRPr="00FA3FFB">
        <w:rPr>
          <w:rFonts w:ascii="Arial" w:hAnsi="Arial" w:cs="Arial"/>
          <w:sz w:val="24"/>
          <w:szCs w:val="24"/>
        </w:rPr>
        <w:t xml:space="preserve">εντός των στενών χρονοδιαγραμμάτων </w:t>
      </w:r>
      <w:r w:rsidR="00473183" w:rsidRPr="00FA3FFB">
        <w:rPr>
          <w:rFonts w:ascii="Arial" w:hAnsi="Arial" w:cs="Arial"/>
          <w:sz w:val="24"/>
          <w:szCs w:val="24"/>
        </w:rPr>
        <w:t xml:space="preserve">που καθορίζονται </w:t>
      </w:r>
      <w:r w:rsidR="00FA3FFB" w:rsidRPr="00FA3FFB">
        <w:rPr>
          <w:rFonts w:ascii="Arial" w:hAnsi="Arial" w:cs="Arial"/>
          <w:sz w:val="24"/>
          <w:szCs w:val="24"/>
        </w:rPr>
        <w:t>στ</w:t>
      </w:r>
      <w:r w:rsidR="00473183" w:rsidRPr="00FA3FFB">
        <w:rPr>
          <w:rFonts w:ascii="Arial" w:hAnsi="Arial" w:cs="Arial"/>
          <w:sz w:val="24"/>
          <w:szCs w:val="24"/>
        </w:rPr>
        <w:t xml:space="preserve">ο </w:t>
      </w:r>
      <w:r w:rsidR="00FA3FFB" w:rsidRPr="00FA3FFB">
        <w:rPr>
          <w:rFonts w:ascii="Arial" w:hAnsi="Arial" w:cs="Arial"/>
          <w:sz w:val="24"/>
          <w:szCs w:val="24"/>
        </w:rPr>
        <w:t>Σ</w:t>
      </w:r>
      <w:r w:rsidR="00473183" w:rsidRPr="00FA3FFB">
        <w:rPr>
          <w:rFonts w:ascii="Arial" w:hAnsi="Arial" w:cs="Arial"/>
          <w:sz w:val="24"/>
          <w:szCs w:val="24"/>
        </w:rPr>
        <w:t>χέδιο</w:t>
      </w:r>
      <w:r w:rsidR="00FA3FFB" w:rsidRPr="00FA3FFB">
        <w:rPr>
          <w:rFonts w:ascii="Arial" w:hAnsi="Arial" w:cs="Arial"/>
          <w:sz w:val="24"/>
          <w:szCs w:val="24"/>
        </w:rPr>
        <w:t xml:space="preserve"> Ανάκαμψης και Ανθεκτικότητας της Κυπριακής Δημοκρατίας.</w:t>
      </w:r>
      <w:r w:rsidR="00FA3FFB">
        <w:rPr>
          <w:rFonts w:ascii="Arial" w:hAnsi="Arial" w:cs="Arial"/>
          <w:b/>
          <w:sz w:val="24"/>
          <w:szCs w:val="24"/>
        </w:rPr>
        <w:t xml:space="preserve"> </w:t>
      </w:r>
      <w:r w:rsidR="00473183" w:rsidRPr="00473183">
        <w:rPr>
          <w:rFonts w:ascii="Arial" w:hAnsi="Arial" w:cs="Arial"/>
          <w:b/>
          <w:sz w:val="24"/>
          <w:szCs w:val="24"/>
        </w:rPr>
        <w:t xml:space="preserve"> </w:t>
      </w:r>
    </w:p>
    <w:p w14:paraId="7FCA9C07" w14:textId="215FCB9B" w:rsidR="0008173A" w:rsidRPr="00BB00D7" w:rsidRDefault="001F2EF6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ab/>
        <w:t>Ό</w:t>
      </w:r>
      <w:r w:rsidR="00DB3573" w:rsidRPr="00BB00D7">
        <w:rPr>
          <w:rFonts w:ascii="Arial" w:hAnsi="Arial" w:cs="Arial"/>
          <w:sz w:val="24"/>
          <w:szCs w:val="24"/>
        </w:rPr>
        <w:t xml:space="preserve">σον αφορά τα κριτήρια </w:t>
      </w:r>
      <w:r w:rsidR="00D2278E" w:rsidRPr="00BB00D7">
        <w:rPr>
          <w:rFonts w:ascii="Arial" w:hAnsi="Arial" w:cs="Arial"/>
          <w:sz w:val="24"/>
          <w:szCs w:val="24"/>
        </w:rPr>
        <w:t xml:space="preserve">τα οποία θα </w:t>
      </w:r>
      <w:r w:rsidR="00DB3573" w:rsidRPr="00BB00D7">
        <w:rPr>
          <w:rFonts w:ascii="Arial" w:hAnsi="Arial" w:cs="Arial"/>
          <w:sz w:val="24"/>
          <w:szCs w:val="24"/>
        </w:rPr>
        <w:t>καθορίζονται από τον Υπουργό</w:t>
      </w:r>
      <w:r w:rsidR="00D2278E" w:rsidRPr="00BB00D7">
        <w:rPr>
          <w:rFonts w:ascii="Arial" w:hAnsi="Arial" w:cs="Arial"/>
          <w:sz w:val="24"/>
          <w:szCs w:val="24"/>
        </w:rPr>
        <w:t xml:space="preserve"> Παιδείας, Αθλητισμού και Νεολαίας</w:t>
      </w:r>
      <w:r w:rsidRPr="00BB00D7">
        <w:rPr>
          <w:rFonts w:ascii="Arial" w:hAnsi="Arial" w:cs="Arial"/>
          <w:sz w:val="24"/>
          <w:szCs w:val="24"/>
        </w:rPr>
        <w:t xml:space="preserve">, οι </w:t>
      </w:r>
      <w:r w:rsidR="00D2278E" w:rsidRPr="00BB00D7">
        <w:rPr>
          <w:rFonts w:ascii="Arial" w:hAnsi="Arial" w:cs="Arial"/>
          <w:sz w:val="24"/>
          <w:szCs w:val="24"/>
        </w:rPr>
        <w:t xml:space="preserve">πιο πάνω </w:t>
      </w:r>
      <w:r w:rsidRPr="00BB00D7">
        <w:rPr>
          <w:rFonts w:ascii="Arial" w:hAnsi="Arial" w:cs="Arial"/>
          <w:sz w:val="24"/>
          <w:szCs w:val="24"/>
        </w:rPr>
        <w:t xml:space="preserve">αρμόδιοι </w:t>
      </w:r>
      <w:r w:rsidR="00DB3573" w:rsidRPr="00BB00D7">
        <w:rPr>
          <w:rFonts w:ascii="Arial" w:hAnsi="Arial" w:cs="Arial"/>
          <w:sz w:val="24"/>
          <w:szCs w:val="24"/>
        </w:rPr>
        <w:t>ανέφερ</w:t>
      </w:r>
      <w:r w:rsidRPr="00BB00D7">
        <w:rPr>
          <w:rFonts w:ascii="Arial" w:hAnsi="Arial" w:cs="Arial"/>
          <w:sz w:val="24"/>
          <w:szCs w:val="24"/>
        </w:rPr>
        <w:t>αν</w:t>
      </w:r>
      <w:r w:rsidR="00DB3573" w:rsidRPr="00BB00D7">
        <w:rPr>
          <w:rFonts w:ascii="Arial" w:hAnsi="Arial" w:cs="Arial"/>
          <w:sz w:val="24"/>
          <w:szCs w:val="24"/>
        </w:rPr>
        <w:t xml:space="preserve"> ότι </w:t>
      </w:r>
      <w:r w:rsidR="004D6F1B">
        <w:rPr>
          <w:rFonts w:ascii="Arial" w:hAnsi="Arial" w:cs="Arial"/>
          <w:sz w:val="24"/>
          <w:szCs w:val="24"/>
        </w:rPr>
        <w:t>τα εν λόγω κριτήρια</w:t>
      </w:r>
      <w:r w:rsidR="00CB3D1D">
        <w:rPr>
          <w:rFonts w:ascii="Arial" w:hAnsi="Arial" w:cs="Arial"/>
          <w:sz w:val="24"/>
          <w:szCs w:val="24"/>
        </w:rPr>
        <w:t xml:space="preserve">, </w:t>
      </w:r>
      <w:r w:rsidR="00D2278E" w:rsidRPr="00BB00D7">
        <w:rPr>
          <w:rFonts w:ascii="Arial" w:hAnsi="Arial" w:cs="Arial"/>
          <w:sz w:val="24"/>
          <w:szCs w:val="24"/>
        </w:rPr>
        <w:t>προς άρση των ανησυχιών</w:t>
      </w:r>
      <w:r w:rsidR="006E54F3" w:rsidRPr="00BB00D7">
        <w:rPr>
          <w:rFonts w:ascii="Arial" w:hAnsi="Arial" w:cs="Arial"/>
          <w:sz w:val="24"/>
          <w:szCs w:val="24"/>
        </w:rPr>
        <w:t xml:space="preserve"> των μελών της επιτροπή</w:t>
      </w:r>
      <w:r w:rsidR="00CB3D1D">
        <w:rPr>
          <w:rFonts w:ascii="Arial" w:hAnsi="Arial" w:cs="Arial"/>
          <w:sz w:val="24"/>
          <w:szCs w:val="24"/>
        </w:rPr>
        <w:t>ς</w:t>
      </w:r>
      <w:r w:rsidR="00D2278E" w:rsidRPr="00BB00D7">
        <w:rPr>
          <w:rFonts w:ascii="Arial" w:hAnsi="Arial" w:cs="Arial"/>
          <w:sz w:val="24"/>
          <w:szCs w:val="24"/>
        </w:rPr>
        <w:t xml:space="preserve"> και για σκοπούς διαφάνειας</w:t>
      </w:r>
      <w:r w:rsidR="004D6F1B">
        <w:rPr>
          <w:rFonts w:ascii="Arial" w:hAnsi="Arial" w:cs="Arial"/>
          <w:sz w:val="24"/>
          <w:szCs w:val="24"/>
        </w:rPr>
        <w:t>,</w:t>
      </w:r>
      <w:r w:rsidR="00D2278E" w:rsidRPr="00BB00D7">
        <w:rPr>
          <w:rFonts w:ascii="Arial" w:hAnsi="Arial" w:cs="Arial"/>
          <w:sz w:val="24"/>
          <w:szCs w:val="24"/>
        </w:rPr>
        <w:t xml:space="preserve"> </w:t>
      </w:r>
      <w:r w:rsidR="00CB3D1D">
        <w:rPr>
          <w:rFonts w:ascii="Arial" w:hAnsi="Arial" w:cs="Arial"/>
          <w:sz w:val="24"/>
          <w:szCs w:val="24"/>
        </w:rPr>
        <w:t>είναι</w:t>
      </w:r>
      <w:r w:rsidR="00CB3D1D" w:rsidRPr="00BB00D7">
        <w:rPr>
          <w:rFonts w:ascii="Arial" w:hAnsi="Arial" w:cs="Arial"/>
          <w:sz w:val="24"/>
          <w:szCs w:val="24"/>
        </w:rPr>
        <w:t xml:space="preserve"> </w:t>
      </w:r>
      <w:r w:rsidR="00CB3D1D">
        <w:rPr>
          <w:rFonts w:ascii="Arial" w:hAnsi="Arial" w:cs="Arial"/>
          <w:sz w:val="24"/>
          <w:szCs w:val="24"/>
        </w:rPr>
        <w:t xml:space="preserve">δυνατό </w:t>
      </w:r>
      <w:r w:rsidR="00D2278E" w:rsidRPr="00BB00D7">
        <w:rPr>
          <w:rFonts w:ascii="Arial" w:hAnsi="Arial" w:cs="Arial"/>
          <w:sz w:val="24"/>
          <w:szCs w:val="24"/>
        </w:rPr>
        <w:t>να δημοσιεύονται.</w:t>
      </w:r>
    </w:p>
    <w:p w14:paraId="224545F0" w14:textId="330FFD6A" w:rsidR="001F2EF6" w:rsidRPr="00BB00D7" w:rsidRDefault="001F2EF6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ab/>
        <w:t xml:space="preserve">Η εκπρόσωπος του Γραφείου της Εφόρου Ελέγχου Κρατικών </w:t>
      </w:r>
      <w:r w:rsidR="00CA4D08" w:rsidRPr="00BB00D7">
        <w:rPr>
          <w:rFonts w:ascii="Arial" w:hAnsi="Arial" w:cs="Arial"/>
          <w:sz w:val="24"/>
          <w:szCs w:val="24"/>
        </w:rPr>
        <w:t>Ε</w:t>
      </w:r>
      <w:r w:rsidRPr="00BB00D7">
        <w:rPr>
          <w:rFonts w:ascii="Arial" w:hAnsi="Arial" w:cs="Arial"/>
          <w:sz w:val="24"/>
          <w:szCs w:val="24"/>
        </w:rPr>
        <w:t>νισχύσεων ανέφερε ότι δεν προκύπτει οποιοδήποτε θέμα κρατικής ενίσχυσης</w:t>
      </w:r>
      <w:r w:rsidR="00310F1A">
        <w:rPr>
          <w:rFonts w:ascii="Arial" w:hAnsi="Arial" w:cs="Arial"/>
          <w:sz w:val="24"/>
          <w:szCs w:val="24"/>
        </w:rPr>
        <w:t>,</w:t>
      </w:r>
      <w:r w:rsidRPr="00BB00D7">
        <w:rPr>
          <w:rFonts w:ascii="Arial" w:hAnsi="Arial" w:cs="Arial"/>
          <w:sz w:val="24"/>
          <w:szCs w:val="24"/>
        </w:rPr>
        <w:t xml:space="preserve"> αφού </w:t>
      </w:r>
      <w:r w:rsidR="006E54F3" w:rsidRPr="00BB00D7">
        <w:rPr>
          <w:rFonts w:ascii="Arial" w:hAnsi="Arial" w:cs="Arial"/>
          <w:sz w:val="24"/>
          <w:szCs w:val="24"/>
        </w:rPr>
        <w:t xml:space="preserve">το σχέδιο </w:t>
      </w:r>
      <w:r w:rsidR="00C279C5" w:rsidRPr="00BB00D7">
        <w:rPr>
          <w:rFonts w:ascii="Arial" w:hAnsi="Arial" w:cs="Arial"/>
          <w:sz w:val="24"/>
          <w:szCs w:val="24"/>
        </w:rPr>
        <w:t xml:space="preserve">χορηγιών θα </w:t>
      </w:r>
      <w:r w:rsidR="006E54F3" w:rsidRPr="00BB00D7">
        <w:rPr>
          <w:rFonts w:ascii="Arial" w:hAnsi="Arial" w:cs="Arial"/>
          <w:sz w:val="24"/>
          <w:szCs w:val="24"/>
        </w:rPr>
        <w:t>απευθύνεται στην τοπική αγορά</w:t>
      </w:r>
      <w:r w:rsidR="00310F1A">
        <w:rPr>
          <w:rFonts w:ascii="Arial" w:hAnsi="Arial" w:cs="Arial"/>
          <w:sz w:val="24"/>
          <w:szCs w:val="24"/>
        </w:rPr>
        <w:t xml:space="preserve"> και</w:t>
      </w:r>
      <w:r w:rsidR="00CA4D08" w:rsidRPr="00BB00D7">
        <w:rPr>
          <w:rFonts w:ascii="Arial" w:hAnsi="Arial" w:cs="Arial"/>
          <w:sz w:val="24"/>
          <w:szCs w:val="24"/>
        </w:rPr>
        <w:t xml:space="preserve"> </w:t>
      </w:r>
      <w:r w:rsidR="006E54F3" w:rsidRPr="00BB00D7">
        <w:rPr>
          <w:rFonts w:ascii="Arial" w:hAnsi="Arial" w:cs="Arial"/>
          <w:sz w:val="24"/>
          <w:szCs w:val="24"/>
        </w:rPr>
        <w:t>οι δραστηριότητες</w:t>
      </w:r>
      <w:r w:rsidR="004D6F1B">
        <w:rPr>
          <w:rFonts w:ascii="Arial" w:hAnsi="Arial" w:cs="Arial"/>
          <w:sz w:val="24"/>
          <w:szCs w:val="24"/>
        </w:rPr>
        <w:t xml:space="preserve"> επίσης</w:t>
      </w:r>
      <w:r w:rsidR="006E54F3" w:rsidRPr="00BB00D7">
        <w:rPr>
          <w:rFonts w:ascii="Arial" w:hAnsi="Arial" w:cs="Arial"/>
          <w:sz w:val="24"/>
          <w:szCs w:val="24"/>
        </w:rPr>
        <w:t xml:space="preserve"> </w:t>
      </w:r>
      <w:r w:rsidR="00D2278E" w:rsidRPr="00BB00D7">
        <w:rPr>
          <w:rFonts w:ascii="Arial" w:hAnsi="Arial" w:cs="Arial"/>
          <w:sz w:val="24"/>
          <w:szCs w:val="24"/>
        </w:rPr>
        <w:t xml:space="preserve">θα </w:t>
      </w:r>
      <w:r w:rsidR="006E54F3" w:rsidRPr="00BB00D7">
        <w:rPr>
          <w:rFonts w:ascii="Arial" w:hAnsi="Arial" w:cs="Arial"/>
          <w:sz w:val="24"/>
          <w:szCs w:val="24"/>
        </w:rPr>
        <w:t>είναι τοπικής φύσεως</w:t>
      </w:r>
      <w:r w:rsidR="00CA4D08" w:rsidRPr="00BB00D7">
        <w:rPr>
          <w:rFonts w:ascii="Arial" w:hAnsi="Arial" w:cs="Arial"/>
          <w:sz w:val="24"/>
          <w:szCs w:val="24"/>
        </w:rPr>
        <w:t xml:space="preserve"> και δε </w:t>
      </w:r>
      <w:r w:rsidR="00D2278E" w:rsidRPr="00BB00D7">
        <w:rPr>
          <w:rFonts w:ascii="Arial" w:hAnsi="Arial" w:cs="Arial"/>
          <w:sz w:val="24"/>
          <w:szCs w:val="24"/>
        </w:rPr>
        <w:t xml:space="preserve">θα </w:t>
      </w:r>
      <w:r w:rsidR="00CA4D08" w:rsidRPr="00BB00D7">
        <w:rPr>
          <w:rFonts w:ascii="Arial" w:hAnsi="Arial" w:cs="Arial"/>
          <w:sz w:val="24"/>
          <w:szCs w:val="24"/>
        </w:rPr>
        <w:t>επηρεάζονται οι ενδοενωσιακές συναλλαγές μεταξύ των κρατών μελών και οι επιχειρήσεις σε άλλα κράτη μέλη</w:t>
      </w:r>
      <w:r w:rsidR="006E54F3" w:rsidRPr="00BB00D7">
        <w:rPr>
          <w:rFonts w:ascii="Arial" w:hAnsi="Arial" w:cs="Arial"/>
          <w:sz w:val="24"/>
          <w:szCs w:val="24"/>
        </w:rPr>
        <w:t>.</w:t>
      </w:r>
    </w:p>
    <w:p w14:paraId="06632A74" w14:textId="4450FB18" w:rsidR="00777F99" w:rsidRPr="00BB00D7" w:rsidRDefault="00E270F6" w:rsidP="00A37225">
      <w:pPr>
        <w:widowControl w:val="0"/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ab/>
        <w:t>Η εκπρόσωπος της Γενικής Διεύθυνσης Ανάπτυξης του Υπουργείου Οικονομικών ανέφερε</w:t>
      </w:r>
      <w:r w:rsidR="004D3460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ότι</w:t>
      </w:r>
      <w:r w:rsidR="00310F1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4D3460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προκειμένου η Δημοκρατία να συμμορφωθεί με τη σύσταση της Ευρωπαϊκής Επιτροπής για 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επέκταση της υποχρεωτικής προδημοτικής εκπαίδευσης</w:t>
      </w:r>
      <w:r w:rsidR="004D6F1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αποφάσισε την προκήρυξη σχεδίου χορηγιών 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για συνεργασία με 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κοινοτι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κά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και ιδιωτικ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ά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νηπιαγωγεί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α</w:t>
      </w:r>
      <w:r w:rsidR="004D6F1B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777F99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αφού δεν 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υπήρχε </w:t>
      </w:r>
      <w:r w:rsidR="00D2278E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το αναγκαίο 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χρονικό περιθώριο για εναλλακτική λύση όπως η κατασκευή </w:t>
      </w:r>
      <w:r w:rsidR="004D6F1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νέων 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αιθουσών στα υφιστάμενα δημόσια σχολεία για </w:t>
      </w:r>
      <w:r w:rsidR="00D2278E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την </w:t>
      </w:r>
      <w:r w:rsidR="006E532B" w:rsidRPr="00BB00D7">
        <w:rPr>
          <w:rFonts w:ascii="Arial" w:eastAsia="Times New Roman" w:hAnsi="Arial" w:cs="Arial"/>
          <w:color w:val="000000" w:themeColor="text1"/>
          <w:sz w:val="24"/>
          <w:szCs w:val="24"/>
        </w:rPr>
        <w:t>κάλυψη των πρόσθετων αναγκών.</w:t>
      </w:r>
    </w:p>
    <w:p w14:paraId="62034CE4" w14:textId="3344FA18" w:rsidR="004D6F1B" w:rsidRPr="004D6F1B" w:rsidRDefault="00C65537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B00D7">
        <w:rPr>
          <w:rFonts w:ascii="Arial" w:hAnsi="Arial" w:cs="Arial"/>
          <w:sz w:val="24"/>
          <w:szCs w:val="24"/>
        </w:rPr>
        <w:tab/>
      </w:r>
      <w:r w:rsidR="00D2278E" w:rsidRPr="004D6F1B">
        <w:rPr>
          <w:rFonts w:ascii="Arial" w:hAnsi="Arial" w:cs="Arial"/>
          <w:sz w:val="24"/>
          <w:szCs w:val="24"/>
        </w:rPr>
        <w:t xml:space="preserve">Με βάση τα πιο πάνω, </w:t>
      </w:r>
      <w:r w:rsidR="004D6F1B" w:rsidRPr="004D6F1B">
        <w:rPr>
          <w:rFonts w:ascii="Arial" w:hAnsi="Arial" w:cs="Arial"/>
          <w:sz w:val="24"/>
          <w:szCs w:val="24"/>
        </w:rPr>
        <w:t xml:space="preserve">η επιτροπή ομόφωνα αποφάσισε να επιφέρει ορισμένες </w:t>
      </w:r>
      <w:r w:rsidR="00310F1A">
        <w:rPr>
          <w:rFonts w:ascii="Arial" w:hAnsi="Arial" w:cs="Arial"/>
          <w:sz w:val="24"/>
          <w:szCs w:val="24"/>
        </w:rPr>
        <w:t>αλλαγές σ</w:t>
      </w:r>
      <w:r w:rsidR="004D6F1B" w:rsidRPr="004D6F1B">
        <w:rPr>
          <w:rFonts w:ascii="Arial" w:hAnsi="Arial" w:cs="Arial"/>
          <w:sz w:val="24"/>
          <w:szCs w:val="24"/>
        </w:rPr>
        <w:t>το κείμενο του νομοσχεδίου, οι οποίες αφορούν την τροποποίηση των μεταβατικών διατάξε</w:t>
      </w:r>
      <w:r w:rsidR="004D6F1B">
        <w:rPr>
          <w:rFonts w:ascii="Arial" w:hAnsi="Arial" w:cs="Arial"/>
          <w:sz w:val="24"/>
          <w:szCs w:val="24"/>
        </w:rPr>
        <w:t>ών του</w:t>
      </w:r>
      <w:r w:rsidR="00EB1B5A">
        <w:rPr>
          <w:rFonts w:ascii="Arial" w:hAnsi="Arial" w:cs="Arial"/>
          <w:sz w:val="24"/>
          <w:szCs w:val="24"/>
        </w:rPr>
        <w:t>.</w:t>
      </w:r>
      <w:r w:rsidR="004D6F1B" w:rsidRPr="004D6F1B">
        <w:rPr>
          <w:rFonts w:ascii="Arial" w:hAnsi="Arial" w:cs="Arial"/>
          <w:sz w:val="24"/>
          <w:szCs w:val="24"/>
        </w:rPr>
        <w:t xml:space="preserve"> </w:t>
      </w:r>
      <w:r w:rsidR="009C03E8">
        <w:rPr>
          <w:rFonts w:ascii="Arial" w:hAnsi="Arial" w:cs="Arial"/>
          <w:sz w:val="24"/>
          <w:szCs w:val="24"/>
        </w:rPr>
        <w:t xml:space="preserve"> Ειδικότερα, για </w:t>
      </w:r>
      <w:r w:rsidR="004D6F1B" w:rsidRPr="004D6F1B">
        <w:rPr>
          <w:rFonts w:ascii="Arial" w:hAnsi="Arial" w:cs="Arial"/>
          <w:sz w:val="24"/>
          <w:szCs w:val="24"/>
        </w:rPr>
        <w:t>τα παιδιά που</w:t>
      </w:r>
      <w:r w:rsidR="009C03E8">
        <w:rPr>
          <w:rFonts w:ascii="Arial" w:hAnsi="Arial" w:cs="Arial"/>
          <w:sz w:val="24"/>
          <w:szCs w:val="24"/>
        </w:rPr>
        <w:t xml:space="preserve"> θα</w:t>
      </w:r>
      <w:r w:rsidR="004D6F1B" w:rsidRPr="004D6F1B">
        <w:rPr>
          <w:rFonts w:ascii="Arial" w:hAnsi="Arial" w:cs="Arial"/>
          <w:sz w:val="24"/>
          <w:szCs w:val="24"/>
        </w:rPr>
        <w:t xml:space="preserve"> έχουν συμπληρώσει την καθορισμένη ηλικία φοίτησης για την υποχρεωτική προδημοτική εκπαίδευση</w:t>
      </w:r>
      <w:r w:rsidR="009C03E8">
        <w:rPr>
          <w:rFonts w:ascii="Arial" w:hAnsi="Arial" w:cs="Arial"/>
          <w:sz w:val="24"/>
          <w:szCs w:val="24"/>
        </w:rPr>
        <w:t xml:space="preserve"> θα προβλέπονται τα ακόλουθα:</w:t>
      </w:r>
    </w:p>
    <w:p w14:paraId="33A9B38D" w14:textId="6D3F2F4E" w:rsidR="004D6F1B" w:rsidRPr="004D6F1B" w:rsidRDefault="0055772B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772B">
        <w:rPr>
          <w:rFonts w:ascii="Arial" w:hAnsi="Arial" w:cs="Arial"/>
          <w:sz w:val="24"/>
          <w:szCs w:val="24"/>
        </w:rPr>
        <w:t>1.</w:t>
      </w:r>
      <w:r w:rsidR="004D6F1B" w:rsidRPr="004D6F1B">
        <w:rPr>
          <w:rFonts w:ascii="Arial" w:hAnsi="Arial" w:cs="Arial"/>
          <w:sz w:val="24"/>
          <w:szCs w:val="24"/>
        </w:rPr>
        <w:tab/>
      </w:r>
      <w:r w:rsidR="00D1608B">
        <w:rPr>
          <w:rFonts w:ascii="Arial" w:hAnsi="Arial" w:cs="Arial"/>
          <w:sz w:val="24"/>
          <w:szCs w:val="24"/>
        </w:rPr>
        <w:t>Τ</w:t>
      </w:r>
      <w:r w:rsidR="004D6F1B" w:rsidRPr="004D6F1B">
        <w:rPr>
          <w:rFonts w:ascii="Arial" w:hAnsi="Arial" w:cs="Arial"/>
          <w:sz w:val="24"/>
          <w:szCs w:val="24"/>
        </w:rPr>
        <w:t xml:space="preserve">ις σχολικές χρονιές 2023-2025 θα φοιτούν σε δημόσια </w:t>
      </w:r>
      <w:r w:rsidR="00434B15">
        <w:rPr>
          <w:rFonts w:ascii="Arial" w:hAnsi="Arial" w:cs="Arial"/>
          <w:sz w:val="24"/>
          <w:szCs w:val="24"/>
        </w:rPr>
        <w:t>ή</w:t>
      </w:r>
      <w:r w:rsidR="004D6F1B" w:rsidRPr="004D6F1B">
        <w:rPr>
          <w:rFonts w:ascii="Arial" w:hAnsi="Arial" w:cs="Arial"/>
          <w:sz w:val="24"/>
          <w:szCs w:val="24"/>
        </w:rPr>
        <w:t xml:space="preserve"> κοινοτικά νηπιαγωγεία</w:t>
      </w:r>
      <w:r w:rsidR="00D1608B">
        <w:rPr>
          <w:rFonts w:ascii="Arial" w:hAnsi="Arial" w:cs="Arial"/>
          <w:sz w:val="24"/>
          <w:szCs w:val="24"/>
        </w:rPr>
        <w:t>.</w:t>
      </w:r>
      <w:r w:rsidR="004D6F1B" w:rsidRPr="004D6F1B">
        <w:rPr>
          <w:rFonts w:ascii="Arial" w:hAnsi="Arial" w:cs="Arial"/>
          <w:sz w:val="24"/>
          <w:szCs w:val="24"/>
        </w:rPr>
        <w:t xml:space="preserve"> </w:t>
      </w:r>
    </w:p>
    <w:p w14:paraId="22190016" w14:textId="1F093F8E" w:rsidR="009C03E8" w:rsidRPr="00CB1DB6" w:rsidRDefault="0055772B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772B">
        <w:rPr>
          <w:rFonts w:ascii="Arial" w:hAnsi="Arial" w:cs="Arial"/>
          <w:sz w:val="24"/>
          <w:szCs w:val="24"/>
        </w:rPr>
        <w:lastRenderedPageBreak/>
        <w:t>2.</w:t>
      </w:r>
      <w:r w:rsidR="004D6F1B" w:rsidRPr="004D6F1B">
        <w:rPr>
          <w:rFonts w:ascii="Arial" w:hAnsi="Arial" w:cs="Arial"/>
          <w:sz w:val="24"/>
          <w:szCs w:val="24"/>
        </w:rPr>
        <w:tab/>
      </w:r>
      <w:r w:rsidR="00D1608B">
        <w:rPr>
          <w:rFonts w:ascii="Arial" w:hAnsi="Arial" w:cs="Arial"/>
          <w:sz w:val="24"/>
          <w:szCs w:val="24"/>
        </w:rPr>
        <w:t>Τ</w:t>
      </w:r>
      <w:r w:rsidR="004D6F1B" w:rsidRPr="004D6F1B">
        <w:rPr>
          <w:rFonts w:ascii="Arial" w:hAnsi="Arial" w:cs="Arial"/>
          <w:sz w:val="24"/>
          <w:szCs w:val="24"/>
        </w:rPr>
        <w:t>η σχολική χρονιά 2025-2026 θα φοιτούν σε δημόσια</w:t>
      </w:r>
      <w:r w:rsidR="00434B15">
        <w:rPr>
          <w:rFonts w:ascii="Arial" w:hAnsi="Arial" w:cs="Arial"/>
          <w:sz w:val="24"/>
          <w:szCs w:val="24"/>
        </w:rPr>
        <w:t xml:space="preserve"> ή</w:t>
      </w:r>
      <w:r w:rsidR="004D6F1B" w:rsidRPr="004D6F1B">
        <w:rPr>
          <w:rFonts w:ascii="Arial" w:hAnsi="Arial" w:cs="Arial"/>
          <w:sz w:val="24"/>
          <w:szCs w:val="24"/>
        </w:rPr>
        <w:t xml:space="preserve"> κοινοτικά ή ιδιωτικά </w:t>
      </w:r>
      <w:r w:rsidR="004D6F1B" w:rsidRPr="00CB1DB6">
        <w:rPr>
          <w:rFonts w:ascii="Arial" w:hAnsi="Arial" w:cs="Arial"/>
          <w:sz w:val="24"/>
          <w:szCs w:val="24"/>
        </w:rPr>
        <w:t>νηπιαγωγεία, εφόσον αυτό κριθεί απαραίτητο</w:t>
      </w:r>
      <w:r w:rsidR="00D1608B">
        <w:rPr>
          <w:rFonts w:ascii="Arial" w:hAnsi="Arial" w:cs="Arial"/>
          <w:sz w:val="24"/>
          <w:szCs w:val="24"/>
        </w:rPr>
        <w:t>.</w:t>
      </w:r>
      <w:r w:rsidR="004D6F1B" w:rsidRPr="00CB1DB6">
        <w:rPr>
          <w:rFonts w:ascii="Arial" w:hAnsi="Arial" w:cs="Arial"/>
          <w:sz w:val="24"/>
          <w:szCs w:val="24"/>
        </w:rPr>
        <w:t xml:space="preserve"> </w:t>
      </w:r>
    </w:p>
    <w:p w14:paraId="6D1A5659" w14:textId="003E8652" w:rsidR="004D6F1B" w:rsidRPr="007D12D1" w:rsidRDefault="0055772B" w:rsidP="00A37225">
      <w:pPr>
        <w:pStyle w:val="ListParagraph"/>
        <w:widowControl w:val="0"/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5772B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D1608B">
        <w:rPr>
          <w:rFonts w:ascii="Arial" w:hAnsi="Arial" w:cs="Arial"/>
          <w:sz w:val="24"/>
          <w:szCs w:val="24"/>
        </w:rPr>
        <w:t>Α</w:t>
      </w:r>
      <w:r w:rsidR="00EB1B5A">
        <w:rPr>
          <w:rFonts w:ascii="Arial" w:hAnsi="Arial" w:cs="Arial"/>
          <w:sz w:val="24"/>
          <w:szCs w:val="24"/>
        </w:rPr>
        <w:t xml:space="preserve">πό </w:t>
      </w:r>
      <w:r w:rsidR="004D6F1B" w:rsidRPr="004D6F1B">
        <w:rPr>
          <w:rFonts w:ascii="Arial" w:hAnsi="Arial" w:cs="Arial"/>
          <w:sz w:val="24"/>
          <w:szCs w:val="24"/>
        </w:rPr>
        <w:t xml:space="preserve">τη σχολική χρονιά 2026-2027 θα φοιτούν </w:t>
      </w:r>
      <w:r w:rsidR="00E614DA" w:rsidRPr="007D12D1">
        <w:rPr>
          <w:rFonts w:ascii="Arial" w:hAnsi="Arial" w:cs="Arial"/>
          <w:bCs/>
          <w:sz w:val="24"/>
          <w:szCs w:val="24"/>
        </w:rPr>
        <w:t xml:space="preserve">σε δημόσιο νηπιαγωγείο </w:t>
      </w:r>
      <w:r w:rsidR="004D6F1B" w:rsidRPr="007D12D1">
        <w:rPr>
          <w:rFonts w:ascii="Arial" w:hAnsi="Arial" w:cs="Arial"/>
          <w:sz w:val="24"/>
          <w:szCs w:val="24"/>
        </w:rPr>
        <w:t>της εκπαιδευτικής τους περιφέρειας</w:t>
      </w:r>
      <w:r w:rsidR="00E614DA" w:rsidRPr="007D12D1">
        <w:rPr>
          <w:rFonts w:ascii="Arial" w:hAnsi="Arial" w:cs="Arial"/>
          <w:bCs/>
          <w:sz w:val="24"/>
          <w:szCs w:val="24"/>
        </w:rPr>
        <w:t xml:space="preserve"> και ο Υπουργός Παιδείας, Αθλητισμού και Νεολαίας θα ενημερώνει την Κοινοβουλευτική Επιτροπή Παιδείας και Πολιτισμού ανά εξάμηνο </w:t>
      </w:r>
      <w:r w:rsidR="00A70F00" w:rsidRPr="007D12D1">
        <w:rPr>
          <w:rFonts w:ascii="Arial" w:hAnsi="Arial" w:cs="Arial"/>
          <w:bCs/>
          <w:sz w:val="24"/>
          <w:szCs w:val="24"/>
        </w:rPr>
        <w:t>για την πρόοδο υλοποίησης της εν λόγω ρύθμισης</w:t>
      </w:r>
      <w:r w:rsidR="004D6F1B" w:rsidRPr="007D12D1">
        <w:rPr>
          <w:rFonts w:ascii="Arial" w:hAnsi="Arial" w:cs="Arial"/>
          <w:sz w:val="24"/>
          <w:szCs w:val="24"/>
        </w:rPr>
        <w:t>.</w:t>
      </w:r>
    </w:p>
    <w:p w14:paraId="0091DC87" w14:textId="552C17E0" w:rsidR="00B80A5E" w:rsidRPr="009C03E8" w:rsidRDefault="00667424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03E8" w:rsidRPr="009C03E8">
        <w:rPr>
          <w:rFonts w:ascii="Arial" w:hAnsi="Arial" w:cs="Arial"/>
          <w:sz w:val="24"/>
          <w:szCs w:val="24"/>
        </w:rPr>
        <w:t xml:space="preserve">Υπό το φως των πιο πάνω, </w:t>
      </w:r>
      <w:r w:rsidR="00D2278E" w:rsidRPr="009C03E8">
        <w:rPr>
          <w:rFonts w:ascii="Arial" w:hAnsi="Arial" w:cs="Arial"/>
          <w:sz w:val="24"/>
          <w:szCs w:val="24"/>
        </w:rPr>
        <w:t xml:space="preserve">η </w:t>
      </w:r>
      <w:r w:rsidR="00B80A5E" w:rsidRPr="009C03E8">
        <w:rPr>
          <w:rFonts w:ascii="Arial" w:hAnsi="Arial" w:cs="Arial"/>
          <w:sz w:val="24"/>
          <w:szCs w:val="24"/>
        </w:rPr>
        <w:t xml:space="preserve">Κοινοβουλευτική Επιτροπή Παιδείας και Πολιτισμού, αφού έλαβε υπόψη όλα όσα τέθηκαν ενώπιόν της, επιφυλάχθηκε να τοποθετηθεί επί των προνοιών του νομοσχεδίου και </w:t>
      </w:r>
      <w:r w:rsidR="00890142" w:rsidRPr="009C03E8">
        <w:rPr>
          <w:rFonts w:ascii="Arial" w:hAnsi="Arial" w:cs="Arial"/>
          <w:sz w:val="24"/>
          <w:szCs w:val="24"/>
        </w:rPr>
        <w:t xml:space="preserve">των </w:t>
      </w:r>
      <w:r w:rsidR="00B80A5E" w:rsidRPr="009C03E8">
        <w:rPr>
          <w:rFonts w:ascii="Arial" w:hAnsi="Arial" w:cs="Arial"/>
          <w:sz w:val="24"/>
          <w:szCs w:val="24"/>
        </w:rPr>
        <w:t>κανονισμών κατά τη συζήτησή τους στην ολομέλεια του σώματος.</w:t>
      </w:r>
      <w:r w:rsidR="00B80A5E" w:rsidRPr="00BB00D7">
        <w:rPr>
          <w:rFonts w:ascii="Arial" w:hAnsi="Arial" w:cs="Arial"/>
          <w:sz w:val="24"/>
          <w:szCs w:val="24"/>
        </w:rPr>
        <w:t xml:space="preserve">  </w:t>
      </w:r>
    </w:p>
    <w:p w14:paraId="5F3EAEAC" w14:textId="72D33350" w:rsidR="001F0C04" w:rsidRDefault="001F0C04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B648983" w14:textId="77777777" w:rsidR="00D1608B" w:rsidRPr="009C03E8" w:rsidRDefault="00D1608B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C3D8AA8" w14:textId="1BB6D6A6" w:rsidR="000156A6" w:rsidRPr="009C03E8" w:rsidRDefault="0007263D" w:rsidP="00A3722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</w:t>
      </w:r>
      <w:r w:rsidR="00C65537" w:rsidRPr="009C03E8">
        <w:rPr>
          <w:rFonts w:ascii="Arial" w:hAnsi="Arial" w:cs="Arial"/>
          <w:sz w:val="24"/>
          <w:szCs w:val="24"/>
        </w:rPr>
        <w:t>Νοεμβρίου</w:t>
      </w:r>
      <w:r w:rsidR="000156A6" w:rsidRPr="009C03E8">
        <w:rPr>
          <w:rFonts w:ascii="Arial" w:hAnsi="Arial" w:cs="Arial"/>
          <w:sz w:val="24"/>
          <w:szCs w:val="24"/>
        </w:rPr>
        <w:t xml:space="preserve"> 2022</w:t>
      </w:r>
    </w:p>
    <w:p w14:paraId="3A8722C2" w14:textId="08DAE1B3" w:rsidR="00CE5E33" w:rsidRPr="000156A6" w:rsidRDefault="00CE5E33" w:rsidP="00A372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156A6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1F0C04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0156A6">
        <w:rPr>
          <w:rFonts w:ascii="Arial" w:eastAsia="Arial" w:hAnsi="Arial" w:cs="Arial"/>
          <w:color w:val="000000"/>
          <w:sz w:val="24"/>
          <w:szCs w:val="24"/>
        </w:rPr>
        <w:t>23.01.06</w:t>
      </w:r>
      <w:r w:rsidR="00C65537">
        <w:rPr>
          <w:rFonts w:ascii="Arial" w:eastAsia="Arial" w:hAnsi="Arial" w:cs="Arial"/>
          <w:color w:val="000000"/>
          <w:sz w:val="24"/>
          <w:szCs w:val="24"/>
        </w:rPr>
        <w:t>3</w:t>
      </w:r>
      <w:r w:rsidRPr="000156A6">
        <w:rPr>
          <w:rFonts w:ascii="Arial" w:eastAsia="Arial" w:hAnsi="Arial" w:cs="Arial"/>
          <w:color w:val="000000"/>
          <w:sz w:val="24"/>
          <w:szCs w:val="24"/>
        </w:rPr>
        <w:t>.</w:t>
      </w:r>
      <w:r w:rsidR="00C65537">
        <w:rPr>
          <w:rFonts w:ascii="Arial" w:eastAsia="Arial" w:hAnsi="Arial" w:cs="Arial"/>
          <w:color w:val="000000"/>
          <w:sz w:val="24"/>
          <w:szCs w:val="24"/>
        </w:rPr>
        <w:t>111</w:t>
      </w:r>
      <w:r w:rsidRPr="000156A6">
        <w:rPr>
          <w:rFonts w:ascii="Arial" w:eastAsia="Arial" w:hAnsi="Arial" w:cs="Arial"/>
          <w:color w:val="000000"/>
          <w:sz w:val="24"/>
          <w:szCs w:val="24"/>
        </w:rPr>
        <w:t>-202</w:t>
      </w:r>
      <w:r w:rsidR="00C65537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59F40096" w14:textId="656DD170" w:rsidR="008C5AE0" w:rsidRPr="000156A6" w:rsidRDefault="00CE5E33" w:rsidP="00A372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0156A6">
        <w:rPr>
          <w:rFonts w:ascii="Arial" w:eastAsia="Arial" w:hAnsi="Arial" w:cs="Arial"/>
          <w:color w:val="000000"/>
          <w:sz w:val="24"/>
          <w:szCs w:val="24"/>
        </w:rPr>
        <w:tab/>
      </w:r>
      <w:r w:rsidRPr="000156A6">
        <w:rPr>
          <w:rFonts w:ascii="Arial" w:eastAsia="Arial" w:hAnsi="Arial" w:cs="Arial"/>
          <w:color w:val="000000"/>
          <w:sz w:val="24"/>
          <w:szCs w:val="24"/>
        </w:rPr>
        <w:tab/>
        <w:t>23.03.05</w:t>
      </w:r>
      <w:r w:rsidR="00C65537">
        <w:rPr>
          <w:rFonts w:ascii="Arial" w:eastAsia="Arial" w:hAnsi="Arial" w:cs="Arial"/>
          <w:color w:val="000000"/>
          <w:sz w:val="24"/>
          <w:szCs w:val="24"/>
        </w:rPr>
        <w:t>9</w:t>
      </w:r>
      <w:r w:rsidRPr="000156A6">
        <w:rPr>
          <w:rFonts w:ascii="Arial" w:eastAsia="Arial" w:hAnsi="Arial" w:cs="Arial"/>
          <w:color w:val="000000"/>
          <w:sz w:val="24"/>
          <w:szCs w:val="24"/>
        </w:rPr>
        <w:t>.0</w:t>
      </w:r>
      <w:r w:rsidR="00C65537">
        <w:rPr>
          <w:rFonts w:ascii="Arial" w:eastAsia="Arial" w:hAnsi="Arial" w:cs="Arial"/>
          <w:color w:val="000000"/>
          <w:sz w:val="24"/>
          <w:szCs w:val="24"/>
        </w:rPr>
        <w:t>52</w:t>
      </w:r>
      <w:r w:rsidRPr="000156A6">
        <w:rPr>
          <w:rFonts w:ascii="Arial" w:eastAsia="Arial" w:hAnsi="Arial" w:cs="Arial"/>
          <w:color w:val="000000"/>
          <w:sz w:val="24"/>
          <w:szCs w:val="24"/>
        </w:rPr>
        <w:t>-202</w:t>
      </w:r>
      <w:r w:rsidR="00C65537">
        <w:rPr>
          <w:rFonts w:ascii="Arial" w:eastAsia="Arial" w:hAnsi="Arial" w:cs="Arial"/>
          <w:color w:val="000000"/>
          <w:sz w:val="24"/>
          <w:szCs w:val="24"/>
        </w:rPr>
        <w:t>2</w:t>
      </w:r>
    </w:p>
    <w:p w14:paraId="3A9AF780" w14:textId="4D651694" w:rsidR="008C5AE0" w:rsidRPr="001F0C04" w:rsidRDefault="009C48B7" w:rsidP="00A3722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</w:pPr>
      <w:r>
        <w:rPr>
          <w:rFonts w:ascii="Arial" w:eastAsia="Arial" w:hAnsi="Arial" w:cs="Arial"/>
          <w:color w:val="000000"/>
          <w:sz w:val="20"/>
          <w:szCs w:val="20"/>
        </w:rPr>
        <w:t>ΘΒ</w:t>
      </w:r>
      <w:r w:rsidR="004D517E">
        <w:rPr>
          <w:rFonts w:ascii="Arial" w:eastAsia="Arial" w:hAnsi="Arial" w:cs="Arial"/>
          <w:color w:val="000000"/>
          <w:sz w:val="20"/>
          <w:szCs w:val="20"/>
        </w:rPr>
        <w:t>,</w:t>
      </w:r>
      <w:r w:rsidR="00C65537">
        <w:rPr>
          <w:rFonts w:ascii="Arial" w:eastAsia="Arial" w:hAnsi="Arial" w:cs="Arial"/>
          <w:color w:val="000000"/>
          <w:sz w:val="20"/>
          <w:szCs w:val="20"/>
        </w:rPr>
        <w:t>ΚΣ/</w:t>
      </w:r>
      <w:r w:rsidR="007D12D1">
        <w:rPr>
          <w:rFonts w:ascii="Arial" w:eastAsia="Arial" w:hAnsi="Arial" w:cs="Arial"/>
          <w:color w:val="000000"/>
          <w:sz w:val="20"/>
          <w:szCs w:val="20"/>
        </w:rPr>
        <w:t>ΣΠ/</w:t>
      </w:r>
      <w:r w:rsidR="001F0C04">
        <w:rPr>
          <w:rFonts w:ascii="Arial" w:eastAsia="Arial" w:hAnsi="Arial" w:cs="Arial"/>
          <w:color w:val="000000"/>
          <w:sz w:val="20"/>
          <w:szCs w:val="20"/>
          <w:lang w:val="en-US"/>
        </w:rPr>
        <w:t>MV</w:t>
      </w:r>
    </w:p>
    <w:sectPr w:rsidR="008C5AE0" w:rsidRPr="001F0C04" w:rsidSect="002C1730"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A5C8" w14:textId="77777777" w:rsidR="000E5F60" w:rsidRDefault="000E5F60">
      <w:pPr>
        <w:spacing w:after="0" w:line="240" w:lineRule="auto"/>
      </w:pPr>
      <w:r>
        <w:separator/>
      </w:r>
    </w:p>
  </w:endnote>
  <w:endnote w:type="continuationSeparator" w:id="0">
    <w:p w14:paraId="7019EACD" w14:textId="77777777" w:rsidR="000E5F60" w:rsidRDefault="000E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357C" w14:textId="77777777" w:rsidR="000E5F60" w:rsidRDefault="000E5F60">
      <w:pPr>
        <w:spacing w:after="0" w:line="240" w:lineRule="auto"/>
      </w:pPr>
      <w:r>
        <w:separator/>
      </w:r>
    </w:p>
  </w:footnote>
  <w:footnote w:type="continuationSeparator" w:id="0">
    <w:p w14:paraId="03793A6A" w14:textId="77777777" w:rsidR="000E5F60" w:rsidRDefault="000E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54F1" w14:textId="77777777" w:rsidR="004A191B" w:rsidRDefault="004A191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58"/>
    <w:multiLevelType w:val="hybridMultilevel"/>
    <w:tmpl w:val="3F5C098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F6AA0"/>
    <w:multiLevelType w:val="hybridMultilevel"/>
    <w:tmpl w:val="058060E6"/>
    <w:lvl w:ilvl="0" w:tplc="CF48AB0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CB7210"/>
    <w:multiLevelType w:val="hybridMultilevel"/>
    <w:tmpl w:val="57827FC6"/>
    <w:lvl w:ilvl="0" w:tplc="631A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6DA0"/>
    <w:multiLevelType w:val="hybridMultilevel"/>
    <w:tmpl w:val="C8642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16F"/>
    <w:multiLevelType w:val="hybridMultilevel"/>
    <w:tmpl w:val="236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1E2B"/>
    <w:multiLevelType w:val="hybridMultilevel"/>
    <w:tmpl w:val="384C3360"/>
    <w:lvl w:ilvl="0" w:tplc="1000000F">
      <w:start w:val="1"/>
      <w:numFmt w:val="decimal"/>
      <w:lvlText w:val="%1."/>
      <w:lvlJc w:val="left"/>
      <w:pPr>
        <w:ind w:left="1290" w:hanging="360"/>
      </w:pPr>
    </w:lvl>
    <w:lvl w:ilvl="1" w:tplc="10000019" w:tentative="1">
      <w:start w:val="1"/>
      <w:numFmt w:val="lowerLetter"/>
      <w:lvlText w:val="%2."/>
      <w:lvlJc w:val="left"/>
      <w:pPr>
        <w:ind w:left="2010" w:hanging="360"/>
      </w:pPr>
    </w:lvl>
    <w:lvl w:ilvl="2" w:tplc="1000001B" w:tentative="1">
      <w:start w:val="1"/>
      <w:numFmt w:val="lowerRoman"/>
      <w:lvlText w:val="%3."/>
      <w:lvlJc w:val="right"/>
      <w:pPr>
        <w:ind w:left="2730" w:hanging="180"/>
      </w:pPr>
    </w:lvl>
    <w:lvl w:ilvl="3" w:tplc="1000000F" w:tentative="1">
      <w:start w:val="1"/>
      <w:numFmt w:val="decimal"/>
      <w:lvlText w:val="%4."/>
      <w:lvlJc w:val="left"/>
      <w:pPr>
        <w:ind w:left="3450" w:hanging="360"/>
      </w:pPr>
    </w:lvl>
    <w:lvl w:ilvl="4" w:tplc="10000019" w:tentative="1">
      <w:start w:val="1"/>
      <w:numFmt w:val="lowerLetter"/>
      <w:lvlText w:val="%5."/>
      <w:lvlJc w:val="left"/>
      <w:pPr>
        <w:ind w:left="4170" w:hanging="360"/>
      </w:pPr>
    </w:lvl>
    <w:lvl w:ilvl="5" w:tplc="1000001B" w:tentative="1">
      <w:start w:val="1"/>
      <w:numFmt w:val="lowerRoman"/>
      <w:lvlText w:val="%6."/>
      <w:lvlJc w:val="right"/>
      <w:pPr>
        <w:ind w:left="4890" w:hanging="180"/>
      </w:pPr>
    </w:lvl>
    <w:lvl w:ilvl="6" w:tplc="1000000F" w:tentative="1">
      <w:start w:val="1"/>
      <w:numFmt w:val="decimal"/>
      <w:lvlText w:val="%7."/>
      <w:lvlJc w:val="left"/>
      <w:pPr>
        <w:ind w:left="5610" w:hanging="360"/>
      </w:pPr>
    </w:lvl>
    <w:lvl w:ilvl="7" w:tplc="10000019" w:tentative="1">
      <w:start w:val="1"/>
      <w:numFmt w:val="lowerLetter"/>
      <w:lvlText w:val="%8."/>
      <w:lvlJc w:val="left"/>
      <w:pPr>
        <w:ind w:left="6330" w:hanging="360"/>
      </w:pPr>
    </w:lvl>
    <w:lvl w:ilvl="8" w:tplc="1000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76082"/>
    <w:multiLevelType w:val="hybridMultilevel"/>
    <w:tmpl w:val="15B88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7EB2"/>
    <w:multiLevelType w:val="hybridMultilevel"/>
    <w:tmpl w:val="884E9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E0"/>
    <w:rsid w:val="000156A6"/>
    <w:rsid w:val="00035AD0"/>
    <w:rsid w:val="000449B5"/>
    <w:rsid w:val="000541AD"/>
    <w:rsid w:val="00065937"/>
    <w:rsid w:val="00070DE9"/>
    <w:rsid w:val="0007263D"/>
    <w:rsid w:val="0008173A"/>
    <w:rsid w:val="000859D0"/>
    <w:rsid w:val="000B721A"/>
    <w:rsid w:val="000E5F60"/>
    <w:rsid w:val="00147C66"/>
    <w:rsid w:val="001809D3"/>
    <w:rsid w:val="001F0C04"/>
    <w:rsid w:val="001F2EF6"/>
    <w:rsid w:val="00221513"/>
    <w:rsid w:val="0022345F"/>
    <w:rsid w:val="00225AA3"/>
    <w:rsid w:val="0023033A"/>
    <w:rsid w:val="002455FC"/>
    <w:rsid w:val="00290BAD"/>
    <w:rsid w:val="002A7FFD"/>
    <w:rsid w:val="002B255C"/>
    <w:rsid w:val="002C1730"/>
    <w:rsid w:val="002D5403"/>
    <w:rsid w:val="002E23E4"/>
    <w:rsid w:val="00310F1A"/>
    <w:rsid w:val="003134DF"/>
    <w:rsid w:val="0033018E"/>
    <w:rsid w:val="003455EE"/>
    <w:rsid w:val="00354236"/>
    <w:rsid w:val="00364D40"/>
    <w:rsid w:val="0039252A"/>
    <w:rsid w:val="003C244E"/>
    <w:rsid w:val="003F4E30"/>
    <w:rsid w:val="00400A6C"/>
    <w:rsid w:val="00403076"/>
    <w:rsid w:val="00404F9F"/>
    <w:rsid w:val="00434B15"/>
    <w:rsid w:val="00466447"/>
    <w:rsid w:val="00473183"/>
    <w:rsid w:val="00481C8E"/>
    <w:rsid w:val="0049179A"/>
    <w:rsid w:val="004A191B"/>
    <w:rsid w:val="004B18D7"/>
    <w:rsid w:val="004B4F3C"/>
    <w:rsid w:val="004D03CA"/>
    <w:rsid w:val="004D3460"/>
    <w:rsid w:val="004D4387"/>
    <w:rsid w:val="004D517E"/>
    <w:rsid w:val="004D6F1B"/>
    <w:rsid w:val="004F10AC"/>
    <w:rsid w:val="0050392C"/>
    <w:rsid w:val="00511E19"/>
    <w:rsid w:val="0055772B"/>
    <w:rsid w:val="005A4313"/>
    <w:rsid w:val="005C58AA"/>
    <w:rsid w:val="005D306E"/>
    <w:rsid w:val="005F4856"/>
    <w:rsid w:val="00605AAC"/>
    <w:rsid w:val="00610D4F"/>
    <w:rsid w:val="00625FC6"/>
    <w:rsid w:val="00640E62"/>
    <w:rsid w:val="00651260"/>
    <w:rsid w:val="00667424"/>
    <w:rsid w:val="00674E70"/>
    <w:rsid w:val="00681509"/>
    <w:rsid w:val="006E532B"/>
    <w:rsid w:val="006E54F3"/>
    <w:rsid w:val="007544AC"/>
    <w:rsid w:val="00777F99"/>
    <w:rsid w:val="007A65E7"/>
    <w:rsid w:val="007A7325"/>
    <w:rsid w:val="007B7FA3"/>
    <w:rsid w:val="007D12D1"/>
    <w:rsid w:val="007D6007"/>
    <w:rsid w:val="007D6E05"/>
    <w:rsid w:val="007E1512"/>
    <w:rsid w:val="007E628F"/>
    <w:rsid w:val="00843364"/>
    <w:rsid w:val="0084520D"/>
    <w:rsid w:val="0084657D"/>
    <w:rsid w:val="0086652D"/>
    <w:rsid w:val="008714FD"/>
    <w:rsid w:val="00890142"/>
    <w:rsid w:val="008C5AE0"/>
    <w:rsid w:val="008D2AFB"/>
    <w:rsid w:val="008F555F"/>
    <w:rsid w:val="00946706"/>
    <w:rsid w:val="00995E91"/>
    <w:rsid w:val="009C03E8"/>
    <w:rsid w:val="009C48B7"/>
    <w:rsid w:val="00A37225"/>
    <w:rsid w:val="00A51BAA"/>
    <w:rsid w:val="00A70F00"/>
    <w:rsid w:val="00AB618B"/>
    <w:rsid w:val="00AC1D78"/>
    <w:rsid w:val="00AC4094"/>
    <w:rsid w:val="00AC7CE8"/>
    <w:rsid w:val="00AF2B9F"/>
    <w:rsid w:val="00B14AE9"/>
    <w:rsid w:val="00B35BC7"/>
    <w:rsid w:val="00B80A5E"/>
    <w:rsid w:val="00B82630"/>
    <w:rsid w:val="00B95B56"/>
    <w:rsid w:val="00BB00D7"/>
    <w:rsid w:val="00C21C1D"/>
    <w:rsid w:val="00C26EF0"/>
    <w:rsid w:val="00C279C5"/>
    <w:rsid w:val="00C65537"/>
    <w:rsid w:val="00CA4D08"/>
    <w:rsid w:val="00CB094F"/>
    <w:rsid w:val="00CB1DB6"/>
    <w:rsid w:val="00CB3D1D"/>
    <w:rsid w:val="00CC0018"/>
    <w:rsid w:val="00CE5E33"/>
    <w:rsid w:val="00CF7E9A"/>
    <w:rsid w:val="00D1608B"/>
    <w:rsid w:val="00D2278E"/>
    <w:rsid w:val="00D22B79"/>
    <w:rsid w:val="00D25A15"/>
    <w:rsid w:val="00D6793D"/>
    <w:rsid w:val="00D75F88"/>
    <w:rsid w:val="00DB3573"/>
    <w:rsid w:val="00DC0D16"/>
    <w:rsid w:val="00DD05E8"/>
    <w:rsid w:val="00DD3869"/>
    <w:rsid w:val="00E12A0D"/>
    <w:rsid w:val="00E270F6"/>
    <w:rsid w:val="00E614DA"/>
    <w:rsid w:val="00E7520C"/>
    <w:rsid w:val="00EB1B5A"/>
    <w:rsid w:val="00EB4F0E"/>
    <w:rsid w:val="00EE0518"/>
    <w:rsid w:val="00EF5A97"/>
    <w:rsid w:val="00F123D2"/>
    <w:rsid w:val="00F31ED2"/>
    <w:rsid w:val="00F414E3"/>
    <w:rsid w:val="00F41E35"/>
    <w:rsid w:val="00F42A36"/>
    <w:rsid w:val="00F4435B"/>
    <w:rsid w:val="00F71142"/>
    <w:rsid w:val="00F82FE2"/>
    <w:rsid w:val="00FA3FFB"/>
    <w:rsid w:val="00FD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EB3C"/>
  <w15:docId w15:val="{F4B7CFEF-5E5B-442C-B7E3-7E6F807C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AE0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E0"/>
    <w:pPr>
      <w:ind w:left="720"/>
      <w:contextualSpacing/>
    </w:pPr>
  </w:style>
  <w:style w:type="paragraph" w:styleId="NoSpacing">
    <w:name w:val="No Spacing"/>
    <w:uiPriority w:val="1"/>
    <w:qFormat/>
    <w:rsid w:val="008C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A6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156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A6"/>
    <w:rPr>
      <w:rFonts w:ascii="Calibri" w:eastAsia="Calibri" w:hAnsi="Calibri"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CA"/>
    <w:rPr>
      <w:rFonts w:ascii="Segoe UI" w:eastAsia="Calibri" w:hAnsi="Segoe UI" w:cs="Segoe UI"/>
      <w:sz w:val="18"/>
      <w:szCs w:val="18"/>
      <w:lang w:eastAsia="el-GR"/>
    </w:rPr>
  </w:style>
  <w:style w:type="paragraph" w:styleId="Revision">
    <w:name w:val="Revision"/>
    <w:hidden/>
    <w:uiPriority w:val="99"/>
    <w:semiHidden/>
    <w:rsid w:val="00B35BC7"/>
    <w:pPr>
      <w:spacing w:after="0" w:line="240" w:lineRule="auto"/>
    </w:pPr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4EBF-ED08-492C-8B22-494608E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4757</TotalTime>
  <Pages>8</Pages>
  <Words>2011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Vasiliou</dc:creator>
  <cp:keywords/>
  <dc:description/>
  <cp:lastModifiedBy>Sophia Papadopoulou</cp:lastModifiedBy>
  <cp:revision>66</cp:revision>
  <cp:lastPrinted>2022-11-28T11:09:00Z</cp:lastPrinted>
  <dcterms:created xsi:type="dcterms:W3CDTF">2022-11-04T06:58:00Z</dcterms:created>
  <dcterms:modified xsi:type="dcterms:W3CDTF">2022-11-28T11:30:00Z</dcterms:modified>
</cp:coreProperties>
</file>