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9340" w14:textId="4DB9AC9F" w:rsidR="0031571F" w:rsidRDefault="00576F19" w:rsidP="002B74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Προτεινόμεν</w:t>
      </w:r>
      <w:r w:rsidR="002269FB"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z w:val="24"/>
          <w:szCs w:val="24"/>
        </w:rPr>
        <w:t xml:space="preserve"> τροπολογί</w:t>
      </w:r>
      <w:r w:rsidR="002269FB">
        <w:rPr>
          <w:rFonts w:ascii="Arial" w:hAnsi="Arial" w:cs="Arial"/>
          <w:b/>
          <w:bCs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 xml:space="preserve"> τ</w:t>
      </w:r>
      <w:r w:rsidR="00F412EE">
        <w:rPr>
          <w:rFonts w:ascii="Arial" w:hAnsi="Arial" w:cs="Arial"/>
          <w:b/>
          <w:bCs/>
          <w:sz w:val="24"/>
          <w:szCs w:val="24"/>
        </w:rPr>
        <w:t>ων</w:t>
      </w:r>
      <w:r>
        <w:rPr>
          <w:rFonts w:ascii="Arial" w:hAnsi="Arial" w:cs="Arial"/>
          <w:b/>
          <w:bCs/>
          <w:sz w:val="24"/>
          <w:szCs w:val="24"/>
        </w:rPr>
        <w:t xml:space="preserve"> κ. </w:t>
      </w:r>
      <w:r w:rsidR="002269FB">
        <w:rPr>
          <w:rFonts w:ascii="Arial" w:hAnsi="Arial" w:cs="Arial"/>
          <w:b/>
          <w:bCs/>
          <w:sz w:val="24"/>
          <w:szCs w:val="24"/>
        </w:rPr>
        <w:t xml:space="preserve">Νίκου Κέττηρου, Ανδρέα Καυκαλιά και Μαρίνας Νικολάου </w:t>
      </w:r>
      <w:r>
        <w:rPr>
          <w:rFonts w:ascii="Arial" w:hAnsi="Arial" w:cs="Arial"/>
          <w:b/>
          <w:bCs/>
          <w:sz w:val="24"/>
          <w:szCs w:val="24"/>
        </w:rPr>
        <w:t xml:space="preserve">εκ μέρους της κοινοβουλευτικής ομάδας </w:t>
      </w:r>
      <w:r w:rsidR="00027AD9">
        <w:rPr>
          <w:rFonts w:ascii="Arial" w:hAnsi="Arial" w:cs="Arial"/>
          <w:b/>
          <w:bCs/>
          <w:sz w:val="24"/>
          <w:szCs w:val="24"/>
        </w:rPr>
        <w:t xml:space="preserve">ΑΚΕΛ-Αριστερά-Νέες Δυνάμεις </w:t>
      </w:r>
      <w:r w:rsidR="002269FB">
        <w:rPr>
          <w:rFonts w:ascii="Arial" w:hAnsi="Arial" w:cs="Arial"/>
          <w:b/>
          <w:bCs/>
          <w:sz w:val="24"/>
          <w:szCs w:val="24"/>
        </w:rPr>
        <w:t xml:space="preserve">και του κ. Χαράλαμπου Θεόπεμπτου εκ μέρους του Κινήματος Οικολόγων-Συνεργασία Πολιτών </w:t>
      </w:r>
      <w:r w:rsidR="00027AD9">
        <w:rPr>
          <w:rFonts w:ascii="Arial" w:hAnsi="Arial" w:cs="Arial"/>
          <w:b/>
          <w:bCs/>
          <w:sz w:val="24"/>
          <w:szCs w:val="24"/>
        </w:rPr>
        <w:t>γι</w:t>
      </w:r>
      <w:r>
        <w:rPr>
          <w:rFonts w:ascii="Arial" w:hAnsi="Arial" w:cs="Arial"/>
          <w:b/>
          <w:bCs/>
          <w:sz w:val="24"/>
          <w:szCs w:val="24"/>
        </w:rPr>
        <w:t xml:space="preserve">α </w:t>
      </w:r>
      <w:r w:rsidR="002269FB">
        <w:rPr>
          <w:rFonts w:ascii="Arial" w:hAnsi="Arial" w:cs="Arial"/>
          <w:b/>
          <w:bCs/>
          <w:sz w:val="24"/>
          <w:szCs w:val="24"/>
        </w:rPr>
        <w:t xml:space="preserve">το νομοσχέδιο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="002269FB" w:rsidRPr="002269FB">
        <w:rPr>
          <w:rFonts w:ascii="Arial" w:hAnsi="Arial" w:cs="Arial"/>
          <w:b/>
          <w:bCs/>
          <w:sz w:val="24"/>
          <w:szCs w:val="24"/>
        </w:rPr>
        <w:t>Ο περί Βιομηχανικών</w:t>
      </w:r>
      <w:r w:rsidR="002269FB">
        <w:rPr>
          <w:rFonts w:ascii="Arial" w:hAnsi="Arial" w:cs="Arial"/>
          <w:b/>
          <w:bCs/>
          <w:sz w:val="24"/>
          <w:szCs w:val="24"/>
        </w:rPr>
        <w:t xml:space="preserve"> </w:t>
      </w:r>
      <w:r w:rsidR="002269FB" w:rsidRPr="002269FB">
        <w:rPr>
          <w:rFonts w:ascii="Arial" w:hAnsi="Arial" w:cs="Arial"/>
          <w:b/>
          <w:bCs/>
          <w:sz w:val="24"/>
          <w:szCs w:val="24"/>
        </w:rPr>
        <w:t>Εκπομπών (Ολοκληρωμένη Πρόληψη και</w:t>
      </w:r>
      <w:r w:rsidR="002B74BF">
        <w:rPr>
          <w:rFonts w:ascii="Arial" w:hAnsi="Arial" w:cs="Arial"/>
          <w:b/>
          <w:bCs/>
          <w:sz w:val="24"/>
          <w:szCs w:val="24"/>
        </w:rPr>
        <w:t xml:space="preserve"> </w:t>
      </w:r>
      <w:r w:rsidR="002269FB" w:rsidRPr="002269FB">
        <w:rPr>
          <w:rFonts w:ascii="Arial" w:hAnsi="Arial" w:cs="Arial"/>
          <w:b/>
          <w:bCs/>
          <w:sz w:val="24"/>
          <w:szCs w:val="24"/>
        </w:rPr>
        <w:t>Έλεγχος της Ρύπανσης)</w:t>
      </w:r>
      <w:r w:rsidR="002B74BF">
        <w:rPr>
          <w:rFonts w:ascii="Arial" w:hAnsi="Arial" w:cs="Arial"/>
          <w:b/>
          <w:bCs/>
          <w:sz w:val="24"/>
          <w:szCs w:val="24"/>
        </w:rPr>
        <w:t xml:space="preserve"> </w:t>
      </w:r>
      <w:r w:rsidR="002269FB" w:rsidRPr="002269FB">
        <w:rPr>
          <w:rFonts w:ascii="Arial" w:hAnsi="Arial" w:cs="Arial"/>
          <w:b/>
          <w:bCs/>
          <w:sz w:val="24"/>
          <w:szCs w:val="24"/>
        </w:rPr>
        <w:t>(Τροποποιητικός) Νόμος του 2022</w:t>
      </w:r>
      <w:r w:rsidR="006150F6">
        <w:rPr>
          <w:rFonts w:ascii="Arial" w:hAnsi="Arial" w:cs="Arial"/>
          <w:b/>
          <w:bCs/>
          <w:sz w:val="24"/>
          <w:szCs w:val="24"/>
        </w:rPr>
        <w:t>»</w:t>
      </w:r>
    </w:p>
    <w:p w14:paraId="091E06C8" w14:textId="694AC5E3" w:rsidR="00471614" w:rsidRDefault="007528B7" w:rsidP="00576F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---------------  </w:t>
      </w:r>
    </w:p>
    <w:p w14:paraId="74968D6C" w14:textId="77777777" w:rsidR="007528B7" w:rsidRPr="007528B7" w:rsidRDefault="007528B7" w:rsidP="00576F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943"/>
        <w:gridCol w:w="7581"/>
      </w:tblGrid>
      <w:tr w:rsidR="00A824AD" w14:paraId="3F5BCE5E" w14:textId="77777777" w:rsidTr="00D4791A">
        <w:tc>
          <w:tcPr>
            <w:tcW w:w="9214" w:type="dxa"/>
            <w:gridSpan w:val="3"/>
          </w:tcPr>
          <w:p w14:paraId="456B45A6" w14:textId="19B3D6DC" w:rsidR="00A824AD" w:rsidRDefault="00A824AD" w:rsidP="000F76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Γίνεται εισήγηση</w:t>
            </w:r>
            <w:r w:rsidR="003C0326" w:rsidRPr="003C03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0326">
              <w:rPr>
                <w:rFonts w:ascii="Arial" w:hAnsi="Arial" w:cs="Arial"/>
                <w:sz w:val="24"/>
                <w:szCs w:val="24"/>
              </w:rPr>
              <w:t xml:space="preserve">ώστε να τροποποιηθεί το πιο πάνω νομοσχέδιο </w:t>
            </w:r>
            <w:r>
              <w:rPr>
                <w:rFonts w:ascii="Arial" w:hAnsi="Arial" w:cs="Arial"/>
                <w:sz w:val="24"/>
                <w:szCs w:val="24"/>
              </w:rPr>
              <w:t xml:space="preserve">με τη διαγραφή του άρθρου 2 </w:t>
            </w:r>
            <w:r w:rsidR="003C0326">
              <w:rPr>
                <w:rFonts w:ascii="Arial" w:hAnsi="Arial" w:cs="Arial"/>
                <w:sz w:val="24"/>
                <w:szCs w:val="24"/>
              </w:rPr>
              <w:t>με το οποίο προτείνεται</w:t>
            </w:r>
            <w:r>
              <w:rPr>
                <w:rFonts w:ascii="Arial" w:hAnsi="Arial" w:cs="Arial"/>
                <w:sz w:val="24"/>
                <w:szCs w:val="24"/>
              </w:rPr>
              <w:t xml:space="preserve"> η τροποποίηση</w:t>
            </w:r>
            <w:r w:rsidRPr="00125B07">
              <w:rPr>
                <w:rFonts w:ascii="Arial" w:hAnsi="Arial" w:cs="Arial"/>
                <w:sz w:val="24"/>
                <w:szCs w:val="24"/>
              </w:rPr>
              <w:t xml:space="preserve"> του άρθρου 8 του βασικού νόμου</w:t>
            </w:r>
            <w:r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</w:tr>
      <w:tr w:rsidR="00E23240" w14:paraId="58E3FA08" w14:textId="77777777" w:rsidTr="00725E16">
        <w:tc>
          <w:tcPr>
            <w:tcW w:w="690" w:type="dxa"/>
          </w:tcPr>
          <w:p w14:paraId="66D9AAD2" w14:textId="77777777" w:rsidR="00E23240" w:rsidRDefault="00E23240" w:rsidP="00615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477B2CA1" w14:textId="77777777" w:rsidR="00E23240" w:rsidRDefault="00E23240" w:rsidP="00615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</w:tcPr>
          <w:p w14:paraId="5B6BFD5F" w14:textId="77777777" w:rsidR="00E23240" w:rsidRDefault="00E23240" w:rsidP="00615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AD" w14:paraId="533A6D2B" w14:textId="77777777" w:rsidTr="00D37CA7">
        <w:tc>
          <w:tcPr>
            <w:tcW w:w="9214" w:type="dxa"/>
            <w:gridSpan w:val="3"/>
          </w:tcPr>
          <w:p w14:paraId="56FA1668" w14:textId="3D13E6BC" w:rsidR="00A824AD" w:rsidRPr="00B54580" w:rsidRDefault="00A824AD" w:rsidP="006150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580">
              <w:rPr>
                <w:rFonts w:ascii="Arial" w:hAnsi="Arial" w:cs="Arial"/>
                <w:b/>
                <w:bCs/>
                <w:sz w:val="24"/>
                <w:szCs w:val="24"/>
              </w:rPr>
              <w:t>Επεξήγηση:</w:t>
            </w:r>
          </w:p>
        </w:tc>
      </w:tr>
      <w:tr w:rsidR="00A824AD" w14:paraId="3843B9EF" w14:textId="77777777" w:rsidTr="00BE1445">
        <w:tc>
          <w:tcPr>
            <w:tcW w:w="9214" w:type="dxa"/>
            <w:gridSpan w:val="3"/>
          </w:tcPr>
          <w:p w14:paraId="5738C754" w14:textId="57A83089" w:rsidR="00A824AD" w:rsidRDefault="00A824AD" w:rsidP="00615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Με την προτεινόμενη τροπολογία σκοπείται η διαγραφή του άρθρου 2 του νομοσχεδίου με το οποίο επιδιώκεται η αύξηση της ισχύουσας μέγιστης χρονικής διάρκειας της Άδειας Βιομηχανικών Εκπομπών από τα πέντε (5) έτη στα οκτώ (8) έτη καθότι κρίνεται υπερβολική η προτεινόμενη αύξηση και ενδέχεται να έχει αρνητικές επιπτώσεις στον έλεγχο των επηρεαζόμενων εγκαταστάσεων.    </w:t>
            </w:r>
          </w:p>
        </w:tc>
      </w:tr>
      <w:tr w:rsidR="001C5DA4" w14:paraId="7A93891C" w14:textId="77777777" w:rsidTr="00725E16">
        <w:tc>
          <w:tcPr>
            <w:tcW w:w="690" w:type="dxa"/>
          </w:tcPr>
          <w:p w14:paraId="29465FDB" w14:textId="77777777" w:rsidR="001C5DA4" w:rsidRDefault="001C5DA4" w:rsidP="00615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4" w:type="dxa"/>
            <w:gridSpan w:val="2"/>
          </w:tcPr>
          <w:p w14:paraId="0BD80DBB" w14:textId="77777777" w:rsidR="001C5DA4" w:rsidRDefault="001C5DA4" w:rsidP="006150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4AD" w14:paraId="771F775F" w14:textId="77777777" w:rsidTr="0079074F">
        <w:tc>
          <w:tcPr>
            <w:tcW w:w="9214" w:type="dxa"/>
            <w:gridSpan w:val="3"/>
          </w:tcPr>
          <w:p w14:paraId="45EB8378" w14:textId="6C803321" w:rsidR="00A824AD" w:rsidRDefault="00A824AD" w:rsidP="00607815">
            <w:pPr>
              <w:tabs>
                <w:tab w:val="left" w:pos="40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 γίνουν οι συνακόλουθες νομοτεχνικές διορθώσεις.</w:t>
            </w:r>
          </w:p>
        </w:tc>
      </w:tr>
      <w:tr w:rsidR="005A091A" w14:paraId="27B56D6B" w14:textId="77777777" w:rsidTr="00725E16">
        <w:tc>
          <w:tcPr>
            <w:tcW w:w="9214" w:type="dxa"/>
            <w:gridSpan w:val="3"/>
          </w:tcPr>
          <w:p w14:paraId="50354C1A" w14:textId="49EFA970" w:rsidR="005A091A" w:rsidRDefault="005A091A" w:rsidP="00607815">
            <w:pPr>
              <w:tabs>
                <w:tab w:val="left" w:pos="40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0ECF3" w14:textId="123114AE" w:rsidR="006150F6" w:rsidRDefault="006150F6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F32489" w14:textId="2DCD86FE" w:rsidR="00471614" w:rsidRDefault="00471614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C0956A" w14:textId="653F33FB" w:rsidR="00471614" w:rsidRDefault="00471614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Φακ.: 23.</w:t>
      </w:r>
      <w:r w:rsidR="000B028B">
        <w:rPr>
          <w:rFonts w:ascii="Arial" w:hAnsi="Arial" w:cs="Arial"/>
          <w:sz w:val="24"/>
          <w:szCs w:val="24"/>
        </w:rPr>
        <w:t>01</w:t>
      </w:r>
      <w:r w:rsidR="00463879">
        <w:rPr>
          <w:rFonts w:ascii="Arial" w:hAnsi="Arial" w:cs="Arial"/>
          <w:sz w:val="24"/>
          <w:szCs w:val="24"/>
        </w:rPr>
        <w:t>.</w:t>
      </w:r>
      <w:r w:rsidR="000B028B">
        <w:rPr>
          <w:rFonts w:ascii="Arial" w:hAnsi="Arial" w:cs="Arial"/>
          <w:sz w:val="24"/>
          <w:szCs w:val="24"/>
        </w:rPr>
        <w:t>063</w:t>
      </w:r>
      <w:r w:rsidR="00463879">
        <w:rPr>
          <w:rFonts w:ascii="Arial" w:hAnsi="Arial" w:cs="Arial"/>
          <w:sz w:val="24"/>
          <w:szCs w:val="24"/>
        </w:rPr>
        <w:t>.092-</w:t>
      </w:r>
      <w:r w:rsidR="000B028B">
        <w:rPr>
          <w:rFonts w:ascii="Arial" w:hAnsi="Arial" w:cs="Arial"/>
          <w:sz w:val="24"/>
          <w:szCs w:val="24"/>
        </w:rPr>
        <w:t>2022</w:t>
      </w:r>
    </w:p>
    <w:p w14:paraId="709C8472" w14:textId="778A5E3D" w:rsidR="00471614" w:rsidRDefault="00471614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4E4472" w14:textId="5FA48DAC" w:rsidR="000C41DD" w:rsidRDefault="000C41DD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DBEB88" w14:textId="6CF89D1B" w:rsidR="000C41DD" w:rsidRPr="006150F6" w:rsidRDefault="000C41DD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ΣΓ/ΓΧ</w:t>
      </w:r>
    </w:p>
    <w:sectPr w:rsidR="000C41DD" w:rsidRPr="006150F6" w:rsidSect="00C45890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8CD7" w14:textId="77777777" w:rsidR="002D5745" w:rsidRDefault="002D5745" w:rsidP="00C45890">
      <w:pPr>
        <w:spacing w:after="0" w:line="240" w:lineRule="auto"/>
      </w:pPr>
      <w:r>
        <w:separator/>
      </w:r>
    </w:p>
  </w:endnote>
  <w:endnote w:type="continuationSeparator" w:id="0">
    <w:p w14:paraId="2A357C4C" w14:textId="77777777" w:rsidR="002D5745" w:rsidRDefault="002D5745" w:rsidP="00C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4BEB" w14:textId="77777777" w:rsidR="002D5745" w:rsidRDefault="002D5745" w:rsidP="00C45890">
      <w:pPr>
        <w:spacing w:after="0" w:line="240" w:lineRule="auto"/>
      </w:pPr>
      <w:r>
        <w:separator/>
      </w:r>
    </w:p>
  </w:footnote>
  <w:footnote w:type="continuationSeparator" w:id="0">
    <w:p w14:paraId="0D8DC361" w14:textId="77777777" w:rsidR="002D5745" w:rsidRDefault="002D5745" w:rsidP="00C4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70095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D3310FD" w14:textId="14A7E79B" w:rsidR="00C45890" w:rsidRPr="00C45890" w:rsidRDefault="00C4589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45890">
          <w:rPr>
            <w:rFonts w:ascii="Arial" w:hAnsi="Arial" w:cs="Arial"/>
            <w:sz w:val="24"/>
            <w:szCs w:val="24"/>
          </w:rPr>
          <w:fldChar w:fldCharType="begin"/>
        </w:r>
        <w:r w:rsidRPr="00C458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45890">
          <w:rPr>
            <w:rFonts w:ascii="Arial" w:hAnsi="Arial" w:cs="Arial"/>
            <w:sz w:val="24"/>
            <w:szCs w:val="24"/>
          </w:rPr>
          <w:fldChar w:fldCharType="separate"/>
        </w:r>
        <w:r w:rsidRPr="00C45890">
          <w:rPr>
            <w:rFonts w:ascii="Arial" w:hAnsi="Arial" w:cs="Arial"/>
            <w:noProof/>
            <w:sz w:val="24"/>
            <w:szCs w:val="24"/>
          </w:rPr>
          <w:t>2</w:t>
        </w:r>
        <w:r w:rsidRPr="00C4589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E5C240" w14:textId="77777777" w:rsidR="00C45890" w:rsidRDefault="00C45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AF"/>
    <w:rsid w:val="00022C8C"/>
    <w:rsid w:val="00027AD9"/>
    <w:rsid w:val="00045463"/>
    <w:rsid w:val="00085822"/>
    <w:rsid w:val="00091C8E"/>
    <w:rsid w:val="000B028B"/>
    <w:rsid w:val="000C41DD"/>
    <w:rsid w:val="000F7620"/>
    <w:rsid w:val="00125B07"/>
    <w:rsid w:val="00133688"/>
    <w:rsid w:val="001369A4"/>
    <w:rsid w:val="00155059"/>
    <w:rsid w:val="001B1C93"/>
    <w:rsid w:val="001C3D58"/>
    <w:rsid w:val="001C5DA4"/>
    <w:rsid w:val="001E1DAC"/>
    <w:rsid w:val="001E24D3"/>
    <w:rsid w:val="001E7774"/>
    <w:rsid w:val="001F2E2E"/>
    <w:rsid w:val="00207EBA"/>
    <w:rsid w:val="00221FD9"/>
    <w:rsid w:val="002269FB"/>
    <w:rsid w:val="00243C16"/>
    <w:rsid w:val="002A5FA9"/>
    <w:rsid w:val="002A6B13"/>
    <w:rsid w:val="002B721A"/>
    <w:rsid w:val="002B74BF"/>
    <w:rsid w:val="002C27C1"/>
    <w:rsid w:val="002D5745"/>
    <w:rsid w:val="00334475"/>
    <w:rsid w:val="00351B18"/>
    <w:rsid w:val="003650E7"/>
    <w:rsid w:val="00371496"/>
    <w:rsid w:val="003B0FB1"/>
    <w:rsid w:val="003B3C53"/>
    <w:rsid w:val="003B4260"/>
    <w:rsid w:val="003C0326"/>
    <w:rsid w:val="00405C82"/>
    <w:rsid w:val="00417E4C"/>
    <w:rsid w:val="00424309"/>
    <w:rsid w:val="0044026A"/>
    <w:rsid w:val="00443832"/>
    <w:rsid w:val="00443EA7"/>
    <w:rsid w:val="00452755"/>
    <w:rsid w:val="00463879"/>
    <w:rsid w:val="00471614"/>
    <w:rsid w:val="004946D6"/>
    <w:rsid w:val="004A5042"/>
    <w:rsid w:val="004E7125"/>
    <w:rsid w:val="00511CA0"/>
    <w:rsid w:val="0052169E"/>
    <w:rsid w:val="00534123"/>
    <w:rsid w:val="00576F19"/>
    <w:rsid w:val="005834C5"/>
    <w:rsid w:val="005A091A"/>
    <w:rsid w:val="005C0E61"/>
    <w:rsid w:val="00607815"/>
    <w:rsid w:val="006150F6"/>
    <w:rsid w:val="006245E3"/>
    <w:rsid w:val="006460A8"/>
    <w:rsid w:val="0065536B"/>
    <w:rsid w:val="00685CB9"/>
    <w:rsid w:val="00687497"/>
    <w:rsid w:val="006B30F1"/>
    <w:rsid w:val="006F5EA4"/>
    <w:rsid w:val="00700714"/>
    <w:rsid w:val="00716EB4"/>
    <w:rsid w:val="00720B1A"/>
    <w:rsid w:val="00725E16"/>
    <w:rsid w:val="007346F2"/>
    <w:rsid w:val="007528B7"/>
    <w:rsid w:val="00754A7A"/>
    <w:rsid w:val="00784B44"/>
    <w:rsid w:val="00793335"/>
    <w:rsid w:val="007A5CE7"/>
    <w:rsid w:val="007C1180"/>
    <w:rsid w:val="007F515B"/>
    <w:rsid w:val="00817AB9"/>
    <w:rsid w:val="0082001D"/>
    <w:rsid w:val="00837AB6"/>
    <w:rsid w:val="00877A15"/>
    <w:rsid w:val="008E6D9D"/>
    <w:rsid w:val="00975438"/>
    <w:rsid w:val="009D0926"/>
    <w:rsid w:val="00A16803"/>
    <w:rsid w:val="00A53785"/>
    <w:rsid w:val="00A60CF6"/>
    <w:rsid w:val="00A824AD"/>
    <w:rsid w:val="00A92076"/>
    <w:rsid w:val="00B00699"/>
    <w:rsid w:val="00B25106"/>
    <w:rsid w:val="00B27481"/>
    <w:rsid w:val="00B54580"/>
    <w:rsid w:val="00B9363D"/>
    <w:rsid w:val="00B9590A"/>
    <w:rsid w:val="00BB2229"/>
    <w:rsid w:val="00BB68FD"/>
    <w:rsid w:val="00BC1D0C"/>
    <w:rsid w:val="00BE3A8D"/>
    <w:rsid w:val="00C2246B"/>
    <w:rsid w:val="00C261A4"/>
    <w:rsid w:val="00C35403"/>
    <w:rsid w:val="00C45890"/>
    <w:rsid w:val="00C51F5C"/>
    <w:rsid w:val="00C6254B"/>
    <w:rsid w:val="00C87DD5"/>
    <w:rsid w:val="00C96092"/>
    <w:rsid w:val="00CB231E"/>
    <w:rsid w:val="00D74F38"/>
    <w:rsid w:val="00D8517E"/>
    <w:rsid w:val="00D87750"/>
    <w:rsid w:val="00DB1D88"/>
    <w:rsid w:val="00DB7CB1"/>
    <w:rsid w:val="00DE2E34"/>
    <w:rsid w:val="00DE79FF"/>
    <w:rsid w:val="00DF01AF"/>
    <w:rsid w:val="00DF2063"/>
    <w:rsid w:val="00E06BC7"/>
    <w:rsid w:val="00E16A73"/>
    <w:rsid w:val="00E23240"/>
    <w:rsid w:val="00E40354"/>
    <w:rsid w:val="00E93550"/>
    <w:rsid w:val="00F412EE"/>
    <w:rsid w:val="00F91B95"/>
    <w:rsid w:val="00FD513E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3AF"/>
  <w15:chartTrackingRefBased/>
  <w15:docId w15:val="{0D493342-4A10-4E6A-A4C9-760142D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90"/>
  </w:style>
  <w:style w:type="paragraph" w:styleId="Footer">
    <w:name w:val="footer"/>
    <w:basedOn w:val="Normal"/>
    <w:link w:val="FooterChar"/>
    <w:uiPriority w:val="99"/>
    <w:unhideWhenUsed/>
    <w:rsid w:val="00C4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90"/>
  </w:style>
  <w:style w:type="character" w:styleId="CommentReference">
    <w:name w:val="annotation reference"/>
    <w:basedOn w:val="DefaultParagraphFont"/>
    <w:uiPriority w:val="99"/>
    <w:semiHidden/>
    <w:unhideWhenUsed/>
    <w:rsid w:val="000F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906C-CAF7-428B-B2AB-1255577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Gianna Christoforou</cp:lastModifiedBy>
  <cp:revision>4</cp:revision>
  <cp:lastPrinted>2022-11-29T11:04:00Z</cp:lastPrinted>
  <dcterms:created xsi:type="dcterms:W3CDTF">2022-11-29T11:05:00Z</dcterms:created>
  <dcterms:modified xsi:type="dcterms:W3CDTF">2022-11-30T05:38:00Z</dcterms:modified>
</cp:coreProperties>
</file>