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1BD1" w14:textId="77777777" w:rsidR="00FB484A" w:rsidRDefault="00D51F14" w:rsidP="003D2120">
      <w:pPr>
        <w:shd w:val="clear" w:color="auto" w:fill="FFFFFF"/>
        <w:tabs>
          <w:tab w:val="left" w:pos="567"/>
        </w:tabs>
        <w:spacing w:after="0" w:line="480" w:lineRule="auto"/>
        <w:jc w:val="center"/>
        <w:rPr>
          <w:rFonts w:ascii="Arial" w:eastAsia="Times New Roman" w:hAnsi="Arial" w:cs="Arial"/>
          <w:b/>
          <w:bCs/>
          <w:color w:val="000000"/>
          <w:sz w:val="24"/>
          <w:szCs w:val="24"/>
        </w:rPr>
      </w:pPr>
      <w:r w:rsidRPr="005D6663">
        <w:rPr>
          <w:rFonts w:ascii="Arial" w:eastAsia="Arial" w:hAnsi="Arial" w:cs="Arial"/>
          <w:b/>
          <w:color w:val="000000"/>
          <w:sz w:val="24"/>
          <w:szCs w:val="24"/>
        </w:rPr>
        <w:t>Έκθεση της Κοινοβουλευτικής Επιτροπής Εργασίας, Πρόνοιας και Κοινωνικών Ασφαλίσεων για</w:t>
      </w:r>
      <w:r w:rsidR="00D9759A">
        <w:rPr>
          <w:rFonts w:ascii="Arial" w:eastAsia="Arial" w:hAnsi="Arial" w:cs="Arial"/>
          <w:b/>
          <w:color w:val="000000"/>
          <w:sz w:val="24"/>
          <w:szCs w:val="24"/>
        </w:rPr>
        <w:t xml:space="preserve"> την πρόταση νόμου «</w:t>
      </w:r>
      <w:r w:rsidR="00D9759A" w:rsidRPr="00D9759A">
        <w:rPr>
          <w:rFonts w:ascii="Arial" w:eastAsia="Times New Roman" w:hAnsi="Arial" w:cs="Arial"/>
          <w:b/>
          <w:bCs/>
          <w:color w:val="000000"/>
          <w:sz w:val="24"/>
          <w:szCs w:val="24"/>
        </w:rPr>
        <w:t>Ο περί Ελάχιστου Εγγυημένου Εισοδήματος και Γενικότερα περί Κοινωνικών Παροχών (Τροποποιητικός)</w:t>
      </w:r>
    </w:p>
    <w:p w14:paraId="7F37EB3D" w14:textId="4A915023" w:rsidR="00815CDC" w:rsidRPr="00D9759A" w:rsidRDefault="00D9759A" w:rsidP="003D2120">
      <w:pPr>
        <w:shd w:val="clear" w:color="auto" w:fill="FFFFFF"/>
        <w:tabs>
          <w:tab w:val="left" w:pos="567"/>
        </w:tabs>
        <w:spacing w:after="0" w:line="480" w:lineRule="auto"/>
        <w:jc w:val="center"/>
        <w:rPr>
          <w:rFonts w:ascii="Arial" w:eastAsia="Times New Roman" w:hAnsi="Arial" w:cs="Arial"/>
          <w:b/>
          <w:bCs/>
          <w:color w:val="000000"/>
          <w:sz w:val="24"/>
          <w:szCs w:val="24"/>
        </w:rPr>
      </w:pPr>
      <w:r w:rsidRPr="00D9759A">
        <w:rPr>
          <w:rFonts w:ascii="Arial" w:eastAsia="Times New Roman" w:hAnsi="Arial" w:cs="Arial"/>
          <w:b/>
          <w:bCs/>
          <w:color w:val="000000"/>
          <w:sz w:val="24"/>
          <w:szCs w:val="24"/>
        </w:rPr>
        <w:t xml:space="preserve"> (Αρ.</w:t>
      </w:r>
      <w:r w:rsidR="00FB484A" w:rsidRPr="00FB484A">
        <w:rPr>
          <w:rFonts w:ascii="Arial" w:eastAsia="Times New Roman" w:hAnsi="Arial" w:cs="Arial"/>
          <w:b/>
          <w:bCs/>
          <w:color w:val="000000"/>
          <w:sz w:val="24"/>
          <w:szCs w:val="24"/>
        </w:rPr>
        <w:t xml:space="preserve"> </w:t>
      </w:r>
      <w:r w:rsidRPr="00D9759A">
        <w:rPr>
          <w:rFonts w:ascii="Arial" w:eastAsia="Times New Roman" w:hAnsi="Arial" w:cs="Arial"/>
          <w:b/>
          <w:bCs/>
          <w:color w:val="000000"/>
          <w:sz w:val="24"/>
          <w:szCs w:val="24"/>
        </w:rPr>
        <w:t>7)</w:t>
      </w:r>
      <w:r w:rsidR="00FB484A" w:rsidRPr="00FB484A">
        <w:rPr>
          <w:rFonts w:ascii="Arial" w:eastAsia="Times New Roman" w:hAnsi="Arial" w:cs="Arial"/>
          <w:b/>
          <w:bCs/>
          <w:color w:val="000000"/>
          <w:sz w:val="24"/>
          <w:szCs w:val="24"/>
        </w:rPr>
        <w:t xml:space="preserve"> </w:t>
      </w:r>
      <w:r w:rsidRPr="00D9759A">
        <w:rPr>
          <w:rFonts w:ascii="Arial" w:eastAsia="Times New Roman" w:hAnsi="Arial" w:cs="Arial"/>
          <w:b/>
          <w:bCs/>
          <w:color w:val="000000"/>
          <w:sz w:val="24"/>
          <w:szCs w:val="24"/>
        </w:rPr>
        <w:t>Νόμος του 2022</w:t>
      </w:r>
      <w:r>
        <w:rPr>
          <w:rFonts w:ascii="Arial" w:eastAsia="Times New Roman" w:hAnsi="Arial" w:cs="Arial"/>
          <w:b/>
          <w:bCs/>
          <w:color w:val="000000"/>
          <w:sz w:val="24"/>
          <w:szCs w:val="24"/>
        </w:rPr>
        <w:t xml:space="preserve">» </w:t>
      </w:r>
      <w:r>
        <w:rPr>
          <w:rFonts w:ascii="Arial" w:eastAsia="Arial" w:hAnsi="Arial" w:cs="Arial"/>
          <w:b/>
          <w:color w:val="000000"/>
          <w:sz w:val="24"/>
          <w:szCs w:val="24"/>
        </w:rPr>
        <w:t xml:space="preserve">και </w:t>
      </w:r>
      <w:r w:rsidR="00A225C0" w:rsidRPr="005D6663">
        <w:rPr>
          <w:rFonts w:ascii="Arial" w:eastAsia="Arial" w:hAnsi="Arial" w:cs="Arial"/>
          <w:b/>
          <w:color w:val="000000"/>
          <w:sz w:val="24"/>
          <w:szCs w:val="24"/>
        </w:rPr>
        <w:t>το νομοσχέδι</w:t>
      </w:r>
      <w:r w:rsidR="0066702B" w:rsidRPr="005D6663">
        <w:rPr>
          <w:rFonts w:ascii="Arial" w:eastAsia="Arial" w:hAnsi="Arial" w:cs="Arial"/>
          <w:b/>
          <w:color w:val="000000"/>
          <w:sz w:val="24"/>
          <w:szCs w:val="24"/>
        </w:rPr>
        <w:t>ο «</w:t>
      </w:r>
      <w:bookmarkStart w:id="0" w:name="_Hlk152497365"/>
      <w:r w:rsidR="005D6663" w:rsidRPr="005D6663">
        <w:rPr>
          <w:rFonts w:ascii="Arial" w:eastAsia="Times New Roman" w:hAnsi="Arial" w:cs="Arial"/>
          <w:b/>
          <w:bCs/>
          <w:color w:val="000000" w:themeColor="text1"/>
          <w:sz w:val="24"/>
          <w:szCs w:val="24"/>
          <w:lang w:val="x-none" w:eastAsia="x-none"/>
        </w:rPr>
        <w:t>Ο</w:t>
      </w:r>
      <w:r w:rsidR="005D6663" w:rsidRPr="005D6663">
        <w:rPr>
          <w:rFonts w:ascii="Arial" w:eastAsia="Times New Roman" w:hAnsi="Arial" w:cs="Arial"/>
          <w:b/>
          <w:bCs/>
          <w:color w:val="000000" w:themeColor="text1"/>
          <w:sz w:val="24"/>
          <w:szCs w:val="24"/>
          <w:lang w:eastAsia="x-none"/>
        </w:rPr>
        <w:t xml:space="preserve"> περί Ελάχιστου Εγγυημένου Εισοδήματος και Γενικότερα περί Κοινωνικών Παροχών (Τροποποιητικός) Νόμος του 2023</w:t>
      </w:r>
      <w:bookmarkEnd w:id="0"/>
      <w:r w:rsidR="005D6663">
        <w:rPr>
          <w:rFonts w:ascii="Arial" w:eastAsia="Times New Roman" w:hAnsi="Arial" w:cs="Arial"/>
          <w:b/>
          <w:bCs/>
          <w:color w:val="000000" w:themeColor="text1"/>
          <w:sz w:val="24"/>
          <w:szCs w:val="24"/>
          <w:lang w:eastAsia="x-none"/>
        </w:rPr>
        <w:t>»</w:t>
      </w:r>
    </w:p>
    <w:p w14:paraId="324C65C4" w14:textId="77777777" w:rsidR="00815CDC" w:rsidRPr="00370621" w:rsidRDefault="00815CDC" w:rsidP="003D212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37E8F043" w14:textId="4C34F145" w:rsidR="00815CDC" w:rsidRPr="00FB484A" w:rsidRDefault="00815CDC" w:rsidP="003D2120">
      <w:pPr>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Pr="00FB484A">
        <w:rPr>
          <w:rFonts w:ascii="Arial" w:eastAsia="Simsun (Founder Extended)" w:hAnsi="Arial" w:cs="Arial"/>
          <w:sz w:val="24"/>
          <w:szCs w:val="28"/>
          <w:lang w:eastAsia="zh-CN"/>
        </w:rPr>
        <w:t>Αντρέας Καυκαλιάς, πρόεδρος</w:t>
      </w:r>
      <w:r w:rsidRPr="00FB484A">
        <w:rPr>
          <w:rFonts w:ascii="Arial" w:eastAsia="Simsun (Founder Extended)" w:hAnsi="Arial" w:cs="Arial"/>
          <w:sz w:val="24"/>
          <w:szCs w:val="28"/>
          <w:lang w:eastAsia="zh-CN"/>
        </w:rPr>
        <w:tab/>
      </w:r>
      <w:r w:rsidR="00E45AAF" w:rsidRPr="00FB484A">
        <w:rPr>
          <w:rFonts w:ascii="Arial" w:eastAsia="Simsun (Founder Extended)" w:hAnsi="Arial" w:cs="Arial"/>
          <w:sz w:val="24"/>
          <w:szCs w:val="28"/>
          <w:lang w:eastAsia="zh-CN"/>
        </w:rPr>
        <w:t>Χρίστος Σενέκης</w:t>
      </w:r>
    </w:p>
    <w:p w14:paraId="7E560EEE" w14:textId="7C2AE4C9" w:rsidR="00815CDC" w:rsidRPr="00FB484A" w:rsidRDefault="00815CDC" w:rsidP="003D2120">
      <w:pPr>
        <w:tabs>
          <w:tab w:val="left" w:pos="567"/>
          <w:tab w:val="left" w:pos="4961"/>
        </w:tabs>
        <w:rPr>
          <w:rFonts w:ascii="Arial" w:eastAsia="Simsun (Founder Extended)" w:hAnsi="Arial" w:cs="Arial"/>
          <w:sz w:val="24"/>
          <w:szCs w:val="28"/>
          <w:lang w:eastAsia="zh-CN"/>
        </w:rPr>
      </w:pPr>
      <w:r w:rsidRPr="00FB484A">
        <w:rPr>
          <w:rFonts w:ascii="Arial" w:eastAsia="Simsun (Founder Extended)" w:hAnsi="Arial" w:cs="Arial"/>
          <w:sz w:val="24"/>
          <w:szCs w:val="28"/>
          <w:lang w:eastAsia="zh-CN"/>
        </w:rPr>
        <w:tab/>
        <w:t>Χρίστος Χριστόφιας</w:t>
      </w:r>
      <w:r w:rsidRPr="00FB484A">
        <w:rPr>
          <w:rFonts w:ascii="Arial" w:eastAsia="Simsun (Founder Extended)" w:hAnsi="Arial" w:cs="Arial"/>
          <w:sz w:val="24"/>
          <w:szCs w:val="28"/>
          <w:lang w:eastAsia="zh-CN"/>
        </w:rPr>
        <w:tab/>
      </w:r>
      <w:r w:rsidR="00E45AAF" w:rsidRPr="00FB484A">
        <w:rPr>
          <w:rFonts w:ascii="Arial" w:eastAsia="Simsun (Founder Extended)" w:hAnsi="Arial" w:cs="Arial"/>
          <w:sz w:val="24"/>
          <w:szCs w:val="28"/>
          <w:lang w:eastAsia="zh-CN"/>
        </w:rPr>
        <w:t>Ανδρέας Αποστόλου</w:t>
      </w:r>
    </w:p>
    <w:p w14:paraId="4687C36F" w14:textId="7F85AA17" w:rsidR="00815CDC" w:rsidRPr="00FB484A" w:rsidRDefault="00815CDC" w:rsidP="003D2120">
      <w:pPr>
        <w:tabs>
          <w:tab w:val="left" w:pos="567"/>
          <w:tab w:val="left" w:pos="4961"/>
        </w:tabs>
        <w:rPr>
          <w:rFonts w:ascii="Arial" w:eastAsia="Simsun (Founder Extended)" w:hAnsi="Arial" w:cs="Arial"/>
          <w:sz w:val="24"/>
          <w:szCs w:val="28"/>
          <w:lang w:eastAsia="zh-CN"/>
        </w:rPr>
      </w:pPr>
      <w:r w:rsidRPr="00FB484A">
        <w:rPr>
          <w:rFonts w:ascii="Arial" w:eastAsia="Simsun (Founder Extended)" w:hAnsi="Arial" w:cs="Arial"/>
          <w:sz w:val="24"/>
          <w:szCs w:val="28"/>
          <w:lang w:eastAsia="zh-CN"/>
        </w:rPr>
        <w:tab/>
        <w:t>Γιώργος Κουκουμάς</w:t>
      </w:r>
      <w:r w:rsidRPr="00FB484A">
        <w:rPr>
          <w:rFonts w:ascii="Arial" w:eastAsia="Simsun (Founder Extended)" w:hAnsi="Arial" w:cs="Arial"/>
          <w:sz w:val="24"/>
          <w:szCs w:val="28"/>
          <w:lang w:eastAsia="zh-CN"/>
        </w:rPr>
        <w:tab/>
      </w:r>
      <w:r w:rsidR="00E45AAF" w:rsidRPr="00FB484A">
        <w:rPr>
          <w:rFonts w:ascii="Arial" w:eastAsia="Simsun (Founder Extended)" w:hAnsi="Arial" w:cs="Arial"/>
          <w:sz w:val="24"/>
          <w:szCs w:val="28"/>
          <w:lang w:eastAsia="zh-CN"/>
        </w:rPr>
        <w:t>Μαρίνος Μουσιούττας</w:t>
      </w:r>
    </w:p>
    <w:p w14:paraId="616166A5" w14:textId="78EAF6D9" w:rsidR="00815CDC" w:rsidRPr="00FB484A" w:rsidRDefault="00815CDC" w:rsidP="003D2120">
      <w:pPr>
        <w:tabs>
          <w:tab w:val="left" w:pos="567"/>
          <w:tab w:val="left" w:pos="4961"/>
        </w:tabs>
        <w:rPr>
          <w:rFonts w:ascii="Arial" w:eastAsia="Simsun (Founder Extended)" w:hAnsi="Arial" w:cs="Arial"/>
          <w:sz w:val="24"/>
          <w:szCs w:val="28"/>
          <w:lang w:eastAsia="zh-CN"/>
        </w:rPr>
      </w:pPr>
      <w:r w:rsidRPr="00FB484A">
        <w:rPr>
          <w:rFonts w:ascii="Arial" w:eastAsia="Simsun (Founder Extended)" w:hAnsi="Arial" w:cs="Arial"/>
          <w:sz w:val="24"/>
          <w:szCs w:val="28"/>
          <w:lang w:eastAsia="zh-CN"/>
        </w:rPr>
        <w:tab/>
      </w:r>
      <w:r w:rsidR="00E45AAF" w:rsidRPr="00FB484A">
        <w:rPr>
          <w:rFonts w:ascii="Arial" w:eastAsia="Simsun (Founder Extended)" w:hAnsi="Arial" w:cs="Arial"/>
          <w:sz w:val="24"/>
          <w:szCs w:val="28"/>
          <w:lang w:eastAsia="zh-CN"/>
        </w:rPr>
        <w:t>Δημήτρης Δημητρίου</w:t>
      </w:r>
      <w:r w:rsidRPr="00FB484A">
        <w:rPr>
          <w:rFonts w:ascii="Arial" w:eastAsia="Simsun (Founder Extended)" w:hAnsi="Arial" w:cs="Arial"/>
          <w:sz w:val="24"/>
          <w:szCs w:val="28"/>
          <w:lang w:eastAsia="zh-CN"/>
        </w:rPr>
        <w:tab/>
      </w:r>
      <w:r w:rsidR="00E45AAF" w:rsidRPr="00FB484A">
        <w:rPr>
          <w:rFonts w:ascii="Arial" w:eastAsia="Simsun (Founder Extended)" w:hAnsi="Arial" w:cs="Arial"/>
          <w:b/>
          <w:bCs/>
          <w:sz w:val="24"/>
          <w:szCs w:val="28"/>
          <w:lang w:eastAsia="zh-CN"/>
        </w:rPr>
        <w:t>Μη μέλ</w:t>
      </w:r>
      <w:r w:rsidR="00E45AAF">
        <w:rPr>
          <w:rFonts w:ascii="Arial" w:eastAsia="Simsun (Founder Extended)" w:hAnsi="Arial" w:cs="Arial"/>
          <w:b/>
          <w:bCs/>
          <w:sz w:val="24"/>
          <w:szCs w:val="28"/>
          <w:lang w:eastAsia="zh-CN"/>
        </w:rPr>
        <w:t>η</w:t>
      </w:r>
      <w:r w:rsidR="00E45AAF" w:rsidRPr="00FB484A">
        <w:rPr>
          <w:rFonts w:ascii="Arial" w:eastAsia="Simsun (Founder Extended)" w:hAnsi="Arial" w:cs="Arial"/>
          <w:b/>
          <w:bCs/>
          <w:sz w:val="24"/>
          <w:szCs w:val="28"/>
          <w:lang w:eastAsia="zh-CN"/>
        </w:rPr>
        <w:t xml:space="preserve"> της επιτροπής:</w:t>
      </w:r>
    </w:p>
    <w:p w14:paraId="037E666D" w14:textId="6A8FFCCB" w:rsidR="00815CDC" w:rsidRDefault="00815CDC" w:rsidP="00E45AAF">
      <w:pPr>
        <w:tabs>
          <w:tab w:val="left" w:pos="567"/>
          <w:tab w:val="left" w:pos="4961"/>
        </w:tabs>
        <w:rPr>
          <w:rFonts w:ascii="Arial" w:eastAsia="Simsun (Founder Extended)" w:hAnsi="Arial" w:cs="Arial"/>
          <w:sz w:val="24"/>
          <w:szCs w:val="28"/>
          <w:lang w:eastAsia="zh-CN"/>
        </w:rPr>
      </w:pPr>
      <w:r w:rsidRPr="00FB484A">
        <w:rPr>
          <w:rFonts w:ascii="Arial" w:eastAsia="Simsun (Founder Extended)" w:hAnsi="Arial" w:cs="Arial"/>
          <w:sz w:val="24"/>
          <w:szCs w:val="28"/>
          <w:lang w:eastAsia="zh-CN"/>
        </w:rPr>
        <w:tab/>
      </w:r>
      <w:r w:rsidR="00E45AAF" w:rsidRPr="00FB484A">
        <w:rPr>
          <w:rFonts w:ascii="Arial" w:eastAsia="Simsun (Founder Extended)" w:hAnsi="Arial" w:cs="Arial"/>
          <w:sz w:val="24"/>
          <w:szCs w:val="28"/>
          <w:lang w:eastAsia="zh-CN"/>
        </w:rPr>
        <w:t>Ονούφριος Κουλλά</w:t>
      </w:r>
      <w:r w:rsidRPr="00FB484A">
        <w:rPr>
          <w:rFonts w:ascii="Arial" w:eastAsia="Simsun (Founder Extended)" w:hAnsi="Arial" w:cs="Arial"/>
          <w:sz w:val="24"/>
          <w:szCs w:val="28"/>
          <w:lang w:eastAsia="zh-CN"/>
        </w:rPr>
        <w:tab/>
      </w:r>
      <w:r w:rsidR="00E45AAF" w:rsidRPr="00FB484A">
        <w:rPr>
          <w:rFonts w:ascii="Arial" w:eastAsia="Simsun (Founder Extended)" w:hAnsi="Arial" w:cs="Arial"/>
          <w:sz w:val="24"/>
          <w:szCs w:val="28"/>
          <w:lang w:eastAsia="zh-CN"/>
        </w:rPr>
        <w:t>Αλέκος Τρυφωνίδης</w:t>
      </w:r>
      <w:r>
        <w:rPr>
          <w:rFonts w:ascii="Arial" w:eastAsia="Simsun (Founder Extended)" w:hAnsi="Arial" w:cs="Arial"/>
          <w:sz w:val="24"/>
          <w:szCs w:val="28"/>
          <w:lang w:eastAsia="zh-CN"/>
        </w:rPr>
        <w:t xml:space="preserve"> </w:t>
      </w:r>
    </w:p>
    <w:p w14:paraId="35C755CF" w14:textId="03E7BA3F" w:rsidR="00263503" w:rsidRPr="0096031F" w:rsidRDefault="00D51F14" w:rsidP="003D2120">
      <w:pPr>
        <w:shd w:val="clear" w:color="auto" w:fill="FFFFFF"/>
        <w:tabs>
          <w:tab w:val="left" w:pos="567"/>
        </w:tabs>
        <w:spacing w:after="0" w:line="480" w:lineRule="auto"/>
        <w:ind w:firstLine="567"/>
        <w:jc w:val="both"/>
        <w:rPr>
          <w:rFonts w:ascii="Arial" w:eastAsia="Arial" w:hAnsi="Arial" w:cs="Arial"/>
          <w:color w:val="000000" w:themeColor="text1"/>
          <w:sz w:val="24"/>
          <w:szCs w:val="24"/>
        </w:rPr>
      </w:pPr>
      <w:r w:rsidRPr="0096031F">
        <w:rPr>
          <w:rFonts w:ascii="Arial" w:eastAsia="Arial" w:hAnsi="Arial" w:cs="Arial"/>
          <w:sz w:val="24"/>
          <w:szCs w:val="24"/>
        </w:rPr>
        <w:t xml:space="preserve">Η Κοινοβουλευτική Επιτροπή </w:t>
      </w:r>
      <w:bookmarkStart w:id="1" w:name="_Hlk86346612"/>
      <w:r w:rsidRPr="0096031F">
        <w:rPr>
          <w:rFonts w:ascii="Arial" w:eastAsia="Arial" w:hAnsi="Arial" w:cs="Arial"/>
          <w:sz w:val="24"/>
          <w:szCs w:val="24"/>
        </w:rPr>
        <w:t xml:space="preserve">Εργασίας, Πρόνοιας και Κοινωνικών Ασφαλίσεων </w:t>
      </w:r>
      <w:bookmarkEnd w:id="1"/>
      <w:r w:rsidR="00D9759A" w:rsidRPr="0096031F">
        <w:rPr>
          <w:rFonts w:ascii="Arial" w:hAnsi="Arial" w:cs="Arial"/>
          <w:sz w:val="24"/>
          <w:szCs w:val="24"/>
        </w:rPr>
        <w:t>μελέτησε την πιο πάνω πρόταση νόμου, η οποία κατατέθηκε από το</w:t>
      </w:r>
      <w:r w:rsidR="00040525">
        <w:rPr>
          <w:rFonts w:ascii="Arial" w:hAnsi="Arial" w:cs="Arial"/>
          <w:sz w:val="24"/>
          <w:szCs w:val="24"/>
        </w:rPr>
        <w:t>υς</w:t>
      </w:r>
      <w:r w:rsidR="00D9759A" w:rsidRPr="0096031F">
        <w:rPr>
          <w:rFonts w:ascii="Arial" w:hAnsi="Arial" w:cs="Arial"/>
          <w:sz w:val="24"/>
          <w:szCs w:val="24"/>
        </w:rPr>
        <w:t xml:space="preserve"> κ.</w:t>
      </w:r>
      <w:r w:rsidR="00D9759A" w:rsidRPr="0096031F">
        <w:rPr>
          <w:rFonts w:ascii="Arial" w:eastAsia="Times New Roman" w:hAnsi="Arial" w:cs="Arial"/>
          <w:sz w:val="24"/>
          <w:szCs w:val="24"/>
        </w:rPr>
        <w:t xml:space="preserve"> Αλέκο Τρυφωνίδη και Μαρίνο Μουσιούττα, βουλευτ</w:t>
      </w:r>
      <w:r w:rsidR="00FB484A">
        <w:rPr>
          <w:rFonts w:ascii="Arial" w:eastAsia="Times New Roman" w:hAnsi="Arial" w:cs="Arial"/>
          <w:sz w:val="24"/>
          <w:szCs w:val="24"/>
        </w:rPr>
        <w:t>ές</w:t>
      </w:r>
      <w:r w:rsidR="00D9759A" w:rsidRPr="0096031F">
        <w:rPr>
          <w:rFonts w:ascii="Arial" w:eastAsia="Times New Roman" w:hAnsi="Arial" w:cs="Arial"/>
          <w:sz w:val="24"/>
          <w:szCs w:val="24"/>
        </w:rPr>
        <w:t xml:space="preserve"> εκλογικής περιφέρειας Λευκωσίας</w:t>
      </w:r>
      <w:r w:rsidR="00D9759A" w:rsidRPr="0096031F">
        <w:rPr>
          <w:rFonts w:ascii="Arial" w:hAnsi="Arial" w:cs="Arial"/>
          <w:sz w:val="24"/>
          <w:szCs w:val="24"/>
        </w:rPr>
        <w:t xml:space="preserve">, σε </w:t>
      </w:r>
      <w:r w:rsidR="0096031F" w:rsidRPr="0096031F">
        <w:rPr>
          <w:rFonts w:ascii="Arial" w:hAnsi="Arial" w:cs="Arial"/>
          <w:sz w:val="24"/>
          <w:szCs w:val="24"/>
        </w:rPr>
        <w:t>δύο</w:t>
      </w:r>
      <w:r w:rsidR="00D9759A" w:rsidRPr="0096031F">
        <w:rPr>
          <w:rFonts w:ascii="Arial" w:hAnsi="Arial" w:cs="Arial"/>
          <w:sz w:val="24"/>
          <w:szCs w:val="24"/>
        </w:rPr>
        <w:t xml:space="preserve"> συνεδρίες της, που πραγματοποιήθηκαν στις</w:t>
      </w:r>
      <w:r w:rsidR="0096031F" w:rsidRPr="0096031F">
        <w:rPr>
          <w:rFonts w:ascii="Arial" w:hAnsi="Arial" w:cs="Arial"/>
          <w:sz w:val="24"/>
          <w:szCs w:val="24"/>
        </w:rPr>
        <w:t xml:space="preserve"> 29 Νοεμβρίου 2022 και </w:t>
      </w:r>
      <w:r w:rsidR="008937FC" w:rsidRPr="0096031F">
        <w:rPr>
          <w:rFonts w:ascii="Arial" w:hAnsi="Arial" w:cs="Arial"/>
          <w:sz w:val="24"/>
          <w:szCs w:val="24"/>
        </w:rPr>
        <w:t xml:space="preserve">στις </w:t>
      </w:r>
      <w:r w:rsidR="0096031F" w:rsidRPr="0096031F">
        <w:rPr>
          <w:rFonts w:ascii="Arial" w:hAnsi="Arial" w:cs="Arial"/>
          <w:sz w:val="24"/>
          <w:szCs w:val="24"/>
        </w:rPr>
        <w:t>30 Μαΐου 2023</w:t>
      </w:r>
      <w:r w:rsidR="00FB484A">
        <w:rPr>
          <w:rFonts w:ascii="Arial" w:hAnsi="Arial" w:cs="Arial"/>
          <w:sz w:val="24"/>
          <w:szCs w:val="24"/>
        </w:rPr>
        <w:t>,</w:t>
      </w:r>
      <w:r w:rsidR="00D9759A" w:rsidRPr="0096031F">
        <w:rPr>
          <w:rFonts w:ascii="Arial" w:hAnsi="Arial" w:cs="Arial"/>
          <w:sz w:val="24"/>
          <w:szCs w:val="24"/>
        </w:rPr>
        <w:t xml:space="preserve"> και μαζί με το πιο πάνω </w:t>
      </w:r>
      <w:r w:rsidR="00D9759A" w:rsidRPr="0096031F">
        <w:rPr>
          <w:rFonts w:ascii="Arial" w:eastAsia="Arial" w:hAnsi="Arial" w:cs="Arial"/>
          <w:sz w:val="24"/>
          <w:szCs w:val="24"/>
        </w:rPr>
        <w:t>νομοσχέδιο σε</w:t>
      </w:r>
      <w:r w:rsidR="00091BDB">
        <w:rPr>
          <w:rFonts w:ascii="Arial" w:eastAsia="Arial" w:hAnsi="Arial" w:cs="Arial"/>
          <w:sz w:val="24"/>
          <w:szCs w:val="24"/>
        </w:rPr>
        <w:t xml:space="preserve"> ακόμα</w:t>
      </w:r>
      <w:r w:rsidR="00D9759A" w:rsidRPr="0096031F">
        <w:rPr>
          <w:rFonts w:ascii="Arial" w:eastAsia="Arial" w:hAnsi="Arial" w:cs="Arial"/>
          <w:sz w:val="24"/>
          <w:szCs w:val="24"/>
        </w:rPr>
        <w:t xml:space="preserve"> δύο συνεδρίες της, </w:t>
      </w:r>
      <w:r w:rsidR="00D9759A" w:rsidRPr="0096031F">
        <w:rPr>
          <w:rFonts w:ascii="Arial" w:eastAsia="Times New Roman" w:hAnsi="Arial" w:cs="Arial"/>
          <w:sz w:val="24"/>
          <w:szCs w:val="24"/>
          <w:lang w:eastAsia="en-GB"/>
        </w:rPr>
        <w:t>που πραγματοποιήθηκ</w:t>
      </w:r>
      <w:r w:rsidR="00040525">
        <w:rPr>
          <w:rFonts w:ascii="Arial" w:eastAsia="Times New Roman" w:hAnsi="Arial" w:cs="Arial"/>
          <w:sz w:val="24"/>
          <w:szCs w:val="24"/>
          <w:lang w:eastAsia="en-GB"/>
        </w:rPr>
        <w:t>αν</w:t>
      </w:r>
      <w:r w:rsidR="00D9759A" w:rsidRPr="0096031F">
        <w:rPr>
          <w:rFonts w:ascii="Arial" w:eastAsia="Times New Roman" w:hAnsi="Arial" w:cs="Arial"/>
          <w:sz w:val="24"/>
          <w:szCs w:val="24"/>
          <w:lang w:eastAsia="en-GB"/>
        </w:rPr>
        <w:t xml:space="preserve"> στις 28 Νοεμβρίου και 5 Δεκεμβρίου 2023.  </w:t>
      </w:r>
      <w:r w:rsidR="00D9759A" w:rsidRPr="0096031F">
        <w:rPr>
          <w:rFonts w:ascii="Arial" w:hAnsi="Arial" w:cs="Arial"/>
          <w:sz w:val="24"/>
          <w:szCs w:val="24"/>
        </w:rPr>
        <w:t xml:space="preserve">Στο πλαίσιο της εξέτασης της πρότασης νόμου και του νομοσχεδίου κλήθηκαν και παρευρέθηκαν ενώπιον της επιτροπής </w:t>
      </w:r>
      <w:r w:rsidR="00B452D1" w:rsidRPr="00E32079">
        <w:rPr>
          <w:rFonts w:ascii="Arial" w:eastAsia="Times New Roman" w:hAnsi="Arial" w:cs="Arial"/>
          <w:bCs/>
          <w:color w:val="000000" w:themeColor="text1"/>
          <w:sz w:val="24"/>
          <w:szCs w:val="24"/>
        </w:rPr>
        <w:t>η Υφυπουργός Κοινωνικής Πρόνοιας,</w:t>
      </w:r>
      <w:r w:rsidR="0096031F" w:rsidRPr="00E32079">
        <w:rPr>
          <w:rFonts w:ascii="Arial" w:eastAsia="Times New Roman" w:hAnsi="Arial" w:cs="Arial"/>
          <w:bCs/>
          <w:color w:val="000000" w:themeColor="text1"/>
          <w:sz w:val="24"/>
          <w:szCs w:val="24"/>
        </w:rPr>
        <w:t xml:space="preserve"> εκπρόσωποι του Υπουργείου Εργασίας και Κοινωνικών Ασφαλίσεων</w:t>
      </w:r>
      <w:r w:rsidR="00EE0009" w:rsidRPr="00EE0009">
        <w:rPr>
          <w:rFonts w:ascii="Arial" w:eastAsia="Times New Roman" w:hAnsi="Arial" w:cs="Arial"/>
          <w:bCs/>
          <w:color w:val="000000" w:themeColor="text1"/>
          <w:sz w:val="24"/>
          <w:szCs w:val="24"/>
        </w:rPr>
        <w:t xml:space="preserve">, </w:t>
      </w:r>
      <w:r w:rsidR="00B452D1" w:rsidRPr="00E32079">
        <w:rPr>
          <w:rFonts w:ascii="Arial" w:eastAsia="Times New Roman" w:hAnsi="Arial" w:cs="Arial"/>
          <w:bCs/>
          <w:color w:val="000000" w:themeColor="text1"/>
          <w:sz w:val="24"/>
          <w:szCs w:val="24"/>
        </w:rPr>
        <w:t xml:space="preserve">ο </w:t>
      </w:r>
      <w:r w:rsidR="00FB484A">
        <w:rPr>
          <w:rFonts w:ascii="Arial" w:eastAsia="Times New Roman" w:hAnsi="Arial" w:cs="Arial"/>
          <w:bCs/>
          <w:color w:val="000000" w:themeColor="text1"/>
          <w:sz w:val="24"/>
          <w:szCs w:val="24"/>
        </w:rPr>
        <w:t>π</w:t>
      </w:r>
      <w:r w:rsidR="004A4A21" w:rsidRPr="00E32079">
        <w:rPr>
          <w:rFonts w:ascii="Arial" w:eastAsia="Times New Roman" w:hAnsi="Arial" w:cs="Arial"/>
          <w:bCs/>
          <w:color w:val="000000" w:themeColor="text1"/>
          <w:sz w:val="24"/>
          <w:szCs w:val="24"/>
        </w:rPr>
        <w:t>ροϊστάμενος</w:t>
      </w:r>
      <w:r w:rsidR="00B452D1" w:rsidRPr="00E32079">
        <w:rPr>
          <w:rFonts w:ascii="Arial" w:eastAsia="Times New Roman" w:hAnsi="Arial" w:cs="Arial"/>
          <w:bCs/>
          <w:color w:val="000000" w:themeColor="text1"/>
          <w:sz w:val="24"/>
          <w:szCs w:val="24"/>
        </w:rPr>
        <w:t xml:space="preserve"> της Υπηρεσίας Διαχείρισης Επιδομάτων Πρόνοιας (ΥΔΕΠ)</w:t>
      </w:r>
      <w:r w:rsidR="0096031F" w:rsidRPr="00E32079">
        <w:rPr>
          <w:rFonts w:ascii="Arial" w:eastAsia="Times New Roman" w:hAnsi="Arial" w:cs="Arial"/>
          <w:bCs/>
          <w:color w:val="000000" w:themeColor="text1"/>
          <w:sz w:val="24"/>
          <w:szCs w:val="24"/>
        </w:rPr>
        <w:t xml:space="preserve"> του Υφυπουργείου Κοινωνικής Πρόνοιας</w:t>
      </w:r>
      <w:r w:rsidR="00B452D1" w:rsidRPr="00E32079">
        <w:rPr>
          <w:rFonts w:ascii="Arial" w:eastAsia="Times New Roman" w:hAnsi="Arial" w:cs="Arial"/>
          <w:bCs/>
          <w:color w:val="000000" w:themeColor="text1"/>
          <w:sz w:val="24"/>
          <w:szCs w:val="24"/>
        </w:rPr>
        <w:t xml:space="preserve">, </w:t>
      </w:r>
      <w:r w:rsidR="0096031F">
        <w:rPr>
          <w:rFonts w:ascii="Arial" w:eastAsia="Times New Roman" w:hAnsi="Arial" w:cs="Arial"/>
          <w:bCs/>
          <w:color w:val="000000" w:themeColor="text1"/>
          <w:sz w:val="24"/>
          <w:szCs w:val="24"/>
        </w:rPr>
        <w:t>εκπρόσωποι</w:t>
      </w:r>
      <w:r w:rsidR="0096031F" w:rsidRPr="0096031F">
        <w:rPr>
          <w:rFonts w:ascii="Arial" w:eastAsia="Times New Roman" w:hAnsi="Arial" w:cs="Arial"/>
          <w:bCs/>
          <w:color w:val="000000" w:themeColor="text1"/>
          <w:sz w:val="24"/>
          <w:szCs w:val="24"/>
        </w:rPr>
        <w:t xml:space="preserve"> του Υπουργείου Οικονομικών, του Τμήματος Κτηματολογίου και Χωρομετρίας του Υπουργείου Εσωτερικών, του Υφυπουργείου Κοινωνικής Πρόνοιας, </w:t>
      </w:r>
      <w:r w:rsidR="0096031F" w:rsidRPr="0096031F">
        <w:rPr>
          <w:rFonts w:ascii="Arial" w:eastAsia="Times New Roman" w:hAnsi="Arial" w:cs="Arial"/>
          <w:bCs/>
          <w:color w:val="000000" w:themeColor="text1"/>
          <w:kern w:val="2"/>
          <w:sz w:val="24"/>
          <w:szCs w:val="24"/>
          <w14:ligatures w14:val="standardContextual"/>
        </w:rPr>
        <w:t xml:space="preserve">της Νομικής Υπηρεσίας της Δημοκρατίας, </w:t>
      </w:r>
      <w:r w:rsidR="0096031F" w:rsidRPr="0096031F">
        <w:rPr>
          <w:rFonts w:ascii="Arial" w:eastAsia="Times New Roman" w:hAnsi="Arial" w:cs="Arial"/>
          <w:bCs/>
          <w:color w:val="000000" w:themeColor="text1"/>
          <w:sz w:val="24"/>
          <w:szCs w:val="24"/>
          <w:lang w:eastAsia="zh-CN"/>
        </w:rPr>
        <w:t>της Κυπριακής Συνομοσπονδίας Οργανώσεων Αναπήρων (ΚΥΣΟΑ), της Οργάνωσης Παραπληγικών Κύπρου (ΟΠΑΚ)</w:t>
      </w:r>
      <w:r w:rsidR="0096031F">
        <w:rPr>
          <w:rFonts w:ascii="Arial" w:eastAsia="Times New Roman" w:hAnsi="Arial" w:cs="Arial"/>
          <w:bCs/>
          <w:color w:val="000000" w:themeColor="text1"/>
          <w:sz w:val="24"/>
          <w:szCs w:val="24"/>
          <w:lang w:eastAsia="zh-CN"/>
        </w:rPr>
        <w:t>, της</w:t>
      </w:r>
      <w:r w:rsidR="0096031F">
        <w:rPr>
          <w:rFonts w:ascii="Arial" w:eastAsia="Simsun (Founder Extended)" w:hAnsi="Arial" w:cs="Arial"/>
          <w:bCs/>
          <w:color w:val="000000"/>
          <w:sz w:val="24"/>
          <w:szCs w:val="24"/>
          <w:lang w:eastAsia="zh-CN"/>
        </w:rPr>
        <w:t xml:space="preserve"> Παγκύπριας </w:t>
      </w:r>
      <w:r w:rsidR="0096031F">
        <w:rPr>
          <w:rFonts w:ascii="Arial" w:eastAsia="Simsun (Founder Extended)" w:hAnsi="Arial" w:cs="Arial"/>
          <w:bCs/>
          <w:color w:val="000000"/>
          <w:sz w:val="24"/>
          <w:szCs w:val="24"/>
          <w:lang w:eastAsia="zh-CN"/>
        </w:rPr>
        <w:lastRenderedPageBreak/>
        <w:t>Οργάνωσης Αποκατάστασης Αναπήρων (ΠΟΑΑ)</w:t>
      </w:r>
      <w:r w:rsidR="00FB484A">
        <w:rPr>
          <w:rFonts w:ascii="Arial" w:eastAsia="Simsun (Founder Extended)" w:hAnsi="Arial" w:cs="Arial"/>
          <w:bCs/>
          <w:color w:val="000000"/>
          <w:sz w:val="24"/>
          <w:szCs w:val="24"/>
          <w:lang w:eastAsia="zh-CN"/>
        </w:rPr>
        <w:t>, καθώς</w:t>
      </w:r>
      <w:r w:rsidR="0096031F" w:rsidRPr="0096031F">
        <w:rPr>
          <w:rFonts w:ascii="Arial" w:eastAsia="Times New Roman" w:hAnsi="Arial" w:cs="Arial"/>
          <w:bCs/>
          <w:color w:val="000000" w:themeColor="text1"/>
          <w:sz w:val="24"/>
          <w:szCs w:val="24"/>
          <w:lang w:eastAsia="zh-CN"/>
        </w:rPr>
        <w:t xml:space="preserve"> και </w:t>
      </w:r>
      <w:r w:rsidR="00FB484A">
        <w:rPr>
          <w:rFonts w:ascii="Arial" w:eastAsia="Times New Roman" w:hAnsi="Arial" w:cs="Arial"/>
          <w:bCs/>
          <w:color w:val="000000" w:themeColor="text1"/>
          <w:sz w:val="24"/>
          <w:szCs w:val="24"/>
          <w:lang w:eastAsia="zh-CN"/>
        </w:rPr>
        <w:t xml:space="preserve">της </w:t>
      </w:r>
      <w:r w:rsidR="0096031F" w:rsidRPr="0096031F">
        <w:rPr>
          <w:rFonts w:ascii="Arial" w:eastAsia="Times New Roman" w:hAnsi="Arial" w:cs="Arial"/>
          <w:iCs/>
          <w:color w:val="000000" w:themeColor="text1"/>
          <w:kern w:val="2"/>
          <w:sz w:val="24"/>
          <w:szCs w:val="24"/>
          <w14:ligatures w14:val="standardContextual"/>
        </w:rPr>
        <w:t>Παγκύπρια</w:t>
      </w:r>
      <w:r w:rsidR="00FB484A">
        <w:rPr>
          <w:rFonts w:ascii="Arial" w:eastAsia="Times New Roman" w:hAnsi="Arial" w:cs="Arial"/>
          <w:iCs/>
          <w:color w:val="000000" w:themeColor="text1"/>
          <w:kern w:val="2"/>
          <w:sz w:val="24"/>
          <w:szCs w:val="24"/>
          <w14:ligatures w14:val="standardContextual"/>
        </w:rPr>
        <w:t>ς</w:t>
      </w:r>
      <w:r w:rsidR="0096031F" w:rsidRPr="0096031F">
        <w:rPr>
          <w:rFonts w:ascii="Arial" w:eastAsia="Times New Roman" w:hAnsi="Arial" w:cs="Arial"/>
          <w:iCs/>
          <w:color w:val="000000" w:themeColor="text1"/>
          <w:kern w:val="2"/>
          <w:sz w:val="24"/>
          <w:szCs w:val="24"/>
          <w14:ligatures w14:val="standardContextual"/>
        </w:rPr>
        <w:t xml:space="preserve"> Εργατική</w:t>
      </w:r>
      <w:r w:rsidR="00FB484A">
        <w:rPr>
          <w:rFonts w:ascii="Arial" w:eastAsia="Times New Roman" w:hAnsi="Arial" w:cs="Arial"/>
          <w:iCs/>
          <w:color w:val="000000" w:themeColor="text1"/>
          <w:kern w:val="2"/>
          <w:sz w:val="24"/>
          <w:szCs w:val="24"/>
          <w14:ligatures w14:val="standardContextual"/>
        </w:rPr>
        <w:t>ς</w:t>
      </w:r>
      <w:r w:rsidR="0096031F" w:rsidRPr="0096031F">
        <w:rPr>
          <w:rFonts w:ascii="Arial" w:eastAsia="Times New Roman" w:hAnsi="Arial" w:cs="Arial"/>
          <w:iCs/>
          <w:color w:val="000000" w:themeColor="text1"/>
          <w:kern w:val="2"/>
          <w:sz w:val="24"/>
          <w:szCs w:val="24"/>
          <w14:ligatures w14:val="standardContextual"/>
        </w:rPr>
        <w:t xml:space="preserve"> Ομοσπονδία</w:t>
      </w:r>
      <w:r w:rsidR="00FB484A">
        <w:rPr>
          <w:rFonts w:ascii="Arial" w:eastAsia="Times New Roman" w:hAnsi="Arial" w:cs="Arial"/>
          <w:iCs/>
          <w:color w:val="000000" w:themeColor="text1"/>
          <w:kern w:val="2"/>
          <w:sz w:val="24"/>
          <w:szCs w:val="24"/>
          <w14:ligatures w14:val="standardContextual"/>
        </w:rPr>
        <w:t>ς</w:t>
      </w:r>
      <w:r w:rsidR="0096031F" w:rsidRPr="0096031F">
        <w:rPr>
          <w:rFonts w:ascii="Arial" w:eastAsia="Times New Roman" w:hAnsi="Arial" w:cs="Arial"/>
          <w:iCs/>
          <w:color w:val="000000" w:themeColor="text1"/>
          <w:kern w:val="2"/>
          <w:sz w:val="24"/>
          <w:szCs w:val="24"/>
          <w14:ligatures w14:val="standardContextual"/>
        </w:rPr>
        <w:t xml:space="preserve"> (ΠΕΟ), </w:t>
      </w:r>
      <w:r w:rsidR="00FB484A">
        <w:rPr>
          <w:rFonts w:ascii="Arial" w:eastAsia="Times New Roman" w:hAnsi="Arial" w:cs="Arial"/>
          <w:iCs/>
          <w:color w:val="000000" w:themeColor="text1"/>
          <w:kern w:val="2"/>
          <w:sz w:val="24"/>
          <w:szCs w:val="24"/>
          <w14:ligatures w14:val="standardContextual"/>
        </w:rPr>
        <w:t xml:space="preserve">της </w:t>
      </w:r>
      <w:r w:rsidR="0096031F" w:rsidRPr="0096031F">
        <w:rPr>
          <w:rFonts w:ascii="Arial" w:eastAsia="Times New Roman" w:hAnsi="Arial" w:cs="Arial"/>
          <w:iCs/>
          <w:color w:val="000000" w:themeColor="text1"/>
          <w:kern w:val="2"/>
          <w:sz w:val="24"/>
          <w:szCs w:val="24"/>
          <w14:ligatures w14:val="standardContextual"/>
        </w:rPr>
        <w:t>Συνομοσπονδία</w:t>
      </w:r>
      <w:r w:rsidR="00FB484A">
        <w:rPr>
          <w:rFonts w:ascii="Arial" w:eastAsia="Times New Roman" w:hAnsi="Arial" w:cs="Arial"/>
          <w:iCs/>
          <w:color w:val="000000" w:themeColor="text1"/>
          <w:kern w:val="2"/>
          <w:sz w:val="24"/>
          <w:szCs w:val="24"/>
          <w14:ligatures w14:val="standardContextual"/>
        </w:rPr>
        <w:t>ς</w:t>
      </w:r>
      <w:r w:rsidR="0096031F" w:rsidRPr="0096031F">
        <w:rPr>
          <w:rFonts w:ascii="Arial" w:eastAsia="Times New Roman" w:hAnsi="Arial" w:cs="Arial"/>
          <w:iCs/>
          <w:color w:val="000000" w:themeColor="text1"/>
          <w:kern w:val="2"/>
          <w:sz w:val="24"/>
          <w:szCs w:val="24"/>
          <w14:ligatures w14:val="standardContextual"/>
        </w:rPr>
        <w:t xml:space="preserve"> Εργαζομένων Κύπρου (ΣΕΚ), </w:t>
      </w:r>
      <w:r w:rsidR="00FB484A">
        <w:rPr>
          <w:rFonts w:ascii="Arial" w:eastAsia="Times New Roman" w:hAnsi="Arial" w:cs="Arial"/>
          <w:iCs/>
          <w:color w:val="000000" w:themeColor="text1"/>
          <w:kern w:val="2"/>
          <w:sz w:val="24"/>
          <w:szCs w:val="24"/>
          <w14:ligatures w14:val="standardContextual"/>
        </w:rPr>
        <w:t xml:space="preserve">της </w:t>
      </w:r>
      <w:r w:rsidR="0096031F" w:rsidRPr="0096031F">
        <w:rPr>
          <w:rFonts w:ascii="Arial" w:eastAsia="Times New Roman" w:hAnsi="Arial" w:cs="Arial"/>
          <w:iCs/>
          <w:color w:val="000000" w:themeColor="text1"/>
          <w:kern w:val="2"/>
          <w:sz w:val="24"/>
          <w:szCs w:val="24"/>
          <w14:ligatures w14:val="standardContextual"/>
        </w:rPr>
        <w:t>Δημοκρατική</w:t>
      </w:r>
      <w:r w:rsidR="00FB484A">
        <w:rPr>
          <w:rFonts w:ascii="Arial" w:eastAsia="Times New Roman" w:hAnsi="Arial" w:cs="Arial"/>
          <w:iCs/>
          <w:color w:val="000000" w:themeColor="text1"/>
          <w:kern w:val="2"/>
          <w:sz w:val="24"/>
          <w:szCs w:val="24"/>
          <w14:ligatures w14:val="standardContextual"/>
        </w:rPr>
        <w:t>ς</w:t>
      </w:r>
      <w:r w:rsidR="0096031F" w:rsidRPr="0096031F">
        <w:rPr>
          <w:rFonts w:ascii="Arial" w:eastAsia="Times New Roman" w:hAnsi="Arial" w:cs="Arial"/>
          <w:iCs/>
          <w:color w:val="000000" w:themeColor="text1"/>
          <w:kern w:val="2"/>
          <w:sz w:val="24"/>
          <w:szCs w:val="24"/>
          <w14:ligatures w14:val="standardContextual"/>
        </w:rPr>
        <w:t xml:space="preserve"> Εργατική</w:t>
      </w:r>
      <w:r w:rsidR="00FB484A">
        <w:rPr>
          <w:rFonts w:ascii="Arial" w:eastAsia="Times New Roman" w:hAnsi="Arial" w:cs="Arial"/>
          <w:iCs/>
          <w:color w:val="000000" w:themeColor="text1"/>
          <w:kern w:val="2"/>
          <w:sz w:val="24"/>
          <w:szCs w:val="24"/>
          <w14:ligatures w14:val="standardContextual"/>
        </w:rPr>
        <w:t>ς</w:t>
      </w:r>
      <w:r w:rsidR="0096031F" w:rsidRPr="0096031F">
        <w:rPr>
          <w:rFonts w:ascii="Arial" w:eastAsia="Times New Roman" w:hAnsi="Arial" w:cs="Arial"/>
          <w:iCs/>
          <w:color w:val="000000" w:themeColor="text1"/>
          <w:kern w:val="2"/>
          <w:sz w:val="24"/>
          <w:szCs w:val="24"/>
          <w14:ligatures w14:val="standardContextual"/>
        </w:rPr>
        <w:t xml:space="preserve"> Ομοσπονδία</w:t>
      </w:r>
      <w:r w:rsidR="00FB484A">
        <w:rPr>
          <w:rFonts w:ascii="Arial" w:eastAsia="Times New Roman" w:hAnsi="Arial" w:cs="Arial"/>
          <w:iCs/>
          <w:color w:val="000000" w:themeColor="text1"/>
          <w:kern w:val="2"/>
          <w:sz w:val="24"/>
          <w:szCs w:val="24"/>
          <w14:ligatures w14:val="standardContextual"/>
        </w:rPr>
        <w:t>ς</w:t>
      </w:r>
      <w:r w:rsidR="0096031F" w:rsidRPr="0096031F">
        <w:rPr>
          <w:rFonts w:ascii="Arial" w:eastAsia="Times New Roman" w:hAnsi="Arial" w:cs="Arial"/>
          <w:iCs/>
          <w:color w:val="000000" w:themeColor="text1"/>
          <w:kern w:val="2"/>
          <w:sz w:val="24"/>
          <w:szCs w:val="24"/>
          <w14:ligatures w14:val="standardContextual"/>
        </w:rPr>
        <w:t xml:space="preserve"> Κύπρου (ΔΕΟΚ)</w:t>
      </w:r>
      <w:r w:rsidR="0096031F" w:rsidRPr="0096031F">
        <w:rPr>
          <w:rFonts w:ascii="Arial" w:eastAsia="Times New Roman" w:hAnsi="Arial" w:cs="Arial"/>
          <w:bCs/>
          <w:color w:val="000000" w:themeColor="text1"/>
          <w:kern w:val="2"/>
          <w:sz w:val="24"/>
          <w:szCs w:val="24"/>
          <w14:ligatures w14:val="standardContextual"/>
        </w:rPr>
        <w:t xml:space="preserve">, </w:t>
      </w:r>
      <w:r w:rsidR="00FB484A">
        <w:rPr>
          <w:rFonts w:ascii="Arial" w:eastAsia="Times New Roman" w:hAnsi="Arial" w:cs="Arial"/>
          <w:bCs/>
          <w:color w:val="000000" w:themeColor="text1"/>
          <w:kern w:val="2"/>
          <w:sz w:val="24"/>
          <w:szCs w:val="24"/>
          <w14:ligatures w14:val="standardContextual"/>
        </w:rPr>
        <w:t xml:space="preserve">της </w:t>
      </w:r>
      <w:r w:rsidR="0096031F" w:rsidRPr="0096031F">
        <w:rPr>
          <w:rFonts w:ascii="Arial" w:eastAsia="Times New Roman" w:hAnsi="Arial" w:cs="Arial"/>
          <w:bCs/>
          <w:color w:val="000000" w:themeColor="text1"/>
          <w:kern w:val="2"/>
          <w:sz w:val="24"/>
          <w:szCs w:val="24"/>
          <w14:ligatures w14:val="standardContextual"/>
        </w:rPr>
        <w:t>Παγκύπρια</w:t>
      </w:r>
      <w:r w:rsidR="00FB484A">
        <w:rPr>
          <w:rFonts w:ascii="Arial" w:eastAsia="Times New Roman" w:hAnsi="Arial" w:cs="Arial"/>
          <w:bCs/>
          <w:color w:val="000000" w:themeColor="text1"/>
          <w:kern w:val="2"/>
          <w:sz w:val="24"/>
          <w:szCs w:val="24"/>
          <w14:ligatures w14:val="standardContextual"/>
        </w:rPr>
        <w:t>ς</w:t>
      </w:r>
      <w:r w:rsidR="0096031F" w:rsidRPr="0096031F">
        <w:rPr>
          <w:rFonts w:ascii="Arial" w:eastAsia="Times New Roman" w:hAnsi="Arial" w:cs="Arial"/>
          <w:bCs/>
          <w:color w:val="000000" w:themeColor="text1"/>
          <w:kern w:val="2"/>
          <w:sz w:val="24"/>
          <w:szCs w:val="24"/>
          <w14:ligatures w14:val="standardContextual"/>
        </w:rPr>
        <w:t xml:space="preserve"> Συντεχνία</w:t>
      </w:r>
      <w:r w:rsidR="00FB484A">
        <w:rPr>
          <w:rFonts w:ascii="Arial" w:eastAsia="Times New Roman" w:hAnsi="Arial" w:cs="Arial"/>
          <w:bCs/>
          <w:color w:val="000000" w:themeColor="text1"/>
          <w:kern w:val="2"/>
          <w:sz w:val="24"/>
          <w:szCs w:val="24"/>
          <w14:ligatures w14:val="standardContextual"/>
        </w:rPr>
        <w:t>ς</w:t>
      </w:r>
      <w:r w:rsidR="0096031F" w:rsidRPr="0096031F">
        <w:rPr>
          <w:rFonts w:ascii="Arial" w:eastAsia="Times New Roman" w:hAnsi="Arial" w:cs="Arial"/>
          <w:bCs/>
          <w:color w:val="000000" w:themeColor="text1"/>
          <w:kern w:val="2"/>
          <w:sz w:val="24"/>
          <w:szCs w:val="24"/>
          <w14:ligatures w14:val="standardContextual"/>
        </w:rPr>
        <w:t xml:space="preserve"> Δημοσίων Υπαλλήλων (ΠΑΣΥΔΥ), </w:t>
      </w:r>
      <w:r w:rsidR="00FB484A">
        <w:rPr>
          <w:rFonts w:ascii="Arial" w:eastAsia="Times New Roman" w:hAnsi="Arial" w:cs="Arial"/>
          <w:bCs/>
          <w:color w:val="000000" w:themeColor="text1"/>
          <w:kern w:val="2"/>
          <w:sz w:val="24"/>
          <w:szCs w:val="24"/>
          <w14:ligatures w14:val="standardContextual"/>
        </w:rPr>
        <w:t xml:space="preserve">της </w:t>
      </w:r>
      <w:r w:rsidR="0096031F" w:rsidRPr="0096031F">
        <w:rPr>
          <w:rFonts w:ascii="Arial" w:eastAsia="Times New Roman" w:hAnsi="Arial" w:cs="Arial"/>
          <w:bCs/>
          <w:color w:val="000000" w:themeColor="text1"/>
          <w:kern w:val="2"/>
          <w:sz w:val="24"/>
          <w:szCs w:val="24"/>
          <w14:ligatures w14:val="standardContextual"/>
        </w:rPr>
        <w:t>Ανεξάρτητη</w:t>
      </w:r>
      <w:r w:rsidR="00FB484A">
        <w:rPr>
          <w:rFonts w:ascii="Arial" w:eastAsia="Times New Roman" w:hAnsi="Arial" w:cs="Arial"/>
          <w:bCs/>
          <w:color w:val="000000" w:themeColor="text1"/>
          <w:kern w:val="2"/>
          <w:sz w:val="24"/>
          <w:szCs w:val="24"/>
          <w14:ligatures w14:val="standardContextual"/>
        </w:rPr>
        <w:t>ς</w:t>
      </w:r>
      <w:r w:rsidR="0096031F" w:rsidRPr="0096031F">
        <w:rPr>
          <w:rFonts w:ascii="Arial" w:eastAsia="Times New Roman" w:hAnsi="Arial" w:cs="Arial"/>
          <w:bCs/>
          <w:color w:val="000000" w:themeColor="text1"/>
          <w:kern w:val="2"/>
          <w:sz w:val="24"/>
          <w:szCs w:val="24"/>
          <w14:ligatures w14:val="standardContextual"/>
        </w:rPr>
        <w:t xml:space="preserve"> Συντεχνία</w:t>
      </w:r>
      <w:r w:rsidR="00FB484A">
        <w:rPr>
          <w:rFonts w:ascii="Arial" w:eastAsia="Times New Roman" w:hAnsi="Arial" w:cs="Arial"/>
          <w:bCs/>
          <w:color w:val="000000" w:themeColor="text1"/>
          <w:kern w:val="2"/>
          <w:sz w:val="24"/>
          <w:szCs w:val="24"/>
          <w14:ligatures w14:val="standardContextual"/>
        </w:rPr>
        <w:t>ς</w:t>
      </w:r>
      <w:r w:rsidR="0096031F" w:rsidRPr="0096031F">
        <w:rPr>
          <w:rFonts w:ascii="Arial" w:eastAsia="Times New Roman" w:hAnsi="Arial" w:cs="Arial"/>
          <w:bCs/>
          <w:color w:val="000000" w:themeColor="text1"/>
          <w:kern w:val="2"/>
          <w:sz w:val="24"/>
          <w:szCs w:val="24"/>
          <w14:ligatures w14:val="standardContextual"/>
        </w:rPr>
        <w:t xml:space="preserve"> Δημοσίων Υπαλλήλων Κύπρου (ΑΣΔΥΚ), </w:t>
      </w:r>
      <w:r w:rsidR="00FB484A">
        <w:rPr>
          <w:rFonts w:ascii="Arial" w:eastAsia="Times New Roman" w:hAnsi="Arial" w:cs="Arial"/>
          <w:bCs/>
          <w:color w:val="000000" w:themeColor="text1"/>
          <w:kern w:val="2"/>
          <w:sz w:val="24"/>
          <w:szCs w:val="24"/>
          <w14:ligatures w14:val="standardContextual"/>
        </w:rPr>
        <w:t xml:space="preserve">της </w:t>
      </w:r>
      <w:r w:rsidR="0096031F" w:rsidRPr="0096031F">
        <w:rPr>
          <w:rFonts w:ascii="Arial" w:eastAsia="Times New Roman" w:hAnsi="Arial" w:cs="Arial"/>
          <w:color w:val="000000" w:themeColor="text1"/>
          <w:sz w:val="24"/>
          <w:szCs w:val="24"/>
          <w:lang w:eastAsia="zh-CN"/>
        </w:rPr>
        <w:t>Παγκύπρια</w:t>
      </w:r>
      <w:r w:rsidR="00FB484A">
        <w:rPr>
          <w:rFonts w:ascii="Arial" w:eastAsia="Times New Roman" w:hAnsi="Arial" w:cs="Arial"/>
          <w:color w:val="000000" w:themeColor="text1"/>
          <w:sz w:val="24"/>
          <w:szCs w:val="24"/>
          <w:lang w:eastAsia="zh-CN"/>
        </w:rPr>
        <w:t>ς</w:t>
      </w:r>
      <w:r w:rsidR="0096031F" w:rsidRPr="0096031F">
        <w:rPr>
          <w:rFonts w:ascii="Arial" w:eastAsia="Times New Roman" w:hAnsi="Arial" w:cs="Arial"/>
          <w:color w:val="000000" w:themeColor="text1"/>
          <w:sz w:val="24"/>
          <w:szCs w:val="24"/>
          <w:lang w:eastAsia="zh-CN"/>
        </w:rPr>
        <w:t xml:space="preserve"> Ομοσπονδία</w:t>
      </w:r>
      <w:r w:rsidR="00FB484A">
        <w:rPr>
          <w:rFonts w:ascii="Arial" w:eastAsia="Times New Roman" w:hAnsi="Arial" w:cs="Arial"/>
          <w:color w:val="000000" w:themeColor="text1"/>
          <w:sz w:val="24"/>
          <w:szCs w:val="24"/>
          <w:lang w:eastAsia="zh-CN"/>
        </w:rPr>
        <w:t>ς</w:t>
      </w:r>
      <w:r w:rsidR="0096031F" w:rsidRPr="0096031F">
        <w:rPr>
          <w:rFonts w:ascii="Arial" w:eastAsia="Times New Roman" w:hAnsi="Arial" w:cs="Arial"/>
          <w:color w:val="000000" w:themeColor="text1"/>
          <w:sz w:val="24"/>
          <w:szCs w:val="24"/>
          <w:lang w:eastAsia="zh-CN"/>
        </w:rPr>
        <w:t xml:space="preserve"> Ανεξαρτήτων Συνδικαλιστικών Οργανώσεων (ΠΟΑΣΟ) και </w:t>
      </w:r>
      <w:r w:rsidR="00FB484A">
        <w:rPr>
          <w:rFonts w:ascii="Arial" w:eastAsia="Times New Roman" w:hAnsi="Arial" w:cs="Arial"/>
          <w:color w:val="000000" w:themeColor="text1"/>
          <w:sz w:val="24"/>
          <w:szCs w:val="24"/>
          <w:lang w:eastAsia="zh-CN"/>
        </w:rPr>
        <w:t xml:space="preserve">της </w:t>
      </w:r>
      <w:r w:rsidR="0096031F" w:rsidRPr="0096031F">
        <w:rPr>
          <w:rFonts w:ascii="Arial" w:eastAsia="Times New Roman" w:hAnsi="Arial" w:cs="Arial"/>
          <w:color w:val="000000" w:themeColor="text1"/>
          <w:sz w:val="24"/>
          <w:szCs w:val="24"/>
        </w:rPr>
        <w:t>Παγκύπρια</w:t>
      </w:r>
      <w:r w:rsidR="00FB484A">
        <w:rPr>
          <w:rFonts w:ascii="Arial" w:eastAsia="Times New Roman" w:hAnsi="Arial" w:cs="Arial"/>
          <w:color w:val="000000" w:themeColor="text1"/>
          <w:sz w:val="24"/>
          <w:szCs w:val="24"/>
        </w:rPr>
        <w:t>ς</w:t>
      </w:r>
      <w:r w:rsidR="0096031F" w:rsidRPr="0096031F">
        <w:rPr>
          <w:rFonts w:ascii="Arial" w:eastAsia="Times New Roman" w:hAnsi="Arial" w:cs="Arial"/>
          <w:color w:val="000000" w:themeColor="text1"/>
          <w:sz w:val="24"/>
          <w:szCs w:val="24"/>
        </w:rPr>
        <w:t xml:space="preserve"> Συντεχνία</w:t>
      </w:r>
      <w:r w:rsidR="00FB484A">
        <w:rPr>
          <w:rFonts w:ascii="Arial" w:eastAsia="Times New Roman" w:hAnsi="Arial" w:cs="Arial"/>
          <w:color w:val="000000" w:themeColor="text1"/>
          <w:sz w:val="24"/>
          <w:szCs w:val="24"/>
        </w:rPr>
        <w:t>ς</w:t>
      </w:r>
      <w:r w:rsidR="0096031F" w:rsidRPr="0096031F">
        <w:rPr>
          <w:rFonts w:ascii="Arial" w:eastAsia="Times New Roman" w:hAnsi="Arial" w:cs="Arial"/>
          <w:color w:val="000000" w:themeColor="text1"/>
          <w:sz w:val="24"/>
          <w:szCs w:val="24"/>
        </w:rPr>
        <w:t xml:space="preserve"> </w:t>
      </w:r>
      <w:r w:rsidR="00FB484A">
        <w:rPr>
          <w:rFonts w:ascii="Arial" w:eastAsia="Times New Roman" w:hAnsi="Arial" w:cs="Arial"/>
          <w:color w:val="000000" w:themeColor="text1"/>
          <w:sz w:val="24"/>
          <w:szCs w:val="24"/>
        </w:rPr>
        <w:t>«</w:t>
      </w:r>
      <w:r w:rsidR="0096031F" w:rsidRPr="0096031F">
        <w:rPr>
          <w:rFonts w:ascii="Arial" w:eastAsia="Times New Roman" w:hAnsi="Arial" w:cs="Arial"/>
          <w:color w:val="000000" w:themeColor="text1"/>
          <w:sz w:val="24"/>
          <w:szCs w:val="24"/>
        </w:rPr>
        <w:t>ΙΣΟΤΗΤΑ</w:t>
      </w:r>
      <w:r w:rsidR="00FB484A">
        <w:rPr>
          <w:rFonts w:ascii="Arial" w:eastAsia="Times New Roman" w:hAnsi="Arial" w:cs="Arial"/>
          <w:color w:val="000000" w:themeColor="text1"/>
          <w:sz w:val="24"/>
          <w:szCs w:val="24"/>
        </w:rPr>
        <w:t>»</w:t>
      </w:r>
      <w:r w:rsidR="0096031F">
        <w:rPr>
          <w:rFonts w:ascii="Arial" w:eastAsia="Times New Roman" w:hAnsi="Arial" w:cs="Arial"/>
          <w:color w:val="000000" w:themeColor="text1"/>
          <w:sz w:val="24"/>
          <w:szCs w:val="24"/>
        </w:rPr>
        <w:t>.</w:t>
      </w:r>
    </w:p>
    <w:p w14:paraId="00E6451F" w14:textId="0614FAD8" w:rsidR="00D9759A" w:rsidRPr="00574D22" w:rsidRDefault="00263503" w:rsidP="003D2120">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D9759A">
        <w:rPr>
          <w:rFonts w:ascii="Arial" w:hAnsi="Arial" w:cs="Arial"/>
          <w:sz w:val="24"/>
          <w:szCs w:val="24"/>
        </w:rPr>
        <w:t>Σ</w:t>
      </w:r>
      <w:r w:rsidR="00D9759A" w:rsidRPr="00574D22">
        <w:rPr>
          <w:rFonts w:ascii="Arial" w:hAnsi="Arial" w:cs="Arial"/>
          <w:sz w:val="24"/>
          <w:szCs w:val="24"/>
        </w:rPr>
        <w:t xml:space="preserve">κοπός της πρότασης νόμου είναι η τροποποίηση του περί Ελάχιστου Εγγυημένου Εισοδήματος και Γενικότερα περί Κοινωνικών Παροχών Νόμου, ώστε η ακίνητη ιδιοκτησία η οποία δεν είναι αξιοποιήσιμη ολόκληρη ή το μεγαλύτερο μέρος αυτής λόγω εγγραφής δικαιώματος επικαρπίας </w:t>
      </w:r>
      <w:r w:rsidR="00EE0009">
        <w:rPr>
          <w:rFonts w:ascii="Arial" w:hAnsi="Arial" w:cs="Arial"/>
          <w:sz w:val="24"/>
          <w:szCs w:val="24"/>
        </w:rPr>
        <w:t>στο</w:t>
      </w:r>
      <w:r w:rsidR="00D9759A" w:rsidRPr="00574D22">
        <w:rPr>
          <w:rFonts w:ascii="Arial" w:hAnsi="Arial" w:cs="Arial"/>
          <w:sz w:val="24"/>
          <w:szCs w:val="24"/>
        </w:rPr>
        <w:t xml:space="preserve"> Τμήμα Κτηματολογίου και Χωρομετρίας, ανεξαρτήτως της αξίας της υπό αναφορά ιδιοκτησίας και του χρόνου που η εν λόγω εγγραφή έλαβε χώρα, να μη λαμβάνεται υπόψη κατά τον υπολογισμό της συνολικής αξίας ακίνητης ιδιοκτησίας που δύναται να κατέχει πρόσωπο ή άλλο μέλος της οικογενειακής του μονάδας, για να είναι δικαιούχος ελάχιστου εγγυημένου εισοδήματος.</w:t>
      </w:r>
    </w:p>
    <w:p w14:paraId="20BA6731" w14:textId="6BE0AABF" w:rsidR="00D9759A" w:rsidRDefault="00D9759A" w:rsidP="003D2120">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5D6663" w:rsidRPr="005D6663">
        <w:rPr>
          <w:rFonts w:ascii="Arial" w:eastAsia="Times New Roman" w:hAnsi="Arial" w:cs="Arial"/>
          <w:color w:val="000000" w:themeColor="text1"/>
          <w:sz w:val="24"/>
          <w:szCs w:val="24"/>
        </w:rPr>
        <w:t xml:space="preserve">Σκοπός του νομοσχεδίου </w:t>
      </w:r>
      <w:r w:rsidR="005D6663" w:rsidRPr="005D6663">
        <w:rPr>
          <w:rFonts w:ascii="Arial" w:hAnsi="Arial" w:cs="Arial"/>
          <w:sz w:val="24"/>
          <w:szCs w:val="24"/>
        </w:rPr>
        <w:t xml:space="preserve">είναι η τροποποίηση του περί Ελάχιστου Εγγυημένου Εισοδήματος και Γενικότερα περί Κοινωνικών Παροχών Νόμου, ώστε </w:t>
      </w:r>
      <w:r w:rsidR="005D6663" w:rsidRPr="005D6663">
        <w:rPr>
          <w:rFonts w:ascii="Arial" w:eastAsia="Times New Roman" w:hAnsi="Arial" w:cs="Arial"/>
          <w:color w:val="000000" w:themeColor="text1"/>
          <w:sz w:val="24"/>
          <w:szCs w:val="24"/>
        </w:rPr>
        <w:t>να μη διακόπτεται η καταβολή του ελάχιστου εγγυημένου εισοδήματος σε άτομ</w:t>
      </w:r>
      <w:r w:rsidR="00040525">
        <w:rPr>
          <w:rFonts w:ascii="Arial" w:eastAsia="Times New Roman" w:hAnsi="Arial" w:cs="Arial"/>
          <w:color w:val="000000" w:themeColor="text1"/>
          <w:sz w:val="24"/>
          <w:szCs w:val="24"/>
        </w:rPr>
        <w:t>ο</w:t>
      </w:r>
      <w:r w:rsidR="005D6663" w:rsidRPr="005D6663">
        <w:rPr>
          <w:rFonts w:ascii="Arial" w:eastAsia="Times New Roman" w:hAnsi="Arial" w:cs="Arial"/>
          <w:color w:val="000000" w:themeColor="text1"/>
          <w:sz w:val="24"/>
          <w:szCs w:val="24"/>
        </w:rPr>
        <w:t xml:space="preserve"> με αναπηρία τ</w:t>
      </w:r>
      <w:r w:rsidR="00040525">
        <w:rPr>
          <w:rFonts w:ascii="Arial" w:eastAsia="Times New Roman" w:hAnsi="Arial" w:cs="Arial"/>
          <w:color w:val="000000" w:themeColor="text1"/>
          <w:sz w:val="24"/>
          <w:szCs w:val="24"/>
        </w:rPr>
        <w:t>ο</w:t>
      </w:r>
      <w:r w:rsidR="005D6663" w:rsidRPr="005D6663">
        <w:rPr>
          <w:rFonts w:ascii="Arial" w:eastAsia="Times New Roman" w:hAnsi="Arial" w:cs="Arial"/>
          <w:color w:val="000000" w:themeColor="text1"/>
          <w:sz w:val="24"/>
          <w:szCs w:val="24"/>
        </w:rPr>
        <w:t xml:space="preserve"> οποί</w:t>
      </w:r>
      <w:r w:rsidR="00040525">
        <w:rPr>
          <w:rFonts w:ascii="Arial" w:eastAsia="Times New Roman" w:hAnsi="Arial" w:cs="Arial"/>
          <w:color w:val="000000" w:themeColor="text1"/>
          <w:sz w:val="24"/>
          <w:szCs w:val="24"/>
        </w:rPr>
        <w:t>ο</w:t>
      </w:r>
      <w:r w:rsidR="005D6663" w:rsidRPr="005D6663">
        <w:rPr>
          <w:rFonts w:ascii="Arial" w:eastAsia="Times New Roman" w:hAnsi="Arial" w:cs="Arial"/>
          <w:color w:val="000000" w:themeColor="text1"/>
          <w:sz w:val="24"/>
          <w:szCs w:val="24"/>
        </w:rPr>
        <w:t xml:space="preserve"> έχ</w:t>
      </w:r>
      <w:r w:rsidR="00040525">
        <w:rPr>
          <w:rFonts w:ascii="Arial" w:eastAsia="Times New Roman" w:hAnsi="Arial" w:cs="Arial"/>
          <w:color w:val="000000" w:themeColor="text1"/>
          <w:sz w:val="24"/>
          <w:szCs w:val="24"/>
        </w:rPr>
        <w:t>ει</w:t>
      </w:r>
      <w:r w:rsidR="005D6663" w:rsidRPr="005D6663">
        <w:rPr>
          <w:rFonts w:ascii="Arial" w:eastAsia="Times New Roman" w:hAnsi="Arial" w:cs="Arial"/>
          <w:color w:val="000000" w:themeColor="text1"/>
          <w:sz w:val="24"/>
          <w:szCs w:val="24"/>
        </w:rPr>
        <w:t xml:space="preserve"> εγγεγραμμένη επ’ ονόματ</w:t>
      </w:r>
      <w:r w:rsidR="003D2120">
        <w:rPr>
          <w:rFonts w:ascii="Arial" w:eastAsia="Times New Roman" w:hAnsi="Arial" w:cs="Arial"/>
          <w:color w:val="000000" w:themeColor="text1"/>
          <w:sz w:val="24"/>
          <w:szCs w:val="24"/>
        </w:rPr>
        <w:t>ί</w:t>
      </w:r>
      <w:r w:rsidR="005D6663" w:rsidRPr="005D6663">
        <w:rPr>
          <w:rFonts w:ascii="Arial" w:eastAsia="Times New Roman" w:hAnsi="Arial" w:cs="Arial"/>
          <w:color w:val="000000" w:themeColor="text1"/>
          <w:sz w:val="24"/>
          <w:szCs w:val="24"/>
        </w:rPr>
        <w:t xml:space="preserve"> του την κατοικία συγγενών του, κυρίως γονέων, η οποία δεν ξεπερνά τα </w:t>
      </w:r>
      <w:bookmarkStart w:id="2" w:name="_Hlk152590470"/>
      <w:r w:rsidR="005D6663" w:rsidRPr="005D6663">
        <w:rPr>
          <w:rFonts w:ascii="Arial" w:eastAsia="Times New Roman" w:hAnsi="Arial" w:cs="Arial"/>
          <w:color w:val="000000" w:themeColor="text1"/>
          <w:sz w:val="24"/>
          <w:szCs w:val="24"/>
        </w:rPr>
        <w:t>300</w:t>
      </w:r>
      <w:r w:rsidR="00FB484A">
        <w:rPr>
          <w:rFonts w:ascii="Arial" w:eastAsia="Times New Roman" w:hAnsi="Arial" w:cs="Arial"/>
          <w:color w:val="000000" w:themeColor="text1"/>
          <w:sz w:val="24"/>
          <w:szCs w:val="24"/>
        </w:rPr>
        <w:t xml:space="preserve"> τ.μ.</w:t>
      </w:r>
      <w:bookmarkEnd w:id="2"/>
      <w:r w:rsidR="005D6663" w:rsidRPr="005D6663">
        <w:rPr>
          <w:rFonts w:ascii="Arial" w:eastAsia="Times New Roman" w:hAnsi="Arial" w:cs="Arial"/>
          <w:color w:val="000000" w:themeColor="text1"/>
          <w:sz w:val="24"/>
          <w:szCs w:val="24"/>
        </w:rPr>
        <w:t xml:space="preserve"> και την οποία δεν μπορ</w:t>
      </w:r>
      <w:r w:rsidR="00040525">
        <w:rPr>
          <w:rFonts w:ascii="Arial" w:eastAsia="Times New Roman" w:hAnsi="Arial" w:cs="Arial"/>
          <w:color w:val="000000" w:themeColor="text1"/>
          <w:sz w:val="24"/>
          <w:szCs w:val="24"/>
        </w:rPr>
        <w:t>εί</w:t>
      </w:r>
      <w:r w:rsidR="005D6663" w:rsidRPr="005D6663">
        <w:rPr>
          <w:rFonts w:ascii="Arial" w:eastAsia="Times New Roman" w:hAnsi="Arial" w:cs="Arial"/>
          <w:color w:val="000000" w:themeColor="text1"/>
          <w:sz w:val="24"/>
          <w:szCs w:val="24"/>
        </w:rPr>
        <w:t xml:space="preserve"> να αξιοποιή</w:t>
      </w:r>
      <w:r w:rsidR="00040525">
        <w:rPr>
          <w:rFonts w:ascii="Arial" w:eastAsia="Times New Roman" w:hAnsi="Arial" w:cs="Arial"/>
          <w:color w:val="000000" w:themeColor="text1"/>
          <w:sz w:val="24"/>
          <w:szCs w:val="24"/>
        </w:rPr>
        <w:t>σει</w:t>
      </w:r>
      <w:r w:rsidR="005D6663" w:rsidRPr="005D6663">
        <w:rPr>
          <w:rFonts w:ascii="Arial" w:eastAsia="Times New Roman" w:hAnsi="Arial" w:cs="Arial"/>
          <w:color w:val="000000" w:themeColor="text1"/>
          <w:sz w:val="24"/>
          <w:szCs w:val="24"/>
        </w:rPr>
        <w:t xml:space="preserve"> με οποιοδήποτε τρόπο</w:t>
      </w:r>
      <w:r w:rsidR="00FB484A">
        <w:rPr>
          <w:rFonts w:ascii="Arial" w:eastAsia="Times New Roman" w:hAnsi="Arial" w:cs="Arial"/>
          <w:color w:val="000000" w:themeColor="text1"/>
          <w:sz w:val="24"/>
          <w:szCs w:val="24"/>
        </w:rPr>
        <w:t>,</w:t>
      </w:r>
      <w:r w:rsidR="008937FC" w:rsidRPr="008937FC">
        <w:rPr>
          <w:rFonts w:ascii="Arial" w:eastAsia="Times New Roman" w:hAnsi="Arial" w:cs="Arial"/>
          <w:color w:val="000000" w:themeColor="text1"/>
          <w:sz w:val="24"/>
          <w:szCs w:val="24"/>
        </w:rPr>
        <w:t xml:space="preserve"> </w:t>
      </w:r>
      <w:r w:rsidR="005D6663" w:rsidRPr="005D6663">
        <w:rPr>
          <w:rFonts w:ascii="Arial" w:eastAsia="Times New Roman" w:hAnsi="Arial" w:cs="Arial"/>
          <w:color w:val="000000" w:themeColor="text1"/>
          <w:sz w:val="24"/>
          <w:szCs w:val="24"/>
        </w:rPr>
        <w:t>επειδή η εν λόγω περιουσία είναι υποκείμενη σε δικαίωμα επικαρπίας εφ’ όρου ζωής</w:t>
      </w:r>
      <w:r w:rsidR="005D6663">
        <w:rPr>
          <w:rFonts w:ascii="Arial" w:eastAsia="Times New Roman" w:hAnsi="Arial" w:cs="Arial"/>
          <w:color w:val="000000" w:themeColor="text1"/>
          <w:sz w:val="24"/>
          <w:szCs w:val="24"/>
        </w:rPr>
        <w:t>.</w:t>
      </w:r>
    </w:p>
    <w:p w14:paraId="0B956255" w14:textId="6FB35DB9" w:rsidR="005B291E" w:rsidRDefault="003D2120" w:rsidP="003D2120">
      <w:pPr>
        <w:tabs>
          <w:tab w:val="left" w:pos="567"/>
          <w:tab w:val="left" w:pos="4961"/>
        </w:tabs>
        <w:spacing w:after="0" w:line="480" w:lineRule="auto"/>
        <w:jc w:val="both"/>
        <w:rPr>
          <w:rFonts w:ascii="Arial" w:eastAsia="Times New Roman" w:hAnsi="Arial" w:cs="Arial"/>
          <w:sz w:val="24"/>
          <w:szCs w:val="24"/>
          <w:lang w:eastAsia="en-GB"/>
        </w:rPr>
      </w:pPr>
      <w:r>
        <w:rPr>
          <w:rFonts w:ascii="Arial" w:eastAsia="Times New Roman" w:hAnsi="Arial" w:cs="Arial"/>
          <w:color w:val="000000" w:themeColor="text1"/>
          <w:sz w:val="24"/>
          <w:szCs w:val="24"/>
        </w:rPr>
        <w:tab/>
      </w:r>
      <w:r w:rsidR="00CC6786">
        <w:rPr>
          <w:rFonts w:ascii="Arial" w:hAnsi="Arial" w:cs="Arial"/>
          <w:color w:val="000000" w:themeColor="text1"/>
          <w:sz w:val="24"/>
          <w:szCs w:val="24"/>
        </w:rPr>
        <w:t xml:space="preserve">Ειδικότερα, </w:t>
      </w:r>
      <w:r w:rsidR="00CC6786" w:rsidRPr="00CB4B3F">
        <w:rPr>
          <w:rFonts w:ascii="Arial" w:eastAsia="Times New Roman" w:hAnsi="Arial" w:cs="Arial"/>
          <w:sz w:val="24"/>
          <w:szCs w:val="24"/>
          <w:lang w:eastAsia="en-GB"/>
        </w:rPr>
        <w:t xml:space="preserve">με τις πρόνοιες του </w:t>
      </w:r>
      <w:r w:rsidR="00CC6786">
        <w:rPr>
          <w:rFonts w:ascii="Arial" w:eastAsia="Times New Roman" w:hAnsi="Arial" w:cs="Arial"/>
          <w:sz w:val="24"/>
          <w:szCs w:val="24"/>
          <w:lang w:eastAsia="en-GB"/>
        </w:rPr>
        <w:t>υπό εξέταση</w:t>
      </w:r>
      <w:r w:rsidR="00CC6786" w:rsidRPr="00CB4B3F">
        <w:rPr>
          <w:rFonts w:ascii="Arial" w:eastAsia="Times New Roman" w:hAnsi="Arial" w:cs="Arial"/>
          <w:sz w:val="24"/>
          <w:szCs w:val="24"/>
          <w:lang w:eastAsia="en-GB"/>
        </w:rPr>
        <w:t xml:space="preserve"> νομοσχεδίου </w:t>
      </w:r>
      <w:r w:rsidR="00F80BC9">
        <w:rPr>
          <w:rFonts w:ascii="Arial" w:eastAsia="Times New Roman" w:hAnsi="Arial" w:cs="Arial"/>
          <w:sz w:val="24"/>
          <w:szCs w:val="24"/>
          <w:lang w:eastAsia="en-GB"/>
        </w:rPr>
        <w:t xml:space="preserve">προβλέπεται ότι, </w:t>
      </w:r>
      <w:r w:rsidR="005B291E">
        <w:rPr>
          <w:rFonts w:ascii="Arial" w:hAnsi="Arial" w:cs="Arial"/>
          <w:kern w:val="2"/>
          <w:sz w:val="24"/>
          <w:szCs w:val="24"/>
          <w:lang w:eastAsia="en-US"/>
        </w:rPr>
        <w:t>σ</w:t>
      </w:r>
      <w:r w:rsidR="00040525">
        <w:rPr>
          <w:rFonts w:ascii="Arial" w:hAnsi="Arial" w:cs="Arial"/>
          <w:kern w:val="2"/>
          <w:sz w:val="24"/>
          <w:szCs w:val="24"/>
          <w:lang w:eastAsia="en-US"/>
        </w:rPr>
        <w:t>ε</w:t>
      </w:r>
      <w:r w:rsidR="005B291E">
        <w:rPr>
          <w:rFonts w:ascii="Arial" w:hAnsi="Arial" w:cs="Arial"/>
          <w:kern w:val="2"/>
          <w:sz w:val="24"/>
          <w:szCs w:val="24"/>
          <w:lang w:eastAsia="en-US"/>
        </w:rPr>
        <w:t xml:space="preserve"> </w:t>
      </w:r>
      <w:r w:rsidR="009F22DB">
        <w:rPr>
          <w:rFonts w:ascii="Arial" w:hAnsi="Arial" w:cs="Arial"/>
          <w:kern w:val="2"/>
          <w:sz w:val="24"/>
          <w:szCs w:val="24"/>
          <w:lang w:eastAsia="en-US"/>
        </w:rPr>
        <w:t>περίπτωση</w:t>
      </w:r>
      <w:r w:rsidR="005B291E">
        <w:rPr>
          <w:rFonts w:ascii="Arial" w:hAnsi="Arial" w:cs="Arial"/>
          <w:kern w:val="2"/>
          <w:sz w:val="24"/>
          <w:szCs w:val="24"/>
          <w:lang w:eastAsia="en-US"/>
        </w:rPr>
        <w:t xml:space="preserve"> δικαιούχ</w:t>
      </w:r>
      <w:r w:rsidR="00040525">
        <w:rPr>
          <w:rFonts w:ascii="Arial" w:hAnsi="Arial" w:cs="Arial"/>
          <w:kern w:val="2"/>
          <w:sz w:val="24"/>
          <w:szCs w:val="24"/>
          <w:lang w:eastAsia="en-US"/>
        </w:rPr>
        <w:t>ου</w:t>
      </w:r>
      <w:r w:rsidR="005B291E">
        <w:rPr>
          <w:rFonts w:ascii="Arial" w:hAnsi="Arial" w:cs="Arial"/>
          <w:kern w:val="2"/>
          <w:sz w:val="24"/>
          <w:szCs w:val="24"/>
          <w:lang w:eastAsia="en-US"/>
        </w:rPr>
        <w:t xml:space="preserve"> ελάχιστου εγγυημένου εισοδήματος ο οποίο</w:t>
      </w:r>
      <w:r w:rsidR="00040525">
        <w:rPr>
          <w:rFonts w:ascii="Arial" w:hAnsi="Arial" w:cs="Arial"/>
          <w:kern w:val="2"/>
          <w:sz w:val="24"/>
          <w:szCs w:val="24"/>
          <w:lang w:eastAsia="en-US"/>
        </w:rPr>
        <w:t>ς</w:t>
      </w:r>
      <w:r w:rsidR="005B291E">
        <w:rPr>
          <w:rFonts w:ascii="Arial" w:hAnsi="Arial" w:cs="Arial"/>
          <w:kern w:val="2"/>
          <w:sz w:val="24"/>
          <w:szCs w:val="24"/>
          <w:lang w:eastAsia="en-US"/>
        </w:rPr>
        <w:t xml:space="preserve"> είναι άτομ</w:t>
      </w:r>
      <w:r w:rsidR="00040525">
        <w:rPr>
          <w:rFonts w:ascii="Arial" w:hAnsi="Arial" w:cs="Arial"/>
          <w:kern w:val="2"/>
          <w:sz w:val="24"/>
          <w:szCs w:val="24"/>
          <w:lang w:eastAsia="en-US"/>
        </w:rPr>
        <w:t>ο</w:t>
      </w:r>
      <w:r w:rsidR="005B291E">
        <w:rPr>
          <w:rFonts w:ascii="Arial" w:hAnsi="Arial" w:cs="Arial"/>
          <w:kern w:val="2"/>
          <w:sz w:val="24"/>
          <w:szCs w:val="24"/>
          <w:lang w:eastAsia="en-US"/>
        </w:rPr>
        <w:t xml:space="preserve"> με αναπηρία</w:t>
      </w:r>
      <w:r w:rsidR="00FB484A">
        <w:rPr>
          <w:rFonts w:ascii="Arial" w:hAnsi="Arial" w:cs="Arial"/>
          <w:kern w:val="2"/>
          <w:sz w:val="24"/>
          <w:szCs w:val="24"/>
          <w:lang w:eastAsia="en-US"/>
        </w:rPr>
        <w:t>,</w:t>
      </w:r>
      <w:r w:rsidR="005B291E">
        <w:rPr>
          <w:rFonts w:ascii="Arial" w:hAnsi="Arial" w:cs="Arial"/>
          <w:kern w:val="2"/>
          <w:sz w:val="24"/>
          <w:szCs w:val="24"/>
          <w:lang w:eastAsia="en-US"/>
        </w:rPr>
        <w:t xml:space="preserve"> δεν λαμβάνεται υπόψη για τους σκοπούς </w:t>
      </w:r>
      <w:r w:rsidR="00F80BC9" w:rsidRPr="005D6663">
        <w:rPr>
          <w:rFonts w:ascii="Arial" w:eastAsia="Times New Roman" w:hAnsi="Arial" w:cs="Arial"/>
          <w:color w:val="000000" w:themeColor="text1"/>
          <w:sz w:val="24"/>
          <w:szCs w:val="24"/>
        </w:rPr>
        <w:t>καταβολή</w:t>
      </w:r>
      <w:r w:rsidR="00F80BC9">
        <w:rPr>
          <w:rFonts w:ascii="Arial" w:eastAsia="Times New Roman" w:hAnsi="Arial" w:cs="Arial"/>
          <w:color w:val="000000" w:themeColor="text1"/>
          <w:sz w:val="24"/>
          <w:szCs w:val="24"/>
        </w:rPr>
        <w:t>ς</w:t>
      </w:r>
      <w:r w:rsidR="00F80BC9" w:rsidRPr="005D6663">
        <w:rPr>
          <w:rFonts w:ascii="Arial" w:eastAsia="Times New Roman" w:hAnsi="Arial" w:cs="Arial"/>
          <w:color w:val="000000" w:themeColor="text1"/>
          <w:sz w:val="24"/>
          <w:szCs w:val="24"/>
        </w:rPr>
        <w:t xml:space="preserve"> του ελάχιστου εγγυημένου εισοδήματος</w:t>
      </w:r>
      <w:r w:rsidR="005B291E">
        <w:rPr>
          <w:rFonts w:ascii="Arial" w:hAnsi="Arial" w:cs="Arial"/>
          <w:kern w:val="2"/>
          <w:sz w:val="24"/>
          <w:szCs w:val="24"/>
          <w:lang w:eastAsia="en-US"/>
        </w:rPr>
        <w:t xml:space="preserve"> ιδιόκτητη κατοικία </w:t>
      </w:r>
      <w:r w:rsidR="009F22DB">
        <w:rPr>
          <w:rFonts w:ascii="Arial" w:hAnsi="Arial" w:cs="Arial"/>
          <w:kern w:val="2"/>
          <w:sz w:val="24"/>
          <w:szCs w:val="24"/>
          <w:lang w:eastAsia="en-US"/>
        </w:rPr>
        <w:t>η οποία</w:t>
      </w:r>
      <w:r w:rsidR="005B291E">
        <w:rPr>
          <w:rFonts w:ascii="Arial" w:hAnsi="Arial" w:cs="Arial"/>
          <w:kern w:val="2"/>
          <w:sz w:val="24"/>
          <w:szCs w:val="24"/>
          <w:lang w:eastAsia="en-US"/>
        </w:rPr>
        <w:t xml:space="preserve"> δεν υπερβαίνει τα </w:t>
      </w:r>
      <w:r w:rsidR="00040525" w:rsidRPr="005D6663">
        <w:rPr>
          <w:rFonts w:ascii="Arial" w:eastAsia="Times New Roman" w:hAnsi="Arial" w:cs="Arial"/>
          <w:color w:val="000000" w:themeColor="text1"/>
          <w:sz w:val="24"/>
          <w:szCs w:val="24"/>
        </w:rPr>
        <w:t>300</w:t>
      </w:r>
      <w:r w:rsidR="00FB484A">
        <w:rPr>
          <w:rFonts w:ascii="Arial" w:eastAsia="Times New Roman" w:hAnsi="Arial" w:cs="Arial"/>
          <w:color w:val="000000" w:themeColor="text1"/>
          <w:sz w:val="24"/>
          <w:szCs w:val="24"/>
        </w:rPr>
        <w:t xml:space="preserve"> τ.μ.</w:t>
      </w:r>
      <w:r w:rsidR="005B291E">
        <w:rPr>
          <w:rFonts w:ascii="Arial" w:hAnsi="Arial" w:cs="Arial"/>
          <w:kern w:val="2"/>
          <w:sz w:val="24"/>
          <w:szCs w:val="24"/>
          <w:lang w:eastAsia="en-US"/>
        </w:rPr>
        <w:t xml:space="preserve"> και είναι υποκείμενη σε δικαίωμα επικαρπίας</w:t>
      </w:r>
      <w:r w:rsidR="00EE0009">
        <w:rPr>
          <w:rFonts w:ascii="Arial" w:hAnsi="Arial" w:cs="Arial"/>
          <w:kern w:val="2"/>
          <w:sz w:val="24"/>
          <w:szCs w:val="24"/>
          <w:lang w:eastAsia="en-US"/>
        </w:rPr>
        <w:t xml:space="preserve"> </w:t>
      </w:r>
      <w:r w:rsidR="005B291E">
        <w:rPr>
          <w:rFonts w:ascii="Arial" w:hAnsi="Arial" w:cs="Arial"/>
          <w:kern w:val="2"/>
          <w:sz w:val="24"/>
          <w:szCs w:val="24"/>
          <w:lang w:eastAsia="en-US"/>
        </w:rPr>
        <w:t>εφ’ όρου ζωής σε άλλο πρόσωπο, εγγεγραμμέν</w:t>
      </w:r>
      <w:r w:rsidR="00040525">
        <w:rPr>
          <w:rFonts w:ascii="Arial" w:hAnsi="Arial" w:cs="Arial"/>
          <w:kern w:val="2"/>
          <w:sz w:val="24"/>
          <w:szCs w:val="24"/>
          <w:lang w:eastAsia="en-US"/>
        </w:rPr>
        <w:t>ο</w:t>
      </w:r>
      <w:r w:rsidR="005B291E">
        <w:rPr>
          <w:rFonts w:ascii="Arial" w:hAnsi="Arial" w:cs="Arial"/>
          <w:kern w:val="2"/>
          <w:sz w:val="24"/>
          <w:szCs w:val="24"/>
          <w:lang w:eastAsia="en-US"/>
        </w:rPr>
        <w:t xml:space="preserve"> στ</w:t>
      </w:r>
      <w:r w:rsidR="00EE0009">
        <w:rPr>
          <w:rFonts w:ascii="Arial" w:hAnsi="Arial" w:cs="Arial"/>
          <w:kern w:val="2"/>
          <w:sz w:val="24"/>
          <w:szCs w:val="24"/>
          <w:lang w:eastAsia="en-US"/>
        </w:rPr>
        <w:t>ο</w:t>
      </w:r>
      <w:r w:rsidR="005B291E">
        <w:rPr>
          <w:rFonts w:ascii="Arial" w:hAnsi="Arial" w:cs="Arial"/>
          <w:kern w:val="2"/>
          <w:sz w:val="24"/>
          <w:szCs w:val="24"/>
          <w:lang w:eastAsia="en-US"/>
        </w:rPr>
        <w:t xml:space="preserve"> Τμήμα Κτηματολογίου και Χωρομετρίας, στην οποία</w:t>
      </w:r>
      <w:r w:rsidR="009F22DB">
        <w:rPr>
          <w:rFonts w:ascii="Arial" w:hAnsi="Arial" w:cs="Arial"/>
          <w:kern w:val="2"/>
          <w:sz w:val="24"/>
          <w:szCs w:val="24"/>
          <w:lang w:eastAsia="en-US"/>
        </w:rPr>
        <w:t xml:space="preserve"> κατοικία</w:t>
      </w:r>
      <w:r w:rsidR="005B291E">
        <w:rPr>
          <w:rFonts w:ascii="Arial" w:hAnsi="Arial" w:cs="Arial"/>
          <w:kern w:val="2"/>
          <w:sz w:val="24"/>
          <w:szCs w:val="24"/>
          <w:lang w:eastAsia="en-US"/>
        </w:rPr>
        <w:t xml:space="preserve"> διαμένει πρόσωπο που είναι συγγενής του δικαιούχου</w:t>
      </w:r>
      <w:r w:rsidR="00FB484A">
        <w:rPr>
          <w:rFonts w:ascii="Arial" w:hAnsi="Arial" w:cs="Arial"/>
          <w:kern w:val="2"/>
          <w:sz w:val="24"/>
          <w:szCs w:val="24"/>
          <w:lang w:eastAsia="en-US"/>
        </w:rPr>
        <w:t>,</w:t>
      </w:r>
      <w:r w:rsidR="005B291E">
        <w:rPr>
          <w:rFonts w:ascii="Arial" w:hAnsi="Arial" w:cs="Arial"/>
          <w:kern w:val="2"/>
          <w:sz w:val="24"/>
          <w:szCs w:val="24"/>
          <w:lang w:eastAsia="en-US"/>
        </w:rPr>
        <w:t xml:space="preserve"> </w:t>
      </w:r>
      <w:r w:rsidR="009F22DB">
        <w:rPr>
          <w:rFonts w:ascii="Arial" w:hAnsi="Arial" w:cs="Arial"/>
          <w:kern w:val="2"/>
          <w:sz w:val="24"/>
          <w:szCs w:val="24"/>
          <w:lang w:eastAsia="en-US"/>
        </w:rPr>
        <w:t xml:space="preserve">αλλά </w:t>
      </w:r>
      <w:r w:rsidR="005B291E">
        <w:rPr>
          <w:rFonts w:ascii="Arial" w:hAnsi="Arial" w:cs="Arial"/>
          <w:kern w:val="2"/>
          <w:sz w:val="24"/>
          <w:szCs w:val="24"/>
          <w:lang w:eastAsia="en-US"/>
        </w:rPr>
        <w:t xml:space="preserve">δεν </w:t>
      </w:r>
      <w:r w:rsidR="00F80BC9">
        <w:rPr>
          <w:rFonts w:ascii="Arial" w:hAnsi="Arial" w:cs="Arial"/>
          <w:kern w:val="2"/>
          <w:sz w:val="24"/>
          <w:szCs w:val="24"/>
          <w:lang w:eastAsia="en-US"/>
        </w:rPr>
        <w:t>είναι μέλος τ</w:t>
      </w:r>
      <w:r w:rsidR="00404504">
        <w:rPr>
          <w:rFonts w:ascii="Arial" w:hAnsi="Arial" w:cs="Arial"/>
          <w:kern w:val="2"/>
          <w:sz w:val="24"/>
          <w:szCs w:val="24"/>
          <w:lang w:eastAsia="en-US"/>
        </w:rPr>
        <w:t>η</w:t>
      </w:r>
      <w:r w:rsidR="00F80BC9">
        <w:rPr>
          <w:rFonts w:ascii="Arial" w:hAnsi="Arial" w:cs="Arial"/>
          <w:kern w:val="2"/>
          <w:sz w:val="24"/>
          <w:szCs w:val="24"/>
          <w:lang w:eastAsia="en-US"/>
        </w:rPr>
        <w:t>ς</w:t>
      </w:r>
      <w:r w:rsidR="005B291E">
        <w:rPr>
          <w:rFonts w:ascii="Arial" w:hAnsi="Arial" w:cs="Arial"/>
          <w:kern w:val="2"/>
          <w:sz w:val="24"/>
          <w:szCs w:val="24"/>
          <w:lang w:eastAsia="en-US"/>
        </w:rPr>
        <w:t xml:space="preserve"> οικογενειακή</w:t>
      </w:r>
      <w:r w:rsidR="00404504">
        <w:rPr>
          <w:rFonts w:ascii="Arial" w:hAnsi="Arial" w:cs="Arial"/>
          <w:kern w:val="2"/>
          <w:sz w:val="24"/>
          <w:szCs w:val="24"/>
          <w:lang w:eastAsia="en-US"/>
        </w:rPr>
        <w:t>ς</w:t>
      </w:r>
      <w:r w:rsidR="005B291E">
        <w:rPr>
          <w:rFonts w:ascii="Arial" w:hAnsi="Arial" w:cs="Arial"/>
          <w:kern w:val="2"/>
          <w:sz w:val="24"/>
          <w:szCs w:val="24"/>
          <w:lang w:eastAsia="en-US"/>
        </w:rPr>
        <w:t xml:space="preserve"> μονάδα</w:t>
      </w:r>
      <w:r w:rsidR="00404504">
        <w:rPr>
          <w:rFonts w:ascii="Arial" w:hAnsi="Arial" w:cs="Arial"/>
          <w:kern w:val="2"/>
          <w:sz w:val="24"/>
          <w:szCs w:val="24"/>
          <w:lang w:eastAsia="en-US"/>
        </w:rPr>
        <w:t>ς</w:t>
      </w:r>
      <w:r w:rsidR="005B291E">
        <w:rPr>
          <w:rFonts w:ascii="Arial" w:hAnsi="Arial" w:cs="Arial"/>
          <w:kern w:val="2"/>
          <w:sz w:val="24"/>
          <w:szCs w:val="24"/>
          <w:lang w:eastAsia="en-US"/>
        </w:rPr>
        <w:t xml:space="preserve"> </w:t>
      </w:r>
      <w:r w:rsidR="009F22DB">
        <w:rPr>
          <w:rFonts w:ascii="Arial" w:hAnsi="Arial" w:cs="Arial"/>
          <w:kern w:val="2"/>
          <w:sz w:val="24"/>
          <w:szCs w:val="24"/>
          <w:lang w:eastAsia="en-US"/>
        </w:rPr>
        <w:t>αυτού.</w:t>
      </w:r>
    </w:p>
    <w:p w14:paraId="3CF74773" w14:textId="4F1F6723" w:rsidR="00126897" w:rsidRDefault="005D6663" w:rsidP="003D2120">
      <w:pPr>
        <w:tabs>
          <w:tab w:val="left" w:pos="567"/>
          <w:tab w:val="left" w:pos="4961"/>
        </w:tabs>
        <w:spacing w:after="0" w:line="480" w:lineRule="auto"/>
        <w:jc w:val="both"/>
        <w:rPr>
          <w:rFonts w:ascii="Arial" w:hAnsi="Arial" w:cs="Arial"/>
          <w:sz w:val="24"/>
          <w:szCs w:val="24"/>
        </w:rPr>
      </w:pPr>
      <w:r>
        <w:rPr>
          <w:rFonts w:ascii="Arial" w:eastAsia="Times New Roman" w:hAnsi="Arial" w:cs="Arial"/>
          <w:color w:val="000000" w:themeColor="text1"/>
          <w:sz w:val="24"/>
          <w:szCs w:val="24"/>
        </w:rPr>
        <w:tab/>
      </w:r>
      <w:r w:rsidRPr="0038004C">
        <w:rPr>
          <w:rFonts w:ascii="Arial" w:hAnsi="Arial" w:cs="Arial"/>
          <w:sz w:val="24"/>
          <w:szCs w:val="24"/>
        </w:rPr>
        <w:t xml:space="preserve">Σημειώνεται ότι η επιτροπή, για λόγους που προκύπτουν από τη σημασία και τους σκοπούς της προτεινόμενης νομοθετικής ρύθμισης, </w:t>
      </w:r>
      <w:r w:rsidRPr="00B77637">
        <w:rPr>
          <w:rFonts w:ascii="Arial" w:hAnsi="Arial" w:cs="Arial"/>
          <w:sz w:val="24"/>
          <w:szCs w:val="24"/>
        </w:rPr>
        <w:t>καθώς και λόγω έλλειψης χρόνου προς ολοκλήρωση της προβλεπόμενης διαδικασίας συζήτησης,</w:t>
      </w:r>
      <w:r w:rsidRPr="0038004C">
        <w:rPr>
          <w:rFonts w:ascii="Arial" w:hAnsi="Arial" w:cs="Arial"/>
          <w:sz w:val="24"/>
          <w:szCs w:val="24"/>
        </w:rPr>
        <w:t xml:space="preserve"> σύμφωνα με τα προαπαιτούμενα στον Κανονισμό της Βουλής, έκρινε σκόπιμη την κατά προτεραιότητα συζήτηση του νομοσχεδίου, σύμφωνα με τις πρόνοιες του Κανονισμού 40Α του Κανονισμού της Βουλής. Ειδικότερα, για τη συζήτηση του νομοσχεδίου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r w:rsidRPr="002902F0">
        <w:rPr>
          <w:rFonts w:ascii="Arial" w:hAnsi="Arial" w:cs="Arial"/>
          <w:sz w:val="24"/>
          <w:szCs w:val="24"/>
        </w:rPr>
        <w:t xml:space="preserve"> </w:t>
      </w:r>
    </w:p>
    <w:p w14:paraId="4B91AED9" w14:textId="4614C5FC" w:rsidR="005D6663" w:rsidRDefault="003D2120" w:rsidP="003D2120">
      <w:pPr>
        <w:tabs>
          <w:tab w:val="left" w:pos="567"/>
        </w:tabs>
        <w:autoSpaceDE w:val="0"/>
        <w:autoSpaceDN w:val="0"/>
        <w:adjustRightInd w:val="0"/>
        <w:spacing w:after="0" w:line="480" w:lineRule="auto"/>
        <w:jc w:val="both"/>
        <w:rPr>
          <w:rFonts w:ascii="Arial" w:hAnsi="Arial" w:cs="Arial"/>
          <w:sz w:val="24"/>
          <w:szCs w:val="24"/>
        </w:rPr>
      </w:pPr>
      <w:r>
        <w:rPr>
          <w:rFonts w:ascii="Arial" w:eastAsia="Times New Roman" w:hAnsi="Arial" w:cs="Arial"/>
          <w:color w:val="000000" w:themeColor="text1"/>
          <w:sz w:val="24"/>
          <w:szCs w:val="24"/>
        </w:rPr>
        <w:tab/>
        <w:t>Σ</w:t>
      </w:r>
      <w:r w:rsidR="00126897">
        <w:rPr>
          <w:rFonts w:ascii="Arial" w:eastAsia="Times New Roman" w:hAnsi="Arial" w:cs="Arial"/>
          <w:color w:val="000000" w:themeColor="text1"/>
          <w:sz w:val="24"/>
          <w:szCs w:val="24"/>
        </w:rPr>
        <w:t>ημειώνεται περαιτέρω ότι ο σκοπός του νομοσχέδιου είναι συναφής με τον αντίστοιχο της πρότασης νόμου</w:t>
      </w:r>
      <w:r w:rsidR="00126897">
        <w:rPr>
          <w:rFonts w:ascii="Arial" w:hAnsi="Arial" w:cs="Arial"/>
          <w:sz w:val="24"/>
          <w:szCs w:val="24"/>
        </w:rPr>
        <w:t xml:space="preserve">, η οποία κατατέθηκε </w:t>
      </w:r>
      <w:r w:rsidR="00126897" w:rsidRPr="00E45106">
        <w:rPr>
          <w:rFonts w:ascii="Arial" w:hAnsi="Arial" w:cs="Arial"/>
          <w:sz w:val="24"/>
          <w:szCs w:val="24"/>
        </w:rPr>
        <w:t xml:space="preserve">στις </w:t>
      </w:r>
      <w:r w:rsidR="00E45106">
        <w:rPr>
          <w:rFonts w:ascii="Arial" w:hAnsi="Arial" w:cs="Arial"/>
          <w:sz w:val="24"/>
          <w:szCs w:val="24"/>
        </w:rPr>
        <w:t>24 Νοεμβρίου</w:t>
      </w:r>
      <w:r w:rsidR="00F80BC9" w:rsidRPr="00E45106">
        <w:rPr>
          <w:rFonts w:ascii="Arial" w:hAnsi="Arial" w:cs="Arial"/>
          <w:sz w:val="24"/>
          <w:szCs w:val="24"/>
        </w:rPr>
        <w:t xml:space="preserve"> </w:t>
      </w:r>
      <w:r w:rsidR="00126897" w:rsidRPr="00E45106">
        <w:rPr>
          <w:rFonts w:ascii="Arial" w:hAnsi="Arial" w:cs="Arial"/>
          <w:sz w:val="24"/>
          <w:szCs w:val="24"/>
        </w:rPr>
        <w:t>2023</w:t>
      </w:r>
      <w:r w:rsidR="00E45106">
        <w:rPr>
          <w:rFonts w:ascii="Arial" w:hAnsi="Arial" w:cs="Arial"/>
          <w:sz w:val="24"/>
          <w:szCs w:val="24"/>
        </w:rPr>
        <w:t>,</w:t>
      </w:r>
      <w:r w:rsidR="00126897">
        <w:rPr>
          <w:rFonts w:ascii="Arial" w:hAnsi="Arial" w:cs="Arial"/>
          <w:sz w:val="24"/>
          <w:szCs w:val="24"/>
        </w:rPr>
        <w:t xml:space="preserve"> </w:t>
      </w:r>
      <w:r w:rsidR="00F80BC9">
        <w:rPr>
          <w:rFonts w:ascii="Arial" w:hAnsi="Arial" w:cs="Arial"/>
          <w:sz w:val="24"/>
          <w:szCs w:val="24"/>
        </w:rPr>
        <w:t>ημερομηνία προγενέστερη της κατάθεσης του νομοσχεδίου</w:t>
      </w:r>
      <w:r w:rsidR="00FB484A">
        <w:rPr>
          <w:rFonts w:ascii="Arial" w:hAnsi="Arial" w:cs="Arial"/>
          <w:sz w:val="24"/>
          <w:szCs w:val="24"/>
        </w:rPr>
        <w:t>,</w:t>
      </w:r>
      <w:r w:rsidR="00F80BC9">
        <w:rPr>
          <w:rFonts w:ascii="Arial" w:hAnsi="Arial" w:cs="Arial"/>
          <w:sz w:val="24"/>
          <w:szCs w:val="24"/>
        </w:rPr>
        <w:t xml:space="preserve"> και η προώθηση του εν λόγω νομοσχεδίου αποτελεί απότοκο της συζήτησης που διεξήχθη</w:t>
      </w:r>
      <w:r w:rsidR="00F80BC9" w:rsidRPr="005740FD">
        <w:t xml:space="preserve"> </w:t>
      </w:r>
      <w:r w:rsidR="00F80BC9" w:rsidRPr="005740FD">
        <w:rPr>
          <w:rFonts w:ascii="Arial" w:hAnsi="Arial" w:cs="Arial"/>
          <w:sz w:val="24"/>
          <w:szCs w:val="24"/>
        </w:rPr>
        <w:t xml:space="preserve">επί της αρχής </w:t>
      </w:r>
      <w:r w:rsidR="00F80BC9">
        <w:rPr>
          <w:rFonts w:ascii="Arial" w:hAnsi="Arial" w:cs="Arial"/>
          <w:sz w:val="24"/>
          <w:szCs w:val="24"/>
        </w:rPr>
        <w:t xml:space="preserve">της </w:t>
      </w:r>
      <w:r w:rsidR="00F80BC9" w:rsidRPr="005740FD">
        <w:rPr>
          <w:rFonts w:ascii="Arial" w:hAnsi="Arial" w:cs="Arial"/>
          <w:sz w:val="24"/>
          <w:szCs w:val="24"/>
        </w:rPr>
        <w:t>πρ</w:t>
      </w:r>
      <w:r w:rsidR="00E45106">
        <w:rPr>
          <w:rFonts w:ascii="Arial" w:hAnsi="Arial" w:cs="Arial"/>
          <w:sz w:val="24"/>
          <w:szCs w:val="24"/>
        </w:rPr>
        <w:t>ότασης νόμου</w:t>
      </w:r>
      <w:r w:rsidR="00F80BC9">
        <w:rPr>
          <w:rFonts w:ascii="Arial" w:hAnsi="Arial" w:cs="Arial"/>
          <w:sz w:val="24"/>
          <w:szCs w:val="24"/>
        </w:rPr>
        <w:t xml:space="preserve"> ενώπιον της επιτροπής</w:t>
      </w:r>
      <w:r w:rsidR="00126897">
        <w:rPr>
          <w:rFonts w:ascii="Arial" w:hAnsi="Arial" w:cs="Arial"/>
          <w:sz w:val="24"/>
          <w:szCs w:val="24"/>
        </w:rPr>
        <w:t>.</w:t>
      </w:r>
    </w:p>
    <w:p w14:paraId="375FE8AA" w14:textId="392C9F52" w:rsidR="001A3E5B" w:rsidRPr="00C369CA" w:rsidRDefault="003D2120" w:rsidP="003D2120">
      <w:pPr>
        <w:tabs>
          <w:tab w:val="left" w:pos="567"/>
        </w:tabs>
        <w:autoSpaceDE w:val="0"/>
        <w:autoSpaceDN w:val="0"/>
        <w:adjustRightInd w:val="0"/>
        <w:spacing w:after="0" w:line="480" w:lineRule="auto"/>
        <w:jc w:val="both"/>
        <w:rPr>
          <w:rFonts w:ascii="Arial" w:hAnsi="Arial" w:cs="Arial"/>
          <w:color w:val="000000"/>
          <w:sz w:val="24"/>
          <w:szCs w:val="24"/>
        </w:rPr>
      </w:pPr>
      <w:r>
        <w:rPr>
          <w:rFonts w:ascii="Arial" w:hAnsi="Arial" w:cs="Arial"/>
          <w:sz w:val="24"/>
          <w:szCs w:val="24"/>
        </w:rPr>
        <w:tab/>
      </w:r>
      <w:r w:rsidR="00574D22" w:rsidRPr="008F0250">
        <w:rPr>
          <w:rFonts w:ascii="Arial" w:hAnsi="Arial" w:cs="Arial"/>
          <w:sz w:val="24"/>
          <w:szCs w:val="24"/>
        </w:rPr>
        <w:t>Κατά</w:t>
      </w:r>
      <w:r w:rsidR="002902F0" w:rsidRPr="008F0250">
        <w:rPr>
          <w:rFonts w:ascii="Arial" w:hAnsi="Arial" w:cs="Arial"/>
          <w:sz w:val="24"/>
          <w:szCs w:val="24"/>
        </w:rPr>
        <w:t xml:space="preserve"> τη συζήτηση επί της αρχής</w:t>
      </w:r>
      <w:r w:rsidR="00574D22" w:rsidRPr="008F0250">
        <w:rPr>
          <w:rFonts w:ascii="Arial" w:hAnsi="Arial" w:cs="Arial"/>
          <w:sz w:val="24"/>
          <w:szCs w:val="24"/>
        </w:rPr>
        <w:t xml:space="preserve"> της πρότασης νόμου</w:t>
      </w:r>
      <w:r w:rsidR="00136B43">
        <w:rPr>
          <w:rFonts w:ascii="Arial" w:hAnsi="Arial" w:cs="Arial"/>
          <w:sz w:val="24"/>
          <w:szCs w:val="24"/>
        </w:rPr>
        <w:t xml:space="preserve"> </w:t>
      </w:r>
      <w:r w:rsidR="002902F0" w:rsidRPr="008F0250">
        <w:rPr>
          <w:rFonts w:ascii="Arial" w:hAnsi="Arial" w:cs="Arial"/>
          <w:sz w:val="24"/>
          <w:szCs w:val="24"/>
        </w:rPr>
        <w:t>ο</w:t>
      </w:r>
      <w:r w:rsidR="00150C9F" w:rsidRPr="008F0250">
        <w:rPr>
          <w:rFonts w:ascii="Arial" w:hAnsi="Arial" w:cs="Arial"/>
          <w:sz w:val="24"/>
          <w:szCs w:val="24"/>
        </w:rPr>
        <w:t>ι</w:t>
      </w:r>
      <w:r w:rsidR="002902F0" w:rsidRPr="008F0250">
        <w:rPr>
          <w:rFonts w:ascii="Arial" w:hAnsi="Arial" w:cs="Arial"/>
          <w:sz w:val="24"/>
          <w:szCs w:val="24"/>
        </w:rPr>
        <w:t xml:space="preserve"> εισηγητ</w:t>
      </w:r>
      <w:r w:rsidR="00150C9F" w:rsidRPr="008F0250">
        <w:rPr>
          <w:rFonts w:ascii="Arial" w:hAnsi="Arial" w:cs="Arial"/>
          <w:sz w:val="24"/>
          <w:szCs w:val="24"/>
        </w:rPr>
        <w:t>έ</w:t>
      </w:r>
      <w:r w:rsidR="002902F0" w:rsidRPr="008F0250">
        <w:rPr>
          <w:rFonts w:ascii="Arial" w:hAnsi="Arial" w:cs="Arial"/>
          <w:sz w:val="24"/>
          <w:szCs w:val="24"/>
        </w:rPr>
        <w:t>ς της ανέφερ</w:t>
      </w:r>
      <w:r w:rsidR="00150C9F" w:rsidRPr="008F0250">
        <w:rPr>
          <w:rFonts w:ascii="Arial" w:hAnsi="Arial" w:cs="Arial"/>
          <w:sz w:val="24"/>
          <w:szCs w:val="24"/>
        </w:rPr>
        <w:t>αν</w:t>
      </w:r>
      <w:r w:rsidR="002902F0" w:rsidRPr="008F0250">
        <w:rPr>
          <w:rFonts w:ascii="Arial" w:hAnsi="Arial" w:cs="Arial"/>
          <w:sz w:val="24"/>
          <w:szCs w:val="24"/>
        </w:rPr>
        <w:t xml:space="preserve"> ότι </w:t>
      </w:r>
      <w:r w:rsidR="00136B43">
        <w:rPr>
          <w:rFonts w:ascii="Arial" w:hAnsi="Arial" w:cs="Arial"/>
          <w:sz w:val="24"/>
          <w:szCs w:val="24"/>
        </w:rPr>
        <w:t>με αυτήν επιδιώκεται η διόρθωση</w:t>
      </w:r>
      <w:r w:rsidR="002902F0" w:rsidRPr="008F0250">
        <w:rPr>
          <w:rFonts w:ascii="Arial" w:hAnsi="Arial" w:cs="Arial"/>
          <w:color w:val="000000"/>
          <w:sz w:val="24"/>
          <w:szCs w:val="24"/>
        </w:rPr>
        <w:t xml:space="preserve"> στρέβλωση</w:t>
      </w:r>
      <w:r w:rsidR="00136B43">
        <w:rPr>
          <w:rFonts w:ascii="Arial" w:hAnsi="Arial" w:cs="Arial"/>
          <w:color w:val="000000"/>
          <w:sz w:val="24"/>
          <w:szCs w:val="24"/>
        </w:rPr>
        <w:t>ς</w:t>
      </w:r>
      <w:r w:rsidR="002902F0" w:rsidRPr="008F0250">
        <w:rPr>
          <w:rFonts w:ascii="Arial" w:hAnsi="Arial" w:cs="Arial"/>
          <w:color w:val="000000"/>
          <w:sz w:val="24"/>
          <w:szCs w:val="24"/>
        </w:rPr>
        <w:t xml:space="preserve"> της υφιστάμενης νομοθεσίας</w:t>
      </w:r>
      <w:r w:rsidR="008937FC" w:rsidRPr="008937FC">
        <w:rPr>
          <w:rFonts w:ascii="Arial" w:hAnsi="Arial" w:cs="Arial"/>
          <w:color w:val="000000"/>
          <w:sz w:val="24"/>
          <w:szCs w:val="24"/>
        </w:rPr>
        <w:t>,</w:t>
      </w:r>
      <w:r w:rsidR="002902F0" w:rsidRPr="008F0250">
        <w:rPr>
          <w:rFonts w:ascii="Arial" w:hAnsi="Arial" w:cs="Arial"/>
          <w:color w:val="000000"/>
          <w:sz w:val="24"/>
          <w:szCs w:val="24"/>
        </w:rPr>
        <w:t xml:space="preserve"> </w:t>
      </w:r>
      <w:r w:rsidR="00615878" w:rsidRPr="008F0250">
        <w:rPr>
          <w:rFonts w:ascii="Arial" w:hAnsi="Arial" w:cs="Arial"/>
          <w:color w:val="000000"/>
          <w:sz w:val="24"/>
          <w:szCs w:val="24"/>
        </w:rPr>
        <w:t>καθώς</w:t>
      </w:r>
      <w:r w:rsidR="009F22DB">
        <w:rPr>
          <w:rFonts w:ascii="Arial" w:hAnsi="Arial" w:cs="Arial"/>
          <w:color w:val="000000"/>
          <w:sz w:val="24"/>
          <w:szCs w:val="24"/>
        </w:rPr>
        <w:t>, σύμφωνα με τις διατάξεις της,</w:t>
      </w:r>
      <w:r w:rsidR="00FB484A">
        <w:rPr>
          <w:rFonts w:ascii="Arial" w:hAnsi="Arial" w:cs="Arial"/>
          <w:color w:val="000000"/>
          <w:sz w:val="24"/>
          <w:szCs w:val="24"/>
        </w:rPr>
        <w:t xml:space="preserve"> αιτήσεις προσώπων</w:t>
      </w:r>
      <w:r w:rsidR="00AE3ED9" w:rsidRPr="008F0250">
        <w:rPr>
          <w:rFonts w:ascii="Arial" w:hAnsi="Arial" w:cs="Arial"/>
          <w:color w:val="000000"/>
          <w:sz w:val="24"/>
          <w:szCs w:val="24"/>
        </w:rPr>
        <w:t xml:space="preserve"> </w:t>
      </w:r>
      <w:r w:rsidR="00615878" w:rsidRPr="008F0250">
        <w:rPr>
          <w:rFonts w:ascii="Arial" w:hAnsi="Arial" w:cs="Arial"/>
          <w:color w:val="000000"/>
          <w:sz w:val="24"/>
          <w:szCs w:val="24"/>
        </w:rPr>
        <w:t>για ελάχιστο εγγυημένο εισόδημα</w:t>
      </w:r>
      <w:r w:rsidR="00FB484A">
        <w:rPr>
          <w:rFonts w:ascii="Arial" w:hAnsi="Arial" w:cs="Arial"/>
          <w:color w:val="000000"/>
          <w:sz w:val="24"/>
          <w:szCs w:val="24"/>
        </w:rPr>
        <w:t xml:space="preserve"> απορρίπτονται, </w:t>
      </w:r>
      <w:r w:rsidR="00E86B6E" w:rsidRPr="008F0250">
        <w:rPr>
          <w:rFonts w:ascii="Arial" w:hAnsi="Arial" w:cs="Arial"/>
          <w:color w:val="000000"/>
          <w:sz w:val="24"/>
          <w:szCs w:val="24"/>
        </w:rPr>
        <w:t>επειδή η</w:t>
      </w:r>
      <w:r w:rsidR="00E6691A">
        <w:rPr>
          <w:rFonts w:ascii="Arial" w:hAnsi="Arial" w:cs="Arial"/>
          <w:color w:val="000000"/>
          <w:sz w:val="24"/>
          <w:szCs w:val="24"/>
        </w:rPr>
        <w:t xml:space="preserve"> συνολική</w:t>
      </w:r>
      <w:r w:rsidR="00E86B6E" w:rsidRPr="008F0250">
        <w:rPr>
          <w:rFonts w:ascii="Arial" w:hAnsi="Arial" w:cs="Arial"/>
          <w:color w:val="000000"/>
          <w:sz w:val="24"/>
          <w:szCs w:val="24"/>
        </w:rPr>
        <w:t xml:space="preserve"> αξία </w:t>
      </w:r>
      <w:r w:rsidR="00E6691A">
        <w:rPr>
          <w:rFonts w:ascii="Arial" w:hAnsi="Arial" w:cs="Arial"/>
          <w:color w:val="000000"/>
          <w:sz w:val="24"/>
          <w:szCs w:val="24"/>
        </w:rPr>
        <w:t>της ακίνητης ιδιοκτησίας</w:t>
      </w:r>
      <w:r w:rsidR="00C369CA">
        <w:rPr>
          <w:rFonts w:ascii="Arial" w:hAnsi="Arial" w:cs="Arial"/>
          <w:color w:val="000000"/>
          <w:sz w:val="24"/>
          <w:szCs w:val="24"/>
        </w:rPr>
        <w:t xml:space="preserve"> τους</w:t>
      </w:r>
      <w:r w:rsidR="00E86B6E" w:rsidRPr="008F0250">
        <w:rPr>
          <w:rFonts w:ascii="Arial" w:hAnsi="Arial" w:cs="Arial"/>
          <w:color w:val="000000"/>
          <w:sz w:val="24"/>
          <w:szCs w:val="24"/>
        </w:rPr>
        <w:t xml:space="preserve"> ξεπερνά τ</w:t>
      </w:r>
      <w:r w:rsidR="00E6691A">
        <w:rPr>
          <w:rFonts w:ascii="Arial" w:hAnsi="Arial" w:cs="Arial"/>
          <w:color w:val="000000"/>
          <w:sz w:val="24"/>
          <w:szCs w:val="24"/>
        </w:rPr>
        <w:t>η</w:t>
      </w:r>
      <w:r w:rsidR="00FB484A">
        <w:rPr>
          <w:rFonts w:ascii="Arial" w:hAnsi="Arial" w:cs="Arial"/>
          <w:color w:val="000000"/>
          <w:sz w:val="24"/>
          <w:szCs w:val="24"/>
        </w:rPr>
        <w:t>ν</w:t>
      </w:r>
      <w:r w:rsidR="00E86B6E" w:rsidRPr="008F0250">
        <w:rPr>
          <w:rFonts w:ascii="Arial" w:hAnsi="Arial" w:cs="Arial"/>
          <w:color w:val="000000"/>
          <w:sz w:val="24"/>
          <w:szCs w:val="24"/>
        </w:rPr>
        <w:t xml:space="preserve"> προβλεπόμεν</w:t>
      </w:r>
      <w:r w:rsidR="00E6691A">
        <w:rPr>
          <w:rFonts w:ascii="Arial" w:hAnsi="Arial" w:cs="Arial"/>
          <w:color w:val="000000"/>
          <w:sz w:val="24"/>
          <w:szCs w:val="24"/>
        </w:rPr>
        <w:t>η</w:t>
      </w:r>
      <w:r w:rsidR="00E86B6E" w:rsidRPr="008F0250">
        <w:rPr>
          <w:rFonts w:ascii="Arial" w:hAnsi="Arial" w:cs="Arial"/>
          <w:color w:val="000000"/>
          <w:sz w:val="24"/>
          <w:szCs w:val="24"/>
        </w:rPr>
        <w:t xml:space="preserve"> στις διατάξεις του νόμου</w:t>
      </w:r>
      <w:r w:rsidR="00E6691A">
        <w:rPr>
          <w:rFonts w:ascii="Arial" w:hAnsi="Arial" w:cs="Arial"/>
          <w:color w:val="000000"/>
          <w:sz w:val="24"/>
          <w:szCs w:val="24"/>
        </w:rPr>
        <w:t xml:space="preserve"> μέγιστη αξία ακίνητης ιδιοκτησίας που δύνανται να κατέχουν</w:t>
      </w:r>
      <w:r w:rsidR="00FB484A">
        <w:rPr>
          <w:rFonts w:ascii="Arial" w:hAnsi="Arial" w:cs="Arial"/>
          <w:color w:val="000000"/>
          <w:sz w:val="24"/>
          <w:szCs w:val="24"/>
        </w:rPr>
        <w:t>,</w:t>
      </w:r>
      <w:r w:rsidR="00E86B6E" w:rsidRPr="008F0250">
        <w:rPr>
          <w:rFonts w:ascii="Arial" w:hAnsi="Arial" w:cs="Arial"/>
          <w:color w:val="000000"/>
          <w:sz w:val="24"/>
          <w:szCs w:val="24"/>
        </w:rPr>
        <w:t xml:space="preserve"> </w:t>
      </w:r>
      <w:r w:rsidR="00B35D8B" w:rsidRPr="008F0250">
        <w:rPr>
          <w:rFonts w:ascii="Arial" w:hAnsi="Arial" w:cs="Arial"/>
          <w:color w:val="000000"/>
          <w:sz w:val="24"/>
          <w:szCs w:val="24"/>
        </w:rPr>
        <w:t>για να καθίστανται δικαιούχοι ελάχιστου εγγυημένου εισοδήματος</w:t>
      </w:r>
      <w:r w:rsidR="00FB484A">
        <w:rPr>
          <w:rFonts w:ascii="Arial" w:hAnsi="Arial" w:cs="Arial"/>
          <w:color w:val="000000"/>
          <w:sz w:val="24"/>
          <w:szCs w:val="24"/>
        </w:rPr>
        <w:t>,</w:t>
      </w:r>
      <w:r w:rsidR="009F2170" w:rsidRPr="008F0250">
        <w:rPr>
          <w:rFonts w:ascii="Arial" w:hAnsi="Arial" w:cs="Arial"/>
          <w:color w:val="000000"/>
          <w:sz w:val="24"/>
          <w:szCs w:val="24"/>
        </w:rPr>
        <w:t xml:space="preserve"> </w:t>
      </w:r>
      <w:r w:rsidR="00F17AA6">
        <w:rPr>
          <w:rFonts w:ascii="Arial" w:hAnsi="Arial" w:cs="Arial"/>
          <w:color w:val="000000"/>
          <w:sz w:val="24"/>
          <w:szCs w:val="24"/>
        </w:rPr>
        <w:t>εξαιτίας</w:t>
      </w:r>
      <w:r w:rsidR="00E6691A">
        <w:rPr>
          <w:rFonts w:ascii="Arial" w:hAnsi="Arial" w:cs="Arial"/>
          <w:color w:val="000000"/>
          <w:sz w:val="24"/>
          <w:szCs w:val="24"/>
        </w:rPr>
        <w:t xml:space="preserve"> του </w:t>
      </w:r>
      <w:r w:rsidR="00F17AA6">
        <w:rPr>
          <w:rFonts w:ascii="Arial" w:hAnsi="Arial" w:cs="Arial"/>
          <w:color w:val="000000"/>
          <w:sz w:val="24"/>
          <w:szCs w:val="24"/>
        </w:rPr>
        <w:t xml:space="preserve">γεγονότος ότι είναι εγγεγραμμένοι </w:t>
      </w:r>
      <w:r w:rsidR="00F17AA6" w:rsidRPr="00F17AA6">
        <w:rPr>
          <w:rFonts w:ascii="Arial" w:hAnsi="Arial" w:cs="Arial"/>
          <w:color w:val="000000"/>
          <w:sz w:val="24"/>
          <w:szCs w:val="24"/>
        </w:rPr>
        <w:t xml:space="preserve">ιδιοκτήτες ακίνητης ιδιοκτησίας </w:t>
      </w:r>
      <w:r w:rsidR="00F17AA6" w:rsidRPr="00F17AA6">
        <w:rPr>
          <w:rFonts w:ascii="Arial" w:eastAsia="Times New Roman" w:hAnsi="Arial" w:cs="Arial"/>
          <w:color w:val="000000" w:themeColor="text1"/>
          <w:sz w:val="24"/>
          <w:szCs w:val="24"/>
        </w:rPr>
        <w:t>υποκείμενης σε δικαίωμα επικαρπίας</w:t>
      </w:r>
      <w:r w:rsidR="00557C0D">
        <w:rPr>
          <w:rFonts w:ascii="Arial" w:eastAsia="Times New Roman" w:hAnsi="Arial" w:cs="Arial"/>
          <w:color w:val="000000" w:themeColor="text1"/>
          <w:sz w:val="24"/>
          <w:szCs w:val="24"/>
        </w:rPr>
        <w:t>, την οποία δεν μπορούν να εκμεταλλευτούν</w:t>
      </w:r>
      <w:r w:rsidR="00E45106">
        <w:rPr>
          <w:rFonts w:ascii="Arial" w:hAnsi="Arial" w:cs="Arial"/>
          <w:color w:val="000000"/>
          <w:sz w:val="24"/>
          <w:szCs w:val="24"/>
        </w:rPr>
        <w:t>.</w:t>
      </w:r>
      <w:r w:rsidR="00B35D8B" w:rsidRPr="008F0250">
        <w:rPr>
          <w:rFonts w:ascii="Arial" w:hAnsi="Arial" w:cs="Arial"/>
          <w:color w:val="000000"/>
          <w:sz w:val="24"/>
          <w:szCs w:val="24"/>
        </w:rPr>
        <w:t xml:space="preserve"> Συναφώς, ο</w:t>
      </w:r>
      <w:r w:rsidR="00574D22" w:rsidRPr="008F0250">
        <w:rPr>
          <w:rFonts w:ascii="Arial" w:hAnsi="Arial" w:cs="Arial"/>
          <w:color w:val="000000"/>
          <w:sz w:val="24"/>
          <w:szCs w:val="24"/>
        </w:rPr>
        <w:t>ι</w:t>
      </w:r>
      <w:r w:rsidR="00B35D8B" w:rsidRPr="008F0250">
        <w:rPr>
          <w:rFonts w:ascii="Arial" w:hAnsi="Arial" w:cs="Arial"/>
          <w:color w:val="000000"/>
          <w:sz w:val="24"/>
          <w:szCs w:val="24"/>
        </w:rPr>
        <w:t xml:space="preserve"> ίδιο</w:t>
      </w:r>
      <w:r w:rsidR="00574D22" w:rsidRPr="008F0250">
        <w:rPr>
          <w:rFonts w:ascii="Arial" w:hAnsi="Arial" w:cs="Arial"/>
          <w:color w:val="000000"/>
          <w:sz w:val="24"/>
          <w:szCs w:val="24"/>
        </w:rPr>
        <w:t>ι</w:t>
      </w:r>
      <w:r w:rsidR="00B35D8B" w:rsidRPr="008F0250">
        <w:rPr>
          <w:rFonts w:ascii="Arial" w:hAnsi="Arial" w:cs="Arial"/>
          <w:color w:val="000000"/>
          <w:sz w:val="24"/>
          <w:szCs w:val="24"/>
        </w:rPr>
        <w:t xml:space="preserve"> υποστήριξ</w:t>
      </w:r>
      <w:r w:rsidR="00574D22" w:rsidRPr="008F0250">
        <w:rPr>
          <w:rFonts w:ascii="Arial" w:hAnsi="Arial" w:cs="Arial"/>
          <w:color w:val="000000"/>
          <w:sz w:val="24"/>
          <w:szCs w:val="24"/>
        </w:rPr>
        <w:t>αν</w:t>
      </w:r>
      <w:r w:rsidR="00B35D8B" w:rsidRPr="008F0250">
        <w:rPr>
          <w:rFonts w:ascii="Arial" w:hAnsi="Arial" w:cs="Arial"/>
          <w:color w:val="000000"/>
          <w:sz w:val="24"/>
          <w:szCs w:val="24"/>
        </w:rPr>
        <w:t xml:space="preserve"> ότι</w:t>
      </w:r>
      <w:r w:rsidR="00141077" w:rsidRPr="008F0250">
        <w:rPr>
          <w:rFonts w:ascii="Arial" w:hAnsi="Arial" w:cs="Arial"/>
          <w:color w:val="000000"/>
          <w:sz w:val="24"/>
          <w:szCs w:val="24"/>
        </w:rPr>
        <w:t xml:space="preserve"> </w:t>
      </w:r>
      <w:r w:rsidR="001A3E5B">
        <w:rPr>
          <w:rFonts w:ascii="Arial" w:hAnsi="Arial" w:cs="Arial"/>
          <w:color w:val="000000"/>
          <w:sz w:val="24"/>
          <w:szCs w:val="24"/>
        </w:rPr>
        <w:t>σ</w:t>
      </w:r>
      <w:r w:rsidR="00557C0D">
        <w:rPr>
          <w:rFonts w:ascii="Arial" w:hAnsi="Arial" w:cs="Arial"/>
          <w:color w:val="000000"/>
          <w:sz w:val="24"/>
          <w:szCs w:val="24"/>
        </w:rPr>
        <w:t>την</w:t>
      </w:r>
      <w:r w:rsidR="001A3E5B">
        <w:rPr>
          <w:rFonts w:ascii="Arial" w:hAnsi="Arial" w:cs="Arial"/>
          <w:color w:val="000000"/>
          <w:sz w:val="24"/>
          <w:szCs w:val="24"/>
        </w:rPr>
        <w:t xml:space="preserve"> </w:t>
      </w:r>
      <w:r w:rsidR="009256C9">
        <w:rPr>
          <w:rFonts w:ascii="Arial" w:hAnsi="Arial" w:cs="Arial"/>
          <w:color w:val="000000"/>
          <w:sz w:val="24"/>
          <w:szCs w:val="24"/>
        </w:rPr>
        <w:t>πιο πάνω</w:t>
      </w:r>
      <w:r w:rsidR="001A3E5B">
        <w:rPr>
          <w:rFonts w:ascii="Arial" w:hAnsi="Arial" w:cs="Arial"/>
          <w:color w:val="000000"/>
          <w:sz w:val="24"/>
          <w:szCs w:val="24"/>
        </w:rPr>
        <w:t xml:space="preserve"> </w:t>
      </w:r>
      <w:r w:rsidR="00557C0D">
        <w:rPr>
          <w:rFonts w:ascii="Arial" w:hAnsi="Arial" w:cs="Arial"/>
          <w:color w:val="000000"/>
          <w:sz w:val="24"/>
          <w:szCs w:val="24"/>
        </w:rPr>
        <w:t>περίπτωση</w:t>
      </w:r>
      <w:r w:rsidR="001A3E5B">
        <w:rPr>
          <w:rFonts w:ascii="Arial" w:hAnsi="Arial" w:cs="Arial"/>
          <w:color w:val="000000"/>
          <w:sz w:val="24"/>
          <w:szCs w:val="24"/>
        </w:rPr>
        <w:t xml:space="preserve"> ο αιτητής </w:t>
      </w:r>
      <w:r w:rsidR="001A3E5B" w:rsidRPr="008F0250">
        <w:rPr>
          <w:rFonts w:ascii="Arial" w:hAnsi="Arial" w:cs="Arial"/>
          <w:color w:val="000000"/>
          <w:sz w:val="24"/>
          <w:szCs w:val="24"/>
        </w:rPr>
        <w:t>για παροχή ελάχιστου εγγυημένου εισοδήματος ή μέλος της οικογενειακής</w:t>
      </w:r>
      <w:r w:rsidR="001A3E5B">
        <w:rPr>
          <w:rFonts w:ascii="Arial" w:hAnsi="Arial" w:cs="Arial"/>
          <w:color w:val="000000"/>
          <w:sz w:val="24"/>
          <w:szCs w:val="24"/>
        </w:rPr>
        <w:t xml:space="preserve"> του</w:t>
      </w:r>
      <w:r w:rsidR="001A3E5B" w:rsidRPr="008F0250">
        <w:rPr>
          <w:rFonts w:ascii="Arial" w:hAnsi="Arial" w:cs="Arial"/>
          <w:color w:val="000000"/>
          <w:sz w:val="24"/>
          <w:szCs w:val="24"/>
        </w:rPr>
        <w:t xml:space="preserve"> μονάδας</w:t>
      </w:r>
      <w:r w:rsidR="001A3E5B">
        <w:rPr>
          <w:rFonts w:ascii="Arial" w:hAnsi="Arial" w:cs="Arial"/>
          <w:color w:val="000000"/>
          <w:sz w:val="24"/>
          <w:szCs w:val="24"/>
        </w:rPr>
        <w:t xml:space="preserve"> είναι εγγεγραμμένος ιδιοκτήτης </w:t>
      </w:r>
      <w:r w:rsidR="009256C9">
        <w:rPr>
          <w:rFonts w:ascii="Arial" w:hAnsi="Arial" w:cs="Arial"/>
          <w:color w:val="000000"/>
          <w:sz w:val="24"/>
          <w:szCs w:val="24"/>
        </w:rPr>
        <w:t>ακινήτου</w:t>
      </w:r>
      <w:r w:rsidR="001A3E5B">
        <w:rPr>
          <w:rFonts w:ascii="Arial" w:hAnsi="Arial" w:cs="Arial"/>
          <w:color w:val="000000"/>
          <w:sz w:val="24"/>
          <w:szCs w:val="24"/>
        </w:rPr>
        <w:t xml:space="preserve"> </w:t>
      </w:r>
      <w:r w:rsidR="009256C9">
        <w:rPr>
          <w:rFonts w:ascii="Arial" w:hAnsi="Arial" w:cs="Arial"/>
          <w:color w:val="000000"/>
          <w:sz w:val="24"/>
          <w:szCs w:val="24"/>
        </w:rPr>
        <w:t>το</w:t>
      </w:r>
      <w:r w:rsidR="001A3E5B">
        <w:rPr>
          <w:rFonts w:ascii="Arial" w:hAnsi="Arial" w:cs="Arial"/>
          <w:color w:val="000000"/>
          <w:sz w:val="24"/>
          <w:szCs w:val="24"/>
        </w:rPr>
        <w:t xml:space="preserve"> οποί</w:t>
      </w:r>
      <w:r w:rsidR="009256C9">
        <w:rPr>
          <w:rFonts w:ascii="Arial" w:hAnsi="Arial" w:cs="Arial"/>
          <w:color w:val="000000"/>
          <w:sz w:val="24"/>
          <w:szCs w:val="24"/>
        </w:rPr>
        <w:t>ο</w:t>
      </w:r>
      <w:r w:rsidR="001A3E5B">
        <w:rPr>
          <w:rFonts w:ascii="Arial" w:hAnsi="Arial" w:cs="Arial"/>
          <w:color w:val="000000"/>
          <w:sz w:val="24"/>
          <w:szCs w:val="24"/>
        </w:rPr>
        <w:t xml:space="preserve"> δεν μπορεί νόμιμα </w:t>
      </w:r>
      <w:r w:rsidR="001A3E5B" w:rsidRPr="00F17AA6">
        <w:rPr>
          <w:rFonts w:ascii="Arial" w:hAnsi="Arial" w:cs="Arial"/>
          <w:color w:val="000000"/>
          <w:sz w:val="24"/>
          <w:szCs w:val="24"/>
        </w:rPr>
        <w:t>να εκμεταλλευτεί, να αξιοποιήσει ή να επωφεληθεί οικονομικά από αυτ</w:t>
      </w:r>
      <w:r w:rsidR="009256C9" w:rsidRPr="00F17AA6">
        <w:rPr>
          <w:rFonts w:ascii="Arial" w:hAnsi="Arial" w:cs="Arial"/>
          <w:color w:val="000000"/>
          <w:sz w:val="24"/>
          <w:szCs w:val="24"/>
        </w:rPr>
        <w:t>ό</w:t>
      </w:r>
      <w:r w:rsidR="001A3E5B">
        <w:rPr>
          <w:rFonts w:ascii="Arial" w:hAnsi="Arial" w:cs="Arial"/>
          <w:color w:val="000000"/>
          <w:sz w:val="24"/>
          <w:szCs w:val="24"/>
        </w:rPr>
        <w:t xml:space="preserve"> </w:t>
      </w:r>
      <w:r w:rsidR="009256C9">
        <w:rPr>
          <w:rFonts w:ascii="Arial" w:hAnsi="Arial" w:cs="Arial"/>
          <w:color w:val="000000"/>
          <w:sz w:val="24"/>
          <w:szCs w:val="24"/>
        </w:rPr>
        <w:t>και</w:t>
      </w:r>
      <w:r w:rsidR="00557C0D">
        <w:rPr>
          <w:rFonts w:ascii="Arial" w:hAnsi="Arial" w:cs="Arial"/>
          <w:color w:val="000000"/>
          <w:sz w:val="24"/>
          <w:szCs w:val="24"/>
        </w:rPr>
        <w:t xml:space="preserve"> </w:t>
      </w:r>
      <w:r w:rsidR="009256C9">
        <w:rPr>
          <w:rFonts w:ascii="Arial" w:hAnsi="Arial" w:cs="Arial"/>
          <w:color w:val="000000"/>
          <w:sz w:val="24"/>
          <w:szCs w:val="24"/>
        </w:rPr>
        <w:t>ως εκ τούτου</w:t>
      </w:r>
      <w:r w:rsidR="00557C0D">
        <w:rPr>
          <w:rFonts w:ascii="Arial" w:hAnsi="Arial" w:cs="Arial"/>
          <w:color w:val="000000"/>
          <w:sz w:val="24"/>
          <w:szCs w:val="24"/>
        </w:rPr>
        <w:t xml:space="preserve"> </w:t>
      </w:r>
      <w:r w:rsidR="009256C9">
        <w:rPr>
          <w:rFonts w:ascii="Arial" w:hAnsi="Arial" w:cs="Arial"/>
          <w:color w:val="000000"/>
          <w:sz w:val="24"/>
          <w:szCs w:val="24"/>
        </w:rPr>
        <w:t xml:space="preserve">η εν λόγω ιδιοκτησία δεν πρέπει </w:t>
      </w:r>
      <w:bookmarkStart w:id="3" w:name="_Hlk152596445"/>
      <w:r w:rsidR="009256C9">
        <w:rPr>
          <w:rFonts w:ascii="Arial" w:hAnsi="Arial" w:cs="Arial"/>
          <w:color w:val="000000"/>
          <w:sz w:val="24"/>
          <w:szCs w:val="24"/>
        </w:rPr>
        <w:t xml:space="preserve">να συνυπολογίζεται </w:t>
      </w:r>
      <w:bookmarkStart w:id="4" w:name="_Hlk152008296"/>
      <w:r w:rsidR="00E6691A">
        <w:rPr>
          <w:rFonts w:ascii="Arial" w:hAnsi="Arial" w:cs="Arial"/>
          <w:color w:val="000000"/>
          <w:sz w:val="24"/>
          <w:szCs w:val="24"/>
        </w:rPr>
        <w:t>στη μέγιστη αξία ακίνητης ιδιοκτησίας που δύναται να κατέχει</w:t>
      </w:r>
      <w:bookmarkEnd w:id="4"/>
      <w:r w:rsidR="00E6691A">
        <w:rPr>
          <w:rFonts w:ascii="Arial" w:hAnsi="Arial" w:cs="Arial"/>
          <w:color w:val="000000"/>
          <w:sz w:val="24"/>
          <w:szCs w:val="24"/>
        </w:rPr>
        <w:t xml:space="preserve"> οποιοδήποτε πρόσωπο</w:t>
      </w:r>
      <w:r w:rsidR="00FB484A">
        <w:rPr>
          <w:rFonts w:ascii="Arial" w:hAnsi="Arial" w:cs="Arial"/>
          <w:color w:val="000000"/>
          <w:sz w:val="24"/>
          <w:szCs w:val="24"/>
        </w:rPr>
        <w:t>,</w:t>
      </w:r>
      <w:r w:rsidR="00E6691A">
        <w:rPr>
          <w:rFonts w:ascii="Arial" w:hAnsi="Arial" w:cs="Arial"/>
          <w:color w:val="000000"/>
          <w:sz w:val="24"/>
          <w:szCs w:val="24"/>
        </w:rPr>
        <w:t xml:space="preserve"> για να είναι δικαιούχο ελάχιστου εγγυημένου εισοδήματος</w:t>
      </w:r>
      <w:bookmarkEnd w:id="3"/>
      <w:r w:rsidR="00E6691A">
        <w:rPr>
          <w:rFonts w:ascii="Arial" w:hAnsi="Arial" w:cs="Arial"/>
          <w:color w:val="000000"/>
          <w:sz w:val="24"/>
          <w:szCs w:val="24"/>
        </w:rPr>
        <w:t>.</w:t>
      </w:r>
      <w:r w:rsidR="009256C9">
        <w:rPr>
          <w:rFonts w:ascii="Arial" w:hAnsi="Arial" w:cs="Arial"/>
          <w:color w:val="000000"/>
          <w:sz w:val="24"/>
          <w:szCs w:val="24"/>
        </w:rPr>
        <w:t xml:space="preserve"> </w:t>
      </w:r>
      <w:r w:rsidR="00557C0D">
        <w:rPr>
          <w:rFonts w:ascii="Arial" w:hAnsi="Arial" w:cs="Arial"/>
          <w:color w:val="000000"/>
          <w:sz w:val="24"/>
          <w:szCs w:val="24"/>
        </w:rPr>
        <w:t>Συναφώς</w:t>
      </w:r>
      <w:r w:rsidR="00C369CA" w:rsidRPr="00C369CA">
        <w:rPr>
          <w:rFonts w:ascii="Arial" w:hAnsi="Arial" w:cs="Arial"/>
          <w:color w:val="000000"/>
          <w:sz w:val="24"/>
          <w:szCs w:val="24"/>
        </w:rPr>
        <w:t xml:space="preserve">, οι </w:t>
      </w:r>
      <w:r w:rsidR="00557C0D">
        <w:rPr>
          <w:rFonts w:ascii="Arial" w:hAnsi="Arial" w:cs="Arial"/>
          <w:color w:val="000000"/>
          <w:sz w:val="24"/>
          <w:szCs w:val="24"/>
        </w:rPr>
        <w:t>εισηγητές της πρότασης νόμου εξέφρασαν την άποψη</w:t>
      </w:r>
      <w:r w:rsidR="00C369CA" w:rsidRPr="00C369CA">
        <w:rPr>
          <w:rFonts w:ascii="Arial" w:hAnsi="Arial" w:cs="Arial"/>
          <w:color w:val="000000"/>
          <w:sz w:val="24"/>
          <w:szCs w:val="24"/>
        </w:rPr>
        <w:t xml:space="preserve"> ότι η σχετική ακίνητη ιδιοκτησία </w:t>
      </w:r>
      <w:r w:rsidR="00FB484A">
        <w:rPr>
          <w:rFonts w:ascii="Arial" w:hAnsi="Arial" w:cs="Arial"/>
          <w:color w:val="000000"/>
          <w:sz w:val="24"/>
          <w:szCs w:val="24"/>
        </w:rPr>
        <w:t>π</w:t>
      </w:r>
      <w:r w:rsidR="00C369CA" w:rsidRPr="00C369CA">
        <w:rPr>
          <w:rFonts w:ascii="Arial" w:hAnsi="Arial" w:cs="Arial"/>
          <w:color w:val="000000"/>
          <w:sz w:val="24"/>
          <w:szCs w:val="24"/>
        </w:rPr>
        <w:t>ρέπει να</w:t>
      </w:r>
      <w:r w:rsidR="00C369CA">
        <w:rPr>
          <w:rFonts w:ascii="Arial" w:hAnsi="Arial" w:cs="Arial"/>
          <w:color w:val="000000"/>
          <w:sz w:val="24"/>
          <w:szCs w:val="24"/>
        </w:rPr>
        <w:t xml:space="preserve"> </w:t>
      </w:r>
      <w:r w:rsidR="00E45106">
        <w:rPr>
          <w:rFonts w:ascii="Arial" w:hAnsi="Arial" w:cs="Arial"/>
          <w:color w:val="000000"/>
          <w:sz w:val="24"/>
          <w:szCs w:val="24"/>
        </w:rPr>
        <w:t>λαμβάνεται υπόψη</w:t>
      </w:r>
      <w:r w:rsidR="00FB484A">
        <w:rPr>
          <w:rFonts w:ascii="Arial" w:hAnsi="Arial" w:cs="Arial"/>
          <w:color w:val="000000"/>
          <w:sz w:val="24"/>
          <w:szCs w:val="24"/>
        </w:rPr>
        <w:t>,</w:t>
      </w:r>
      <w:r w:rsidR="00C369CA" w:rsidRPr="00C369CA">
        <w:rPr>
          <w:rFonts w:ascii="Arial" w:hAnsi="Arial" w:cs="Arial"/>
          <w:color w:val="000000"/>
          <w:sz w:val="24"/>
          <w:szCs w:val="24"/>
        </w:rPr>
        <w:t xml:space="preserve"> μόνο αφότου το δικαίωμα επικαρπίας παύει να ισχύει και η ακίνητη ιδιοκτησία περιέλθει στην πλήρη κυριότητα του εγγεγραμμένου ιδιοκτήτη.</w:t>
      </w:r>
      <w:r w:rsidR="00C369CA" w:rsidRPr="008F0250">
        <w:rPr>
          <w:rFonts w:ascii="Arial" w:hAnsi="Arial" w:cs="Arial"/>
          <w:strike/>
          <w:color w:val="000000"/>
          <w:sz w:val="24"/>
          <w:szCs w:val="24"/>
        </w:rPr>
        <w:t xml:space="preserve">   </w:t>
      </w:r>
      <w:r w:rsidR="00C369CA" w:rsidRPr="008F0250">
        <w:rPr>
          <w:rFonts w:ascii="Arial" w:hAnsi="Arial" w:cs="Arial"/>
          <w:color w:val="000000"/>
          <w:sz w:val="24"/>
          <w:szCs w:val="24"/>
        </w:rPr>
        <w:t xml:space="preserve"> </w:t>
      </w:r>
    </w:p>
    <w:p w14:paraId="1C4138D5" w14:textId="3F5F74B6" w:rsidR="007B3785" w:rsidRDefault="003D2120" w:rsidP="003D2120">
      <w:pPr>
        <w:tabs>
          <w:tab w:val="left" w:pos="567"/>
        </w:tabs>
        <w:autoSpaceDE w:val="0"/>
        <w:autoSpaceDN w:val="0"/>
        <w:adjustRightInd w:val="0"/>
        <w:spacing w:after="0" w:line="480" w:lineRule="auto"/>
        <w:jc w:val="both"/>
        <w:rPr>
          <w:rFonts w:ascii="Arial" w:hAnsi="Arial" w:cs="Arial"/>
          <w:sz w:val="24"/>
          <w:szCs w:val="24"/>
        </w:rPr>
      </w:pPr>
      <w:bookmarkStart w:id="5" w:name="_Hlk151652954"/>
      <w:r>
        <w:rPr>
          <w:rFonts w:ascii="Arial" w:hAnsi="Arial" w:cs="Arial"/>
          <w:color w:val="000000"/>
          <w:sz w:val="24"/>
          <w:szCs w:val="24"/>
        </w:rPr>
        <w:tab/>
      </w:r>
      <w:r w:rsidR="00821961" w:rsidRPr="00821961">
        <w:rPr>
          <w:rFonts w:ascii="Arial" w:hAnsi="Arial" w:cs="Arial"/>
          <w:color w:val="000000"/>
          <w:sz w:val="24"/>
          <w:szCs w:val="24"/>
        </w:rPr>
        <w:t>Η</w:t>
      </w:r>
      <w:r w:rsidR="00126897" w:rsidRPr="00821961">
        <w:rPr>
          <w:rFonts w:ascii="Arial" w:hAnsi="Arial" w:cs="Arial"/>
          <w:color w:val="000000"/>
          <w:sz w:val="24"/>
          <w:szCs w:val="24"/>
        </w:rPr>
        <w:t xml:space="preserve"> Υφυπουργός Κοινωνικής Πρόνοιας </w:t>
      </w:r>
      <w:r w:rsidR="00D234BA" w:rsidRPr="008F0250">
        <w:rPr>
          <w:rFonts w:ascii="Arial" w:hAnsi="Arial" w:cs="Arial"/>
          <w:color w:val="000000"/>
          <w:sz w:val="24"/>
          <w:szCs w:val="24"/>
        </w:rPr>
        <w:t>αναγνώρ</w:t>
      </w:r>
      <w:r w:rsidR="00D234BA">
        <w:rPr>
          <w:rFonts w:ascii="Arial" w:hAnsi="Arial" w:cs="Arial"/>
          <w:color w:val="000000"/>
          <w:sz w:val="24"/>
          <w:szCs w:val="24"/>
        </w:rPr>
        <w:t>ι</w:t>
      </w:r>
      <w:r w:rsidR="00D234BA" w:rsidRPr="008F0250">
        <w:rPr>
          <w:rFonts w:ascii="Arial" w:hAnsi="Arial" w:cs="Arial"/>
          <w:color w:val="000000"/>
          <w:sz w:val="24"/>
          <w:szCs w:val="24"/>
        </w:rPr>
        <w:t>σ</w:t>
      </w:r>
      <w:r w:rsidR="00D234BA">
        <w:rPr>
          <w:rFonts w:ascii="Arial" w:hAnsi="Arial" w:cs="Arial"/>
          <w:color w:val="000000"/>
          <w:sz w:val="24"/>
          <w:szCs w:val="24"/>
        </w:rPr>
        <w:t>ε</w:t>
      </w:r>
      <w:r w:rsidR="009E1D39" w:rsidRPr="008F0250">
        <w:rPr>
          <w:rFonts w:ascii="Arial" w:hAnsi="Arial" w:cs="Arial"/>
          <w:color w:val="000000"/>
          <w:sz w:val="24"/>
          <w:szCs w:val="24"/>
        </w:rPr>
        <w:t xml:space="preserve"> </w:t>
      </w:r>
      <w:r w:rsidR="00821961">
        <w:rPr>
          <w:rFonts w:ascii="Arial" w:hAnsi="Arial" w:cs="Arial"/>
          <w:color w:val="000000"/>
          <w:sz w:val="24"/>
          <w:szCs w:val="24"/>
        </w:rPr>
        <w:t>την</w:t>
      </w:r>
      <w:r w:rsidR="00AB62C1" w:rsidRPr="008F0250">
        <w:rPr>
          <w:rFonts w:ascii="Arial" w:hAnsi="Arial" w:cs="Arial"/>
          <w:color w:val="000000"/>
          <w:sz w:val="24"/>
          <w:szCs w:val="24"/>
        </w:rPr>
        <w:t xml:space="preserve"> </w:t>
      </w:r>
      <w:r w:rsidR="00AB62C1" w:rsidRPr="008F0250">
        <w:rPr>
          <w:rFonts w:ascii="Arial" w:eastAsia="Times New Roman" w:hAnsi="Arial" w:cs="Arial"/>
          <w:bCs/>
          <w:color w:val="000000" w:themeColor="text1"/>
          <w:sz w:val="24"/>
          <w:szCs w:val="24"/>
        </w:rPr>
        <w:t xml:space="preserve">ανθρωποκεντρική διάσταση </w:t>
      </w:r>
      <w:r w:rsidR="00821961">
        <w:rPr>
          <w:rFonts w:ascii="Arial" w:hAnsi="Arial" w:cs="Arial"/>
          <w:color w:val="000000"/>
          <w:sz w:val="24"/>
          <w:szCs w:val="24"/>
        </w:rPr>
        <w:t xml:space="preserve">των προτεινόμενων </w:t>
      </w:r>
      <w:r w:rsidR="00821961">
        <w:rPr>
          <w:rFonts w:ascii="Arial" w:eastAsia="Times New Roman" w:hAnsi="Arial" w:cs="Arial"/>
          <w:bCs/>
          <w:color w:val="000000" w:themeColor="text1"/>
          <w:sz w:val="24"/>
          <w:szCs w:val="24"/>
        </w:rPr>
        <w:t>με την πρόταση νόμου</w:t>
      </w:r>
      <w:r w:rsidR="00821961">
        <w:rPr>
          <w:rFonts w:ascii="Arial" w:hAnsi="Arial" w:cs="Arial"/>
          <w:color w:val="000000"/>
          <w:sz w:val="24"/>
          <w:szCs w:val="24"/>
        </w:rPr>
        <w:t xml:space="preserve"> ρυθμίσεων</w:t>
      </w:r>
      <w:r w:rsidR="00AB62C1" w:rsidRPr="008F0250">
        <w:rPr>
          <w:rFonts w:ascii="Arial" w:eastAsia="Times New Roman" w:hAnsi="Arial" w:cs="Arial"/>
          <w:bCs/>
          <w:color w:val="000000" w:themeColor="text1"/>
          <w:sz w:val="24"/>
          <w:szCs w:val="24"/>
        </w:rPr>
        <w:t>,</w:t>
      </w:r>
      <w:r w:rsidR="00AB62C1" w:rsidRPr="008F0250">
        <w:rPr>
          <w:rFonts w:ascii="Arial" w:hAnsi="Arial" w:cs="Arial"/>
          <w:color w:val="000000"/>
          <w:sz w:val="24"/>
          <w:szCs w:val="24"/>
        </w:rPr>
        <w:t xml:space="preserve"> </w:t>
      </w:r>
      <w:r w:rsidR="009E1D39" w:rsidRPr="008F0250">
        <w:rPr>
          <w:rFonts w:ascii="Arial" w:hAnsi="Arial" w:cs="Arial"/>
          <w:color w:val="000000"/>
          <w:sz w:val="24"/>
          <w:szCs w:val="24"/>
        </w:rPr>
        <w:t xml:space="preserve">ωστόσο </w:t>
      </w:r>
      <w:r w:rsidR="00D234BA" w:rsidRPr="008F0250">
        <w:rPr>
          <w:rFonts w:ascii="Arial" w:hAnsi="Arial" w:cs="Arial"/>
          <w:color w:val="000000"/>
          <w:sz w:val="24"/>
          <w:szCs w:val="24"/>
        </w:rPr>
        <w:t>σημείω</w:t>
      </w:r>
      <w:r w:rsidR="00D234BA">
        <w:rPr>
          <w:rFonts w:ascii="Arial" w:hAnsi="Arial" w:cs="Arial"/>
          <w:color w:val="000000"/>
          <w:sz w:val="24"/>
          <w:szCs w:val="24"/>
        </w:rPr>
        <w:t>σε</w:t>
      </w:r>
      <w:r w:rsidR="00821961">
        <w:rPr>
          <w:rFonts w:ascii="Arial" w:hAnsi="Arial" w:cs="Arial"/>
          <w:color w:val="000000"/>
          <w:sz w:val="24"/>
          <w:szCs w:val="24"/>
        </w:rPr>
        <w:t xml:space="preserve"> </w:t>
      </w:r>
      <w:r w:rsidR="00AB62C1" w:rsidRPr="008F0250">
        <w:rPr>
          <w:rFonts w:ascii="Arial" w:hAnsi="Arial" w:cs="Arial"/>
          <w:color w:val="000000"/>
          <w:sz w:val="24"/>
          <w:szCs w:val="24"/>
        </w:rPr>
        <w:t>το</w:t>
      </w:r>
      <w:r w:rsidR="00AB62C1" w:rsidRPr="008F0250">
        <w:rPr>
          <w:rFonts w:ascii="Arial" w:eastAsia="Arial" w:hAnsi="Arial" w:cs="Arial"/>
          <w:sz w:val="24"/>
          <w:szCs w:val="24"/>
        </w:rPr>
        <w:t xml:space="preserve"> νομικό ζήτημα </w:t>
      </w:r>
      <w:bookmarkStart w:id="6" w:name="_Hlk152343632"/>
      <w:r w:rsidR="00AB62C1" w:rsidRPr="008F0250">
        <w:rPr>
          <w:rFonts w:ascii="Arial" w:eastAsia="Arial" w:hAnsi="Arial" w:cs="Arial"/>
          <w:sz w:val="24"/>
          <w:szCs w:val="24"/>
        </w:rPr>
        <w:t>συνταγμα</w:t>
      </w:r>
      <w:bookmarkEnd w:id="6"/>
      <w:r w:rsidR="00AB62C1" w:rsidRPr="008F0250">
        <w:rPr>
          <w:rFonts w:ascii="Arial" w:eastAsia="Arial" w:hAnsi="Arial" w:cs="Arial"/>
          <w:sz w:val="24"/>
          <w:szCs w:val="24"/>
        </w:rPr>
        <w:t>τικότητας που εγείρεται σε περίπτωση προώθησ</w:t>
      </w:r>
      <w:r w:rsidR="00136B43">
        <w:rPr>
          <w:rFonts w:ascii="Arial" w:eastAsia="Arial" w:hAnsi="Arial" w:cs="Arial"/>
          <w:sz w:val="24"/>
          <w:szCs w:val="24"/>
        </w:rPr>
        <w:t>ή</w:t>
      </w:r>
      <w:r w:rsidR="00AB62C1" w:rsidRPr="008F0250">
        <w:rPr>
          <w:rFonts w:ascii="Arial" w:eastAsia="Arial" w:hAnsi="Arial" w:cs="Arial"/>
          <w:sz w:val="24"/>
          <w:szCs w:val="24"/>
        </w:rPr>
        <w:t>ς</w:t>
      </w:r>
      <w:r w:rsidR="00E458E7">
        <w:rPr>
          <w:rFonts w:ascii="Arial" w:eastAsia="Arial" w:hAnsi="Arial" w:cs="Arial"/>
          <w:sz w:val="24"/>
          <w:szCs w:val="24"/>
        </w:rPr>
        <w:t xml:space="preserve"> της</w:t>
      </w:r>
      <w:r w:rsidR="00AB62C1" w:rsidRPr="008F0250">
        <w:rPr>
          <w:rFonts w:ascii="Arial" w:eastAsia="Arial" w:hAnsi="Arial" w:cs="Arial"/>
          <w:sz w:val="24"/>
          <w:szCs w:val="24"/>
        </w:rPr>
        <w:t xml:space="preserve">, καθότι αυτή συνεπάγεται αύξηση των υπό του προϋπολογισμού </w:t>
      </w:r>
      <w:r w:rsidR="00AB62C1">
        <w:rPr>
          <w:rFonts w:ascii="Arial" w:eastAsia="Arial" w:hAnsi="Arial" w:cs="Arial"/>
          <w:sz w:val="24"/>
          <w:szCs w:val="24"/>
        </w:rPr>
        <w:t>προβλεπόμενων εξόδω</w:t>
      </w:r>
      <w:r w:rsidR="00F17AA6">
        <w:rPr>
          <w:rFonts w:ascii="Arial" w:eastAsia="Arial" w:hAnsi="Arial" w:cs="Arial"/>
          <w:sz w:val="24"/>
          <w:szCs w:val="24"/>
        </w:rPr>
        <w:t>ν</w:t>
      </w:r>
      <w:r w:rsidR="00404504">
        <w:rPr>
          <w:rFonts w:ascii="Arial" w:eastAsia="Arial" w:hAnsi="Arial" w:cs="Arial"/>
          <w:sz w:val="24"/>
          <w:szCs w:val="24"/>
        </w:rPr>
        <w:t xml:space="preserve"> λόγω διεύρυνσης των</w:t>
      </w:r>
      <w:r w:rsidR="005744F7">
        <w:rPr>
          <w:rFonts w:ascii="Arial" w:eastAsia="Arial" w:hAnsi="Arial" w:cs="Arial"/>
          <w:sz w:val="24"/>
          <w:szCs w:val="24"/>
        </w:rPr>
        <w:t xml:space="preserve"> δυνητικά</w:t>
      </w:r>
      <w:r w:rsidR="00404504">
        <w:rPr>
          <w:rFonts w:ascii="Arial" w:eastAsia="Arial" w:hAnsi="Arial" w:cs="Arial"/>
          <w:sz w:val="24"/>
          <w:szCs w:val="24"/>
        </w:rPr>
        <w:t xml:space="preserve"> δικαιούχων</w:t>
      </w:r>
      <w:r w:rsidR="00F17AA6">
        <w:rPr>
          <w:rFonts w:ascii="Arial" w:eastAsia="Arial" w:hAnsi="Arial" w:cs="Arial"/>
          <w:sz w:val="24"/>
          <w:szCs w:val="24"/>
        </w:rPr>
        <w:t xml:space="preserve">, </w:t>
      </w:r>
      <w:r w:rsidR="00AB62C1">
        <w:rPr>
          <w:rFonts w:ascii="Arial" w:eastAsia="Arial" w:hAnsi="Arial" w:cs="Arial"/>
          <w:sz w:val="24"/>
          <w:szCs w:val="24"/>
        </w:rPr>
        <w:t xml:space="preserve">καθώς και </w:t>
      </w:r>
      <w:r w:rsidR="0058292E">
        <w:rPr>
          <w:rFonts w:ascii="Arial" w:eastAsia="Arial" w:hAnsi="Arial" w:cs="Arial"/>
          <w:sz w:val="24"/>
          <w:szCs w:val="24"/>
        </w:rPr>
        <w:t>την</w:t>
      </w:r>
      <w:r w:rsidR="008A5E0E">
        <w:rPr>
          <w:rFonts w:ascii="Arial" w:eastAsia="Arial" w:hAnsi="Arial" w:cs="Arial"/>
          <w:sz w:val="24"/>
          <w:szCs w:val="24"/>
        </w:rPr>
        <w:t xml:space="preserve"> ανάγκη προσθήκης ασφαλιστικών δικλίδων</w:t>
      </w:r>
      <w:r w:rsidR="00FB484A">
        <w:rPr>
          <w:rFonts w:ascii="Arial" w:eastAsia="Arial" w:hAnsi="Arial" w:cs="Arial"/>
          <w:sz w:val="24"/>
          <w:szCs w:val="24"/>
        </w:rPr>
        <w:t>,</w:t>
      </w:r>
      <w:r w:rsidR="008A5E0E">
        <w:rPr>
          <w:rFonts w:ascii="Arial" w:eastAsia="Arial" w:hAnsi="Arial" w:cs="Arial"/>
          <w:sz w:val="24"/>
          <w:szCs w:val="24"/>
        </w:rPr>
        <w:t xml:space="preserve"> προκε</w:t>
      </w:r>
      <w:r w:rsidR="00FB484A">
        <w:rPr>
          <w:rFonts w:ascii="Arial" w:eastAsia="Arial" w:hAnsi="Arial" w:cs="Arial"/>
          <w:sz w:val="24"/>
          <w:szCs w:val="24"/>
        </w:rPr>
        <w:t xml:space="preserve">ιμένου </w:t>
      </w:r>
      <w:r w:rsidR="008A5E0E">
        <w:rPr>
          <w:rFonts w:ascii="Arial" w:eastAsia="Arial" w:hAnsi="Arial" w:cs="Arial"/>
          <w:sz w:val="24"/>
          <w:szCs w:val="24"/>
        </w:rPr>
        <w:t xml:space="preserve">να αποφευχθεί </w:t>
      </w:r>
      <w:r w:rsidR="009E1D39">
        <w:rPr>
          <w:rFonts w:ascii="Arial" w:eastAsia="Arial" w:hAnsi="Arial" w:cs="Arial"/>
          <w:sz w:val="24"/>
          <w:szCs w:val="24"/>
        </w:rPr>
        <w:t xml:space="preserve">το ενδεχόμενο </w:t>
      </w:r>
      <w:r w:rsidR="00DE6444">
        <w:rPr>
          <w:rFonts w:ascii="Arial" w:eastAsia="Arial" w:hAnsi="Arial" w:cs="Arial"/>
          <w:sz w:val="24"/>
          <w:szCs w:val="24"/>
        </w:rPr>
        <w:t xml:space="preserve">οι </w:t>
      </w:r>
      <w:r w:rsidR="00821961">
        <w:rPr>
          <w:rFonts w:ascii="Arial" w:eastAsia="Arial" w:hAnsi="Arial" w:cs="Arial"/>
          <w:sz w:val="24"/>
          <w:szCs w:val="24"/>
        </w:rPr>
        <w:t xml:space="preserve">προτεινόμενες με την πρόταση νόμου </w:t>
      </w:r>
      <w:r w:rsidR="00136B43" w:rsidRPr="008F0250">
        <w:rPr>
          <w:rFonts w:ascii="Arial" w:eastAsia="Times New Roman" w:hAnsi="Arial" w:cs="Arial"/>
          <w:bCs/>
          <w:color w:val="000000" w:themeColor="text1"/>
          <w:sz w:val="24"/>
          <w:szCs w:val="24"/>
        </w:rPr>
        <w:t>ρυθμ</w:t>
      </w:r>
      <w:r w:rsidR="00DE6444">
        <w:rPr>
          <w:rFonts w:ascii="Arial" w:eastAsia="Times New Roman" w:hAnsi="Arial" w:cs="Arial"/>
          <w:bCs/>
          <w:color w:val="000000" w:themeColor="text1"/>
          <w:sz w:val="24"/>
          <w:szCs w:val="24"/>
        </w:rPr>
        <w:t>ίσεις</w:t>
      </w:r>
      <w:r w:rsidR="00136B43">
        <w:rPr>
          <w:rFonts w:ascii="Arial" w:eastAsia="Times New Roman" w:hAnsi="Arial" w:cs="Arial"/>
          <w:bCs/>
          <w:color w:val="000000" w:themeColor="text1"/>
          <w:sz w:val="24"/>
          <w:szCs w:val="24"/>
        </w:rPr>
        <w:t xml:space="preserve"> </w:t>
      </w:r>
      <w:r w:rsidR="009E1D39">
        <w:rPr>
          <w:rFonts w:ascii="Arial" w:eastAsia="Arial" w:hAnsi="Arial" w:cs="Arial"/>
          <w:sz w:val="24"/>
          <w:szCs w:val="24"/>
        </w:rPr>
        <w:t>να τύχ</w:t>
      </w:r>
      <w:r w:rsidR="00DE6444">
        <w:rPr>
          <w:rFonts w:ascii="Arial" w:eastAsia="Arial" w:hAnsi="Arial" w:cs="Arial"/>
          <w:sz w:val="24"/>
          <w:szCs w:val="24"/>
        </w:rPr>
        <w:t>ουν</w:t>
      </w:r>
      <w:r w:rsidR="009E1D39">
        <w:rPr>
          <w:rFonts w:ascii="Arial" w:eastAsia="Arial" w:hAnsi="Arial" w:cs="Arial"/>
          <w:sz w:val="24"/>
          <w:szCs w:val="24"/>
        </w:rPr>
        <w:t xml:space="preserve"> κατάχρησης από πρόσωπα </w:t>
      </w:r>
      <w:r w:rsidR="00365D16">
        <w:rPr>
          <w:rFonts w:ascii="Arial" w:hAnsi="Arial" w:cs="Arial"/>
          <w:sz w:val="24"/>
          <w:szCs w:val="24"/>
        </w:rPr>
        <w:t xml:space="preserve">που θα προβαίνουν σε διαδοχικές μεταβιβάσεις ακίνητης ιδιοκτησίας με εγγραφή δικαιώματος επικαρπίας </w:t>
      </w:r>
      <w:r w:rsidR="005E5FD1">
        <w:rPr>
          <w:rFonts w:ascii="Arial" w:hAnsi="Arial" w:cs="Arial"/>
          <w:sz w:val="24"/>
          <w:szCs w:val="24"/>
        </w:rPr>
        <w:t xml:space="preserve">και ως εκ τούτου να καθίστανται δικαιούχοι του σχετικού επιδόματος πρόσωπα τα οποία δεν χρήζουν οικονομικής στήριξης δυνάμει της υφιστάμενης νομοθεσίας. </w:t>
      </w:r>
      <w:r w:rsidR="007B3785">
        <w:rPr>
          <w:rFonts w:ascii="Arial" w:hAnsi="Arial" w:cs="Arial"/>
          <w:sz w:val="24"/>
          <w:szCs w:val="24"/>
        </w:rPr>
        <w:tab/>
      </w:r>
    </w:p>
    <w:p w14:paraId="54712ECC" w14:textId="06FBF602" w:rsidR="002123A0" w:rsidRPr="00CB5847" w:rsidRDefault="002123A0" w:rsidP="003D2120">
      <w:pPr>
        <w:tabs>
          <w:tab w:val="left" w:pos="567"/>
          <w:tab w:val="left" w:pos="4961"/>
        </w:tabs>
        <w:spacing w:after="0" w:line="480" w:lineRule="auto"/>
        <w:jc w:val="both"/>
        <w:rPr>
          <w:rFonts w:ascii="Arial" w:hAnsi="Arial" w:cs="Arial"/>
          <w:sz w:val="24"/>
          <w:szCs w:val="24"/>
        </w:rPr>
      </w:pPr>
      <w:r w:rsidRPr="00F17AA6">
        <w:rPr>
          <w:rFonts w:ascii="Arial" w:hAnsi="Arial" w:cs="Arial"/>
          <w:sz w:val="24"/>
          <w:szCs w:val="24"/>
        </w:rPr>
        <w:tab/>
      </w:r>
      <w:r w:rsidR="004A2329" w:rsidRPr="00F17AA6">
        <w:rPr>
          <w:rFonts w:ascii="Arial" w:hAnsi="Arial" w:cs="Arial"/>
          <w:sz w:val="24"/>
          <w:szCs w:val="24"/>
        </w:rPr>
        <w:t>Ο εκπρόσωπος του Υπουργείου Οικονομικών</w:t>
      </w:r>
      <w:r w:rsidR="00557C0D" w:rsidRPr="00557C0D">
        <w:rPr>
          <w:rFonts w:ascii="Arial" w:hAnsi="Arial" w:cs="Arial"/>
          <w:sz w:val="24"/>
          <w:szCs w:val="24"/>
        </w:rPr>
        <w:t xml:space="preserve"> </w:t>
      </w:r>
      <w:r w:rsidR="00557C0D" w:rsidRPr="00F17AA6">
        <w:rPr>
          <w:rFonts w:ascii="Arial" w:hAnsi="Arial" w:cs="Arial"/>
          <w:sz w:val="24"/>
          <w:szCs w:val="24"/>
        </w:rPr>
        <w:t xml:space="preserve">εξέφρασε επιφυλάξεις ως προς τη συνταγματικότητα </w:t>
      </w:r>
      <w:r w:rsidR="00557C0D">
        <w:rPr>
          <w:rFonts w:ascii="Arial" w:hAnsi="Arial" w:cs="Arial"/>
          <w:sz w:val="24"/>
          <w:szCs w:val="24"/>
        </w:rPr>
        <w:t xml:space="preserve">των προτεινόμενων </w:t>
      </w:r>
      <w:r w:rsidR="00557C0D" w:rsidRPr="00F17AA6">
        <w:rPr>
          <w:rFonts w:ascii="Arial" w:hAnsi="Arial" w:cs="Arial"/>
          <w:sz w:val="24"/>
          <w:szCs w:val="24"/>
        </w:rPr>
        <w:t>με την πρόταση νόμου ρυθμίσ</w:t>
      </w:r>
      <w:r w:rsidR="00557C0D">
        <w:rPr>
          <w:rFonts w:ascii="Arial" w:hAnsi="Arial" w:cs="Arial"/>
          <w:sz w:val="24"/>
          <w:szCs w:val="24"/>
        </w:rPr>
        <w:t>εων αφού, σύμφωνα με τον ίδιο</w:t>
      </w:r>
      <w:r w:rsidR="00CB5847">
        <w:rPr>
          <w:rFonts w:ascii="Arial" w:hAnsi="Arial" w:cs="Arial"/>
          <w:sz w:val="24"/>
          <w:szCs w:val="24"/>
        </w:rPr>
        <w:t xml:space="preserve">, </w:t>
      </w:r>
      <w:r w:rsidR="00557C0D" w:rsidRPr="00F17AA6">
        <w:rPr>
          <w:rFonts w:ascii="Arial" w:hAnsi="Arial" w:cs="Arial"/>
          <w:sz w:val="24"/>
          <w:szCs w:val="24"/>
        </w:rPr>
        <w:t>θα επιφέρουν αύξηση των κρατικών δαπανών</w:t>
      </w:r>
      <w:r w:rsidR="00557C0D" w:rsidRPr="005744F7">
        <w:rPr>
          <w:rFonts w:ascii="Arial" w:eastAsia="Arial" w:hAnsi="Arial" w:cs="Arial"/>
          <w:sz w:val="24"/>
          <w:szCs w:val="24"/>
        </w:rPr>
        <w:t xml:space="preserve"> </w:t>
      </w:r>
      <w:r w:rsidR="00557C0D">
        <w:rPr>
          <w:rFonts w:ascii="Arial" w:eastAsia="Arial" w:hAnsi="Arial" w:cs="Arial"/>
          <w:sz w:val="24"/>
          <w:szCs w:val="24"/>
        </w:rPr>
        <w:t>λόγω διεύρυνσης των δυνητικά δικαιούχων.</w:t>
      </w:r>
      <w:r w:rsidRPr="00F17AA6">
        <w:rPr>
          <w:rFonts w:ascii="Arial" w:hAnsi="Arial" w:cs="Arial"/>
          <w:sz w:val="24"/>
          <w:szCs w:val="24"/>
        </w:rPr>
        <w:t xml:space="preserve"> </w:t>
      </w:r>
    </w:p>
    <w:p w14:paraId="6EF6D44C" w14:textId="315FBD6C" w:rsidR="004A2329" w:rsidRPr="000906FF" w:rsidRDefault="003D2120" w:rsidP="003D2120">
      <w:pPr>
        <w:tabs>
          <w:tab w:val="left" w:pos="567"/>
        </w:tabs>
        <w:autoSpaceDE w:val="0"/>
        <w:autoSpaceDN w:val="0"/>
        <w:adjustRightInd w:val="0"/>
        <w:spacing w:after="0" w:line="480" w:lineRule="auto"/>
        <w:jc w:val="both"/>
        <w:rPr>
          <w:rFonts w:ascii="Arial" w:eastAsia="Times New Roman" w:hAnsi="Arial" w:cs="Arial"/>
          <w:bCs/>
          <w:color w:val="000000" w:themeColor="text1"/>
          <w:sz w:val="24"/>
          <w:szCs w:val="24"/>
        </w:rPr>
      </w:pPr>
      <w:r>
        <w:rPr>
          <w:rFonts w:ascii="Arial" w:hAnsi="Arial" w:cs="Arial"/>
          <w:color w:val="000000"/>
          <w:sz w:val="24"/>
          <w:szCs w:val="24"/>
        </w:rPr>
        <w:tab/>
      </w:r>
      <w:r w:rsidR="004A2329" w:rsidRPr="00D542BA">
        <w:rPr>
          <w:rFonts w:ascii="Arial" w:hAnsi="Arial" w:cs="Arial"/>
          <w:color w:val="000000"/>
          <w:sz w:val="24"/>
          <w:szCs w:val="24"/>
        </w:rPr>
        <w:t xml:space="preserve">Η εκπρόσωπος </w:t>
      </w:r>
      <w:r w:rsidR="004A2329" w:rsidRPr="00D542BA">
        <w:rPr>
          <w:rFonts w:ascii="Arial" w:eastAsia="Times New Roman" w:hAnsi="Arial" w:cs="Arial"/>
          <w:bCs/>
          <w:color w:val="000000" w:themeColor="text1"/>
          <w:sz w:val="24"/>
          <w:szCs w:val="24"/>
        </w:rPr>
        <w:t>του</w:t>
      </w:r>
      <w:r w:rsidR="004A2329" w:rsidRPr="00D542BA">
        <w:rPr>
          <w:rFonts w:ascii="Arial" w:eastAsia="Times New Roman" w:hAnsi="Arial" w:cs="Arial"/>
          <w:bCs/>
          <w:color w:val="000000" w:themeColor="text1"/>
          <w:sz w:val="32"/>
          <w:szCs w:val="32"/>
        </w:rPr>
        <w:t xml:space="preserve"> </w:t>
      </w:r>
      <w:r w:rsidR="004A2329" w:rsidRPr="00B452D1">
        <w:rPr>
          <w:rFonts w:ascii="Arial" w:eastAsia="Times New Roman" w:hAnsi="Arial" w:cs="Arial"/>
          <w:bCs/>
          <w:color w:val="000000" w:themeColor="text1"/>
          <w:sz w:val="24"/>
          <w:szCs w:val="24"/>
        </w:rPr>
        <w:t>Τμήματος Κτηματολογίου και Χωρομετρίας του Υπουργείου Εσωτερικών</w:t>
      </w:r>
      <w:r w:rsidR="004A2329">
        <w:rPr>
          <w:rFonts w:ascii="Arial" w:eastAsia="Times New Roman" w:hAnsi="Arial" w:cs="Arial"/>
          <w:bCs/>
          <w:color w:val="000000" w:themeColor="text1"/>
          <w:sz w:val="24"/>
          <w:szCs w:val="24"/>
        </w:rPr>
        <w:t xml:space="preserve"> αρχικά επισήμανε ότι ακίνητη ιδιοκτησία υποκείμενη σε δικαίωμα επικαρπίας αποτελεί περιουσιακό στοιχείο για τον εγγεγραμμένο ιδιοκτήτη</w:t>
      </w:r>
      <w:r w:rsidR="00FA1A80">
        <w:rPr>
          <w:rFonts w:ascii="Arial" w:eastAsia="Times New Roman" w:hAnsi="Arial" w:cs="Arial"/>
          <w:bCs/>
          <w:color w:val="000000" w:themeColor="text1"/>
          <w:sz w:val="24"/>
          <w:szCs w:val="24"/>
        </w:rPr>
        <w:t xml:space="preserve"> και </w:t>
      </w:r>
      <w:r w:rsidR="004A2329">
        <w:rPr>
          <w:rFonts w:ascii="Arial" w:eastAsia="Times New Roman" w:hAnsi="Arial" w:cs="Arial"/>
          <w:bCs/>
          <w:color w:val="000000" w:themeColor="text1"/>
          <w:sz w:val="24"/>
          <w:szCs w:val="24"/>
        </w:rPr>
        <w:t xml:space="preserve">η αξία της υπολογίζεται αναλόγως της ηλικίας του δικαιούχου επικαρπίας την οποία δύναται να υποθηκεύσει ή να μεταβιβάσει σε άλλο πρόσωπο. Περαιτέρω, η ίδια διευκρίνισε ότι </w:t>
      </w:r>
      <w:r w:rsidR="00EA479B">
        <w:rPr>
          <w:rFonts w:ascii="Arial" w:eastAsia="Times New Roman" w:hAnsi="Arial" w:cs="Arial"/>
          <w:bCs/>
          <w:color w:val="000000" w:themeColor="text1"/>
          <w:sz w:val="24"/>
          <w:szCs w:val="24"/>
        </w:rPr>
        <w:t>η</w:t>
      </w:r>
      <w:r w:rsidR="004A2329">
        <w:rPr>
          <w:rFonts w:ascii="Arial" w:eastAsia="Times New Roman" w:hAnsi="Arial" w:cs="Arial"/>
          <w:bCs/>
          <w:color w:val="000000" w:themeColor="text1"/>
          <w:sz w:val="24"/>
          <w:szCs w:val="24"/>
        </w:rPr>
        <w:t xml:space="preserve"> διαδικασία εγγραφής δικαιώματος επικαρπίας στο Τμήμα Κτηματολογίου και Χωρομετρίας μπορεί να </w:t>
      </w:r>
      <w:r w:rsidR="00EA479B">
        <w:rPr>
          <w:rFonts w:ascii="Arial" w:eastAsia="Times New Roman" w:hAnsi="Arial" w:cs="Arial"/>
          <w:bCs/>
          <w:color w:val="000000" w:themeColor="text1"/>
          <w:sz w:val="24"/>
          <w:szCs w:val="24"/>
        </w:rPr>
        <w:t>διεκπεραιω</w:t>
      </w:r>
      <w:r w:rsidR="004A2329">
        <w:rPr>
          <w:rFonts w:ascii="Arial" w:eastAsia="Times New Roman" w:hAnsi="Arial" w:cs="Arial"/>
          <w:bCs/>
          <w:color w:val="000000" w:themeColor="text1"/>
          <w:sz w:val="24"/>
          <w:szCs w:val="24"/>
        </w:rPr>
        <w:t>θεί εντός ολίγων ημέρων και ως εκ τούτου, παράλληλα με τις προτεινόμενες με την πρόταση νόμου ρυθμίσεις, επιβάλλεται να εισαχθούν οι αναγκαίες ασφαλιστικές δικλίδες</w:t>
      </w:r>
      <w:r w:rsidR="00F25EEC">
        <w:rPr>
          <w:rFonts w:ascii="Arial" w:eastAsia="Times New Roman" w:hAnsi="Arial" w:cs="Arial"/>
          <w:bCs/>
          <w:color w:val="000000" w:themeColor="text1"/>
          <w:sz w:val="24"/>
          <w:szCs w:val="24"/>
        </w:rPr>
        <w:t>,</w:t>
      </w:r>
      <w:r w:rsidR="004A2329">
        <w:rPr>
          <w:rFonts w:ascii="Arial" w:eastAsia="Times New Roman" w:hAnsi="Arial" w:cs="Arial"/>
          <w:bCs/>
          <w:color w:val="000000" w:themeColor="text1"/>
          <w:sz w:val="24"/>
          <w:szCs w:val="24"/>
        </w:rPr>
        <w:t xml:space="preserve"> προκε</w:t>
      </w:r>
      <w:r w:rsidR="00EA479B">
        <w:rPr>
          <w:rFonts w:ascii="Arial" w:eastAsia="Times New Roman" w:hAnsi="Arial" w:cs="Arial"/>
          <w:bCs/>
          <w:color w:val="000000" w:themeColor="text1"/>
          <w:sz w:val="24"/>
          <w:szCs w:val="24"/>
        </w:rPr>
        <w:t>ι</w:t>
      </w:r>
      <w:r w:rsidR="004A2329">
        <w:rPr>
          <w:rFonts w:ascii="Arial" w:eastAsia="Times New Roman" w:hAnsi="Arial" w:cs="Arial"/>
          <w:bCs/>
          <w:color w:val="000000" w:themeColor="text1"/>
          <w:sz w:val="24"/>
          <w:szCs w:val="24"/>
        </w:rPr>
        <w:t>μ</w:t>
      </w:r>
      <w:r w:rsidR="00EA479B">
        <w:rPr>
          <w:rFonts w:ascii="Arial" w:eastAsia="Times New Roman" w:hAnsi="Arial" w:cs="Arial"/>
          <w:bCs/>
          <w:color w:val="000000" w:themeColor="text1"/>
          <w:sz w:val="24"/>
          <w:szCs w:val="24"/>
        </w:rPr>
        <w:t>έ</w:t>
      </w:r>
      <w:r w:rsidR="004A2329">
        <w:rPr>
          <w:rFonts w:ascii="Arial" w:eastAsia="Times New Roman" w:hAnsi="Arial" w:cs="Arial"/>
          <w:bCs/>
          <w:color w:val="000000" w:themeColor="text1"/>
          <w:sz w:val="24"/>
          <w:szCs w:val="24"/>
        </w:rPr>
        <w:t>νου η</w:t>
      </w:r>
      <w:r w:rsidR="004A2329" w:rsidRPr="004A2329">
        <w:rPr>
          <w:rFonts w:ascii="Arial" w:eastAsia="Times New Roman" w:hAnsi="Arial" w:cs="Arial"/>
          <w:bCs/>
          <w:color w:val="000000" w:themeColor="text1"/>
          <w:sz w:val="24"/>
          <w:szCs w:val="24"/>
        </w:rPr>
        <w:t xml:space="preserve"> </w:t>
      </w:r>
      <w:r w:rsidR="004A2329">
        <w:rPr>
          <w:rFonts w:ascii="Arial" w:eastAsia="Times New Roman" w:hAnsi="Arial" w:cs="Arial"/>
          <w:bCs/>
          <w:color w:val="000000" w:themeColor="text1"/>
          <w:sz w:val="24"/>
          <w:szCs w:val="24"/>
        </w:rPr>
        <w:t>εγγραφή δικαιώματος επικαρπίας να μην τύχε</w:t>
      </w:r>
      <w:r w:rsidR="005E5FD1">
        <w:rPr>
          <w:rFonts w:ascii="Arial" w:eastAsia="Times New Roman" w:hAnsi="Arial" w:cs="Arial"/>
          <w:bCs/>
          <w:color w:val="000000" w:themeColor="text1"/>
          <w:sz w:val="24"/>
          <w:szCs w:val="24"/>
        </w:rPr>
        <w:t>ι</w:t>
      </w:r>
      <w:r w:rsidR="004A2329">
        <w:rPr>
          <w:rFonts w:ascii="Arial" w:eastAsia="Times New Roman" w:hAnsi="Arial" w:cs="Arial"/>
          <w:bCs/>
          <w:color w:val="000000" w:themeColor="text1"/>
          <w:sz w:val="24"/>
          <w:szCs w:val="24"/>
        </w:rPr>
        <w:t xml:space="preserve"> κατάχρησης.</w:t>
      </w:r>
    </w:p>
    <w:p w14:paraId="0084D035" w14:textId="7FE8E2CE" w:rsidR="004A2329" w:rsidRDefault="003D2120" w:rsidP="003D2120">
      <w:pPr>
        <w:tabs>
          <w:tab w:val="left" w:pos="567"/>
        </w:tabs>
        <w:autoSpaceDE w:val="0"/>
        <w:autoSpaceDN w:val="0"/>
        <w:adjustRightInd w:val="0"/>
        <w:spacing w:after="0" w:line="480" w:lineRule="auto"/>
        <w:jc w:val="both"/>
        <w:rPr>
          <w:rFonts w:ascii="Arial" w:hAnsi="Arial" w:cs="Arial"/>
          <w:sz w:val="24"/>
          <w:szCs w:val="24"/>
        </w:rPr>
      </w:pPr>
      <w:bookmarkStart w:id="7" w:name="_Hlk152499754"/>
      <w:r>
        <w:rPr>
          <w:rFonts w:ascii="Arial" w:hAnsi="Arial" w:cs="Arial"/>
          <w:color w:val="000000"/>
          <w:sz w:val="24"/>
          <w:szCs w:val="24"/>
        </w:rPr>
        <w:tab/>
      </w:r>
      <w:r w:rsidR="004A2329" w:rsidRPr="00D34F8E">
        <w:rPr>
          <w:rFonts w:ascii="Arial" w:hAnsi="Arial" w:cs="Arial"/>
          <w:color w:val="000000"/>
          <w:sz w:val="24"/>
          <w:szCs w:val="24"/>
        </w:rPr>
        <w:t>Οι εκπρόσ</w:t>
      </w:r>
      <w:r w:rsidR="004A2329">
        <w:rPr>
          <w:rFonts w:ascii="Arial" w:hAnsi="Arial" w:cs="Arial"/>
          <w:color w:val="000000"/>
          <w:sz w:val="24"/>
          <w:szCs w:val="24"/>
        </w:rPr>
        <w:t>ωποι</w:t>
      </w:r>
      <w:r w:rsidR="00F25EEC">
        <w:rPr>
          <w:rFonts w:ascii="Arial" w:hAnsi="Arial" w:cs="Arial"/>
          <w:color w:val="000000"/>
          <w:sz w:val="24"/>
          <w:szCs w:val="24"/>
        </w:rPr>
        <w:t xml:space="preserve"> της </w:t>
      </w:r>
      <w:r w:rsidR="004A2329" w:rsidRPr="00B452D1">
        <w:rPr>
          <w:rFonts w:ascii="Arial" w:eastAsia="Arial" w:hAnsi="Arial" w:cs="Arial"/>
          <w:sz w:val="24"/>
          <w:szCs w:val="24"/>
        </w:rPr>
        <w:t xml:space="preserve">ΠΕΟ, </w:t>
      </w:r>
      <w:r w:rsidR="00F25EEC">
        <w:rPr>
          <w:rFonts w:ascii="Arial" w:eastAsia="Arial" w:hAnsi="Arial" w:cs="Arial"/>
          <w:sz w:val="24"/>
          <w:szCs w:val="24"/>
        </w:rPr>
        <w:t xml:space="preserve">της </w:t>
      </w:r>
      <w:r w:rsidR="004A2329" w:rsidRPr="00B452D1">
        <w:rPr>
          <w:rFonts w:ascii="Arial" w:eastAsia="Arial" w:hAnsi="Arial" w:cs="Arial"/>
          <w:sz w:val="24"/>
          <w:szCs w:val="24"/>
        </w:rPr>
        <w:t>ΣΕΚ</w:t>
      </w:r>
      <w:r w:rsidR="004A2329">
        <w:rPr>
          <w:rFonts w:ascii="Arial" w:eastAsia="Arial" w:hAnsi="Arial" w:cs="Arial"/>
          <w:sz w:val="24"/>
          <w:szCs w:val="24"/>
        </w:rPr>
        <w:t xml:space="preserve">, </w:t>
      </w:r>
      <w:r w:rsidR="00F25EEC">
        <w:rPr>
          <w:rFonts w:ascii="Arial" w:eastAsia="Arial" w:hAnsi="Arial" w:cs="Arial"/>
          <w:sz w:val="24"/>
          <w:szCs w:val="24"/>
        </w:rPr>
        <w:t xml:space="preserve">της </w:t>
      </w:r>
      <w:r w:rsidR="00E32079" w:rsidRPr="0096031F">
        <w:rPr>
          <w:rFonts w:ascii="Arial" w:eastAsia="Times New Roman" w:hAnsi="Arial" w:cs="Arial"/>
          <w:bCs/>
          <w:color w:val="000000" w:themeColor="text1"/>
          <w:kern w:val="2"/>
          <w:sz w:val="24"/>
          <w:szCs w:val="24"/>
          <w14:ligatures w14:val="standardContextual"/>
        </w:rPr>
        <w:t>ΠΑΣΥΔΥ</w:t>
      </w:r>
      <w:r w:rsidR="00E32079">
        <w:rPr>
          <w:rFonts w:ascii="Arial" w:eastAsia="Times New Roman" w:hAnsi="Arial" w:cs="Arial"/>
          <w:bCs/>
          <w:color w:val="000000" w:themeColor="text1"/>
          <w:kern w:val="2"/>
          <w:sz w:val="24"/>
          <w:szCs w:val="24"/>
          <w14:ligatures w14:val="standardContextual"/>
        </w:rPr>
        <w:t xml:space="preserve">, </w:t>
      </w:r>
      <w:r w:rsidR="00F25EEC">
        <w:rPr>
          <w:rFonts w:ascii="Arial" w:eastAsia="Times New Roman" w:hAnsi="Arial" w:cs="Arial"/>
          <w:bCs/>
          <w:color w:val="000000" w:themeColor="text1"/>
          <w:kern w:val="2"/>
          <w:sz w:val="24"/>
          <w:szCs w:val="24"/>
          <w14:ligatures w14:val="standardContextual"/>
        </w:rPr>
        <w:t xml:space="preserve">της </w:t>
      </w:r>
      <w:r w:rsidR="004A2329" w:rsidRPr="00B452D1">
        <w:rPr>
          <w:rFonts w:ascii="Arial" w:eastAsia="Times New Roman" w:hAnsi="Arial" w:cs="Arial"/>
          <w:color w:val="000000"/>
          <w:sz w:val="24"/>
          <w:szCs w:val="24"/>
          <w:lang w:eastAsia="zh-CN"/>
        </w:rPr>
        <w:t xml:space="preserve">ΠΟΑΣΟ και </w:t>
      </w:r>
      <w:r w:rsidR="00F25EEC">
        <w:rPr>
          <w:rFonts w:ascii="Arial" w:eastAsia="Times New Roman" w:hAnsi="Arial" w:cs="Arial"/>
          <w:color w:val="000000"/>
          <w:sz w:val="24"/>
          <w:szCs w:val="24"/>
          <w:lang w:eastAsia="zh-CN"/>
        </w:rPr>
        <w:t xml:space="preserve">της </w:t>
      </w:r>
      <w:r w:rsidR="004A2329" w:rsidRPr="00B452D1">
        <w:rPr>
          <w:rFonts w:ascii="Arial" w:eastAsia="Times New Roman" w:hAnsi="Arial" w:cs="Arial"/>
          <w:color w:val="000000" w:themeColor="text1"/>
          <w:sz w:val="24"/>
          <w:szCs w:val="24"/>
        </w:rPr>
        <w:t>Παγκύπρια</w:t>
      </w:r>
      <w:r w:rsidR="00F25EEC">
        <w:rPr>
          <w:rFonts w:ascii="Arial" w:eastAsia="Times New Roman" w:hAnsi="Arial" w:cs="Arial"/>
          <w:color w:val="000000" w:themeColor="text1"/>
          <w:sz w:val="24"/>
          <w:szCs w:val="24"/>
        </w:rPr>
        <w:t>ς</w:t>
      </w:r>
      <w:r w:rsidR="004A2329">
        <w:rPr>
          <w:rFonts w:ascii="Arial" w:eastAsia="Times New Roman" w:hAnsi="Arial" w:cs="Arial"/>
          <w:color w:val="000000" w:themeColor="text1"/>
          <w:sz w:val="24"/>
          <w:szCs w:val="24"/>
        </w:rPr>
        <w:t xml:space="preserve"> </w:t>
      </w:r>
      <w:r w:rsidR="004A2329" w:rsidRPr="00B452D1">
        <w:rPr>
          <w:rFonts w:ascii="Arial" w:eastAsia="Times New Roman" w:hAnsi="Arial" w:cs="Arial"/>
          <w:color w:val="000000" w:themeColor="text1"/>
          <w:sz w:val="24"/>
          <w:szCs w:val="24"/>
        </w:rPr>
        <w:t>Συντεχνία</w:t>
      </w:r>
      <w:r w:rsidR="00F25EEC">
        <w:rPr>
          <w:rFonts w:ascii="Arial" w:eastAsia="Times New Roman" w:hAnsi="Arial" w:cs="Arial"/>
          <w:color w:val="000000" w:themeColor="text1"/>
          <w:sz w:val="24"/>
          <w:szCs w:val="24"/>
        </w:rPr>
        <w:t>ς</w:t>
      </w:r>
      <w:r w:rsidR="004A2329" w:rsidRPr="00B452D1">
        <w:rPr>
          <w:rFonts w:ascii="Arial" w:eastAsia="Times New Roman" w:hAnsi="Arial" w:cs="Arial"/>
          <w:color w:val="000000" w:themeColor="text1"/>
          <w:sz w:val="24"/>
          <w:szCs w:val="24"/>
        </w:rPr>
        <w:t xml:space="preserve"> </w:t>
      </w:r>
      <w:bookmarkEnd w:id="7"/>
      <w:r w:rsidR="00F25EEC">
        <w:rPr>
          <w:rFonts w:ascii="Arial" w:eastAsia="Times New Roman" w:hAnsi="Arial" w:cs="Arial"/>
          <w:color w:val="000000" w:themeColor="text1"/>
          <w:sz w:val="24"/>
          <w:szCs w:val="24"/>
        </w:rPr>
        <w:t>«</w:t>
      </w:r>
      <w:r w:rsidR="00EA479B">
        <w:rPr>
          <w:rFonts w:ascii="Arial" w:eastAsia="Times New Roman" w:hAnsi="Arial" w:cs="Arial"/>
          <w:color w:val="000000" w:themeColor="text1"/>
          <w:sz w:val="24"/>
          <w:szCs w:val="24"/>
        </w:rPr>
        <w:t>ΙΣΟΤΗΤΑ</w:t>
      </w:r>
      <w:r w:rsidR="00F25EEC">
        <w:rPr>
          <w:rFonts w:ascii="Arial" w:eastAsia="Times New Roman" w:hAnsi="Arial" w:cs="Arial"/>
          <w:color w:val="000000" w:themeColor="text1"/>
          <w:sz w:val="24"/>
          <w:szCs w:val="24"/>
        </w:rPr>
        <w:t>»</w:t>
      </w:r>
      <w:r w:rsidR="004A2329">
        <w:rPr>
          <w:rFonts w:ascii="Arial" w:eastAsia="Arial" w:hAnsi="Arial" w:cs="Arial"/>
          <w:sz w:val="24"/>
          <w:szCs w:val="24"/>
        </w:rPr>
        <w:t xml:space="preserve"> συμφώνησαν με τη φιλοσοφία της πρότασης νομού, ωστόσο σημείωσαν την </w:t>
      </w:r>
      <w:r w:rsidR="004A2329" w:rsidRPr="00945AEF">
        <w:rPr>
          <w:rFonts w:ascii="Arial" w:hAnsi="Arial" w:cs="Arial"/>
          <w:sz w:val="24"/>
          <w:szCs w:val="24"/>
        </w:rPr>
        <w:t xml:space="preserve">ανάγκη </w:t>
      </w:r>
      <w:r w:rsidR="004A2329">
        <w:rPr>
          <w:rFonts w:ascii="Arial" w:hAnsi="Arial" w:cs="Arial"/>
          <w:sz w:val="24"/>
          <w:szCs w:val="24"/>
        </w:rPr>
        <w:t>προσθήκης</w:t>
      </w:r>
      <w:r w:rsidR="004A2329" w:rsidRPr="00945AEF">
        <w:rPr>
          <w:rFonts w:ascii="Arial" w:hAnsi="Arial" w:cs="Arial"/>
          <w:sz w:val="24"/>
          <w:szCs w:val="24"/>
          <w:lang w:eastAsia="en-US"/>
        </w:rPr>
        <w:t xml:space="preserve"> </w:t>
      </w:r>
      <w:r w:rsidR="004A2329" w:rsidRPr="00945AEF">
        <w:rPr>
          <w:rFonts w:ascii="Arial" w:hAnsi="Arial" w:cs="Arial"/>
          <w:sz w:val="24"/>
          <w:szCs w:val="24"/>
        </w:rPr>
        <w:t xml:space="preserve">σχετικών ασφαλιστικών δικλίδων, προκειμένου </w:t>
      </w:r>
      <w:r w:rsidR="004A2329">
        <w:rPr>
          <w:rFonts w:ascii="Arial" w:hAnsi="Arial" w:cs="Arial"/>
          <w:sz w:val="24"/>
          <w:szCs w:val="24"/>
        </w:rPr>
        <w:t>οι προτεινόμενες με την πρόταση νόμου ρυθμίσεις</w:t>
      </w:r>
      <w:r w:rsidR="004A2329" w:rsidRPr="00945AEF">
        <w:rPr>
          <w:rFonts w:ascii="Arial" w:hAnsi="Arial" w:cs="Arial"/>
          <w:sz w:val="24"/>
          <w:szCs w:val="24"/>
        </w:rPr>
        <w:t xml:space="preserve"> να μην τύχ</w:t>
      </w:r>
      <w:r w:rsidR="004A2329">
        <w:rPr>
          <w:rFonts w:ascii="Arial" w:hAnsi="Arial" w:cs="Arial"/>
          <w:sz w:val="24"/>
          <w:szCs w:val="24"/>
        </w:rPr>
        <w:t>ουν</w:t>
      </w:r>
      <w:r w:rsidR="004A2329" w:rsidRPr="00945AEF">
        <w:rPr>
          <w:rFonts w:ascii="Arial" w:hAnsi="Arial" w:cs="Arial"/>
          <w:sz w:val="24"/>
          <w:szCs w:val="24"/>
          <w:lang w:eastAsia="en-US"/>
        </w:rPr>
        <w:t xml:space="preserve"> </w:t>
      </w:r>
      <w:r w:rsidR="004A2329" w:rsidRPr="00945AEF">
        <w:rPr>
          <w:rFonts w:ascii="Arial" w:hAnsi="Arial" w:cs="Arial"/>
          <w:sz w:val="24"/>
          <w:szCs w:val="24"/>
        </w:rPr>
        <w:t>κατάχρησης</w:t>
      </w:r>
      <w:r w:rsidR="004A2329">
        <w:rPr>
          <w:rFonts w:ascii="Arial" w:hAnsi="Arial" w:cs="Arial"/>
          <w:sz w:val="24"/>
          <w:szCs w:val="24"/>
        </w:rPr>
        <w:t>.</w:t>
      </w:r>
    </w:p>
    <w:p w14:paraId="06F97D19" w14:textId="25C406FC" w:rsidR="00480977" w:rsidRPr="005F71A7" w:rsidRDefault="003D2120" w:rsidP="003D2120">
      <w:pPr>
        <w:tabs>
          <w:tab w:val="left" w:pos="567"/>
        </w:tabs>
        <w:autoSpaceDE w:val="0"/>
        <w:autoSpaceDN w:val="0"/>
        <w:adjustRightInd w:val="0"/>
        <w:spacing w:after="0" w:line="480" w:lineRule="auto"/>
        <w:jc w:val="both"/>
        <w:rPr>
          <w:rFonts w:ascii="Arial" w:hAnsi="Arial" w:cs="Arial"/>
          <w:color w:val="000000"/>
          <w:sz w:val="24"/>
          <w:szCs w:val="24"/>
        </w:rPr>
      </w:pPr>
      <w:r>
        <w:rPr>
          <w:rFonts w:ascii="Arial" w:hAnsi="Arial" w:cs="Arial"/>
          <w:sz w:val="24"/>
          <w:szCs w:val="24"/>
        </w:rPr>
        <w:tab/>
      </w:r>
      <w:r w:rsidR="00480977">
        <w:rPr>
          <w:rFonts w:ascii="Arial" w:hAnsi="Arial" w:cs="Arial"/>
          <w:sz w:val="24"/>
          <w:szCs w:val="24"/>
        </w:rPr>
        <w:t xml:space="preserve">Σημειώνεται ότι σε μεταγενέστερο στάδιο ο </w:t>
      </w:r>
      <w:r w:rsidR="00F25EEC">
        <w:rPr>
          <w:rFonts w:ascii="Arial" w:hAnsi="Arial" w:cs="Arial"/>
          <w:sz w:val="24"/>
          <w:szCs w:val="24"/>
        </w:rPr>
        <w:t>π</w:t>
      </w:r>
      <w:r w:rsidR="00480977">
        <w:rPr>
          <w:rFonts w:ascii="Arial" w:hAnsi="Arial" w:cs="Arial"/>
          <w:sz w:val="24"/>
          <w:szCs w:val="24"/>
        </w:rPr>
        <w:t>ροϊστάμενος της ΥΔΕΠ δήλωσε ότι σε πρώτη φάση</w:t>
      </w:r>
      <w:r w:rsidR="008543B6">
        <w:rPr>
          <w:rFonts w:ascii="Arial" w:hAnsi="Arial" w:cs="Arial"/>
          <w:sz w:val="24"/>
          <w:szCs w:val="24"/>
        </w:rPr>
        <w:t xml:space="preserve"> </w:t>
      </w:r>
      <w:r w:rsidR="00480977">
        <w:rPr>
          <w:rFonts w:ascii="Arial" w:hAnsi="Arial" w:cs="Arial"/>
          <w:sz w:val="24"/>
          <w:szCs w:val="24"/>
        </w:rPr>
        <w:t xml:space="preserve">η υπηρεσία θα μελετήσει το ενδεχόμενο ρύθμισης των σχετικών περιπτώσεων </w:t>
      </w:r>
      <w:r w:rsidR="00FA1A80">
        <w:rPr>
          <w:rFonts w:ascii="Arial" w:hAnsi="Arial" w:cs="Arial"/>
          <w:sz w:val="24"/>
          <w:szCs w:val="24"/>
        </w:rPr>
        <w:t>που</w:t>
      </w:r>
      <w:r w:rsidR="00480977">
        <w:rPr>
          <w:rFonts w:ascii="Arial" w:hAnsi="Arial" w:cs="Arial"/>
          <w:sz w:val="24"/>
          <w:szCs w:val="24"/>
        </w:rPr>
        <w:t xml:space="preserve"> ο αιτητής είναι άτομο με αναπηρί</w:t>
      </w:r>
      <w:r w:rsidR="00E45AAF">
        <w:rPr>
          <w:rFonts w:ascii="Arial" w:hAnsi="Arial" w:cs="Arial"/>
          <w:sz w:val="24"/>
          <w:szCs w:val="24"/>
        </w:rPr>
        <w:t>α</w:t>
      </w:r>
      <w:r w:rsidR="005F71A7" w:rsidRPr="005F71A7">
        <w:rPr>
          <w:rFonts w:ascii="Arial" w:hAnsi="Arial" w:cs="Arial"/>
          <w:sz w:val="24"/>
          <w:szCs w:val="24"/>
        </w:rPr>
        <w:t>.</w:t>
      </w:r>
    </w:p>
    <w:p w14:paraId="400ADEFD" w14:textId="7F92B71D" w:rsidR="00412314" w:rsidRDefault="003D2120" w:rsidP="003D2120">
      <w:pPr>
        <w:tabs>
          <w:tab w:val="left" w:pos="567"/>
        </w:tabs>
        <w:autoSpaceDE w:val="0"/>
        <w:autoSpaceDN w:val="0"/>
        <w:adjustRightInd w:val="0"/>
        <w:spacing w:after="0" w:line="480" w:lineRule="auto"/>
        <w:jc w:val="both"/>
        <w:rPr>
          <w:rFonts w:ascii="Arial" w:hAnsi="Arial" w:cs="Arial"/>
          <w:sz w:val="24"/>
          <w:szCs w:val="24"/>
          <w:lang w:eastAsia="en-US"/>
        </w:rPr>
      </w:pPr>
      <w:r>
        <w:rPr>
          <w:rFonts w:ascii="Arial" w:hAnsi="Arial" w:cs="Arial"/>
          <w:sz w:val="24"/>
          <w:szCs w:val="24"/>
          <w:lang w:eastAsia="en-US"/>
        </w:rPr>
        <w:tab/>
      </w:r>
      <w:r w:rsidR="007B3785" w:rsidRPr="004867AA">
        <w:rPr>
          <w:rFonts w:ascii="Arial" w:hAnsi="Arial" w:cs="Arial"/>
          <w:sz w:val="24"/>
          <w:szCs w:val="24"/>
          <w:lang w:eastAsia="en-US"/>
        </w:rPr>
        <w:t xml:space="preserve">Στο πλαίσιο της περαιτέρω εξέτασης </w:t>
      </w:r>
      <w:r w:rsidR="007B3785">
        <w:rPr>
          <w:rFonts w:ascii="Arial" w:hAnsi="Arial" w:cs="Arial"/>
          <w:sz w:val="24"/>
          <w:szCs w:val="24"/>
          <w:lang w:eastAsia="en-US"/>
        </w:rPr>
        <w:t>της πρότασης νόμου</w:t>
      </w:r>
      <w:r w:rsidR="007B3785" w:rsidRPr="004867AA">
        <w:rPr>
          <w:rFonts w:ascii="Arial" w:hAnsi="Arial" w:cs="Arial"/>
          <w:sz w:val="24"/>
          <w:szCs w:val="24"/>
          <w:lang w:eastAsia="en-US"/>
        </w:rPr>
        <w:t>, επιπροσθέτως των πιο πάνω ζητημάτων που τέθηκαν από τους εμπλεκόμενους φορείς, την επιτροπή απασχόλησαν μεταξύ άλλων</w:t>
      </w:r>
      <w:r w:rsidR="00412314">
        <w:rPr>
          <w:rFonts w:ascii="Arial" w:hAnsi="Arial" w:cs="Arial"/>
          <w:sz w:val="24"/>
          <w:szCs w:val="24"/>
          <w:lang w:eastAsia="en-US"/>
        </w:rPr>
        <w:t xml:space="preserve"> τα ακόλουθα</w:t>
      </w:r>
      <w:r w:rsidR="00412314" w:rsidRPr="00412314">
        <w:rPr>
          <w:rFonts w:ascii="Arial" w:hAnsi="Arial" w:cs="Arial"/>
          <w:sz w:val="24"/>
          <w:szCs w:val="24"/>
          <w:lang w:eastAsia="en-US"/>
        </w:rPr>
        <w:t>:</w:t>
      </w:r>
    </w:p>
    <w:p w14:paraId="3C30A538" w14:textId="71C88A30" w:rsidR="00412314" w:rsidRDefault="00412314" w:rsidP="009301E7">
      <w:pPr>
        <w:pStyle w:val="ListParagraph"/>
        <w:numPr>
          <w:ilvl w:val="0"/>
          <w:numId w:val="2"/>
        </w:numPr>
        <w:tabs>
          <w:tab w:val="left" w:pos="567"/>
        </w:tabs>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lang w:val="en-US" w:eastAsia="en-US"/>
        </w:rPr>
        <w:t>H</w:t>
      </w:r>
      <w:r w:rsidR="007B3785" w:rsidRPr="00412314">
        <w:rPr>
          <w:rFonts w:ascii="Arial" w:hAnsi="Arial" w:cs="Arial"/>
          <w:sz w:val="24"/>
          <w:szCs w:val="24"/>
          <w:lang w:eastAsia="en-US"/>
        </w:rPr>
        <w:t xml:space="preserve"> ανάγκη εξεύρεσης </w:t>
      </w:r>
      <w:r>
        <w:rPr>
          <w:rFonts w:ascii="Arial" w:hAnsi="Arial" w:cs="Arial"/>
          <w:sz w:val="24"/>
          <w:szCs w:val="24"/>
          <w:lang w:eastAsia="en-US"/>
        </w:rPr>
        <w:t>ρύθμισης</w:t>
      </w:r>
      <w:r w:rsidRPr="00412314">
        <w:rPr>
          <w:rFonts w:ascii="Arial" w:hAnsi="Arial" w:cs="Arial"/>
          <w:sz w:val="24"/>
          <w:szCs w:val="24"/>
          <w:lang w:eastAsia="en-US"/>
        </w:rPr>
        <w:t xml:space="preserve"> η οποία να </w:t>
      </w:r>
      <w:r>
        <w:rPr>
          <w:rFonts w:ascii="Arial" w:hAnsi="Arial" w:cs="Arial"/>
          <w:sz w:val="24"/>
          <w:szCs w:val="24"/>
          <w:lang w:eastAsia="en-US"/>
        </w:rPr>
        <w:t>εφαρμόζεται</w:t>
      </w:r>
      <w:r w:rsidR="00FA1A80">
        <w:rPr>
          <w:rFonts w:ascii="Arial" w:hAnsi="Arial" w:cs="Arial"/>
          <w:sz w:val="24"/>
          <w:szCs w:val="24"/>
          <w:lang w:eastAsia="en-US"/>
        </w:rPr>
        <w:t xml:space="preserve"> σε</w:t>
      </w:r>
      <w:r w:rsidRPr="00412314">
        <w:rPr>
          <w:rFonts w:ascii="Arial" w:hAnsi="Arial" w:cs="Arial"/>
          <w:sz w:val="24"/>
          <w:szCs w:val="24"/>
          <w:lang w:eastAsia="en-US"/>
        </w:rPr>
        <w:t xml:space="preserve"> όλες τις σχετικές περιπτώσεις αιτητών για ελάχιστο εγγυημένο εισόδημα</w:t>
      </w:r>
      <w:r w:rsidR="00F25EEC">
        <w:rPr>
          <w:rFonts w:ascii="Arial" w:hAnsi="Arial" w:cs="Arial"/>
          <w:sz w:val="24"/>
          <w:szCs w:val="24"/>
          <w:lang w:eastAsia="en-US"/>
        </w:rPr>
        <w:t>,</w:t>
      </w:r>
      <w:r w:rsidRPr="00412314">
        <w:rPr>
          <w:rFonts w:ascii="Arial" w:hAnsi="Arial" w:cs="Arial"/>
          <w:sz w:val="24"/>
          <w:szCs w:val="24"/>
          <w:lang w:eastAsia="en-US"/>
        </w:rPr>
        <w:t xml:space="preserve"> όταν είναι εγγεγραμμένοι ιδιοκτήτες ακίνητης περιουσίας υποκείμενης σε δικαίωμα επικαρπίας</w:t>
      </w:r>
      <w:r w:rsidR="00F25EEC">
        <w:rPr>
          <w:rFonts w:ascii="Arial" w:hAnsi="Arial" w:cs="Arial"/>
          <w:sz w:val="24"/>
          <w:szCs w:val="24"/>
          <w:lang w:eastAsia="en-US"/>
        </w:rPr>
        <w:t>,</w:t>
      </w:r>
      <w:r w:rsidRPr="00412314">
        <w:rPr>
          <w:rFonts w:ascii="Arial" w:hAnsi="Arial" w:cs="Arial"/>
          <w:sz w:val="24"/>
          <w:szCs w:val="24"/>
          <w:lang w:eastAsia="en-US"/>
        </w:rPr>
        <w:t xml:space="preserve"> και όχι μόνο</w:t>
      </w:r>
      <w:r>
        <w:rPr>
          <w:rFonts w:ascii="Arial" w:hAnsi="Arial" w:cs="Arial"/>
          <w:sz w:val="24"/>
          <w:szCs w:val="24"/>
          <w:lang w:eastAsia="en-US"/>
        </w:rPr>
        <w:t xml:space="preserve"> </w:t>
      </w:r>
      <w:r w:rsidR="00EE0009">
        <w:rPr>
          <w:rFonts w:ascii="Arial" w:hAnsi="Arial" w:cs="Arial"/>
          <w:sz w:val="24"/>
          <w:szCs w:val="24"/>
          <w:lang w:eastAsia="en-US"/>
        </w:rPr>
        <w:t>σ</w:t>
      </w:r>
      <w:r w:rsidRPr="00412314">
        <w:rPr>
          <w:rFonts w:ascii="Arial" w:hAnsi="Arial" w:cs="Arial"/>
          <w:sz w:val="24"/>
          <w:szCs w:val="24"/>
          <w:lang w:eastAsia="en-US"/>
        </w:rPr>
        <w:t>τους αιτητές άτομα με αναπηρί</w:t>
      </w:r>
      <w:r w:rsidR="00E45AAF">
        <w:rPr>
          <w:rFonts w:ascii="Arial" w:hAnsi="Arial" w:cs="Arial"/>
          <w:sz w:val="24"/>
          <w:szCs w:val="24"/>
          <w:lang w:eastAsia="en-US"/>
        </w:rPr>
        <w:t>α</w:t>
      </w:r>
      <w:r>
        <w:rPr>
          <w:rFonts w:ascii="Arial" w:hAnsi="Arial" w:cs="Arial"/>
          <w:sz w:val="24"/>
          <w:szCs w:val="24"/>
          <w:lang w:eastAsia="en-US"/>
        </w:rPr>
        <w:t xml:space="preserve">. </w:t>
      </w:r>
    </w:p>
    <w:p w14:paraId="78D7230F" w14:textId="2451E6C2" w:rsidR="007B3785" w:rsidRDefault="0013038F" w:rsidP="009301E7">
      <w:pPr>
        <w:pStyle w:val="ListParagraph"/>
        <w:numPr>
          <w:ilvl w:val="0"/>
          <w:numId w:val="2"/>
        </w:numPr>
        <w:tabs>
          <w:tab w:val="left" w:pos="567"/>
        </w:tabs>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lang w:eastAsia="en-US"/>
        </w:rPr>
        <w:t>Η ανάγκη επαναξιολόγηση</w:t>
      </w:r>
      <w:r w:rsidR="00B63844">
        <w:rPr>
          <w:rFonts w:ascii="Arial" w:hAnsi="Arial" w:cs="Arial"/>
          <w:sz w:val="24"/>
          <w:szCs w:val="24"/>
          <w:lang w:eastAsia="en-US"/>
        </w:rPr>
        <w:t>ς</w:t>
      </w:r>
      <w:r w:rsidR="00371142" w:rsidRPr="005F71A7">
        <w:rPr>
          <w:rFonts w:ascii="Arial" w:hAnsi="Arial" w:cs="Arial"/>
          <w:sz w:val="24"/>
          <w:szCs w:val="24"/>
          <w:lang w:eastAsia="en-US"/>
        </w:rPr>
        <w:t xml:space="preserve"> της ημερομηνίας που περιλαμβάνεται στην </w:t>
      </w:r>
      <w:r w:rsidR="00480977" w:rsidRPr="005F71A7">
        <w:rPr>
          <w:rFonts w:ascii="Arial" w:hAnsi="Arial" w:cs="Arial"/>
          <w:sz w:val="24"/>
          <w:szCs w:val="24"/>
          <w:lang w:eastAsia="en-US"/>
        </w:rPr>
        <w:t>υφιστάμενη διάταξη της νομοθεσίας</w:t>
      </w:r>
      <w:r w:rsidR="00371142" w:rsidRPr="005F71A7">
        <w:rPr>
          <w:rFonts w:ascii="Arial" w:hAnsi="Arial" w:cs="Arial"/>
          <w:sz w:val="24"/>
          <w:szCs w:val="24"/>
          <w:lang w:eastAsia="en-US"/>
        </w:rPr>
        <w:t>,</w:t>
      </w:r>
      <w:r w:rsidR="00480977" w:rsidRPr="005F71A7">
        <w:rPr>
          <w:rFonts w:ascii="Arial" w:hAnsi="Arial" w:cs="Arial"/>
          <w:sz w:val="24"/>
          <w:szCs w:val="24"/>
          <w:lang w:eastAsia="en-US"/>
        </w:rPr>
        <w:t xml:space="preserve"> η οποία προβλέπει ότι για τον υπολογισμό της μέγιστης</w:t>
      </w:r>
      <w:r w:rsidR="00480977" w:rsidRPr="005F71A7">
        <w:rPr>
          <w:rFonts w:ascii="Arial" w:hAnsi="Arial" w:cs="Arial"/>
          <w:color w:val="000000"/>
          <w:sz w:val="24"/>
          <w:szCs w:val="24"/>
        </w:rPr>
        <w:t xml:space="preserve"> αξίας ακίνητης ιδιοκτησίας που δύναται να κατέχει οποιοδήποτε πρόσωπο</w:t>
      </w:r>
      <w:r w:rsidR="00F25EEC">
        <w:rPr>
          <w:rFonts w:ascii="Arial" w:hAnsi="Arial" w:cs="Arial"/>
          <w:color w:val="000000"/>
          <w:sz w:val="24"/>
          <w:szCs w:val="24"/>
        </w:rPr>
        <w:t>,</w:t>
      </w:r>
      <w:r w:rsidR="00480977" w:rsidRPr="005F71A7">
        <w:rPr>
          <w:rFonts w:ascii="Arial" w:hAnsi="Arial" w:cs="Arial"/>
          <w:color w:val="000000"/>
          <w:sz w:val="24"/>
          <w:szCs w:val="24"/>
        </w:rPr>
        <w:t xml:space="preserve"> για να είναι δικαιούχο ελάχιστου εγγυημένου εισοδήματος, δεν λαμβάνεται υπόψη ακίνητη ιδιοκτησία αξίας μέχρι €100.000</w:t>
      </w:r>
      <w:r w:rsidR="002D54CF" w:rsidRPr="005F71A7">
        <w:rPr>
          <w:rFonts w:ascii="Arial" w:hAnsi="Arial" w:cs="Arial"/>
          <w:color w:val="000000"/>
          <w:sz w:val="24"/>
          <w:szCs w:val="24"/>
        </w:rPr>
        <w:t xml:space="preserve"> υποκείμενη σε δικαίωμα επικαρπίας</w:t>
      </w:r>
      <w:r w:rsidR="00F25EEC">
        <w:rPr>
          <w:rFonts w:ascii="Arial" w:hAnsi="Arial" w:cs="Arial"/>
          <w:color w:val="000000"/>
          <w:sz w:val="24"/>
          <w:szCs w:val="24"/>
        </w:rPr>
        <w:t>,</w:t>
      </w:r>
      <w:r w:rsidR="00480977" w:rsidRPr="005F71A7">
        <w:rPr>
          <w:rFonts w:ascii="Arial" w:hAnsi="Arial" w:cs="Arial"/>
          <w:color w:val="000000"/>
          <w:sz w:val="24"/>
          <w:szCs w:val="24"/>
        </w:rPr>
        <w:t xml:space="preserve"> </w:t>
      </w:r>
      <w:r w:rsidR="008543B6">
        <w:rPr>
          <w:rFonts w:ascii="Arial" w:hAnsi="Arial" w:cs="Arial"/>
          <w:color w:val="000000"/>
          <w:sz w:val="24"/>
          <w:szCs w:val="24"/>
        </w:rPr>
        <w:t xml:space="preserve">νοουμένου ότι </w:t>
      </w:r>
      <w:r w:rsidR="00FA1A80">
        <w:rPr>
          <w:rFonts w:ascii="Arial" w:hAnsi="Arial" w:cs="Arial"/>
          <w:color w:val="000000"/>
          <w:sz w:val="24"/>
          <w:szCs w:val="24"/>
        </w:rPr>
        <w:t xml:space="preserve">η εγγραφή του δικαιώματος επικαρπίας </w:t>
      </w:r>
      <w:r w:rsidR="00480977" w:rsidRPr="005F71A7">
        <w:rPr>
          <w:rFonts w:ascii="Arial" w:hAnsi="Arial" w:cs="Arial"/>
          <w:color w:val="000000"/>
          <w:sz w:val="24"/>
          <w:szCs w:val="24"/>
        </w:rPr>
        <w:t>έλαβε χώρα πριν</w:t>
      </w:r>
      <w:r w:rsidR="00F25EEC">
        <w:rPr>
          <w:rFonts w:ascii="Arial" w:hAnsi="Arial" w:cs="Arial"/>
          <w:color w:val="000000"/>
          <w:sz w:val="24"/>
          <w:szCs w:val="24"/>
        </w:rPr>
        <w:t xml:space="preserve"> από</w:t>
      </w:r>
      <w:r w:rsidR="00480977" w:rsidRPr="005F71A7">
        <w:rPr>
          <w:rFonts w:ascii="Arial" w:hAnsi="Arial" w:cs="Arial"/>
          <w:color w:val="000000"/>
          <w:sz w:val="24"/>
          <w:szCs w:val="24"/>
        </w:rPr>
        <w:t xml:space="preserve"> την 11</w:t>
      </w:r>
      <w:r w:rsidR="00480977" w:rsidRPr="005F71A7">
        <w:rPr>
          <w:rFonts w:ascii="Arial" w:hAnsi="Arial" w:cs="Arial"/>
          <w:color w:val="000000"/>
          <w:sz w:val="24"/>
          <w:szCs w:val="24"/>
          <w:vertAlign w:val="superscript"/>
        </w:rPr>
        <w:t>η</w:t>
      </w:r>
      <w:r w:rsidR="00480977" w:rsidRPr="005F71A7">
        <w:rPr>
          <w:rFonts w:ascii="Arial" w:hAnsi="Arial" w:cs="Arial"/>
          <w:color w:val="000000"/>
          <w:sz w:val="24"/>
          <w:szCs w:val="24"/>
        </w:rPr>
        <w:t> Ιουλίου 2014 και η</w:t>
      </w:r>
      <w:r>
        <w:rPr>
          <w:rFonts w:ascii="Arial" w:hAnsi="Arial" w:cs="Arial"/>
          <w:color w:val="000000"/>
          <w:sz w:val="24"/>
          <w:szCs w:val="24"/>
        </w:rPr>
        <w:t xml:space="preserve"> </w:t>
      </w:r>
      <w:r w:rsidR="008543B6">
        <w:rPr>
          <w:rFonts w:ascii="Arial" w:hAnsi="Arial" w:cs="Arial"/>
          <w:color w:val="000000"/>
          <w:sz w:val="24"/>
          <w:szCs w:val="24"/>
        </w:rPr>
        <w:t xml:space="preserve">εν λόγω </w:t>
      </w:r>
      <w:r w:rsidR="00480977" w:rsidRPr="005F71A7">
        <w:rPr>
          <w:rFonts w:ascii="Arial" w:hAnsi="Arial" w:cs="Arial"/>
          <w:color w:val="000000"/>
          <w:sz w:val="24"/>
          <w:szCs w:val="24"/>
        </w:rPr>
        <w:t>ημερομηνία δύναται να αναθεωρείται κάθε δύο χρόνια από τη</w:t>
      </w:r>
      <w:r w:rsidR="00F25EEC">
        <w:rPr>
          <w:rFonts w:ascii="Arial" w:hAnsi="Arial" w:cs="Arial"/>
          <w:color w:val="000000"/>
          <w:sz w:val="24"/>
          <w:szCs w:val="24"/>
        </w:rPr>
        <w:t xml:space="preserve"> </w:t>
      </w:r>
      <w:r w:rsidR="00371142" w:rsidRPr="005F71A7">
        <w:rPr>
          <w:rFonts w:ascii="Arial" w:hAnsi="Arial" w:cs="Arial"/>
          <w:color w:val="000000"/>
          <w:sz w:val="24"/>
          <w:szCs w:val="24"/>
        </w:rPr>
        <w:t>16</w:t>
      </w:r>
      <w:r w:rsidR="00371142" w:rsidRPr="005F71A7">
        <w:rPr>
          <w:rFonts w:ascii="Arial" w:hAnsi="Arial" w:cs="Arial"/>
          <w:color w:val="000000"/>
          <w:sz w:val="24"/>
          <w:szCs w:val="24"/>
          <w:vertAlign w:val="superscript"/>
        </w:rPr>
        <w:t>η</w:t>
      </w:r>
      <w:r w:rsidR="00371142" w:rsidRPr="005F71A7">
        <w:rPr>
          <w:rFonts w:ascii="Arial" w:hAnsi="Arial" w:cs="Arial"/>
          <w:color w:val="000000"/>
          <w:sz w:val="24"/>
          <w:szCs w:val="24"/>
        </w:rPr>
        <w:t xml:space="preserve"> Ιουλίου 2015. </w:t>
      </w:r>
      <w:r w:rsidR="003D2120">
        <w:rPr>
          <w:rFonts w:ascii="Arial" w:hAnsi="Arial" w:cs="Arial"/>
          <w:color w:val="000000"/>
          <w:sz w:val="24"/>
          <w:szCs w:val="24"/>
        </w:rPr>
        <w:t xml:space="preserve"> </w:t>
      </w:r>
      <w:r w:rsidR="00371142" w:rsidRPr="005F71A7">
        <w:rPr>
          <w:rFonts w:ascii="Arial" w:hAnsi="Arial" w:cs="Arial"/>
          <w:color w:val="000000"/>
          <w:sz w:val="24"/>
          <w:szCs w:val="24"/>
        </w:rPr>
        <w:t xml:space="preserve">Συναφώς, μέλη της επιτροπής ζήτησαν από την εκτελεστική εξουσία να εξετάσει </w:t>
      </w:r>
      <w:r w:rsidR="002D54CF" w:rsidRPr="005F71A7">
        <w:rPr>
          <w:rFonts w:ascii="Arial" w:hAnsi="Arial" w:cs="Arial"/>
          <w:color w:val="000000"/>
          <w:sz w:val="24"/>
          <w:szCs w:val="24"/>
        </w:rPr>
        <w:t xml:space="preserve">κατά πόσο </w:t>
      </w:r>
      <w:r w:rsidR="00371142" w:rsidRPr="005F71A7">
        <w:rPr>
          <w:rFonts w:ascii="Arial" w:hAnsi="Arial" w:cs="Arial"/>
          <w:color w:val="000000"/>
          <w:sz w:val="24"/>
          <w:szCs w:val="24"/>
        </w:rPr>
        <w:t xml:space="preserve">το ενδεχόμενο </w:t>
      </w:r>
      <w:r w:rsidR="002D54CF" w:rsidRPr="005F71A7">
        <w:rPr>
          <w:rFonts w:ascii="Arial" w:hAnsi="Arial" w:cs="Arial"/>
          <w:color w:val="000000"/>
          <w:sz w:val="24"/>
          <w:szCs w:val="24"/>
        </w:rPr>
        <w:t xml:space="preserve">επανακαθορισμού </w:t>
      </w:r>
      <w:r>
        <w:rPr>
          <w:rFonts w:ascii="Arial" w:hAnsi="Arial" w:cs="Arial"/>
          <w:color w:val="000000"/>
          <w:sz w:val="24"/>
          <w:szCs w:val="24"/>
        </w:rPr>
        <w:t>στο στάδιο της αναθεώρησης της προβλεπόμενης ημερομηνίας</w:t>
      </w:r>
      <w:r>
        <w:rPr>
          <w:rFonts w:ascii="Arial" w:hAnsi="Arial" w:cs="Arial"/>
          <w:sz w:val="24"/>
          <w:szCs w:val="24"/>
          <w:lang w:eastAsia="en-US"/>
        </w:rPr>
        <w:t xml:space="preserve"> </w:t>
      </w:r>
      <w:r w:rsidR="005F71A7" w:rsidRPr="005F71A7">
        <w:rPr>
          <w:rFonts w:ascii="Arial" w:hAnsi="Arial" w:cs="Arial"/>
          <w:sz w:val="24"/>
          <w:szCs w:val="24"/>
          <w:lang w:eastAsia="en-US"/>
        </w:rPr>
        <w:t>εξυπηρετεί τους σκοπούς των προτεινόμενων με την πρόταση νόμου ρυθμίσεων.</w:t>
      </w:r>
    </w:p>
    <w:p w14:paraId="5162A744" w14:textId="35D49D11" w:rsidR="006C7067" w:rsidRDefault="003D2120" w:rsidP="003D2120">
      <w:pPr>
        <w:tabs>
          <w:tab w:val="left" w:pos="567"/>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5F71A7" w:rsidRPr="00C95973">
        <w:rPr>
          <w:rFonts w:ascii="Arial" w:hAnsi="Arial" w:cs="Arial"/>
          <w:sz w:val="24"/>
          <w:szCs w:val="24"/>
        </w:rPr>
        <w:t xml:space="preserve">Σχολιάζοντας τους πιο πάνω προβληματισμούς και θέσεις των μελών της επιτροπής, </w:t>
      </w:r>
      <w:r w:rsidR="005F71A7">
        <w:rPr>
          <w:rFonts w:ascii="Arial" w:hAnsi="Arial" w:cs="Arial"/>
          <w:sz w:val="24"/>
          <w:szCs w:val="24"/>
        </w:rPr>
        <w:t>ο</w:t>
      </w:r>
      <w:r w:rsidR="00F25EEC">
        <w:rPr>
          <w:rFonts w:ascii="Arial" w:hAnsi="Arial" w:cs="Arial"/>
          <w:sz w:val="24"/>
          <w:szCs w:val="24"/>
        </w:rPr>
        <w:t xml:space="preserve"> π</w:t>
      </w:r>
      <w:r w:rsidR="005F71A7">
        <w:rPr>
          <w:rFonts w:ascii="Arial" w:hAnsi="Arial" w:cs="Arial"/>
          <w:sz w:val="24"/>
          <w:szCs w:val="24"/>
        </w:rPr>
        <w:t>ροϊστάμενος της ΥΔΕΠ</w:t>
      </w:r>
      <w:r w:rsidR="00FA1A80">
        <w:rPr>
          <w:rFonts w:ascii="Arial" w:hAnsi="Arial" w:cs="Arial"/>
          <w:sz w:val="24"/>
          <w:szCs w:val="24"/>
        </w:rPr>
        <w:t xml:space="preserve"> </w:t>
      </w:r>
      <w:r w:rsidR="006C7067">
        <w:rPr>
          <w:rFonts w:ascii="Arial" w:hAnsi="Arial" w:cs="Arial"/>
          <w:sz w:val="24"/>
          <w:szCs w:val="24"/>
        </w:rPr>
        <w:t>ανέφερε</w:t>
      </w:r>
      <w:r w:rsidR="00FA1A80" w:rsidRPr="00C95973">
        <w:rPr>
          <w:rFonts w:ascii="Arial" w:hAnsi="Arial" w:cs="Arial"/>
          <w:bCs/>
          <w:sz w:val="24"/>
          <w:szCs w:val="24"/>
        </w:rPr>
        <w:t xml:space="preserve"> </w:t>
      </w:r>
      <w:r w:rsidR="00FA1A80" w:rsidRPr="00C95973">
        <w:rPr>
          <w:rFonts w:ascii="Arial" w:hAnsi="Arial" w:cs="Arial"/>
          <w:sz w:val="24"/>
          <w:szCs w:val="24"/>
        </w:rPr>
        <w:t>μεταξύ άλλων</w:t>
      </w:r>
      <w:r w:rsidR="006C7067">
        <w:rPr>
          <w:rFonts w:ascii="Arial" w:hAnsi="Arial" w:cs="Arial"/>
          <w:sz w:val="24"/>
          <w:szCs w:val="24"/>
        </w:rPr>
        <w:t xml:space="preserve"> τα ακόλουθα</w:t>
      </w:r>
      <w:r w:rsidR="006C7067" w:rsidRPr="006C7067">
        <w:rPr>
          <w:rFonts w:ascii="Arial" w:hAnsi="Arial" w:cs="Arial"/>
          <w:sz w:val="24"/>
          <w:szCs w:val="24"/>
        </w:rPr>
        <w:t xml:space="preserve">: </w:t>
      </w:r>
    </w:p>
    <w:p w14:paraId="16C0B09E" w14:textId="14BEAB92" w:rsidR="0013265B" w:rsidRPr="0013265B" w:rsidRDefault="0013265B" w:rsidP="009301E7">
      <w:pPr>
        <w:pStyle w:val="ListParagraph"/>
        <w:numPr>
          <w:ilvl w:val="0"/>
          <w:numId w:val="3"/>
        </w:numPr>
        <w:tabs>
          <w:tab w:val="left" w:pos="567"/>
        </w:tabs>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Στο παρόν στάδιο κρίνεται σκόπιμο να μελετηθεί το ενδεχόμενο προώθησης ειδικής ρύθμισης </w:t>
      </w:r>
      <w:r w:rsidR="00FA1A80">
        <w:rPr>
          <w:rFonts w:ascii="Arial" w:hAnsi="Arial" w:cs="Arial"/>
          <w:sz w:val="24"/>
          <w:szCs w:val="24"/>
        </w:rPr>
        <w:t>με την</w:t>
      </w:r>
      <w:r>
        <w:rPr>
          <w:rFonts w:ascii="Arial" w:hAnsi="Arial" w:cs="Arial"/>
          <w:sz w:val="24"/>
          <w:szCs w:val="24"/>
        </w:rPr>
        <w:t xml:space="preserve"> οποία να εξαιρ</w:t>
      </w:r>
      <w:r w:rsidR="00091BDB">
        <w:rPr>
          <w:rFonts w:ascii="Arial" w:hAnsi="Arial" w:cs="Arial"/>
          <w:sz w:val="24"/>
          <w:szCs w:val="24"/>
        </w:rPr>
        <w:t>ούνται</w:t>
      </w:r>
      <w:r>
        <w:rPr>
          <w:rFonts w:ascii="Arial" w:hAnsi="Arial" w:cs="Arial"/>
          <w:sz w:val="24"/>
          <w:szCs w:val="24"/>
        </w:rPr>
        <w:t xml:space="preserve"> </w:t>
      </w:r>
      <w:r w:rsidR="00091BDB">
        <w:rPr>
          <w:rFonts w:ascii="Arial" w:hAnsi="Arial" w:cs="Arial"/>
          <w:sz w:val="24"/>
          <w:szCs w:val="24"/>
        </w:rPr>
        <w:t>οι</w:t>
      </w:r>
      <w:r>
        <w:rPr>
          <w:rFonts w:ascii="Arial" w:hAnsi="Arial" w:cs="Arial"/>
          <w:sz w:val="24"/>
          <w:szCs w:val="24"/>
        </w:rPr>
        <w:t xml:space="preserve"> αιτητές άτομα με αναπηρί</w:t>
      </w:r>
      <w:r w:rsidR="00E45AAF">
        <w:rPr>
          <w:rFonts w:ascii="Arial" w:hAnsi="Arial" w:cs="Arial"/>
          <w:sz w:val="24"/>
          <w:szCs w:val="24"/>
        </w:rPr>
        <w:t>α</w:t>
      </w:r>
      <w:r w:rsidR="008543B6">
        <w:rPr>
          <w:rFonts w:ascii="Arial" w:hAnsi="Arial" w:cs="Arial"/>
          <w:sz w:val="24"/>
          <w:szCs w:val="24"/>
        </w:rPr>
        <w:t xml:space="preserve"> </w:t>
      </w:r>
      <w:r w:rsidRPr="00A6748B">
        <w:rPr>
          <w:rFonts w:ascii="Arial" w:hAnsi="Arial" w:cs="Arial"/>
          <w:sz w:val="24"/>
          <w:szCs w:val="24"/>
        </w:rPr>
        <w:t xml:space="preserve">από </w:t>
      </w:r>
      <w:r>
        <w:rPr>
          <w:rFonts w:ascii="Arial" w:hAnsi="Arial" w:cs="Arial"/>
          <w:sz w:val="24"/>
          <w:szCs w:val="24"/>
        </w:rPr>
        <w:t xml:space="preserve">τις διατάξεις της υφιστάμενης νομοθεσίας </w:t>
      </w:r>
      <w:r w:rsidRPr="00A6748B">
        <w:rPr>
          <w:rFonts w:ascii="Arial" w:hAnsi="Arial" w:cs="Arial"/>
          <w:sz w:val="24"/>
          <w:szCs w:val="24"/>
        </w:rPr>
        <w:t xml:space="preserve">σε σχέση με </w:t>
      </w:r>
      <w:r w:rsidR="00091BDB">
        <w:rPr>
          <w:rFonts w:ascii="Arial" w:hAnsi="Arial" w:cs="Arial"/>
          <w:sz w:val="24"/>
          <w:szCs w:val="24"/>
        </w:rPr>
        <w:t>τον συνυπολογισμό</w:t>
      </w:r>
      <w:r w:rsidRPr="00A6748B">
        <w:rPr>
          <w:rFonts w:ascii="Arial" w:hAnsi="Arial" w:cs="Arial"/>
          <w:color w:val="000000"/>
          <w:sz w:val="24"/>
          <w:szCs w:val="24"/>
        </w:rPr>
        <w:t xml:space="preserve"> ακίνητης ιδιοκτησίας </w:t>
      </w:r>
      <w:r w:rsidRPr="00A6748B">
        <w:rPr>
          <w:rFonts w:ascii="Arial" w:eastAsia="Times New Roman" w:hAnsi="Arial" w:cs="Arial"/>
          <w:color w:val="000000" w:themeColor="text1"/>
          <w:sz w:val="24"/>
          <w:szCs w:val="24"/>
        </w:rPr>
        <w:t>υποκείμενης σε δικαίωμα επικαρπίας</w:t>
      </w:r>
      <w:r w:rsidRPr="00A6748B">
        <w:rPr>
          <w:rFonts w:ascii="Arial" w:hAnsi="Arial" w:cs="Arial"/>
          <w:color w:val="000000"/>
          <w:sz w:val="24"/>
          <w:szCs w:val="24"/>
        </w:rPr>
        <w:t xml:space="preserve"> για σκοπούς παροχής ελάχιστου εγγυημένου εισοδήματος,</w:t>
      </w:r>
      <w:r w:rsidR="008543B6" w:rsidRPr="008543B6">
        <w:rPr>
          <w:rFonts w:ascii="Arial" w:hAnsi="Arial" w:cs="Arial"/>
          <w:color w:val="000000"/>
          <w:sz w:val="24"/>
          <w:szCs w:val="24"/>
        </w:rPr>
        <w:t xml:space="preserve"> </w:t>
      </w:r>
      <w:r w:rsidR="008543B6">
        <w:rPr>
          <w:rFonts w:ascii="Arial" w:hAnsi="Arial" w:cs="Arial"/>
          <w:color w:val="000000"/>
          <w:sz w:val="24"/>
          <w:szCs w:val="24"/>
        </w:rPr>
        <w:t>υπό ορισμένους όρους και προϋποθέσεις,</w:t>
      </w:r>
      <w:r w:rsidRPr="00A6748B">
        <w:rPr>
          <w:rFonts w:ascii="Arial" w:hAnsi="Arial" w:cs="Arial"/>
          <w:color w:val="000000"/>
          <w:sz w:val="24"/>
          <w:szCs w:val="24"/>
        </w:rPr>
        <w:t xml:space="preserve"> λόγω της αυξημένης ανάγκης για</w:t>
      </w:r>
      <w:r>
        <w:rPr>
          <w:rFonts w:ascii="Arial" w:hAnsi="Arial" w:cs="Arial"/>
          <w:color w:val="000000"/>
          <w:sz w:val="24"/>
          <w:szCs w:val="24"/>
        </w:rPr>
        <w:t xml:space="preserve"> οικονομική</w:t>
      </w:r>
      <w:r w:rsidRPr="00A6748B">
        <w:rPr>
          <w:rFonts w:ascii="Arial" w:hAnsi="Arial" w:cs="Arial"/>
          <w:color w:val="000000"/>
          <w:sz w:val="24"/>
          <w:szCs w:val="24"/>
        </w:rPr>
        <w:t xml:space="preserve"> στήριξη των εν λόγω ατόμων</w:t>
      </w:r>
      <w:r>
        <w:rPr>
          <w:rFonts w:ascii="Arial" w:hAnsi="Arial" w:cs="Arial"/>
          <w:color w:val="000000"/>
          <w:sz w:val="24"/>
          <w:szCs w:val="24"/>
        </w:rPr>
        <w:t>.</w:t>
      </w:r>
      <w:r w:rsidR="00091BDB" w:rsidRPr="00091BDB">
        <w:rPr>
          <w:rFonts w:ascii="Arial" w:hAnsi="Arial" w:cs="Arial"/>
          <w:color w:val="000000"/>
          <w:sz w:val="24"/>
          <w:szCs w:val="24"/>
        </w:rPr>
        <w:t xml:space="preserve"> </w:t>
      </w:r>
    </w:p>
    <w:p w14:paraId="5B7490E3" w14:textId="16F26604" w:rsidR="0013265B" w:rsidRPr="0013265B" w:rsidRDefault="006C7067" w:rsidP="009301E7">
      <w:pPr>
        <w:pStyle w:val="ListParagraph"/>
        <w:numPr>
          <w:ilvl w:val="0"/>
          <w:numId w:val="3"/>
        </w:numPr>
        <w:tabs>
          <w:tab w:val="left" w:pos="567"/>
        </w:tabs>
        <w:autoSpaceDE w:val="0"/>
        <w:autoSpaceDN w:val="0"/>
        <w:adjustRightInd w:val="0"/>
        <w:spacing w:after="0" w:line="480" w:lineRule="auto"/>
        <w:ind w:left="567" w:hanging="567"/>
        <w:jc w:val="both"/>
        <w:rPr>
          <w:rFonts w:ascii="Arial" w:hAnsi="Arial" w:cs="Arial"/>
          <w:sz w:val="24"/>
          <w:szCs w:val="24"/>
        </w:rPr>
      </w:pPr>
      <w:r w:rsidRPr="006C7067">
        <w:rPr>
          <w:rFonts w:ascii="Arial" w:hAnsi="Arial" w:cs="Arial"/>
          <w:sz w:val="24"/>
          <w:szCs w:val="24"/>
          <w:lang w:val="en-US"/>
        </w:rPr>
        <w:t>H</w:t>
      </w:r>
      <w:r w:rsidRPr="006C7067">
        <w:rPr>
          <w:rFonts w:ascii="Arial" w:hAnsi="Arial" w:cs="Arial"/>
          <w:sz w:val="24"/>
          <w:szCs w:val="24"/>
        </w:rPr>
        <w:t xml:space="preserve"> </w:t>
      </w:r>
      <w:r w:rsidR="0013038F" w:rsidRPr="006C7067">
        <w:rPr>
          <w:rFonts w:ascii="Arial" w:hAnsi="Arial" w:cs="Arial"/>
          <w:sz w:val="24"/>
          <w:szCs w:val="24"/>
        </w:rPr>
        <w:t>πιο πάνω</w:t>
      </w:r>
      <w:r w:rsidR="00091BDB" w:rsidRPr="00091BDB">
        <w:rPr>
          <w:rFonts w:ascii="Arial" w:hAnsi="Arial" w:cs="Arial"/>
          <w:sz w:val="24"/>
          <w:szCs w:val="24"/>
        </w:rPr>
        <w:t xml:space="preserve"> </w:t>
      </w:r>
      <w:r w:rsidR="00091BDB" w:rsidRPr="006C7067">
        <w:rPr>
          <w:rFonts w:ascii="Arial" w:hAnsi="Arial" w:cs="Arial"/>
          <w:sz w:val="24"/>
          <w:szCs w:val="24"/>
        </w:rPr>
        <w:t>αναφερομένη</w:t>
      </w:r>
      <w:r w:rsidR="0013038F" w:rsidRPr="006C7067">
        <w:rPr>
          <w:rFonts w:ascii="Arial" w:hAnsi="Arial" w:cs="Arial"/>
          <w:sz w:val="24"/>
          <w:szCs w:val="24"/>
        </w:rPr>
        <w:t xml:space="preserve"> ημερομηνία</w:t>
      </w:r>
      <w:r w:rsidR="0013265B">
        <w:rPr>
          <w:rFonts w:ascii="Arial" w:hAnsi="Arial" w:cs="Arial"/>
          <w:sz w:val="24"/>
          <w:szCs w:val="24"/>
        </w:rPr>
        <w:t xml:space="preserve"> </w:t>
      </w:r>
      <w:r w:rsidR="00091BDB">
        <w:rPr>
          <w:rFonts w:ascii="Arial" w:hAnsi="Arial" w:cs="Arial"/>
          <w:sz w:val="24"/>
          <w:szCs w:val="24"/>
        </w:rPr>
        <w:t>στη</w:t>
      </w:r>
      <w:r w:rsidR="0013265B">
        <w:rPr>
          <w:rFonts w:ascii="Arial" w:hAnsi="Arial" w:cs="Arial"/>
          <w:sz w:val="24"/>
          <w:szCs w:val="24"/>
        </w:rPr>
        <w:t xml:space="preserve"> </w:t>
      </w:r>
      <w:r w:rsidR="00C003F3">
        <w:rPr>
          <w:rFonts w:ascii="Arial" w:hAnsi="Arial" w:cs="Arial"/>
          <w:sz w:val="24"/>
          <w:szCs w:val="24"/>
        </w:rPr>
        <w:t>σχετική διάταξη της</w:t>
      </w:r>
      <w:r w:rsidR="0013265B">
        <w:rPr>
          <w:rFonts w:ascii="Arial" w:hAnsi="Arial" w:cs="Arial"/>
          <w:sz w:val="24"/>
          <w:szCs w:val="24"/>
        </w:rPr>
        <w:t xml:space="preserve"> νομοθεσίας</w:t>
      </w:r>
      <w:r w:rsidR="0013038F" w:rsidRPr="006C7067">
        <w:rPr>
          <w:rFonts w:ascii="Arial" w:hAnsi="Arial" w:cs="Arial"/>
          <w:sz w:val="24"/>
          <w:szCs w:val="24"/>
        </w:rPr>
        <w:t xml:space="preserve"> αποτελεί </w:t>
      </w:r>
      <w:r w:rsidRPr="006C7067">
        <w:rPr>
          <w:rFonts w:ascii="Arial" w:hAnsi="Arial" w:cs="Arial"/>
          <w:sz w:val="24"/>
          <w:szCs w:val="24"/>
        </w:rPr>
        <w:t>απαραίτητη</w:t>
      </w:r>
      <w:r w:rsidR="0013038F" w:rsidRPr="006C7067">
        <w:rPr>
          <w:rFonts w:ascii="Arial" w:hAnsi="Arial" w:cs="Arial"/>
          <w:sz w:val="24"/>
          <w:szCs w:val="24"/>
        </w:rPr>
        <w:t xml:space="preserve"> ασφαλιστική δικλίδα</w:t>
      </w:r>
      <w:r w:rsidR="00F25EEC">
        <w:rPr>
          <w:rFonts w:ascii="Arial" w:hAnsi="Arial" w:cs="Arial"/>
          <w:sz w:val="24"/>
          <w:szCs w:val="24"/>
        </w:rPr>
        <w:t>,</w:t>
      </w:r>
      <w:r w:rsidR="0013038F" w:rsidRPr="006C7067">
        <w:rPr>
          <w:rFonts w:ascii="Arial" w:hAnsi="Arial" w:cs="Arial"/>
          <w:sz w:val="24"/>
          <w:szCs w:val="24"/>
        </w:rPr>
        <w:t xml:space="preserve"> </w:t>
      </w:r>
      <w:r w:rsidRPr="006C7067">
        <w:rPr>
          <w:rFonts w:ascii="Arial" w:hAnsi="Arial" w:cs="Arial"/>
          <w:sz w:val="24"/>
          <w:szCs w:val="24"/>
        </w:rPr>
        <w:t>ώστε</w:t>
      </w:r>
      <w:r w:rsidR="0013038F" w:rsidRPr="006C7067">
        <w:rPr>
          <w:rFonts w:ascii="Arial" w:hAnsi="Arial" w:cs="Arial"/>
          <w:sz w:val="24"/>
          <w:szCs w:val="24"/>
        </w:rPr>
        <w:t xml:space="preserve"> </w:t>
      </w:r>
      <w:r w:rsidR="0013038F" w:rsidRPr="006C7067">
        <w:rPr>
          <w:rFonts w:ascii="Arial" w:eastAsia="Times New Roman" w:hAnsi="Arial" w:cs="Arial"/>
          <w:bCs/>
          <w:color w:val="000000" w:themeColor="text1"/>
          <w:sz w:val="24"/>
          <w:szCs w:val="24"/>
        </w:rPr>
        <w:t>η εγγραφή δικαιώματος επικαρπίας να μην τυγχάνει κατάχρησης</w:t>
      </w:r>
      <w:r w:rsidRPr="006C7067">
        <w:rPr>
          <w:rFonts w:ascii="Arial" w:eastAsia="Times New Roman" w:hAnsi="Arial" w:cs="Arial"/>
          <w:bCs/>
          <w:color w:val="000000" w:themeColor="text1"/>
          <w:sz w:val="24"/>
          <w:szCs w:val="24"/>
        </w:rPr>
        <w:t>. Ωστόσο,</w:t>
      </w:r>
      <w:r w:rsidR="00091BDB">
        <w:rPr>
          <w:rFonts w:ascii="Arial" w:eastAsia="Times New Roman" w:hAnsi="Arial" w:cs="Arial"/>
          <w:bCs/>
          <w:color w:val="000000" w:themeColor="text1"/>
          <w:sz w:val="24"/>
          <w:szCs w:val="24"/>
        </w:rPr>
        <w:t xml:space="preserve"> θα αξιολογηθεί</w:t>
      </w:r>
      <w:r w:rsidRPr="006C7067">
        <w:rPr>
          <w:rFonts w:ascii="Arial" w:eastAsia="Times New Roman" w:hAnsi="Arial" w:cs="Arial"/>
          <w:bCs/>
          <w:color w:val="000000" w:themeColor="text1"/>
          <w:sz w:val="24"/>
          <w:szCs w:val="24"/>
        </w:rPr>
        <w:t xml:space="preserve"> </w:t>
      </w:r>
      <w:r w:rsidR="0013265B">
        <w:rPr>
          <w:rFonts w:ascii="Arial" w:eastAsia="Times New Roman" w:hAnsi="Arial" w:cs="Arial"/>
          <w:bCs/>
          <w:color w:val="000000" w:themeColor="text1"/>
          <w:sz w:val="24"/>
          <w:szCs w:val="24"/>
        </w:rPr>
        <w:t>η εφαρμογή της σχετικής διάταξης της νομοθεσίας</w:t>
      </w:r>
      <w:r w:rsidR="00091BDB">
        <w:rPr>
          <w:rFonts w:ascii="Arial" w:hAnsi="Arial" w:cs="Arial"/>
          <w:color w:val="000000"/>
          <w:sz w:val="24"/>
          <w:szCs w:val="24"/>
        </w:rPr>
        <w:t xml:space="preserve">, η οποία </w:t>
      </w:r>
      <w:r w:rsidR="00A6748B">
        <w:rPr>
          <w:rFonts w:ascii="Arial" w:hAnsi="Arial" w:cs="Arial"/>
          <w:color w:val="000000"/>
          <w:sz w:val="24"/>
          <w:szCs w:val="24"/>
        </w:rPr>
        <w:t>αφορά το σύνολο των αιτητών</w:t>
      </w:r>
      <w:r w:rsidR="00F25EEC">
        <w:rPr>
          <w:rFonts w:ascii="Arial" w:hAnsi="Arial" w:cs="Arial"/>
          <w:color w:val="000000"/>
          <w:sz w:val="24"/>
          <w:szCs w:val="24"/>
        </w:rPr>
        <w:t>,</w:t>
      </w:r>
      <w:r w:rsidR="00A6748B">
        <w:rPr>
          <w:rFonts w:ascii="Arial" w:hAnsi="Arial" w:cs="Arial"/>
          <w:color w:val="000000"/>
          <w:sz w:val="24"/>
          <w:szCs w:val="24"/>
        </w:rPr>
        <w:t xml:space="preserve"> </w:t>
      </w:r>
      <w:r w:rsidR="0013265B">
        <w:rPr>
          <w:rFonts w:ascii="Arial" w:hAnsi="Arial" w:cs="Arial"/>
          <w:color w:val="000000"/>
          <w:sz w:val="24"/>
          <w:szCs w:val="24"/>
        </w:rPr>
        <w:t>καθώς και ο επανακαθορισμός της εν λόγω</w:t>
      </w:r>
      <w:r w:rsidR="00A6748B" w:rsidRPr="006C7067">
        <w:rPr>
          <w:rFonts w:ascii="Arial" w:eastAsia="Times New Roman" w:hAnsi="Arial" w:cs="Arial"/>
          <w:bCs/>
          <w:color w:val="000000" w:themeColor="text1"/>
          <w:sz w:val="24"/>
          <w:szCs w:val="24"/>
        </w:rPr>
        <w:t xml:space="preserve"> </w:t>
      </w:r>
      <w:r w:rsidR="0013265B">
        <w:rPr>
          <w:rFonts w:ascii="Arial" w:eastAsia="Times New Roman" w:hAnsi="Arial" w:cs="Arial"/>
          <w:bCs/>
          <w:color w:val="000000" w:themeColor="text1"/>
          <w:sz w:val="24"/>
          <w:szCs w:val="24"/>
        </w:rPr>
        <w:t>ημερομηνίας</w:t>
      </w:r>
      <w:r w:rsidRPr="006C7067">
        <w:rPr>
          <w:rFonts w:ascii="Arial" w:eastAsia="Times New Roman" w:hAnsi="Arial" w:cs="Arial"/>
          <w:bCs/>
          <w:color w:val="000000" w:themeColor="text1"/>
          <w:sz w:val="24"/>
          <w:szCs w:val="24"/>
        </w:rPr>
        <w:t>.</w:t>
      </w:r>
    </w:p>
    <w:p w14:paraId="7B41B9A3" w14:textId="6C406FAE" w:rsidR="004A2329" w:rsidRPr="008E764D" w:rsidRDefault="003D2120" w:rsidP="003D2120">
      <w:pPr>
        <w:tabs>
          <w:tab w:val="left" w:pos="567"/>
        </w:tabs>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r w:rsidR="00091BDB">
        <w:rPr>
          <w:rFonts w:ascii="Arial" w:hAnsi="Arial" w:cs="Arial"/>
          <w:color w:val="000000"/>
          <w:sz w:val="24"/>
          <w:szCs w:val="24"/>
        </w:rPr>
        <w:t>Το</w:t>
      </w:r>
      <w:r w:rsidR="00E458E7">
        <w:rPr>
          <w:rFonts w:ascii="Arial" w:hAnsi="Arial" w:cs="Arial"/>
          <w:color w:val="000000"/>
          <w:sz w:val="24"/>
          <w:szCs w:val="24"/>
        </w:rPr>
        <w:t xml:space="preserve"> Υφυπουργείο </w:t>
      </w:r>
      <w:bookmarkStart w:id="8" w:name="_Hlk152323550"/>
      <w:r w:rsidR="00E458E7">
        <w:rPr>
          <w:rFonts w:ascii="Arial" w:hAnsi="Arial" w:cs="Arial"/>
          <w:color w:val="000000"/>
          <w:sz w:val="24"/>
          <w:szCs w:val="24"/>
        </w:rPr>
        <w:t>Κοινωνικής Πρόνοιας</w:t>
      </w:r>
      <w:bookmarkEnd w:id="8"/>
      <w:r w:rsidR="008E764D">
        <w:rPr>
          <w:rFonts w:ascii="Arial" w:hAnsi="Arial" w:cs="Arial"/>
          <w:color w:val="000000"/>
          <w:sz w:val="24"/>
          <w:szCs w:val="24"/>
        </w:rPr>
        <w:t xml:space="preserve">, λαμβάνοντας υπόψη τα πιο πάνω, </w:t>
      </w:r>
      <w:r w:rsidR="00E458E7">
        <w:rPr>
          <w:rFonts w:ascii="Arial" w:hAnsi="Arial" w:cs="Arial"/>
          <w:color w:val="000000"/>
          <w:sz w:val="24"/>
          <w:szCs w:val="24"/>
        </w:rPr>
        <w:t xml:space="preserve">επιφυλάχθηκε </w:t>
      </w:r>
      <w:r w:rsidR="00C2535E">
        <w:rPr>
          <w:rFonts w:ascii="Arial" w:hAnsi="Arial" w:cs="Arial"/>
          <w:color w:val="000000"/>
          <w:sz w:val="24"/>
          <w:szCs w:val="24"/>
        </w:rPr>
        <w:t xml:space="preserve">να μελετήσει επισταμένως </w:t>
      </w:r>
      <w:r w:rsidR="00C91CF6">
        <w:rPr>
          <w:rFonts w:ascii="Arial" w:hAnsi="Arial" w:cs="Arial"/>
          <w:color w:val="000000"/>
          <w:sz w:val="24"/>
          <w:szCs w:val="24"/>
        </w:rPr>
        <w:t xml:space="preserve">τα ζητήματα που προκύπτουν σε σχέση με τις </w:t>
      </w:r>
      <w:r w:rsidR="008E764D">
        <w:rPr>
          <w:rFonts w:ascii="Arial" w:hAnsi="Arial" w:cs="Arial"/>
          <w:color w:val="000000"/>
          <w:sz w:val="24"/>
          <w:szCs w:val="24"/>
        </w:rPr>
        <w:t xml:space="preserve">προτεινόμενες με την πρόταση νόμου </w:t>
      </w:r>
      <w:r w:rsidR="00C91CF6">
        <w:rPr>
          <w:rFonts w:ascii="Arial" w:hAnsi="Arial" w:cs="Arial"/>
          <w:color w:val="000000"/>
          <w:sz w:val="24"/>
          <w:szCs w:val="24"/>
        </w:rPr>
        <w:t>ρυθμίσεις</w:t>
      </w:r>
      <w:r w:rsidR="008F0250">
        <w:rPr>
          <w:rFonts w:ascii="Arial" w:hAnsi="Arial" w:cs="Arial"/>
          <w:color w:val="000000"/>
          <w:sz w:val="24"/>
          <w:szCs w:val="24"/>
        </w:rPr>
        <w:t xml:space="preserve"> </w:t>
      </w:r>
      <w:r w:rsidR="00C91CF6">
        <w:rPr>
          <w:rFonts w:ascii="Arial" w:hAnsi="Arial" w:cs="Arial"/>
          <w:color w:val="000000"/>
          <w:sz w:val="24"/>
          <w:szCs w:val="24"/>
        </w:rPr>
        <w:t>και ακολούθως</w:t>
      </w:r>
      <w:r w:rsidR="008F52AB">
        <w:rPr>
          <w:rFonts w:ascii="Arial" w:hAnsi="Arial" w:cs="Arial"/>
          <w:color w:val="000000"/>
          <w:sz w:val="24"/>
          <w:szCs w:val="24"/>
        </w:rPr>
        <w:t>, προκειμένου να ξεπεραστούν τα προαναφερόμενα νομικά ζητήματα συνταγματικότητας,</w:t>
      </w:r>
      <w:r w:rsidR="00C91CF6">
        <w:rPr>
          <w:rFonts w:ascii="Arial" w:hAnsi="Arial" w:cs="Arial"/>
          <w:color w:val="000000"/>
          <w:sz w:val="24"/>
          <w:szCs w:val="24"/>
        </w:rPr>
        <w:t xml:space="preserve"> να προχωρήσει στην </w:t>
      </w:r>
      <w:r w:rsidR="008E764D">
        <w:rPr>
          <w:rFonts w:ascii="Arial" w:hAnsi="Arial" w:cs="Arial"/>
          <w:color w:val="000000"/>
          <w:sz w:val="24"/>
          <w:szCs w:val="24"/>
        </w:rPr>
        <w:t>ετοιμασία</w:t>
      </w:r>
      <w:r w:rsidR="00C91CF6">
        <w:rPr>
          <w:rFonts w:ascii="Arial" w:hAnsi="Arial" w:cs="Arial"/>
          <w:color w:val="000000"/>
          <w:sz w:val="24"/>
          <w:szCs w:val="24"/>
        </w:rPr>
        <w:t xml:space="preserve"> σχετικού</w:t>
      </w:r>
      <w:r w:rsidR="00136B43">
        <w:rPr>
          <w:rFonts w:ascii="Arial" w:hAnsi="Arial" w:cs="Arial"/>
          <w:color w:val="000000"/>
          <w:sz w:val="24"/>
          <w:szCs w:val="24"/>
        </w:rPr>
        <w:t xml:space="preserve"> τροποποιητικού</w:t>
      </w:r>
      <w:r w:rsidR="00C91CF6">
        <w:rPr>
          <w:rFonts w:ascii="Arial" w:hAnsi="Arial" w:cs="Arial"/>
          <w:color w:val="000000"/>
          <w:sz w:val="24"/>
          <w:szCs w:val="24"/>
        </w:rPr>
        <w:t xml:space="preserve"> νομοσχεδίου</w:t>
      </w:r>
      <w:r w:rsidR="00F25EEC">
        <w:rPr>
          <w:rFonts w:ascii="Arial" w:hAnsi="Arial" w:cs="Arial"/>
          <w:color w:val="000000"/>
          <w:sz w:val="24"/>
          <w:szCs w:val="24"/>
        </w:rPr>
        <w:t>,</w:t>
      </w:r>
      <w:r w:rsidR="008E764D">
        <w:rPr>
          <w:rFonts w:ascii="Arial" w:hAnsi="Arial" w:cs="Arial"/>
          <w:color w:val="000000"/>
          <w:sz w:val="24"/>
          <w:szCs w:val="24"/>
        </w:rPr>
        <w:t xml:space="preserve"> για να κατατεθεί αρμοδίως από το Υπουργείο Εργασίας, Πρόνοιας και Κοινωνικών Ασφαλίσεων</w:t>
      </w:r>
      <w:r w:rsidR="008F52AB">
        <w:rPr>
          <w:rFonts w:ascii="Arial" w:hAnsi="Arial" w:cs="Arial"/>
          <w:color w:val="000000"/>
          <w:sz w:val="24"/>
          <w:szCs w:val="24"/>
        </w:rPr>
        <w:t xml:space="preserve">, </w:t>
      </w:r>
      <w:r w:rsidR="008F52AB">
        <w:rPr>
          <w:rFonts w:ascii="Arial" w:eastAsia="Arial" w:hAnsi="Arial" w:cs="Arial"/>
          <w:sz w:val="24"/>
          <w:szCs w:val="24"/>
        </w:rPr>
        <w:t>ως και έγινε με την κατάθεση του υπό αναφορά νομοσχεδίου</w:t>
      </w:r>
      <w:r w:rsidR="00C003F3">
        <w:rPr>
          <w:rFonts w:ascii="Arial" w:eastAsia="Arial" w:hAnsi="Arial" w:cs="Arial"/>
          <w:sz w:val="24"/>
          <w:szCs w:val="24"/>
        </w:rPr>
        <w:t>.</w:t>
      </w:r>
      <w:r w:rsidR="008543B6">
        <w:rPr>
          <w:rFonts w:ascii="Arial" w:eastAsia="Arial" w:hAnsi="Arial" w:cs="Arial"/>
          <w:sz w:val="24"/>
          <w:szCs w:val="24"/>
        </w:rPr>
        <w:t xml:space="preserve"> </w:t>
      </w:r>
    </w:p>
    <w:p w14:paraId="28A57EAD" w14:textId="1EEAF25E" w:rsidR="00023D94" w:rsidRDefault="003D2120" w:rsidP="003D2120">
      <w:pPr>
        <w:tabs>
          <w:tab w:val="left" w:pos="567"/>
        </w:tabs>
        <w:autoSpaceDE w:val="0"/>
        <w:autoSpaceDN w:val="0"/>
        <w:adjustRightInd w:val="0"/>
        <w:spacing w:after="0" w:line="480" w:lineRule="auto"/>
        <w:jc w:val="both"/>
        <w:rPr>
          <w:rFonts w:ascii="Arial" w:hAnsi="Arial" w:cs="Arial"/>
          <w:sz w:val="24"/>
          <w:szCs w:val="24"/>
        </w:rPr>
      </w:pPr>
      <w:r>
        <w:rPr>
          <w:rFonts w:ascii="Arial" w:hAnsi="Arial"/>
          <w:bCs/>
          <w:sz w:val="24"/>
          <w:szCs w:val="24"/>
        </w:rPr>
        <w:tab/>
      </w:r>
      <w:r w:rsidR="00E458E7" w:rsidRPr="00D92C92">
        <w:rPr>
          <w:rFonts w:ascii="Arial" w:hAnsi="Arial"/>
          <w:bCs/>
          <w:sz w:val="24"/>
          <w:szCs w:val="24"/>
        </w:rPr>
        <w:t>Στο πλαίσιο της συζήτησης του νομοσχεδίου</w:t>
      </w:r>
      <w:r w:rsidR="00E458E7">
        <w:rPr>
          <w:rFonts w:ascii="Arial" w:hAnsi="Arial"/>
          <w:bCs/>
          <w:sz w:val="24"/>
          <w:szCs w:val="24"/>
        </w:rPr>
        <w:t xml:space="preserve"> μαζί με </w:t>
      </w:r>
      <w:r w:rsidR="00091BDB">
        <w:rPr>
          <w:rFonts w:ascii="Arial" w:hAnsi="Arial"/>
          <w:bCs/>
          <w:sz w:val="24"/>
          <w:szCs w:val="24"/>
        </w:rPr>
        <w:t>την</w:t>
      </w:r>
      <w:r w:rsidR="00E458E7">
        <w:rPr>
          <w:rFonts w:ascii="Arial" w:hAnsi="Arial"/>
          <w:bCs/>
          <w:sz w:val="24"/>
          <w:szCs w:val="24"/>
        </w:rPr>
        <w:t xml:space="preserve"> πρ</w:t>
      </w:r>
      <w:r w:rsidR="00091BDB">
        <w:rPr>
          <w:rFonts w:ascii="Arial" w:hAnsi="Arial"/>
          <w:bCs/>
          <w:sz w:val="24"/>
          <w:szCs w:val="24"/>
        </w:rPr>
        <w:t>όταση</w:t>
      </w:r>
      <w:r w:rsidR="00E458E7">
        <w:rPr>
          <w:rFonts w:ascii="Arial" w:hAnsi="Arial"/>
          <w:bCs/>
          <w:sz w:val="24"/>
          <w:szCs w:val="24"/>
        </w:rPr>
        <w:t xml:space="preserve"> νόμου</w:t>
      </w:r>
      <w:r w:rsidR="00E458E7" w:rsidRPr="00D92C92">
        <w:rPr>
          <w:rFonts w:ascii="Arial" w:hAnsi="Arial"/>
          <w:bCs/>
          <w:sz w:val="24"/>
          <w:szCs w:val="24"/>
        </w:rPr>
        <w:t xml:space="preserve"> </w:t>
      </w:r>
      <w:r w:rsidR="00091BDB">
        <w:rPr>
          <w:rFonts w:ascii="Arial" w:hAnsi="Arial"/>
          <w:bCs/>
          <w:sz w:val="24"/>
          <w:szCs w:val="24"/>
        </w:rPr>
        <w:t xml:space="preserve">ενώπιον της </w:t>
      </w:r>
      <w:r w:rsidR="00E458E7" w:rsidRPr="00D92C92">
        <w:rPr>
          <w:rFonts w:ascii="Arial" w:hAnsi="Arial"/>
          <w:bCs/>
          <w:sz w:val="24"/>
          <w:szCs w:val="24"/>
        </w:rPr>
        <w:t>επιτροπ</w:t>
      </w:r>
      <w:r w:rsidR="00091BDB">
        <w:rPr>
          <w:rFonts w:ascii="Arial" w:hAnsi="Arial"/>
          <w:bCs/>
          <w:sz w:val="24"/>
          <w:szCs w:val="24"/>
        </w:rPr>
        <w:t>ής</w:t>
      </w:r>
      <w:r w:rsidR="008E764D">
        <w:rPr>
          <w:rFonts w:ascii="Arial" w:hAnsi="Arial"/>
          <w:bCs/>
          <w:sz w:val="24"/>
          <w:szCs w:val="24"/>
        </w:rPr>
        <w:t xml:space="preserve"> </w:t>
      </w:r>
      <w:r w:rsidR="00936345" w:rsidRPr="00936345">
        <w:rPr>
          <w:rFonts w:ascii="Arial" w:hAnsi="Arial"/>
          <w:bCs/>
          <w:sz w:val="24"/>
          <w:szCs w:val="24"/>
        </w:rPr>
        <w:t>οι εισηγητές</w:t>
      </w:r>
      <w:r w:rsidR="008E764D" w:rsidRPr="00936345">
        <w:rPr>
          <w:rFonts w:ascii="Arial" w:hAnsi="Arial" w:cs="Arial"/>
          <w:sz w:val="24"/>
          <w:szCs w:val="24"/>
        </w:rPr>
        <w:t xml:space="preserve"> της πρότασης νόμου</w:t>
      </w:r>
      <w:r w:rsidR="008E764D">
        <w:rPr>
          <w:rFonts w:ascii="Arial" w:eastAsia="Times New Roman" w:hAnsi="Arial" w:cs="Arial"/>
          <w:sz w:val="24"/>
          <w:szCs w:val="24"/>
        </w:rPr>
        <w:t xml:space="preserve"> χαιρέτ</w:t>
      </w:r>
      <w:r w:rsidR="00F25EEC">
        <w:rPr>
          <w:rFonts w:ascii="Arial" w:eastAsia="Times New Roman" w:hAnsi="Arial" w:cs="Arial"/>
          <w:sz w:val="24"/>
          <w:szCs w:val="24"/>
        </w:rPr>
        <w:t>ι</w:t>
      </w:r>
      <w:r w:rsidR="008E764D">
        <w:rPr>
          <w:rFonts w:ascii="Arial" w:eastAsia="Times New Roman" w:hAnsi="Arial" w:cs="Arial"/>
          <w:sz w:val="24"/>
          <w:szCs w:val="24"/>
        </w:rPr>
        <w:t>σ</w:t>
      </w:r>
      <w:r w:rsidR="00936345">
        <w:rPr>
          <w:rFonts w:ascii="Arial" w:eastAsia="Times New Roman" w:hAnsi="Arial" w:cs="Arial"/>
          <w:sz w:val="24"/>
          <w:szCs w:val="24"/>
        </w:rPr>
        <w:t>αν</w:t>
      </w:r>
      <w:r w:rsidR="008E764D">
        <w:rPr>
          <w:rFonts w:ascii="Arial" w:eastAsia="Times New Roman" w:hAnsi="Arial" w:cs="Arial"/>
          <w:sz w:val="24"/>
          <w:szCs w:val="24"/>
        </w:rPr>
        <w:t xml:space="preserve"> το γεγονός ότι το Υφυπουργείο </w:t>
      </w:r>
      <w:r w:rsidR="008E764D">
        <w:rPr>
          <w:rFonts w:ascii="Arial" w:hAnsi="Arial" w:cs="Arial"/>
          <w:color w:val="000000"/>
          <w:sz w:val="24"/>
          <w:szCs w:val="24"/>
        </w:rPr>
        <w:t xml:space="preserve">Κοινωνικής Πρόνοιας, </w:t>
      </w:r>
      <w:r w:rsidR="007642EB">
        <w:rPr>
          <w:rFonts w:ascii="Arial" w:eastAsia="Times New Roman" w:hAnsi="Arial" w:cs="Arial"/>
          <w:color w:val="000000"/>
          <w:sz w:val="24"/>
          <w:szCs w:val="24"/>
        </w:rPr>
        <w:t>στη βάση της δέσμευσής του κατά το προηγούμενο στάδιο της συζήτησης, προχώρησ</w:t>
      </w:r>
      <w:r w:rsidR="00091BDB">
        <w:rPr>
          <w:rFonts w:ascii="Arial" w:eastAsia="Times New Roman" w:hAnsi="Arial" w:cs="Arial"/>
          <w:color w:val="000000"/>
          <w:sz w:val="24"/>
          <w:szCs w:val="24"/>
        </w:rPr>
        <w:t>ε</w:t>
      </w:r>
      <w:r w:rsidR="007642EB">
        <w:rPr>
          <w:rFonts w:ascii="Arial" w:eastAsia="Times New Roman" w:hAnsi="Arial" w:cs="Arial"/>
          <w:color w:val="000000"/>
          <w:sz w:val="24"/>
          <w:szCs w:val="24"/>
        </w:rPr>
        <w:t xml:space="preserve"> στην ετοιμασία </w:t>
      </w:r>
      <w:r w:rsidR="00091BDB">
        <w:rPr>
          <w:rFonts w:ascii="Arial" w:hAnsi="Arial" w:cs="Arial"/>
          <w:color w:val="000000"/>
          <w:sz w:val="24"/>
          <w:szCs w:val="24"/>
        </w:rPr>
        <w:t>του υπό συζήτηση</w:t>
      </w:r>
      <w:r w:rsidR="007642EB">
        <w:rPr>
          <w:rFonts w:ascii="Arial" w:hAnsi="Arial" w:cs="Arial"/>
          <w:color w:val="000000"/>
          <w:sz w:val="24"/>
          <w:szCs w:val="24"/>
        </w:rPr>
        <w:t xml:space="preserve"> νομοσχεδίου</w:t>
      </w:r>
      <w:r w:rsidR="00F25EEC">
        <w:rPr>
          <w:rFonts w:ascii="Arial" w:hAnsi="Arial" w:cs="Arial"/>
          <w:color w:val="000000"/>
          <w:sz w:val="24"/>
          <w:szCs w:val="24"/>
        </w:rPr>
        <w:t>,</w:t>
      </w:r>
      <w:r w:rsidR="007642EB">
        <w:rPr>
          <w:rFonts w:ascii="Arial" w:hAnsi="Arial" w:cs="Arial"/>
          <w:color w:val="000000"/>
          <w:sz w:val="24"/>
          <w:szCs w:val="24"/>
        </w:rPr>
        <w:t xml:space="preserve"> το οποίο κατατέθηκε αρμοδίως από το Υπουργείο Εργασίας, Πρόνοιας και Κοινωνικών Ασφαλίσεων. Συναφώς, ο</w:t>
      </w:r>
      <w:r w:rsidR="00936345">
        <w:rPr>
          <w:rFonts w:ascii="Arial" w:hAnsi="Arial" w:cs="Arial"/>
          <w:color w:val="000000"/>
          <w:sz w:val="24"/>
          <w:szCs w:val="24"/>
        </w:rPr>
        <w:t>ι</w:t>
      </w:r>
      <w:r w:rsidR="007642EB">
        <w:rPr>
          <w:rFonts w:ascii="Arial" w:hAnsi="Arial" w:cs="Arial"/>
          <w:color w:val="000000"/>
          <w:sz w:val="24"/>
          <w:szCs w:val="24"/>
        </w:rPr>
        <w:t xml:space="preserve"> ίδιο</w:t>
      </w:r>
      <w:r w:rsidR="00936345">
        <w:rPr>
          <w:rFonts w:ascii="Arial" w:hAnsi="Arial" w:cs="Arial"/>
          <w:color w:val="000000"/>
          <w:sz w:val="24"/>
          <w:szCs w:val="24"/>
        </w:rPr>
        <w:t>ι</w:t>
      </w:r>
      <w:r w:rsidR="007642EB">
        <w:rPr>
          <w:rFonts w:ascii="Arial" w:hAnsi="Arial" w:cs="Arial"/>
          <w:color w:val="000000"/>
          <w:sz w:val="24"/>
          <w:szCs w:val="24"/>
        </w:rPr>
        <w:t xml:space="preserve"> υποστήριξ</w:t>
      </w:r>
      <w:r w:rsidR="00936345">
        <w:rPr>
          <w:rFonts w:ascii="Arial" w:hAnsi="Arial" w:cs="Arial"/>
          <w:color w:val="000000"/>
          <w:sz w:val="24"/>
          <w:szCs w:val="24"/>
        </w:rPr>
        <w:t>αν ότι</w:t>
      </w:r>
      <w:r w:rsidR="007642EB">
        <w:rPr>
          <w:rFonts w:ascii="Arial" w:hAnsi="Arial" w:cs="Arial"/>
          <w:color w:val="000000"/>
          <w:sz w:val="24"/>
          <w:szCs w:val="24"/>
        </w:rPr>
        <w:t xml:space="preserve"> με τις προτεινόμενες με το νομοσχέδιο ρυθμίσεις επιτυγχάνεται </w:t>
      </w:r>
      <w:r w:rsidR="007642EB">
        <w:rPr>
          <w:rFonts w:ascii="Arial" w:hAnsi="Arial" w:cs="Arial"/>
          <w:sz w:val="24"/>
          <w:szCs w:val="24"/>
        </w:rPr>
        <w:t>ο σκοπός για τον οποίο κατατέθηκ</w:t>
      </w:r>
      <w:r w:rsidR="00091BDB">
        <w:rPr>
          <w:rFonts w:ascii="Arial" w:hAnsi="Arial" w:cs="Arial"/>
          <w:sz w:val="24"/>
          <w:szCs w:val="24"/>
        </w:rPr>
        <w:t>ε</w:t>
      </w:r>
      <w:r w:rsidR="007642EB">
        <w:rPr>
          <w:rFonts w:ascii="Arial" w:hAnsi="Arial" w:cs="Arial"/>
          <w:sz w:val="24"/>
          <w:szCs w:val="24"/>
        </w:rPr>
        <w:t xml:space="preserve"> </w:t>
      </w:r>
      <w:r w:rsidR="00091BDB">
        <w:rPr>
          <w:rFonts w:ascii="Arial" w:hAnsi="Arial" w:cs="Arial"/>
          <w:sz w:val="24"/>
          <w:szCs w:val="24"/>
        </w:rPr>
        <w:t>η</w:t>
      </w:r>
      <w:r w:rsidR="007642EB">
        <w:rPr>
          <w:rFonts w:ascii="Arial" w:hAnsi="Arial" w:cs="Arial"/>
          <w:sz w:val="24"/>
          <w:szCs w:val="24"/>
        </w:rPr>
        <w:t xml:space="preserve"> υπό εξέταση πρ</w:t>
      </w:r>
      <w:r w:rsidR="00091BDB">
        <w:rPr>
          <w:rFonts w:ascii="Arial" w:hAnsi="Arial" w:cs="Arial"/>
          <w:sz w:val="24"/>
          <w:szCs w:val="24"/>
        </w:rPr>
        <w:t>όταση</w:t>
      </w:r>
      <w:r w:rsidR="007642EB">
        <w:rPr>
          <w:rFonts w:ascii="Arial" w:hAnsi="Arial" w:cs="Arial"/>
          <w:sz w:val="24"/>
          <w:szCs w:val="24"/>
        </w:rPr>
        <w:t xml:space="preserve"> νόμου και ως εκ τούτου εισηγήθηκ</w:t>
      </w:r>
      <w:r w:rsidR="00936345">
        <w:rPr>
          <w:rFonts w:ascii="Arial" w:hAnsi="Arial" w:cs="Arial"/>
          <w:sz w:val="24"/>
          <w:szCs w:val="24"/>
        </w:rPr>
        <w:t>αν</w:t>
      </w:r>
      <w:r w:rsidR="007642EB">
        <w:rPr>
          <w:rFonts w:ascii="Arial" w:hAnsi="Arial" w:cs="Arial"/>
          <w:sz w:val="24"/>
          <w:szCs w:val="24"/>
        </w:rPr>
        <w:t xml:space="preserve"> όπως η συζήτηση </w:t>
      </w:r>
      <w:r w:rsidR="007105B9">
        <w:rPr>
          <w:rFonts w:ascii="Arial" w:hAnsi="Arial" w:cs="Arial"/>
          <w:sz w:val="24"/>
          <w:szCs w:val="24"/>
        </w:rPr>
        <w:t>επικεντρωθ</w:t>
      </w:r>
      <w:r w:rsidR="007642EB">
        <w:rPr>
          <w:rFonts w:ascii="Arial" w:hAnsi="Arial" w:cs="Arial"/>
          <w:sz w:val="24"/>
          <w:szCs w:val="24"/>
        </w:rPr>
        <w:t>εί επί των πρ</w:t>
      </w:r>
      <w:r w:rsidR="007105B9">
        <w:rPr>
          <w:rFonts w:ascii="Arial" w:hAnsi="Arial" w:cs="Arial"/>
          <w:sz w:val="24"/>
          <w:szCs w:val="24"/>
        </w:rPr>
        <w:t>ονοιών του νομοσχεδίου</w:t>
      </w:r>
      <w:r w:rsidR="00B5780D">
        <w:rPr>
          <w:rFonts w:ascii="Arial" w:hAnsi="Arial" w:cs="Arial"/>
          <w:sz w:val="24"/>
          <w:szCs w:val="24"/>
        </w:rPr>
        <w:t xml:space="preserve">. </w:t>
      </w:r>
      <w:r w:rsidR="00F25EEC">
        <w:rPr>
          <w:rFonts w:ascii="Arial" w:hAnsi="Arial" w:cs="Arial"/>
          <w:sz w:val="24"/>
          <w:szCs w:val="24"/>
        </w:rPr>
        <w:t xml:space="preserve"> </w:t>
      </w:r>
      <w:r w:rsidR="007105B9">
        <w:rPr>
          <w:rFonts w:ascii="Arial" w:hAnsi="Arial" w:cs="Arial"/>
          <w:sz w:val="24"/>
          <w:szCs w:val="24"/>
        </w:rPr>
        <w:t>Περαιτέρω, ο</w:t>
      </w:r>
      <w:r w:rsidR="00B5780D">
        <w:rPr>
          <w:rFonts w:ascii="Arial" w:hAnsi="Arial" w:cs="Arial"/>
          <w:sz w:val="24"/>
          <w:szCs w:val="24"/>
        </w:rPr>
        <w:t>ι</w:t>
      </w:r>
      <w:r w:rsidR="007105B9">
        <w:rPr>
          <w:rFonts w:ascii="Arial" w:hAnsi="Arial" w:cs="Arial"/>
          <w:sz w:val="24"/>
          <w:szCs w:val="24"/>
        </w:rPr>
        <w:t xml:space="preserve"> ίδιο</w:t>
      </w:r>
      <w:r w:rsidR="00B5780D">
        <w:rPr>
          <w:rFonts w:ascii="Arial" w:hAnsi="Arial" w:cs="Arial"/>
          <w:sz w:val="24"/>
          <w:szCs w:val="24"/>
        </w:rPr>
        <w:t>ι</w:t>
      </w:r>
      <w:r w:rsidR="007105B9">
        <w:rPr>
          <w:rFonts w:ascii="Arial" w:hAnsi="Arial" w:cs="Arial"/>
          <w:sz w:val="24"/>
          <w:szCs w:val="24"/>
        </w:rPr>
        <w:t xml:space="preserve"> </w:t>
      </w:r>
      <w:r w:rsidR="00091BDB">
        <w:rPr>
          <w:rFonts w:ascii="Arial" w:hAnsi="Arial" w:cs="Arial"/>
          <w:sz w:val="24"/>
          <w:szCs w:val="24"/>
        </w:rPr>
        <w:t>εισηγητές πρότειναν</w:t>
      </w:r>
      <w:r w:rsidR="007105B9">
        <w:rPr>
          <w:rFonts w:ascii="Arial" w:hAnsi="Arial" w:cs="Arial"/>
          <w:sz w:val="24"/>
          <w:szCs w:val="24"/>
        </w:rPr>
        <w:t xml:space="preserve"> όπως εξεταστεί το ενδεχόμενο προσθήκης </w:t>
      </w:r>
      <w:r w:rsidR="008C74F2">
        <w:rPr>
          <w:rFonts w:ascii="Arial" w:hAnsi="Arial" w:cs="Arial"/>
          <w:sz w:val="24"/>
          <w:szCs w:val="24"/>
        </w:rPr>
        <w:t>αναδρομι</w:t>
      </w:r>
      <w:r w:rsidR="007105B9">
        <w:rPr>
          <w:rFonts w:ascii="Arial" w:hAnsi="Arial" w:cs="Arial"/>
          <w:sz w:val="24"/>
          <w:szCs w:val="24"/>
        </w:rPr>
        <w:t>κής πρόνοιας</w:t>
      </w:r>
      <w:r w:rsidR="00091BDB">
        <w:rPr>
          <w:rFonts w:ascii="Arial" w:hAnsi="Arial" w:cs="Arial"/>
          <w:sz w:val="24"/>
          <w:szCs w:val="24"/>
        </w:rPr>
        <w:t xml:space="preserve"> στο νομοσχέδιο</w:t>
      </w:r>
      <w:r w:rsidR="00F25EEC">
        <w:rPr>
          <w:rFonts w:ascii="Arial" w:hAnsi="Arial" w:cs="Arial"/>
          <w:sz w:val="24"/>
          <w:szCs w:val="24"/>
        </w:rPr>
        <w:t>,</w:t>
      </w:r>
      <w:r w:rsidR="007105B9">
        <w:rPr>
          <w:rFonts w:ascii="Arial" w:hAnsi="Arial" w:cs="Arial"/>
          <w:sz w:val="24"/>
          <w:szCs w:val="24"/>
        </w:rPr>
        <w:t xml:space="preserve"> ώστε</w:t>
      </w:r>
      <w:r w:rsidR="00091BDB">
        <w:rPr>
          <w:rFonts w:ascii="Arial" w:hAnsi="Arial" w:cs="Arial"/>
          <w:sz w:val="24"/>
          <w:szCs w:val="24"/>
        </w:rPr>
        <w:t xml:space="preserve"> να δοθεί δυνατότητα</w:t>
      </w:r>
      <w:r w:rsidR="008C74F2">
        <w:rPr>
          <w:rFonts w:ascii="Arial" w:hAnsi="Arial" w:cs="Arial"/>
          <w:sz w:val="24"/>
          <w:szCs w:val="24"/>
        </w:rPr>
        <w:t xml:space="preserve"> στα</w:t>
      </w:r>
      <w:r w:rsidR="007105B9">
        <w:rPr>
          <w:rFonts w:ascii="Arial" w:hAnsi="Arial" w:cs="Arial"/>
          <w:sz w:val="24"/>
          <w:szCs w:val="24"/>
        </w:rPr>
        <w:t xml:space="preserve"> </w:t>
      </w:r>
      <w:r w:rsidR="008C74F2">
        <w:rPr>
          <w:rFonts w:ascii="Arial" w:hAnsi="Arial" w:cs="Arial"/>
          <w:sz w:val="24"/>
          <w:szCs w:val="24"/>
        </w:rPr>
        <w:t>άτομα</w:t>
      </w:r>
      <w:r w:rsidR="007105B9">
        <w:rPr>
          <w:rFonts w:ascii="Arial" w:hAnsi="Arial" w:cs="Arial"/>
          <w:sz w:val="24"/>
          <w:szCs w:val="24"/>
        </w:rPr>
        <w:t xml:space="preserve"> με αναπηρί</w:t>
      </w:r>
      <w:r w:rsidR="00E45AAF">
        <w:rPr>
          <w:rFonts w:ascii="Arial" w:hAnsi="Arial" w:cs="Arial"/>
          <w:sz w:val="24"/>
          <w:szCs w:val="24"/>
        </w:rPr>
        <w:t>α</w:t>
      </w:r>
      <w:r w:rsidR="008C74F2">
        <w:rPr>
          <w:rFonts w:ascii="Arial" w:hAnsi="Arial" w:cs="Arial"/>
          <w:sz w:val="24"/>
          <w:szCs w:val="24"/>
        </w:rPr>
        <w:t xml:space="preserve"> δικαιούχους για παροχή ελάχιστου εγγυημένου εισοδήματος</w:t>
      </w:r>
      <w:r w:rsidR="007105B9">
        <w:rPr>
          <w:rFonts w:ascii="Arial" w:hAnsi="Arial" w:cs="Arial"/>
          <w:sz w:val="24"/>
          <w:szCs w:val="24"/>
        </w:rPr>
        <w:t xml:space="preserve"> τ</w:t>
      </w:r>
      <w:r w:rsidR="009C3187">
        <w:rPr>
          <w:rFonts w:ascii="Arial" w:hAnsi="Arial" w:cs="Arial"/>
          <w:sz w:val="24"/>
          <w:szCs w:val="24"/>
        </w:rPr>
        <w:t>ων</w:t>
      </w:r>
      <w:r w:rsidR="007105B9">
        <w:rPr>
          <w:rFonts w:ascii="Arial" w:hAnsi="Arial" w:cs="Arial"/>
          <w:sz w:val="24"/>
          <w:szCs w:val="24"/>
        </w:rPr>
        <w:t xml:space="preserve"> οποί</w:t>
      </w:r>
      <w:r w:rsidR="009C3187">
        <w:rPr>
          <w:rFonts w:ascii="Arial" w:hAnsi="Arial" w:cs="Arial"/>
          <w:sz w:val="24"/>
          <w:szCs w:val="24"/>
        </w:rPr>
        <w:t>ων</w:t>
      </w:r>
      <w:r w:rsidR="007105B9">
        <w:rPr>
          <w:rFonts w:ascii="Arial" w:hAnsi="Arial" w:cs="Arial"/>
          <w:sz w:val="24"/>
          <w:szCs w:val="24"/>
        </w:rPr>
        <w:t xml:space="preserve"> το επίδομα έχει αποκοπεί βάσει των διατάξεων της υφιστάμενης νομοθεσίας</w:t>
      </w:r>
      <w:r w:rsidR="00F25EEC">
        <w:rPr>
          <w:rFonts w:ascii="Arial" w:hAnsi="Arial" w:cs="Arial"/>
          <w:sz w:val="24"/>
          <w:szCs w:val="24"/>
        </w:rPr>
        <w:t>,</w:t>
      </w:r>
      <w:r w:rsidR="007105B9">
        <w:rPr>
          <w:rFonts w:ascii="Arial" w:hAnsi="Arial" w:cs="Arial"/>
          <w:sz w:val="24"/>
          <w:szCs w:val="24"/>
        </w:rPr>
        <w:t xml:space="preserve"> αλλά δεν θα είχε αποκοπεί βάσει των προτεινόμενων με το νομοσχέδιο ρυθμίσεων</w:t>
      </w:r>
      <w:r w:rsidR="008C74F2">
        <w:rPr>
          <w:rFonts w:ascii="Arial" w:hAnsi="Arial" w:cs="Arial"/>
          <w:sz w:val="24"/>
          <w:szCs w:val="24"/>
        </w:rPr>
        <w:t xml:space="preserve">, </w:t>
      </w:r>
      <w:r w:rsidR="00BA4256">
        <w:rPr>
          <w:rFonts w:ascii="Arial" w:hAnsi="Arial" w:cs="Arial"/>
          <w:sz w:val="24"/>
          <w:szCs w:val="24"/>
        </w:rPr>
        <w:t>να καταστούν</w:t>
      </w:r>
      <w:r w:rsidR="009C3187">
        <w:rPr>
          <w:rFonts w:ascii="Arial" w:hAnsi="Arial" w:cs="Arial"/>
          <w:sz w:val="24"/>
          <w:szCs w:val="24"/>
        </w:rPr>
        <w:t xml:space="preserve"> εκ νέου</w:t>
      </w:r>
      <w:r w:rsidR="00BA4256">
        <w:rPr>
          <w:rFonts w:ascii="Arial" w:hAnsi="Arial" w:cs="Arial"/>
          <w:sz w:val="24"/>
          <w:szCs w:val="24"/>
        </w:rPr>
        <w:t xml:space="preserve"> δικαιούχοι</w:t>
      </w:r>
      <w:r w:rsidR="00F25EEC">
        <w:rPr>
          <w:rFonts w:ascii="Arial" w:hAnsi="Arial" w:cs="Arial"/>
          <w:sz w:val="24"/>
          <w:szCs w:val="24"/>
        </w:rPr>
        <w:t>,</w:t>
      </w:r>
      <w:r w:rsidR="00BA4256">
        <w:rPr>
          <w:rFonts w:ascii="Arial" w:hAnsi="Arial" w:cs="Arial"/>
          <w:sz w:val="24"/>
          <w:szCs w:val="24"/>
        </w:rPr>
        <w:t xml:space="preserve"> χωρίς</w:t>
      </w:r>
      <w:r w:rsidR="008C74F2">
        <w:rPr>
          <w:rFonts w:ascii="Arial" w:hAnsi="Arial" w:cs="Arial"/>
          <w:sz w:val="24"/>
          <w:szCs w:val="24"/>
        </w:rPr>
        <w:t xml:space="preserve"> να απαιτείται η υποβολή νέας αίτησης</w:t>
      </w:r>
      <w:r w:rsidR="009C3187">
        <w:rPr>
          <w:rFonts w:ascii="Arial" w:hAnsi="Arial" w:cs="Arial"/>
          <w:sz w:val="24"/>
          <w:szCs w:val="24"/>
        </w:rPr>
        <w:t xml:space="preserve"> για ελάχιστο εγγυημένο εισόδημα</w:t>
      </w:r>
      <w:r w:rsidR="00BA4256">
        <w:rPr>
          <w:rFonts w:ascii="Arial" w:hAnsi="Arial" w:cs="Arial"/>
          <w:sz w:val="24"/>
          <w:szCs w:val="24"/>
        </w:rPr>
        <w:t xml:space="preserve">, προκείμενου να </w:t>
      </w:r>
      <w:r w:rsidR="00023D94">
        <w:rPr>
          <w:rFonts w:ascii="Arial" w:hAnsi="Arial" w:cs="Arial"/>
          <w:sz w:val="24"/>
          <w:szCs w:val="24"/>
        </w:rPr>
        <w:t>επισπευσθεί η αποκατάσταση τ</w:t>
      </w:r>
      <w:r w:rsidR="00750F85">
        <w:rPr>
          <w:rFonts w:ascii="Arial" w:hAnsi="Arial" w:cs="Arial"/>
          <w:sz w:val="24"/>
          <w:szCs w:val="24"/>
        </w:rPr>
        <w:t>ου δικαιώματος λήψης</w:t>
      </w:r>
      <w:r w:rsidR="00023D94">
        <w:rPr>
          <w:rFonts w:ascii="Arial" w:hAnsi="Arial" w:cs="Arial"/>
          <w:sz w:val="24"/>
          <w:szCs w:val="24"/>
        </w:rPr>
        <w:t xml:space="preserve"> του επιδόματος για τα εν λόγω άτομα.</w:t>
      </w:r>
    </w:p>
    <w:p w14:paraId="252B729C" w14:textId="00A67E7F" w:rsidR="00D82496" w:rsidRDefault="003D2120" w:rsidP="003D2120">
      <w:pPr>
        <w:tabs>
          <w:tab w:val="left" w:pos="567"/>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345E6F">
        <w:rPr>
          <w:rFonts w:ascii="Arial" w:hAnsi="Arial" w:cs="Arial"/>
          <w:sz w:val="24"/>
          <w:szCs w:val="24"/>
        </w:rPr>
        <w:t xml:space="preserve">Η εκπρόσωπος του Τμήματος Κτηματολογίου και Χωρομετρίας του Υπουργείου Εσωτερικών συμφώνησε με τους σκοπούς και </w:t>
      </w:r>
      <w:r w:rsidR="00ED1DD9">
        <w:rPr>
          <w:rFonts w:ascii="Arial" w:hAnsi="Arial" w:cs="Arial"/>
          <w:sz w:val="24"/>
          <w:szCs w:val="24"/>
        </w:rPr>
        <w:t xml:space="preserve">τις </w:t>
      </w:r>
      <w:r w:rsidR="00345E6F">
        <w:rPr>
          <w:rFonts w:ascii="Arial" w:hAnsi="Arial" w:cs="Arial"/>
          <w:sz w:val="24"/>
          <w:szCs w:val="24"/>
        </w:rPr>
        <w:t>επιδιώξεις του νομοσχεδίου</w:t>
      </w:r>
      <w:r w:rsidR="00ED1DD9">
        <w:rPr>
          <w:rFonts w:ascii="Arial" w:hAnsi="Arial" w:cs="Arial"/>
          <w:sz w:val="24"/>
          <w:szCs w:val="24"/>
        </w:rPr>
        <w:t>,</w:t>
      </w:r>
      <w:r w:rsidR="00345E6F">
        <w:rPr>
          <w:rFonts w:ascii="Arial" w:hAnsi="Arial" w:cs="Arial"/>
          <w:sz w:val="24"/>
          <w:szCs w:val="24"/>
        </w:rPr>
        <w:t xml:space="preserve"> ωστόσο  </w:t>
      </w:r>
      <w:r w:rsidR="00EE0009">
        <w:rPr>
          <w:rFonts w:ascii="Arial" w:hAnsi="Arial" w:cs="Arial"/>
          <w:sz w:val="24"/>
          <w:szCs w:val="24"/>
        </w:rPr>
        <w:t>υποστήριξε ότι πρέπει να</w:t>
      </w:r>
      <w:r w:rsidR="000906FF">
        <w:rPr>
          <w:rFonts w:ascii="Arial" w:hAnsi="Arial" w:cs="Arial"/>
          <w:sz w:val="24"/>
          <w:szCs w:val="24"/>
        </w:rPr>
        <w:t xml:space="preserve"> διασαφ</w:t>
      </w:r>
      <w:r>
        <w:rPr>
          <w:rFonts w:ascii="Arial" w:hAnsi="Arial" w:cs="Arial"/>
          <w:sz w:val="24"/>
          <w:szCs w:val="24"/>
        </w:rPr>
        <w:t>η</w:t>
      </w:r>
      <w:r w:rsidR="000906FF">
        <w:rPr>
          <w:rFonts w:ascii="Arial" w:hAnsi="Arial" w:cs="Arial"/>
          <w:sz w:val="24"/>
          <w:szCs w:val="24"/>
        </w:rPr>
        <w:t>νισ</w:t>
      </w:r>
      <w:r w:rsidR="00EE0009">
        <w:rPr>
          <w:rFonts w:ascii="Arial" w:hAnsi="Arial" w:cs="Arial"/>
          <w:sz w:val="24"/>
          <w:szCs w:val="24"/>
        </w:rPr>
        <w:t>τε</w:t>
      </w:r>
      <w:r>
        <w:rPr>
          <w:rFonts w:ascii="Arial" w:hAnsi="Arial" w:cs="Arial"/>
          <w:sz w:val="24"/>
          <w:szCs w:val="24"/>
        </w:rPr>
        <w:t>ί</w:t>
      </w:r>
      <w:r w:rsidR="000906FF">
        <w:rPr>
          <w:rFonts w:ascii="Arial" w:hAnsi="Arial" w:cs="Arial"/>
          <w:sz w:val="24"/>
          <w:szCs w:val="24"/>
        </w:rPr>
        <w:t xml:space="preserve"> </w:t>
      </w:r>
      <w:r w:rsidR="00D82496">
        <w:rPr>
          <w:rFonts w:ascii="Arial" w:hAnsi="Arial" w:cs="Arial"/>
          <w:sz w:val="24"/>
          <w:szCs w:val="24"/>
        </w:rPr>
        <w:t xml:space="preserve">ότι οι </w:t>
      </w:r>
      <w:r w:rsidR="00B5780D">
        <w:rPr>
          <w:rFonts w:ascii="Arial" w:hAnsi="Arial" w:cs="Arial"/>
          <w:sz w:val="24"/>
          <w:szCs w:val="24"/>
        </w:rPr>
        <w:t xml:space="preserve">πρόνοιες του νομοσχεδίου που </w:t>
      </w:r>
      <w:r w:rsidR="00B5780D" w:rsidRPr="00B5780D">
        <w:rPr>
          <w:rFonts w:ascii="Arial" w:hAnsi="Arial" w:cs="Arial"/>
          <w:sz w:val="24"/>
          <w:szCs w:val="24"/>
        </w:rPr>
        <w:t>ρυθμίζουν</w:t>
      </w:r>
      <w:r w:rsidR="00D82496" w:rsidRPr="00B5780D">
        <w:rPr>
          <w:rFonts w:ascii="Arial" w:hAnsi="Arial" w:cs="Arial"/>
          <w:sz w:val="24"/>
          <w:szCs w:val="24"/>
        </w:rPr>
        <w:t xml:space="preserve"> </w:t>
      </w:r>
      <w:r w:rsidR="00B5780D" w:rsidRPr="00B5780D">
        <w:rPr>
          <w:rFonts w:ascii="Arial" w:hAnsi="Arial" w:cs="Arial"/>
          <w:sz w:val="24"/>
          <w:szCs w:val="24"/>
        </w:rPr>
        <w:t xml:space="preserve">τις </w:t>
      </w:r>
      <w:r w:rsidR="00D82496" w:rsidRPr="00B5780D">
        <w:rPr>
          <w:rFonts w:ascii="Arial" w:hAnsi="Arial" w:cs="Arial"/>
          <w:sz w:val="24"/>
          <w:szCs w:val="24"/>
        </w:rPr>
        <w:t>περιπτώσ</w:t>
      </w:r>
      <w:r w:rsidR="00B5780D" w:rsidRPr="00B5780D">
        <w:rPr>
          <w:rFonts w:ascii="Arial" w:hAnsi="Arial" w:cs="Arial"/>
          <w:sz w:val="24"/>
          <w:szCs w:val="24"/>
        </w:rPr>
        <w:t>εις ιδιόκτητης κατοικίας υποκείμενης σε δικαίωμα επικαρπίας</w:t>
      </w:r>
      <w:r w:rsidR="00B5780D">
        <w:rPr>
          <w:rFonts w:ascii="Arial" w:hAnsi="Arial" w:cs="Arial"/>
          <w:sz w:val="24"/>
          <w:szCs w:val="24"/>
        </w:rPr>
        <w:t xml:space="preserve"> </w:t>
      </w:r>
      <w:r w:rsidR="00D82496">
        <w:rPr>
          <w:rFonts w:ascii="Arial" w:hAnsi="Arial" w:cs="Arial"/>
          <w:sz w:val="24"/>
          <w:szCs w:val="24"/>
        </w:rPr>
        <w:t xml:space="preserve">θα εφαρμόζονται </w:t>
      </w:r>
      <w:r w:rsidR="000906FF">
        <w:rPr>
          <w:rFonts w:ascii="Arial" w:hAnsi="Arial" w:cs="Arial"/>
          <w:sz w:val="24"/>
          <w:szCs w:val="24"/>
        </w:rPr>
        <w:t xml:space="preserve">ρητά </w:t>
      </w:r>
      <w:r w:rsidR="00D82496">
        <w:rPr>
          <w:rFonts w:ascii="Arial" w:hAnsi="Arial" w:cs="Arial"/>
          <w:sz w:val="24"/>
          <w:szCs w:val="24"/>
        </w:rPr>
        <w:t>και για τις περιπτώσεις δικαιώματος οίκησης</w:t>
      </w:r>
      <w:r w:rsidR="00ED1DD9">
        <w:rPr>
          <w:rFonts w:ascii="Arial" w:hAnsi="Arial" w:cs="Arial"/>
          <w:sz w:val="24"/>
          <w:szCs w:val="24"/>
        </w:rPr>
        <w:t>,</w:t>
      </w:r>
      <w:r w:rsidR="00FE2382">
        <w:rPr>
          <w:rFonts w:ascii="Arial" w:hAnsi="Arial" w:cs="Arial"/>
          <w:sz w:val="24"/>
          <w:szCs w:val="24"/>
        </w:rPr>
        <w:t xml:space="preserve"> προκε</w:t>
      </w:r>
      <w:r w:rsidR="00ED1DD9">
        <w:rPr>
          <w:rFonts w:ascii="Arial" w:hAnsi="Arial" w:cs="Arial"/>
          <w:sz w:val="24"/>
          <w:szCs w:val="24"/>
        </w:rPr>
        <w:t xml:space="preserve">ιμένου </w:t>
      </w:r>
      <w:r w:rsidR="00FE2382">
        <w:rPr>
          <w:rFonts w:ascii="Arial" w:hAnsi="Arial" w:cs="Arial"/>
          <w:sz w:val="24"/>
          <w:szCs w:val="24"/>
        </w:rPr>
        <w:t xml:space="preserve">να διασφαλιστεί η αποτελεσματική εφαρμογή των </w:t>
      </w:r>
      <w:r w:rsidR="00B5780D">
        <w:rPr>
          <w:rFonts w:ascii="Arial" w:hAnsi="Arial" w:cs="Arial"/>
          <w:sz w:val="24"/>
          <w:szCs w:val="24"/>
        </w:rPr>
        <w:t xml:space="preserve">προτεινόμενων με το νομοσχέδιο </w:t>
      </w:r>
      <w:r w:rsidR="00FE2382">
        <w:rPr>
          <w:rFonts w:ascii="Arial" w:hAnsi="Arial" w:cs="Arial"/>
          <w:sz w:val="24"/>
          <w:szCs w:val="24"/>
        </w:rPr>
        <w:t>ρυθμίσεων</w:t>
      </w:r>
      <w:r w:rsidR="00B5780D">
        <w:rPr>
          <w:rFonts w:ascii="Arial" w:hAnsi="Arial" w:cs="Arial"/>
          <w:sz w:val="24"/>
          <w:szCs w:val="24"/>
        </w:rPr>
        <w:t>.</w:t>
      </w:r>
    </w:p>
    <w:p w14:paraId="021C6995" w14:textId="670F4E40" w:rsidR="00527288" w:rsidRDefault="003D2120" w:rsidP="003D2120">
      <w:pPr>
        <w:tabs>
          <w:tab w:val="left" w:pos="567"/>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Ο</w:t>
      </w:r>
      <w:r w:rsidR="000965FE" w:rsidRPr="00527288">
        <w:rPr>
          <w:rFonts w:ascii="Arial" w:hAnsi="Arial" w:cs="Arial"/>
          <w:sz w:val="24"/>
          <w:szCs w:val="24"/>
        </w:rPr>
        <w:t xml:space="preserve"> εκπρόσωπος της ΚΥΣΟΑ</w:t>
      </w:r>
      <w:r w:rsidR="008937FC" w:rsidRPr="008937FC">
        <w:rPr>
          <w:rFonts w:ascii="Arial" w:hAnsi="Arial" w:cs="Arial"/>
          <w:sz w:val="24"/>
          <w:szCs w:val="24"/>
        </w:rPr>
        <w:t>,</w:t>
      </w:r>
      <w:r w:rsidR="00527288" w:rsidRPr="00527288">
        <w:rPr>
          <w:rFonts w:ascii="Arial" w:hAnsi="Arial" w:cs="Arial"/>
          <w:sz w:val="24"/>
          <w:szCs w:val="24"/>
        </w:rPr>
        <w:t xml:space="preserve"> </w:t>
      </w:r>
      <w:r w:rsidR="00527288">
        <w:rPr>
          <w:rFonts w:ascii="Arial" w:hAnsi="Arial" w:cs="Arial"/>
          <w:sz w:val="24"/>
          <w:szCs w:val="24"/>
        </w:rPr>
        <w:t xml:space="preserve">αφού </w:t>
      </w:r>
      <w:r w:rsidR="00527288" w:rsidRPr="00527288">
        <w:rPr>
          <w:rFonts w:ascii="Arial" w:hAnsi="Arial" w:cs="Arial"/>
          <w:sz w:val="24"/>
          <w:szCs w:val="24"/>
        </w:rPr>
        <w:t xml:space="preserve">εξέφρασε </w:t>
      </w:r>
      <w:bookmarkStart w:id="9" w:name="_Hlk152331750"/>
      <w:r w:rsidR="00527288" w:rsidRPr="00527288">
        <w:rPr>
          <w:rFonts w:ascii="Arial" w:hAnsi="Arial" w:cs="Arial"/>
          <w:sz w:val="24"/>
          <w:szCs w:val="24"/>
        </w:rPr>
        <w:t>την έντονη δυσαρέσκειά του για το γεγονός ότι δε</w:t>
      </w:r>
      <w:r w:rsidR="00ED1DD9">
        <w:rPr>
          <w:rFonts w:ascii="Arial" w:hAnsi="Arial" w:cs="Arial"/>
          <w:sz w:val="24"/>
          <w:szCs w:val="24"/>
        </w:rPr>
        <w:t>ν</w:t>
      </w:r>
      <w:r w:rsidR="00527288" w:rsidRPr="00527288">
        <w:rPr>
          <w:rFonts w:ascii="Arial" w:hAnsi="Arial" w:cs="Arial"/>
          <w:sz w:val="24"/>
          <w:szCs w:val="24"/>
        </w:rPr>
        <w:t xml:space="preserve"> διεξήχθη καμία διαβούλευση με το κίνημα των ατόμων με αναπηρία πριν από την κατάθεση τ</w:t>
      </w:r>
      <w:r w:rsidR="00527288">
        <w:rPr>
          <w:rFonts w:ascii="Arial" w:hAnsi="Arial" w:cs="Arial"/>
          <w:sz w:val="24"/>
          <w:szCs w:val="24"/>
        </w:rPr>
        <w:t>ου</w:t>
      </w:r>
      <w:r w:rsidR="00527288" w:rsidRPr="00527288">
        <w:rPr>
          <w:rFonts w:ascii="Arial" w:hAnsi="Arial" w:cs="Arial"/>
          <w:sz w:val="24"/>
          <w:szCs w:val="24"/>
        </w:rPr>
        <w:t xml:space="preserve"> νομοσχεδί</w:t>
      </w:r>
      <w:r w:rsidR="00527288">
        <w:rPr>
          <w:rFonts w:ascii="Arial" w:hAnsi="Arial" w:cs="Arial"/>
          <w:sz w:val="24"/>
          <w:szCs w:val="24"/>
        </w:rPr>
        <w:t>ου</w:t>
      </w:r>
      <w:r w:rsidR="00527288" w:rsidRPr="00527288">
        <w:rPr>
          <w:rFonts w:ascii="Arial" w:hAnsi="Arial" w:cs="Arial"/>
          <w:sz w:val="24"/>
          <w:szCs w:val="24"/>
        </w:rPr>
        <w:t xml:space="preserve"> στη Βουλή</w:t>
      </w:r>
      <w:bookmarkEnd w:id="9"/>
      <w:r w:rsidR="00527288">
        <w:rPr>
          <w:rFonts w:ascii="Arial" w:hAnsi="Arial" w:cs="Arial"/>
          <w:sz w:val="24"/>
          <w:szCs w:val="24"/>
        </w:rPr>
        <w:t>,</w:t>
      </w:r>
      <w:r w:rsidR="00527288" w:rsidRPr="00527288">
        <w:rPr>
          <w:rFonts w:ascii="Arial" w:hAnsi="Arial" w:cs="Arial"/>
          <w:sz w:val="24"/>
          <w:szCs w:val="24"/>
        </w:rPr>
        <w:t xml:space="preserve"> κατά παράβαση </w:t>
      </w:r>
      <w:r w:rsidR="00527288">
        <w:rPr>
          <w:rFonts w:ascii="Arial" w:hAnsi="Arial" w:cs="Arial"/>
          <w:bCs/>
          <w:color w:val="000000" w:themeColor="text1"/>
          <w:sz w:val="24"/>
          <w:szCs w:val="24"/>
        </w:rPr>
        <w:t>της Σύμβασης του ΟΗΕ για τα Δικαιώματα των Ατόμων με Αναπηρίες</w:t>
      </w:r>
      <w:r w:rsidR="00527288" w:rsidRPr="00527288">
        <w:rPr>
          <w:rFonts w:ascii="Arial" w:hAnsi="Arial" w:cs="Arial"/>
          <w:sz w:val="24"/>
          <w:szCs w:val="24"/>
        </w:rPr>
        <w:t xml:space="preserve"> </w:t>
      </w:r>
      <w:r w:rsidR="009C3187">
        <w:rPr>
          <w:rFonts w:ascii="Arial" w:hAnsi="Arial" w:cs="Arial"/>
          <w:sz w:val="24"/>
          <w:szCs w:val="24"/>
        </w:rPr>
        <w:t xml:space="preserve">και </w:t>
      </w:r>
      <w:r w:rsidR="00527288" w:rsidRPr="00527288">
        <w:rPr>
          <w:rFonts w:ascii="Arial" w:hAnsi="Arial" w:cs="Arial"/>
          <w:sz w:val="24"/>
          <w:szCs w:val="24"/>
        </w:rPr>
        <w:t xml:space="preserve">του περί </w:t>
      </w:r>
      <w:r w:rsidR="00527288" w:rsidRPr="00527288">
        <w:rPr>
          <w:rFonts w:ascii="Arial" w:eastAsia="Times New Roman" w:hAnsi="Arial" w:cs="Arial"/>
          <w:color w:val="000000"/>
          <w:kern w:val="36"/>
          <w:sz w:val="24"/>
          <w:szCs w:val="24"/>
        </w:rPr>
        <w:t>της Διαδικασίας Διαβούλευσης Κρατικών και Άλλων Υπηρεσιών σε Θέματα που Αφορούν Άτομα με Αναπηρία Νόμου</w:t>
      </w:r>
      <w:r w:rsidR="00527288">
        <w:rPr>
          <w:rFonts w:ascii="Arial" w:eastAsia="Times New Roman" w:hAnsi="Arial" w:cs="Arial"/>
          <w:color w:val="000000"/>
          <w:kern w:val="36"/>
          <w:sz w:val="24"/>
          <w:szCs w:val="24"/>
        </w:rPr>
        <w:t xml:space="preserve">, δήλωσε ότι συμφωνεί με τη φιλοσοφία των προτεινόμενων </w:t>
      </w:r>
      <w:r w:rsidR="002C2059">
        <w:rPr>
          <w:rFonts w:ascii="Arial" w:eastAsia="Times New Roman" w:hAnsi="Arial" w:cs="Arial"/>
          <w:color w:val="000000"/>
          <w:kern w:val="36"/>
          <w:sz w:val="24"/>
          <w:szCs w:val="24"/>
        </w:rPr>
        <w:t xml:space="preserve">με το νομοσχέδιο </w:t>
      </w:r>
      <w:r w:rsidR="00527288">
        <w:rPr>
          <w:rFonts w:ascii="Arial" w:eastAsia="Times New Roman" w:hAnsi="Arial" w:cs="Arial"/>
          <w:color w:val="000000"/>
          <w:kern w:val="36"/>
          <w:sz w:val="24"/>
          <w:szCs w:val="24"/>
        </w:rPr>
        <w:t xml:space="preserve">ρυθμίσεων. Ωστόσο, ο ίδιος </w:t>
      </w:r>
      <w:r w:rsidR="009C3187">
        <w:rPr>
          <w:rFonts w:ascii="Arial" w:eastAsia="Times New Roman" w:hAnsi="Arial" w:cs="Arial"/>
          <w:color w:val="000000"/>
          <w:kern w:val="36"/>
          <w:sz w:val="24"/>
          <w:szCs w:val="24"/>
        </w:rPr>
        <w:t>υποστήριξε ότι υφίσταται ανάγκη ρύθμισης</w:t>
      </w:r>
      <w:r w:rsidR="004E46C1">
        <w:rPr>
          <w:rFonts w:ascii="Arial" w:eastAsia="Times New Roman" w:hAnsi="Arial" w:cs="Arial"/>
          <w:color w:val="000000"/>
          <w:kern w:val="36"/>
          <w:sz w:val="24"/>
          <w:szCs w:val="24"/>
        </w:rPr>
        <w:t>, πέραν των περιπτώσεων που</w:t>
      </w:r>
      <w:r w:rsidR="001C2FB3">
        <w:rPr>
          <w:rFonts w:ascii="Arial" w:eastAsia="Times New Roman" w:hAnsi="Arial" w:cs="Arial"/>
          <w:color w:val="000000"/>
          <w:kern w:val="36"/>
          <w:sz w:val="24"/>
          <w:szCs w:val="24"/>
        </w:rPr>
        <w:t xml:space="preserve"> </w:t>
      </w:r>
      <w:r w:rsidR="004E46C1">
        <w:rPr>
          <w:rFonts w:ascii="Arial" w:eastAsia="Times New Roman" w:hAnsi="Arial" w:cs="Arial"/>
          <w:color w:val="000000"/>
          <w:kern w:val="36"/>
          <w:sz w:val="24"/>
          <w:szCs w:val="24"/>
        </w:rPr>
        <w:t xml:space="preserve">ο εγγεγραμμένος ιδιοκτήτης κατοικίας υποκείμενης σε δικαίωμα επικαρπίας είναι </w:t>
      </w:r>
      <w:r w:rsidR="00B5780D">
        <w:rPr>
          <w:rFonts w:ascii="Arial" w:eastAsia="Times New Roman" w:hAnsi="Arial" w:cs="Arial"/>
          <w:color w:val="000000"/>
          <w:kern w:val="36"/>
          <w:sz w:val="24"/>
          <w:szCs w:val="24"/>
        </w:rPr>
        <w:t xml:space="preserve">ο </w:t>
      </w:r>
      <w:bookmarkStart w:id="10" w:name="_Hlk152501313"/>
      <w:r w:rsidR="00B5780D">
        <w:rPr>
          <w:rFonts w:ascii="Arial" w:eastAsia="Times New Roman" w:hAnsi="Arial" w:cs="Arial"/>
          <w:color w:val="000000"/>
          <w:kern w:val="36"/>
          <w:sz w:val="24"/>
          <w:szCs w:val="24"/>
        </w:rPr>
        <w:t>δικαιούχος/αιτ</w:t>
      </w:r>
      <w:r w:rsidR="004867AA">
        <w:rPr>
          <w:rFonts w:ascii="Arial" w:eastAsia="Times New Roman" w:hAnsi="Arial" w:cs="Arial"/>
          <w:color w:val="000000"/>
          <w:kern w:val="36"/>
          <w:sz w:val="24"/>
          <w:szCs w:val="24"/>
        </w:rPr>
        <w:t>η</w:t>
      </w:r>
      <w:r w:rsidR="00B5780D">
        <w:rPr>
          <w:rFonts w:ascii="Arial" w:eastAsia="Times New Roman" w:hAnsi="Arial" w:cs="Arial"/>
          <w:color w:val="000000"/>
          <w:kern w:val="36"/>
          <w:sz w:val="24"/>
          <w:szCs w:val="24"/>
        </w:rPr>
        <w:t>τ</w:t>
      </w:r>
      <w:r w:rsidR="004867AA">
        <w:rPr>
          <w:rFonts w:ascii="Arial" w:eastAsia="Times New Roman" w:hAnsi="Arial" w:cs="Arial"/>
          <w:color w:val="000000"/>
          <w:kern w:val="36"/>
          <w:sz w:val="24"/>
          <w:szCs w:val="24"/>
        </w:rPr>
        <w:t>ή</w:t>
      </w:r>
      <w:r w:rsidR="00B5780D">
        <w:rPr>
          <w:rFonts w:ascii="Arial" w:eastAsia="Times New Roman" w:hAnsi="Arial" w:cs="Arial"/>
          <w:color w:val="000000"/>
          <w:kern w:val="36"/>
          <w:sz w:val="24"/>
          <w:szCs w:val="24"/>
        </w:rPr>
        <w:t>ς</w:t>
      </w:r>
      <w:r w:rsidR="004E46C1">
        <w:rPr>
          <w:rFonts w:ascii="Arial" w:eastAsia="Times New Roman" w:hAnsi="Arial" w:cs="Arial"/>
          <w:color w:val="000000"/>
          <w:kern w:val="36"/>
          <w:sz w:val="24"/>
          <w:szCs w:val="24"/>
        </w:rPr>
        <w:t xml:space="preserve"> άτομο με αναπηρί</w:t>
      </w:r>
      <w:bookmarkEnd w:id="10"/>
      <w:r w:rsidR="00E45AAF">
        <w:rPr>
          <w:rFonts w:ascii="Arial" w:eastAsia="Times New Roman" w:hAnsi="Arial" w:cs="Arial"/>
          <w:color w:val="000000"/>
          <w:kern w:val="36"/>
          <w:sz w:val="24"/>
          <w:szCs w:val="24"/>
        </w:rPr>
        <w:t>α</w:t>
      </w:r>
      <w:r w:rsidR="004E46C1">
        <w:rPr>
          <w:rFonts w:ascii="Arial" w:eastAsia="Times New Roman" w:hAnsi="Arial" w:cs="Arial"/>
          <w:color w:val="000000"/>
          <w:kern w:val="36"/>
          <w:sz w:val="24"/>
          <w:szCs w:val="24"/>
        </w:rPr>
        <w:t xml:space="preserve">, </w:t>
      </w:r>
      <w:r w:rsidR="009C3187">
        <w:rPr>
          <w:rFonts w:ascii="Arial" w:eastAsia="Times New Roman" w:hAnsi="Arial" w:cs="Arial"/>
          <w:color w:val="000000"/>
          <w:kern w:val="36"/>
          <w:sz w:val="24"/>
          <w:szCs w:val="24"/>
        </w:rPr>
        <w:t>των</w:t>
      </w:r>
      <w:r w:rsidR="001C2FB3">
        <w:rPr>
          <w:rFonts w:ascii="Arial" w:eastAsia="Times New Roman" w:hAnsi="Arial" w:cs="Arial"/>
          <w:color w:val="000000"/>
          <w:kern w:val="36"/>
          <w:sz w:val="24"/>
          <w:szCs w:val="24"/>
        </w:rPr>
        <w:t xml:space="preserve"> </w:t>
      </w:r>
      <w:r w:rsidR="004E46C1">
        <w:rPr>
          <w:rFonts w:ascii="Arial" w:eastAsia="Times New Roman" w:hAnsi="Arial" w:cs="Arial"/>
          <w:color w:val="000000"/>
          <w:kern w:val="36"/>
          <w:sz w:val="24"/>
          <w:szCs w:val="24"/>
        </w:rPr>
        <w:t>αντίστοιχ</w:t>
      </w:r>
      <w:r w:rsidR="009C3187">
        <w:rPr>
          <w:rFonts w:ascii="Arial" w:eastAsia="Times New Roman" w:hAnsi="Arial" w:cs="Arial"/>
          <w:color w:val="000000"/>
          <w:kern w:val="36"/>
          <w:sz w:val="24"/>
          <w:szCs w:val="24"/>
        </w:rPr>
        <w:t>ων</w:t>
      </w:r>
      <w:r w:rsidR="004E46C1">
        <w:rPr>
          <w:rFonts w:ascii="Arial" w:eastAsia="Times New Roman" w:hAnsi="Arial" w:cs="Arial"/>
          <w:color w:val="000000"/>
          <w:kern w:val="36"/>
          <w:sz w:val="24"/>
          <w:szCs w:val="24"/>
        </w:rPr>
        <w:t xml:space="preserve"> </w:t>
      </w:r>
      <w:r w:rsidR="001C2FB3">
        <w:rPr>
          <w:rFonts w:ascii="Arial" w:eastAsia="Times New Roman" w:hAnsi="Arial" w:cs="Arial"/>
          <w:color w:val="000000"/>
          <w:kern w:val="36"/>
          <w:sz w:val="24"/>
          <w:szCs w:val="24"/>
        </w:rPr>
        <w:t>περιπτώσε</w:t>
      </w:r>
      <w:r w:rsidR="009C3187">
        <w:rPr>
          <w:rFonts w:ascii="Arial" w:eastAsia="Times New Roman" w:hAnsi="Arial" w:cs="Arial"/>
          <w:color w:val="000000"/>
          <w:kern w:val="36"/>
          <w:sz w:val="24"/>
          <w:szCs w:val="24"/>
        </w:rPr>
        <w:t>ων</w:t>
      </w:r>
      <w:r w:rsidR="001C2FB3">
        <w:rPr>
          <w:rFonts w:ascii="Arial" w:eastAsia="Times New Roman" w:hAnsi="Arial" w:cs="Arial"/>
          <w:color w:val="000000"/>
          <w:kern w:val="36"/>
          <w:sz w:val="24"/>
          <w:szCs w:val="24"/>
        </w:rPr>
        <w:t xml:space="preserve"> που</w:t>
      </w:r>
      <w:r w:rsidR="004E46C1">
        <w:rPr>
          <w:rFonts w:ascii="Arial" w:eastAsia="Times New Roman" w:hAnsi="Arial" w:cs="Arial"/>
          <w:color w:val="000000"/>
          <w:kern w:val="36"/>
          <w:sz w:val="24"/>
          <w:szCs w:val="24"/>
        </w:rPr>
        <w:t xml:space="preserve"> ο εγγεγραμμένος ιδιοκτήτης τέτοιας κατοικίας είναι μέλος της οικογενειακής μονάδας</w:t>
      </w:r>
      <w:r w:rsidR="004867AA" w:rsidRPr="004867AA">
        <w:rPr>
          <w:rFonts w:ascii="Arial" w:eastAsia="Times New Roman" w:hAnsi="Arial" w:cs="Arial"/>
          <w:color w:val="000000"/>
          <w:kern w:val="36"/>
          <w:sz w:val="24"/>
          <w:szCs w:val="24"/>
        </w:rPr>
        <w:t xml:space="preserve"> </w:t>
      </w:r>
      <w:r w:rsidR="004867AA">
        <w:rPr>
          <w:rFonts w:ascii="Arial" w:eastAsia="Times New Roman" w:hAnsi="Arial" w:cs="Arial"/>
          <w:color w:val="000000"/>
          <w:kern w:val="36"/>
          <w:sz w:val="24"/>
          <w:szCs w:val="24"/>
        </w:rPr>
        <w:t>του δικαιούχου/αιτητή ατόμου με αναπηρί</w:t>
      </w:r>
      <w:r w:rsidR="00E45AAF">
        <w:rPr>
          <w:rFonts w:ascii="Arial" w:eastAsia="Times New Roman" w:hAnsi="Arial" w:cs="Arial"/>
          <w:color w:val="000000"/>
          <w:kern w:val="36"/>
          <w:sz w:val="24"/>
          <w:szCs w:val="24"/>
        </w:rPr>
        <w:t>α</w:t>
      </w:r>
      <w:r w:rsidR="004E46C1">
        <w:rPr>
          <w:rFonts w:ascii="Arial" w:eastAsia="Times New Roman" w:hAnsi="Arial" w:cs="Arial"/>
          <w:color w:val="000000"/>
          <w:kern w:val="36"/>
          <w:sz w:val="24"/>
          <w:szCs w:val="24"/>
        </w:rPr>
        <w:t>.</w:t>
      </w:r>
      <w:r w:rsidR="002C2059">
        <w:rPr>
          <w:rFonts w:ascii="Arial" w:eastAsia="Times New Roman" w:hAnsi="Arial" w:cs="Arial"/>
          <w:color w:val="000000"/>
          <w:kern w:val="36"/>
          <w:sz w:val="24"/>
          <w:szCs w:val="24"/>
        </w:rPr>
        <w:t xml:space="preserve"> </w:t>
      </w:r>
      <w:r w:rsidR="004E46C1">
        <w:rPr>
          <w:rFonts w:ascii="Arial" w:eastAsia="Times New Roman" w:hAnsi="Arial" w:cs="Arial"/>
          <w:color w:val="000000"/>
          <w:kern w:val="36"/>
          <w:sz w:val="24"/>
          <w:szCs w:val="24"/>
        </w:rPr>
        <w:t xml:space="preserve"> </w:t>
      </w:r>
      <w:bookmarkStart w:id="11" w:name="_Hlk118901526"/>
    </w:p>
    <w:p w14:paraId="351D5B96" w14:textId="49323A92" w:rsidR="002C2059" w:rsidRDefault="003D2120" w:rsidP="003D2120">
      <w:pPr>
        <w:tabs>
          <w:tab w:val="left" w:pos="567"/>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002C2059">
        <w:rPr>
          <w:rFonts w:ascii="Arial" w:hAnsi="Arial" w:cs="Arial"/>
          <w:sz w:val="24"/>
          <w:szCs w:val="24"/>
        </w:rPr>
        <w:t xml:space="preserve">Οι εκπρόσωποι της ΟΠΑΚ </w:t>
      </w:r>
      <w:r w:rsidR="002C2059" w:rsidRPr="00E32079">
        <w:rPr>
          <w:rFonts w:ascii="Arial" w:hAnsi="Arial" w:cs="Arial"/>
          <w:sz w:val="24"/>
          <w:szCs w:val="24"/>
        </w:rPr>
        <w:t>και της ΠΟΑΑ</w:t>
      </w:r>
      <w:r w:rsidR="002C2059">
        <w:rPr>
          <w:rFonts w:ascii="Arial" w:hAnsi="Arial" w:cs="Arial"/>
          <w:sz w:val="24"/>
          <w:szCs w:val="24"/>
        </w:rPr>
        <w:t xml:space="preserve"> συμφώνησ</w:t>
      </w:r>
      <w:r w:rsidR="00936345">
        <w:rPr>
          <w:rFonts w:ascii="Arial" w:hAnsi="Arial" w:cs="Arial"/>
          <w:sz w:val="24"/>
          <w:szCs w:val="24"/>
        </w:rPr>
        <w:t>αν</w:t>
      </w:r>
      <w:r w:rsidR="002C2059">
        <w:rPr>
          <w:rFonts w:ascii="Arial" w:hAnsi="Arial" w:cs="Arial"/>
          <w:sz w:val="24"/>
          <w:szCs w:val="24"/>
        </w:rPr>
        <w:t xml:space="preserve"> με τους σκοπούς και </w:t>
      </w:r>
      <w:r w:rsidR="00ED1DD9">
        <w:rPr>
          <w:rFonts w:ascii="Arial" w:hAnsi="Arial" w:cs="Arial"/>
          <w:sz w:val="24"/>
          <w:szCs w:val="24"/>
        </w:rPr>
        <w:t xml:space="preserve">τις </w:t>
      </w:r>
      <w:r w:rsidR="002C2059">
        <w:rPr>
          <w:rFonts w:ascii="Arial" w:hAnsi="Arial" w:cs="Arial"/>
          <w:sz w:val="24"/>
          <w:szCs w:val="24"/>
        </w:rPr>
        <w:t>επιδιώξεις των προτεινόμενων με το νομοσχέδιο ρυθμίσεων, ωστόσο εξέφρασ</w:t>
      </w:r>
      <w:r w:rsidR="00DD21AB">
        <w:rPr>
          <w:rFonts w:ascii="Arial" w:hAnsi="Arial" w:cs="Arial"/>
          <w:sz w:val="24"/>
          <w:szCs w:val="24"/>
        </w:rPr>
        <w:t>αν</w:t>
      </w:r>
      <w:r w:rsidR="002C2059">
        <w:rPr>
          <w:rFonts w:ascii="Arial" w:hAnsi="Arial" w:cs="Arial"/>
          <w:sz w:val="24"/>
          <w:szCs w:val="24"/>
        </w:rPr>
        <w:t xml:space="preserve"> </w:t>
      </w:r>
      <w:r w:rsidR="002C2059" w:rsidRPr="00527288">
        <w:rPr>
          <w:rFonts w:ascii="Arial" w:hAnsi="Arial" w:cs="Arial"/>
          <w:sz w:val="24"/>
          <w:szCs w:val="24"/>
        </w:rPr>
        <w:t>την έντονη δυσαρέσκειά του</w:t>
      </w:r>
      <w:r w:rsidR="004867AA">
        <w:rPr>
          <w:rFonts w:ascii="Arial" w:hAnsi="Arial" w:cs="Arial"/>
          <w:sz w:val="24"/>
          <w:szCs w:val="24"/>
        </w:rPr>
        <w:t>ς</w:t>
      </w:r>
      <w:r w:rsidR="002C2059" w:rsidRPr="00527288">
        <w:rPr>
          <w:rFonts w:ascii="Arial" w:hAnsi="Arial" w:cs="Arial"/>
          <w:sz w:val="24"/>
          <w:szCs w:val="24"/>
        </w:rPr>
        <w:t xml:space="preserve"> για το γεγονός ότι δε</w:t>
      </w:r>
      <w:r w:rsidR="00ED1DD9">
        <w:rPr>
          <w:rFonts w:ascii="Arial" w:hAnsi="Arial" w:cs="Arial"/>
          <w:sz w:val="24"/>
          <w:szCs w:val="24"/>
        </w:rPr>
        <w:t>ν</w:t>
      </w:r>
      <w:r w:rsidR="002C2059" w:rsidRPr="00527288">
        <w:rPr>
          <w:rFonts w:ascii="Arial" w:hAnsi="Arial" w:cs="Arial"/>
          <w:sz w:val="24"/>
          <w:szCs w:val="24"/>
        </w:rPr>
        <w:t xml:space="preserve"> διεξήχθη καμία διαβούλευση με το κίνημα των ατόμων με αναπηρία πριν από την κατάθεση τ</w:t>
      </w:r>
      <w:r w:rsidR="002C2059">
        <w:rPr>
          <w:rFonts w:ascii="Arial" w:hAnsi="Arial" w:cs="Arial"/>
          <w:sz w:val="24"/>
          <w:szCs w:val="24"/>
        </w:rPr>
        <w:t>ου</w:t>
      </w:r>
      <w:r w:rsidR="002C2059" w:rsidRPr="00527288">
        <w:rPr>
          <w:rFonts w:ascii="Arial" w:hAnsi="Arial" w:cs="Arial"/>
          <w:sz w:val="24"/>
          <w:szCs w:val="24"/>
        </w:rPr>
        <w:t xml:space="preserve"> νομοσχεδί</w:t>
      </w:r>
      <w:r w:rsidR="002C2059">
        <w:rPr>
          <w:rFonts w:ascii="Arial" w:hAnsi="Arial" w:cs="Arial"/>
          <w:sz w:val="24"/>
          <w:szCs w:val="24"/>
        </w:rPr>
        <w:t>ου</w:t>
      </w:r>
      <w:r w:rsidR="002C2059" w:rsidRPr="00527288">
        <w:rPr>
          <w:rFonts w:ascii="Arial" w:hAnsi="Arial" w:cs="Arial"/>
          <w:sz w:val="24"/>
          <w:szCs w:val="24"/>
        </w:rPr>
        <w:t xml:space="preserve"> στη Βουλή</w:t>
      </w:r>
      <w:r w:rsidR="002C2059">
        <w:rPr>
          <w:rFonts w:ascii="Arial" w:hAnsi="Arial" w:cs="Arial"/>
          <w:sz w:val="24"/>
          <w:szCs w:val="24"/>
        </w:rPr>
        <w:t>.</w:t>
      </w:r>
      <w:r w:rsidR="003330CA">
        <w:rPr>
          <w:rFonts w:ascii="Arial" w:hAnsi="Arial" w:cs="Arial"/>
          <w:sz w:val="24"/>
          <w:szCs w:val="24"/>
        </w:rPr>
        <w:t xml:space="preserve"> </w:t>
      </w:r>
    </w:p>
    <w:p w14:paraId="3953EA99" w14:textId="344A2C6A" w:rsidR="004867AA" w:rsidRDefault="003D2120" w:rsidP="003D2120">
      <w:pPr>
        <w:tabs>
          <w:tab w:val="left" w:pos="567"/>
        </w:tabs>
        <w:autoSpaceDE w:val="0"/>
        <w:autoSpaceDN w:val="0"/>
        <w:adjustRightInd w:val="0"/>
        <w:spacing w:after="0" w:line="480" w:lineRule="auto"/>
        <w:jc w:val="both"/>
        <w:rPr>
          <w:rFonts w:ascii="Arial" w:eastAsia="Times New Roman" w:hAnsi="Arial" w:cs="Arial"/>
          <w:color w:val="000000" w:themeColor="text1"/>
          <w:sz w:val="24"/>
          <w:szCs w:val="24"/>
        </w:rPr>
      </w:pPr>
      <w:r>
        <w:rPr>
          <w:rFonts w:ascii="Arial" w:hAnsi="Arial" w:cs="Arial"/>
          <w:color w:val="000000"/>
          <w:sz w:val="24"/>
          <w:szCs w:val="24"/>
        </w:rPr>
        <w:tab/>
      </w:r>
      <w:r w:rsidR="00936345" w:rsidRPr="00D34F8E">
        <w:rPr>
          <w:rFonts w:ascii="Arial" w:hAnsi="Arial" w:cs="Arial"/>
          <w:color w:val="000000"/>
          <w:sz w:val="24"/>
          <w:szCs w:val="24"/>
        </w:rPr>
        <w:t>Οι εκπρόσ</w:t>
      </w:r>
      <w:r w:rsidR="00936345">
        <w:rPr>
          <w:rFonts w:ascii="Arial" w:hAnsi="Arial" w:cs="Arial"/>
          <w:color w:val="000000"/>
          <w:sz w:val="24"/>
          <w:szCs w:val="24"/>
        </w:rPr>
        <w:t xml:space="preserve">ωποι </w:t>
      </w:r>
      <w:r w:rsidR="00ED1DD9">
        <w:rPr>
          <w:rFonts w:ascii="Arial" w:hAnsi="Arial" w:cs="Arial"/>
          <w:color w:val="000000"/>
          <w:sz w:val="24"/>
          <w:szCs w:val="24"/>
        </w:rPr>
        <w:t>της</w:t>
      </w:r>
      <w:r w:rsidR="00936345">
        <w:rPr>
          <w:rFonts w:ascii="Arial" w:hAnsi="Arial" w:cs="Arial"/>
          <w:color w:val="000000"/>
          <w:sz w:val="24"/>
          <w:szCs w:val="24"/>
        </w:rPr>
        <w:t xml:space="preserve"> </w:t>
      </w:r>
      <w:r w:rsidR="00936345" w:rsidRPr="00B452D1">
        <w:rPr>
          <w:rFonts w:ascii="Arial" w:eastAsia="Arial" w:hAnsi="Arial" w:cs="Arial"/>
          <w:sz w:val="24"/>
          <w:szCs w:val="24"/>
        </w:rPr>
        <w:t>ΠΕΟ</w:t>
      </w:r>
      <w:r w:rsidR="00936345">
        <w:rPr>
          <w:rFonts w:ascii="Arial" w:eastAsia="Arial" w:hAnsi="Arial" w:cs="Arial"/>
          <w:sz w:val="24"/>
          <w:szCs w:val="24"/>
        </w:rPr>
        <w:t xml:space="preserve"> </w:t>
      </w:r>
      <w:r w:rsidR="00936345" w:rsidRPr="00B452D1">
        <w:rPr>
          <w:rFonts w:ascii="Arial" w:eastAsia="Times New Roman" w:hAnsi="Arial" w:cs="Arial"/>
          <w:color w:val="000000"/>
          <w:sz w:val="24"/>
          <w:szCs w:val="24"/>
          <w:lang w:eastAsia="zh-CN"/>
        </w:rPr>
        <w:t xml:space="preserve">και </w:t>
      </w:r>
      <w:r w:rsidR="00ED1DD9">
        <w:rPr>
          <w:rFonts w:ascii="Arial" w:eastAsia="Times New Roman" w:hAnsi="Arial" w:cs="Arial"/>
          <w:color w:val="000000"/>
          <w:sz w:val="24"/>
          <w:szCs w:val="24"/>
          <w:lang w:eastAsia="zh-CN"/>
        </w:rPr>
        <w:t xml:space="preserve">της </w:t>
      </w:r>
      <w:r w:rsidR="00936345" w:rsidRPr="00B452D1">
        <w:rPr>
          <w:rFonts w:ascii="Arial" w:eastAsia="Times New Roman" w:hAnsi="Arial" w:cs="Arial"/>
          <w:color w:val="000000" w:themeColor="text1"/>
          <w:sz w:val="24"/>
          <w:szCs w:val="24"/>
        </w:rPr>
        <w:t>Παγκύπρια</w:t>
      </w:r>
      <w:r w:rsidR="00ED1DD9">
        <w:rPr>
          <w:rFonts w:ascii="Arial" w:eastAsia="Times New Roman" w:hAnsi="Arial" w:cs="Arial"/>
          <w:color w:val="000000" w:themeColor="text1"/>
          <w:sz w:val="24"/>
          <w:szCs w:val="24"/>
        </w:rPr>
        <w:t>ς</w:t>
      </w:r>
      <w:r w:rsidR="00936345">
        <w:rPr>
          <w:rFonts w:ascii="Arial" w:eastAsia="Times New Roman" w:hAnsi="Arial" w:cs="Arial"/>
          <w:color w:val="000000" w:themeColor="text1"/>
          <w:sz w:val="24"/>
          <w:szCs w:val="24"/>
        </w:rPr>
        <w:t xml:space="preserve"> </w:t>
      </w:r>
      <w:r w:rsidR="00936345" w:rsidRPr="00B452D1">
        <w:rPr>
          <w:rFonts w:ascii="Arial" w:eastAsia="Times New Roman" w:hAnsi="Arial" w:cs="Arial"/>
          <w:color w:val="000000" w:themeColor="text1"/>
          <w:sz w:val="24"/>
          <w:szCs w:val="24"/>
        </w:rPr>
        <w:t>Συντεχνία</w:t>
      </w:r>
      <w:r w:rsidR="00ED1DD9">
        <w:rPr>
          <w:rFonts w:ascii="Arial" w:eastAsia="Times New Roman" w:hAnsi="Arial" w:cs="Arial"/>
          <w:color w:val="000000" w:themeColor="text1"/>
          <w:sz w:val="24"/>
          <w:szCs w:val="24"/>
        </w:rPr>
        <w:t>ς</w:t>
      </w:r>
      <w:r w:rsidR="00936345" w:rsidRPr="00B452D1">
        <w:rPr>
          <w:rFonts w:ascii="Arial" w:eastAsia="Times New Roman" w:hAnsi="Arial" w:cs="Arial"/>
          <w:color w:val="000000" w:themeColor="text1"/>
          <w:sz w:val="24"/>
          <w:szCs w:val="24"/>
        </w:rPr>
        <w:t xml:space="preserve"> </w:t>
      </w:r>
      <w:r w:rsidR="00ED1DD9">
        <w:rPr>
          <w:rFonts w:ascii="Arial" w:eastAsia="Times New Roman" w:hAnsi="Arial" w:cs="Arial"/>
          <w:color w:val="000000" w:themeColor="text1"/>
          <w:sz w:val="24"/>
          <w:szCs w:val="24"/>
        </w:rPr>
        <w:t>«</w:t>
      </w:r>
      <w:r w:rsidR="004867AA">
        <w:rPr>
          <w:rFonts w:ascii="Arial" w:eastAsia="Times New Roman" w:hAnsi="Arial" w:cs="Arial"/>
          <w:color w:val="000000" w:themeColor="text1"/>
          <w:sz w:val="24"/>
          <w:szCs w:val="24"/>
        </w:rPr>
        <w:t>ΙΣΟΤΗΤΑ</w:t>
      </w:r>
      <w:r w:rsidR="00ED1DD9">
        <w:rPr>
          <w:rFonts w:ascii="Arial" w:eastAsia="Times New Roman" w:hAnsi="Arial" w:cs="Arial"/>
          <w:color w:val="000000" w:themeColor="text1"/>
          <w:sz w:val="24"/>
          <w:szCs w:val="24"/>
        </w:rPr>
        <w:t>»</w:t>
      </w:r>
      <w:r w:rsidR="004867AA">
        <w:rPr>
          <w:rFonts w:ascii="Arial" w:eastAsia="Times New Roman" w:hAnsi="Arial" w:cs="Arial"/>
          <w:color w:val="000000" w:themeColor="text1"/>
          <w:sz w:val="24"/>
          <w:szCs w:val="24"/>
        </w:rPr>
        <w:t xml:space="preserve"> επίσης </w:t>
      </w:r>
      <w:r w:rsidR="004867AA">
        <w:rPr>
          <w:rFonts w:ascii="Arial" w:hAnsi="Arial" w:cs="Arial"/>
          <w:sz w:val="24"/>
          <w:szCs w:val="24"/>
        </w:rPr>
        <w:t xml:space="preserve">συμφώνησαν με τους σκοπούς και </w:t>
      </w:r>
      <w:r w:rsidR="00ED1DD9">
        <w:rPr>
          <w:rFonts w:ascii="Arial" w:hAnsi="Arial" w:cs="Arial"/>
          <w:sz w:val="24"/>
          <w:szCs w:val="24"/>
        </w:rPr>
        <w:t xml:space="preserve">τις </w:t>
      </w:r>
      <w:r w:rsidR="004867AA">
        <w:rPr>
          <w:rFonts w:ascii="Arial" w:hAnsi="Arial" w:cs="Arial"/>
          <w:sz w:val="24"/>
          <w:szCs w:val="24"/>
        </w:rPr>
        <w:t>επιδιώξεις των προτεινόμενων με το νομοσχέδιο ρυθμίσεων.</w:t>
      </w:r>
    </w:p>
    <w:p w14:paraId="40004720" w14:textId="506CEAEC" w:rsidR="00D27ED9" w:rsidRPr="004867AA" w:rsidRDefault="003D2120" w:rsidP="003D2120">
      <w:pPr>
        <w:tabs>
          <w:tab w:val="left" w:pos="567"/>
        </w:tabs>
        <w:autoSpaceDE w:val="0"/>
        <w:autoSpaceDN w:val="0"/>
        <w:adjustRightInd w:val="0"/>
        <w:spacing w:after="0" w:line="480" w:lineRule="auto"/>
        <w:jc w:val="both"/>
        <w:rPr>
          <w:rFonts w:ascii="Arial" w:hAnsi="Arial" w:cs="Arial"/>
          <w:sz w:val="24"/>
          <w:szCs w:val="24"/>
          <w:lang w:eastAsia="en-US"/>
        </w:rPr>
      </w:pPr>
      <w:r>
        <w:rPr>
          <w:rFonts w:ascii="Arial" w:hAnsi="Arial" w:cs="Arial"/>
          <w:sz w:val="24"/>
          <w:szCs w:val="24"/>
          <w:lang w:eastAsia="en-US"/>
        </w:rPr>
        <w:tab/>
      </w:r>
      <w:r w:rsidR="003330CA" w:rsidRPr="004867AA">
        <w:rPr>
          <w:rFonts w:ascii="Arial" w:hAnsi="Arial" w:cs="Arial"/>
          <w:sz w:val="24"/>
          <w:szCs w:val="24"/>
          <w:lang w:eastAsia="en-US"/>
        </w:rPr>
        <w:t>Στο πλαίσιο της περαιτέρω εξέτασης του νομοσχεδίου, επιπροσθέτως των πιο πάνω ζητημάτων που τέθηκαν από τους εμπλεκόμενους φορείς, την επιτροπή απασχόλησαν μεταξύ άλλων</w:t>
      </w:r>
      <w:r w:rsidR="002123A0" w:rsidRPr="004867AA">
        <w:rPr>
          <w:rFonts w:ascii="Arial" w:hAnsi="Arial" w:cs="Arial"/>
          <w:sz w:val="24"/>
          <w:szCs w:val="24"/>
          <w:lang w:eastAsia="en-US"/>
        </w:rPr>
        <w:t xml:space="preserve"> </w:t>
      </w:r>
      <w:r w:rsidR="00750F85" w:rsidRPr="004867AA">
        <w:rPr>
          <w:rFonts w:ascii="Arial" w:hAnsi="Arial" w:cs="Arial"/>
          <w:sz w:val="24"/>
          <w:szCs w:val="24"/>
        </w:rPr>
        <w:t xml:space="preserve">ζητήματα που άπτονται γενικότερα της ανάγκης βελτίωσης των </w:t>
      </w:r>
      <w:r w:rsidR="009C3187">
        <w:rPr>
          <w:rFonts w:ascii="Arial" w:hAnsi="Arial" w:cs="Arial"/>
          <w:sz w:val="24"/>
          <w:szCs w:val="24"/>
        </w:rPr>
        <w:t>διατάξεων</w:t>
      </w:r>
      <w:r w:rsidR="00750F85" w:rsidRPr="004867AA">
        <w:rPr>
          <w:rFonts w:ascii="Arial" w:hAnsi="Arial" w:cs="Arial"/>
          <w:sz w:val="24"/>
          <w:szCs w:val="24"/>
        </w:rPr>
        <w:t xml:space="preserve"> του</w:t>
      </w:r>
      <w:r w:rsidR="00D27ED9" w:rsidRPr="004867AA">
        <w:rPr>
          <w:rFonts w:ascii="Arial" w:eastAsia="Times New Roman" w:hAnsi="Arial" w:cs="Arial"/>
          <w:color w:val="000000" w:themeColor="text1"/>
          <w:sz w:val="24"/>
          <w:szCs w:val="24"/>
          <w:lang w:eastAsia="x-none"/>
        </w:rPr>
        <w:t xml:space="preserve"> περί Ελάχιστου Εγγυημένου Εισοδήματος και Γενικότερα περί Κοινωνικών Παροχών Νόμου</w:t>
      </w:r>
      <w:r w:rsidR="00ED1DD9">
        <w:rPr>
          <w:rFonts w:ascii="Arial" w:eastAsia="Times New Roman" w:hAnsi="Arial" w:cs="Arial"/>
          <w:color w:val="000000" w:themeColor="text1"/>
          <w:sz w:val="24"/>
          <w:szCs w:val="24"/>
          <w:lang w:eastAsia="x-none"/>
        </w:rPr>
        <w:t>,</w:t>
      </w:r>
      <w:r w:rsidR="00750F85" w:rsidRPr="004867AA">
        <w:rPr>
          <w:rFonts w:ascii="Arial" w:hAnsi="Arial" w:cs="Arial"/>
          <w:sz w:val="24"/>
          <w:szCs w:val="24"/>
        </w:rPr>
        <w:t xml:space="preserve"> </w:t>
      </w:r>
      <w:r w:rsidR="00D27ED9" w:rsidRPr="004867AA">
        <w:rPr>
          <w:rFonts w:ascii="Arial" w:hAnsi="Arial" w:cs="Arial"/>
          <w:sz w:val="24"/>
          <w:szCs w:val="24"/>
        </w:rPr>
        <w:t>προκειμένου να διασφαλίζονται τα δικαιώματα των ατόμων με αναπηρί</w:t>
      </w:r>
      <w:r w:rsidR="00E45AAF">
        <w:rPr>
          <w:rFonts w:ascii="Arial" w:hAnsi="Arial" w:cs="Arial"/>
          <w:sz w:val="24"/>
          <w:szCs w:val="24"/>
        </w:rPr>
        <w:t>α</w:t>
      </w:r>
      <w:r w:rsidR="009C3187">
        <w:rPr>
          <w:rFonts w:ascii="Arial" w:hAnsi="Arial" w:cs="Arial"/>
          <w:sz w:val="24"/>
          <w:szCs w:val="24"/>
        </w:rPr>
        <w:t xml:space="preserve">, </w:t>
      </w:r>
      <w:r w:rsidR="00D27ED9" w:rsidRPr="004867AA">
        <w:rPr>
          <w:rFonts w:ascii="Arial" w:hAnsi="Arial" w:cs="Arial"/>
          <w:sz w:val="24"/>
          <w:szCs w:val="24"/>
        </w:rPr>
        <w:t>καθώς και της ανάγκης ευρύτερα για θέσπιση ξεχωριστής νομοθεσίας που θα διέπει τα δικαιώματα των ατόμων με αναπηρί</w:t>
      </w:r>
      <w:r w:rsidR="00E45AAF">
        <w:rPr>
          <w:rFonts w:ascii="Arial" w:hAnsi="Arial" w:cs="Arial"/>
          <w:sz w:val="24"/>
          <w:szCs w:val="24"/>
        </w:rPr>
        <w:t>α</w:t>
      </w:r>
      <w:r w:rsidR="00D27ED9" w:rsidRPr="004867AA">
        <w:rPr>
          <w:rFonts w:ascii="Arial" w:hAnsi="Arial" w:cs="Arial"/>
          <w:sz w:val="24"/>
          <w:szCs w:val="24"/>
        </w:rPr>
        <w:t>, αποσυνδεδεμένη</w:t>
      </w:r>
      <w:r w:rsidR="009C3187">
        <w:rPr>
          <w:rFonts w:ascii="Arial" w:hAnsi="Arial" w:cs="Arial"/>
          <w:sz w:val="24"/>
          <w:szCs w:val="24"/>
        </w:rPr>
        <w:t>ς</w:t>
      </w:r>
      <w:r w:rsidR="00D27ED9" w:rsidRPr="004867AA">
        <w:rPr>
          <w:rFonts w:ascii="Arial" w:hAnsi="Arial" w:cs="Arial"/>
          <w:sz w:val="24"/>
          <w:szCs w:val="24"/>
        </w:rPr>
        <w:t xml:space="preserve"> από τις διατάξεις της νομοθεσίας για το ελάχιστο εγγυημένο εισόδημα και συμβατή</w:t>
      </w:r>
      <w:r w:rsidR="00ED1DD9">
        <w:rPr>
          <w:rFonts w:ascii="Arial" w:hAnsi="Arial" w:cs="Arial"/>
          <w:sz w:val="24"/>
          <w:szCs w:val="24"/>
        </w:rPr>
        <w:t>ς</w:t>
      </w:r>
      <w:r w:rsidR="00D27ED9" w:rsidRPr="004867AA">
        <w:rPr>
          <w:rFonts w:ascii="Arial" w:hAnsi="Arial" w:cs="Arial"/>
          <w:sz w:val="24"/>
          <w:szCs w:val="24"/>
        </w:rPr>
        <w:t xml:space="preserve"> με τις </w:t>
      </w:r>
      <w:r w:rsidR="009C3187">
        <w:rPr>
          <w:rFonts w:ascii="Arial" w:hAnsi="Arial" w:cs="Arial"/>
          <w:sz w:val="24"/>
          <w:szCs w:val="24"/>
        </w:rPr>
        <w:t>διατάξεις</w:t>
      </w:r>
      <w:r w:rsidR="00D27ED9" w:rsidRPr="004867AA">
        <w:rPr>
          <w:rFonts w:ascii="Arial" w:hAnsi="Arial" w:cs="Arial"/>
          <w:sz w:val="24"/>
          <w:szCs w:val="24"/>
        </w:rPr>
        <w:t xml:space="preserve"> </w:t>
      </w:r>
      <w:r w:rsidR="00D27ED9" w:rsidRPr="004867AA">
        <w:rPr>
          <w:rFonts w:ascii="Arial" w:hAnsi="Arial" w:cs="Arial"/>
          <w:bCs/>
          <w:color w:val="000000" w:themeColor="text1"/>
          <w:sz w:val="24"/>
          <w:szCs w:val="24"/>
        </w:rPr>
        <w:t xml:space="preserve">της Σύμβασης του ΟΗΕ για τα Δικαιώματα των Ατόμων με Αναπηρίες. </w:t>
      </w:r>
      <w:r w:rsidR="00ED1DD9">
        <w:rPr>
          <w:rFonts w:ascii="Arial" w:hAnsi="Arial" w:cs="Arial"/>
          <w:bCs/>
          <w:color w:val="000000" w:themeColor="text1"/>
          <w:sz w:val="24"/>
          <w:szCs w:val="24"/>
        </w:rPr>
        <w:t xml:space="preserve"> </w:t>
      </w:r>
      <w:r w:rsidR="00D27ED9" w:rsidRPr="004867AA">
        <w:rPr>
          <w:rFonts w:ascii="Arial" w:hAnsi="Arial" w:cs="Arial"/>
          <w:sz w:val="24"/>
          <w:szCs w:val="24"/>
        </w:rPr>
        <w:t>Συναφώς, η επιτροπή επιφυλάχθηκε να εξετάσει ενδελεχώς τα εν λόγω ζητήματα στο αμέσως επόμενο χρονικό διάστημα.</w:t>
      </w:r>
    </w:p>
    <w:p w14:paraId="0B488D7C" w14:textId="27E1D0F6" w:rsidR="00544624" w:rsidRDefault="003D2120" w:rsidP="003D2120">
      <w:pPr>
        <w:tabs>
          <w:tab w:val="left" w:pos="567"/>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Π</w:t>
      </w:r>
      <w:r w:rsidR="00D02C4C">
        <w:rPr>
          <w:rFonts w:ascii="Arial" w:hAnsi="Arial" w:cs="Arial"/>
          <w:sz w:val="24"/>
          <w:szCs w:val="24"/>
        </w:rPr>
        <w:t>εραιτέρω, η</w:t>
      </w:r>
      <w:r w:rsidR="00DD21AB" w:rsidRPr="009B70B3">
        <w:rPr>
          <w:rFonts w:ascii="Arial" w:hAnsi="Arial" w:cs="Arial"/>
          <w:sz w:val="24"/>
          <w:szCs w:val="24"/>
        </w:rPr>
        <w:t xml:space="preserve"> επιτροπή, λαμβάνοντας υπόψη όλα τα πιο πάνω</w:t>
      </w:r>
      <w:r w:rsidR="00ED1DD9">
        <w:rPr>
          <w:rFonts w:ascii="Arial" w:hAnsi="Arial" w:cs="Arial"/>
          <w:sz w:val="24"/>
          <w:szCs w:val="24"/>
        </w:rPr>
        <w:t>,</w:t>
      </w:r>
      <w:r w:rsidR="00F17AA6">
        <w:rPr>
          <w:rFonts w:ascii="Arial" w:hAnsi="Arial" w:cs="Arial"/>
          <w:sz w:val="24"/>
          <w:szCs w:val="24"/>
        </w:rPr>
        <w:t xml:space="preserve"> καθώς και το γεγονός ότι δεν διεξήχθη η ενδεδειγμένη διαβούλευση με τους εμπλεκόμενους φορείς πριν από την κατάθεση του νομοσχεδίου</w:t>
      </w:r>
      <w:r w:rsidR="00DD21AB" w:rsidRPr="009B70B3">
        <w:rPr>
          <w:rFonts w:ascii="Arial" w:hAnsi="Arial" w:cs="Arial"/>
          <w:sz w:val="24"/>
          <w:szCs w:val="24"/>
        </w:rPr>
        <w:t xml:space="preserve">, ζήτησε από την εκτελεστική εξουσία να </w:t>
      </w:r>
      <w:r w:rsidR="00B72ABC">
        <w:rPr>
          <w:rFonts w:ascii="Arial" w:hAnsi="Arial" w:cs="Arial"/>
          <w:sz w:val="24"/>
          <w:szCs w:val="24"/>
        </w:rPr>
        <w:t>διαβουλευθεί επί των προνοιών</w:t>
      </w:r>
      <w:r w:rsidR="004E4F2C" w:rsidRPr="009B70B3">
        <w:rPr>
          <w:rFonts w:ascii="Arial" w:hAnsi="Arial" w:cs="Arial"/>
          <w:sz w:val="24"/>
          <w:szCs w:val="24"/>
        </w:rPr>
        <w:t xml:space="preserve"> του νομοσχεδίου </w:t>
      </w:r>
      <w:r w:rsidR="004E4F2C" w:rsidRPr="00D02C4C">
        <w:rPr>
          <w:rFonts w:ascii="Arial" w:hAnsi="Arial" w:cs="Arial"/>
          <w:sz w:val="24"/>
          <w:szCs w:val="24"/>
        </w:rPr>
        <w:t>με όλους τους εμπλεκόμενους φορείς</w:t>
      </w:r>
      <w:r w:rsidR="00DD21AB" w:rsidRPr="009B70B3">
        <w:rPr>
          <w:rFonts w:ascii="Arial" w:hAnsi="Arial" w:cs="Arial"/>
          <w:sz w:val="24"/>
          <w:szCs w:val="24"/>
        </w:rPr>
        <w:t xml:space="preserve"> στη βάση των απόψεων και των προβληματισμών που διατυπώθηκαν </w:t>
      </w:r>
      <w:r w:rsidR="004E4F2C" w:rsidRPr="009B70B3">
        <w:rPr>
          <w:rFonts w:ascii="Arial" w:hAnsi="Arial" w:cs="Arial"/>
          <w:sz w:val="24"/>
          <w:szCs w:val="24"/>
        </w:rPr>
        <w:t>ενώπι</w:t>
      </w:r>
      <w:r w:rsidR="00B72ABC">
        <w:rPr>
          <w:rFonts w:ascii="Arial" w:hAnsi="Arial" w:cs="Arial"/>
          <w:sz w:val="24"/>
          <w:szCs w:val="24"/>
        </w:rPr>
        <w:t>ό</w:t>
      </w:r>
      <w:r w:rsidR="004E4F2C" w:rsidRPr="009B70B3">
        <w:rPr>
          <w:rFonts w:ascii="Arial" w:hAnsi="Arial" w:cs="Arial"/>
          <w:sz w:val="24"/>
          <w:szCs w:val="24"/>
        </w:rPr>
        <w:t>ν</w:t>
      </w:r>
      <w:r w:rsidR="00DD21AB" w:rsidRPr="009B70B3">
        <w:rPr>
          <w:rFonts w:ascii="Arial" w:hAnsi="Arial" w:cs="Arial"/>
          <w:sz w:val="24"/>
          <w:szCs w:val="24"/>
        </w:rPr>
        <w:t xml:space="preserve"> </w:t>
      </w:r>
      <w:r w:rsidR="00D02C4C">
        <w:rPr>
          <w:rFonts w:ascii="Arial" w:hAnsi="Arial" w:cs="Arial"/>
          <w:sz w:val="24"/>
          <w:szCs w:val="24"/>
        </w:rPr>
        <w:t xml:space="preserve">της </w:t>
      </w:r>
      <w:r w:rsidR="00DD21AB" w:rsidRPr="009B70B3">
        <w:rPr>
          <w:rFonts w:ascii="Arial" w:hAnsi="Arial" w:cs="Arial"/>
          <w:sz w:val="24"/>
          <w:szCs w:val="24"/>
        </w:rPr>
        <w:t>και ακολούθως η επιτροπή να επανέλθει για συνέχιση και ολοκλήρωση της συζήτησης.  Συναφώς</w:t>
      </w:r>
      <w:r w:rsidR="009B70B3" w:rsidRPr="009B70B3">
        <w:rPr>
          <w:rFonts w:ascii="Arial" w:hAnsi="Arial" w:cs="Arial"/>
          <w:sz w:val="24"/>
          <w:szCs w:val="24"/>
        </w:rPr>
        <w:t xml:space="preserve">, το Υφυπουργείο Κοινωνικής Πρόνοιας, σε συνεννόηση με τη Νομική Υπηρεσία της Δημοκρατίας, ετοίμασε αναθεωρημένο κείμενο του νομοσχεδίου, το οποίο τέθηκε ενώπιον της επιτροπής από το εκ του Συντάγματος αρμόδιο για την υποβολή του εν λόγω αναθεωρημένου κειμένου Υπουργείο Εργασίας και Κοινωνικών Ασφαλίσεων, για ολοκλήρωση της συζήτησης. Στο αναθεωρημένο κείμενο του νομοσχεδίου </w:t>
      </w:r>
      <w:r w:rsidR="00B72ABC">
        <w:rPr>
          <w:rFonts w:ascii="Arial" w:hAnsi="Arial" w:cs="Arial"/>
          <w:sz w:val="24"/>
          <w:szCs w:val="24"/>
        </w:rPr>
        <w:t xml:space="preserve">προβλέπονται </w:t>
      </w:r>
      <w:r w:rsidR="009B70B3" w:rsidRPr="009B70B3">
        <w:rPr>
          <w:rFonts w:ascii="Arial" w:hAnsi="Arial" w:cs="Arial"/>
          <w:sz w:val="24"/>
          <w:szCs w:val="24"/>
        </w:rPr>
        <w:t xml:space="preserve">μεταξύ άλλων </w:t>
      </w:r>
      <w:r w:rsidR="00B72ABC">
        <w:rPr>
          <w:rFonts w:ascii="Arial" w:hAnsi="Arial" w:cs="Arial"/>
          <w:sz w:val="24"/>
          <w:szCs w:val="24"/>
        </w:rPr>
        <w:t>τα ακόλουθα</w:t>
      </w:r>
      <w:r w:rsidR="009B70B3" w:rsidRPr="009B70B3">
        <w:rPr>
          <w:rFonts w:ascii="Arial" w:hAnsi="Arial" w:cs="Arial"/>
          <w:sz w:val="24"/>
          <w:szCs w:val="24"/>
        </w:rPr>
        <w:t>:</w:t>
      </w:r>
    </w:p>
    <w:p w14:paraId="525644C6" w14:textId="75387DC0" w:rsidR="009B70B3" w:rsidRDefault="00544624" w:rsidP="009301E7">
      <w:pPr>
        <w:pStyle w:val="ListParagraph"/>
        <w:numPr>
          <w:ilvl w:val="0"/>
          <w:numId w:val="1"/>
        </w:numPr>
        <w:tabs>
          <w:tab w:val="left" w:pos="567"/>
        </w:tabs>
        <w:autoSpaceDE w:val="0"/>
        <w:autoSpaceDN w:val="0"/>
        <w:adjustRightInd w:val="0"/>
        <w:spacing w:after="0" w:line="480" w:lineRule="auto"/>
        <w:ind w:left="567" w:hanging="567"/>
        <w:jc w:val="both"/>
        <w:rPr>
          <w:rFonts w:ascii="Arial" w:hAnsi="Arial" w:cs="Arial"/>
          <w:sz w:val="24"/>
          <w:szCs w:val="24"/>
        </w:rPr>
      </w:pPr>
      <w:r w:rsidRPr="00B257FC">
        <w:rPr>
          <w:rFonts w:ascii="Arial" w:hAnsi="Arial" w:cs="Arial"/>
          <w:sz w:val="24"/>
          <w:szCs w:val="24"/>
        </w:rPr>
        <w:t>Διασαφηνίζεται ότι στο πεδίο εφαρμογής των προτεινόμενων με το νομοσχέδιο ρυθμίσεων, πέραν των</w:t>
      </w:r>
      <w:r w:rsidR="004A4A21" w:rsidRPr="004A4A21">
        <w:rPr>
          <w:rFonts w:ascii="Arial" w:hAnsi="Arial" w:cs="Arial"/>
          <w:sz w:val="24"/>
          <w:szCs w:val="24"/>
        </w:rPr>
        <w:t xml:space="preserve"> </w:t>
      </w:r>
      <w:r w:rsidR="004A4A21" w:rsidRPr="00B257FC">
        <w:rPr>
          <w:rFonts w:ascii="Arial" w:hAnsi="Arial" w:cs="Arial"/>
          <w:sz w:val="24"/>
          <w:szCs w:val="24"/>
        </w:rPr>
        <w:t>δικαιούχων</w:t>
      </w:r>
      <w:r w:rsidRPr="00B257FC">
        <w:rPr>
          <w:rFonts w:ascii="Arial" w:hAnsi="Arial" w:cs="Arial"/>
          <w:sz w:val="24"/>
          <w:szCs w:val="24"/>
        </w:rPr>
        <w:t xml:space="preserve"> ατόμων με αναπηρί</w:t>
      </w:r>
      <w:r w:rsidR="00E45AAF">
        <w:rPr>
          <w:rFonts w:ascii="Arial" w:hAnsi="Arial" w:cs="Arial"/>
          <w:sz w:val="24"/>
          <w:szCs w:val="24"/>
        </w:rPr>
        <w:t>α</w:t>
      </w:r>
      <w:r w:rsidRPr="00B257FC">
        <w:rPr>
          <w:rFonts w:ascii="Arial" w:hAnsi="Arial" w:cs="Arial"/>
          <w:sz w:val="24"/>
          <w:szCs w:val="24"/>
        </w:rPr>
        <w:t xml:space="preserve"> για παροχή ελάχιστου εγγυημένου εισοδήματος, </w:t>
      </w:r>
      <w:r w:rsidR="00CD0ED3">
        <w:rPr>
          <w:rFonts w:ascii="Arial" w:hAnsi="Arial" w:cs="Arial"/>
          <w:sz w:val="24"/>
          <w:szCs w:val="24"/>
        </w:rPr>
        <w:t xml:space="preserve">θα </w:t>
      </w:r>
      <w:r w:rsidRPr="00B257FC">
        <w:rPr>
          <w:rFonts w:ascii="Arial" w:hAnsi="Arial" w:cs="Arial"/>
          <w:sz w:val="24"/>
          <w:szCs w:val="24"/>
        </w:rPr>
        <w:t>περιλαμβάνονται</w:t>
      </w:r>
      <w:r w:rsidR="00CD0ED3">
        <w:rPr>
          <w:rFonts w:ascii="Arial" w:hAnsi="Arial" w:cs="Arial"/>
          <w:sz w:val="24"/>
          <w:szCs w:val="24"/>
        </w:rPr>
        <w:t xml:space="preserve"> ρητά</w:t>
      </w:r>
      <w:r w:rsidRPr="00B257FC">
        <w:rPr>
          <w:rFonts w:ascii="Arial" w:hAnsi="Arial" w:cs="Arial"/>
          <w:sz w:val="24"/>
          <w:szCs w:val="24"/>
        </w:rPr>
        <w:t xml:space="preserve"> </w:t>
      </w:r>
      <w:r w:rsidR="004A4A21">
        <w:rPr>
          <w:rFonts w:ascii="Arial" w:hAnsi="Arial" w:cs="Arial"/>
          <w:sz w:val="24"/>
          <w:szCs w:val="24"/>
        </w:rPr>
        <w:t xml:space="preserve">και οι </w:t>
      </w:r>
      <w:r w:rsidR="004A4A21" w:rsidRPr="00B257FC">
        <w:rPr>
          <w:rFonts w:ascii="Arial" w:hAnsi="Arial" w:cs="Arial"/>
          <w:sz w:val="24"/>
          <w:szCs w:val="24"/>
        </w:rPr>
        <w:t>αιτητές</w:t>
      </w:r>
      <w:r w:rsidRPr="00B257FC">
        <w:rPr>
          <w:rFonts w:ascii="Arial" w:hAnsi="Arial" w:cs="Arial"/>
          <w:sz w:val="24"/>
          <w:szCs w:val="24"/>
        </w:rPr>
        <w:t xml:space="preserve"> άτομα </w:t>
      </w:r>
      <w:r w:rsidR="00B257FC" w:rsidRPr="00B257FC">
        <w:rPr>
          <w:rFonts w:ascii="Arial" w:hAnsi="Arial" w:cs="Arial"/>
          <w:sz w:val="24"/>
          <w:szCs w:val="24"/>
        </w:rPr>
        <w:t>με αναπηρί</w:t>
      </w:r>
      <w:r w:rsidR="00E45AAF">
        <w:rPr>
          <w:rFonts w:ascii="Arial" w:hAnsi="Arial" w:cs="Arial"/>
          <w:sz w:val="24"/>
          <w:szCs w:val="24"/>
        </w:rPr>
        <w:t>α</w:t>
      </w:r>
      <w:r w:rsidR="00B257FC" w:rsidRPr="00B257FC">
        <w:rPr>
          <w:rFonts w:ascii="Arial" w:hAnsi="Arial" w:cs="Arial"/>
          <w:sz w:val="24"/>
          <w:szCs w:val="24"/>
        </w:rPr>
        <w:t xml:space="preserve"> της εν λόγω παροχής. </w:t>
      </w:r>
    </w:p>
    <w:p w14:paraId="2568FDE7" w14:textId="4D75BABC" w:rsidR="00CD0ED3" w:rsidRDefault="00CD0ED3" w:rsidP="009301E7">
      <w:pPr>
        <w:pStyle w:val="ListParagraph"/>
        <w:numPr>
          <w:ilvl w:val="0"/>
          <w:numId w:val="1"/>
        </w:numPr>
        <w:tabs>
          <w:tab w:val="left" w:pos="567"/>
        </w:tabs>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Διασαφηνίζεται ότι </w:t>
      </w:r>
      <w:r w:rsidR="002123A0">
        <w:rPr>
          <w:rFonts w:ascii="Arial" w:hAnsi="Arial" w:cs="Arial"/>
          <w:sz w:val="24"/>
          <w:szCs w:val="24"/>
        </w:rPr>
        <w:t xml:space="preserve">ιδιόκτητη κατοικία </w:t>
      </w:r>
      <w:r w:rsidR="00276598">
        <w:rPr>
          <w:rFonts w:ascii="Arial" w:hAnsi="Arial" w:cs="Arial"/>
          <w:sz w:val="24"/>
          <w:szCs w:val="24"/>
        </w:rPr>
        <w:t>η οποία είναι υποκείμενη σε δικαίωμα επικαρπίας και θα εξαιρείται για σκοπούς παροχής ελ</w:t>
      </w:r>
      <w:r w:rsidR="00ED1DD9">
        <w:rPr>
          <w:rFonts w:ascii="Arial" w:hAnsi="Arial" w:cs="Arial"/>
          <w:sz w:val="24"/>
          <w:szCs w:val="24"/>
        </w:rPr>
        <w:t>ά</w:t>
      </w:r>
      <w:r w:rsidR="00276598">
        <w:rPr>
          <w:rFonts w:ascii="Arial" w:hAnsi="Arial" w:cs="Arial"/>
          <w:sz w:val="24"/>
          <w:szCs w:val="24"/>
        </w:rPr>
        <w:t>χ</w:t>
      </w:r>
      <w:r w:rsidR="00ED1DD9">
        <w:rPr>
          <w:rFonts w:ascii="Arial" w:hAnsi="Arial" w:cs="Arial"/>
          <w:sz w:val="24"/>
          <w:szCs w:val="24"/>
        </w:rPr>
        <w:t>ι</w:t>
      </w:r>
      <w:r w:rsidR="00276598">
        <w:rPr>
          <w:rFonts w:ascii="Arial" w:hAnsi="Arial" w:cs="Arial"/>
          <w:sz w:val="24"/>
          <w:szCs w:val="24"/>
        </w:rPr>
        <w:t>στου εγγυημένου εισοδήματος</w:t>
      </w:r>
      <w:r w:rsidR="00ED1DD9">
        <w:rPr>
          <w:rFonts w:ascii="Arial" w:hAnsi="Arial" w:cs="Arial"/>
          <w:sz w:val="24"/>
          <w:szCs w:val="24"/>
        </w:rPr>
        <w:t xml:space="preserve"> </w:t>
      </w:r>
      <w:r w:rsidR="00276598">
        <w:rPr>
          <w:rFonts w:ascii="Arial" w:hAnsi="Arial" w:cs="Arial"/>
          <w:sz w:val="24"/>
          <w:szCs w:val="24"/>
        </w:rPr>
        <w:t xml:space="preserve">θα αφορά </w:t>
      </w:r>
      <w:bookmarkStart w:id="12" w:name="_Hlk152498185"/>
      <w:r w:rsidR="00276598">
        <w:rPr>
          <w:rFonts w:ascii="Arial" w:hAnsi="Arial" w:cs="Arial"/>
          <w:sz w:val="24"/>
          <w:szCs w:val="24"/>
        </w:rPr>
        <w:t>κατοικία</w:t>
      </w:r>
      <w:r w:rsidR="002123A0">
        <w:rPr>
          <w:rFonts w:ascii="Arial" w:hAnsi="Arial" w:cs="Arial"/>
          <w:sz w:val="24"/>
          <w:szCs w:val="24"/>
        </w:rPr>
        <w:t xml:space="preserve"> </w:t>
      </w:r>
      <w:bookmarkEnd w:id="12"/>
      <w:r w:rsidR="002123A0">
        <w:rPr>
          <w:rFonts w:ascii="Arial" w:hAnsi="Arial" w:cs="Arial"/>
          <w:sz w:val="24"/>
          <w:szCs w:val="24"/>
        </w:rPr>
        <w:t>της οποίας εγγεγραμμένος ιδιοκτήτης είναι</w:t>
      </w:r>
      <w:r w:rsidR="00276598">
        <w:rPr>
          <w:rFonts w:ascii="Arial" w:hAnsi="Arial" w:cs="Arial"/>
          <w:sz w:val="24"/>
          <w:szCs w:val="24"/>
        </w:rPr>
        <w:t xml:space="preserve"> είτε </w:t>
      </w:r>
      <w:r w:rsidR="002123A0">
        <w:rPr>
          <w:rFonts w:ascii="Arial" w:hAnsi="Arial" w:cs="Arial"/>
          <w:sz w:val="24"/>
          <w:szCs w:val="24"/>
        </w:rPr>
        <w:t>ο</w:t>
      </w:r>
      <w:r w:rsidR="00276598">
        <w:rPr>
          <w:rFonts w:ascii="Arial" w:hAnsi="Arial" w:cs="Arial"/>
          <w:sz w:val="24"/>
          <w:szCs w:val="24"/>
        </w:rPr>
        <w:t xml:space="preserve"> δικαιούχο</w:t>
      </w:r>
      <w:r w:rsidR="002123A0">
        <w:rPr>
          <w:rFonts w:ascii="Arial" w:hAnsi="Arial" w:cs="Arial"/>
          <w:sz w:val="24"/>
          <w:szCs w:val="24"/>
        </w:rPr>
        <w:t>ς</w:t>
      </w:r>
      <w:r w:rsidR="00276598">
        <w:rPr>
          <w:rFonts w:ascii="Arial" w:hAnsi="Arial" w:cs="Arial"/>
          <w:sz w:val="24"/>
          <w:szCs w:val="24"/>
        </w:rPr>
        <w:t>/αιτητή</w:t>
      </w:r>
      <w:r w:rsidR="002123A0">
        <w:rPr>
          <w:rFonts w:ascii="Arial" w:hAnsi="Arial" w:cs="Arial"/>
          <w:sz w:val="24"/>
          <w:szCs w:val="24"/>
        </w:rPr>
        <w:t>ς</w:t>
      </w:r>
      <w:r w:rsidR="00276598">
        <w:rPr>
          <w:rFonts w:ascii="Arial" w:hAnsi="Arial" w:cs="Arial"/>
          <w:sz w:val="24"/>
          <w:szCs w:val="24"/>
        </w:rPr>
        <w:t xml:space="preserve"> </w:t>
      </w:r>
      <w:r w:rsidR="002123A0">
        <w:rPr>
          <w:rFonts w:ascii="Arial" w:hAnsi="Arial" w:cs="Arial"/>
          <w:sz w:val="24"/>
          <w:szCs w:val="24"/>
        </w:rPr>
        <w:t>άτο</w:t>
      </w:r>
      <w:r w:rsidR="00276598">
        <w:rPr>
          <w:rFonts w:ascii="Arial" w:hAnsi="Arial" w:cs="Arial"/>
          <w:sz w:val="24"/>
          <w:szCs w:val="24"/>
        </w:rPr>
        <w:t>μο με αναπηρία είτε μέλος της οικογενειακής του μονάδας</w:t>
      </w:r>
      <w:r w:rsidR="00DD4C5F">
        <w:rPr>
          <w:rFonts w:ascii="Arial" w:hAnsi="Arial" w:cs="Arial"/>
          <w:sz w:val="24"/>
          <w:szCs w:val="24"/>
        </w:rPr>
        <w:t>.</w:t>
      </w:r>
    </w:p>
    <w:p w14:paraId="531C7083" w14:textId="1F06585E" w:rsidR="00276598" w:rsidRDefault="00276598" w:rsidP="009301E7">
      <w:pPr>
        <w:pStyle w:val="ListParagraph"/>
        <w:numPr>
          <w:ilvl w:val="0"/>
          <w:numId w:val="1"/>
        </w:numPr>
        <w:tabs>
          <w:tab w:val="left" w:pos="567"/>
        </w:tabs>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Προστίθεται πρόνοια</w:t>
      </w:r>
      <w:r w:rsidR="00ED1DD9">
        <w:rPr>
          <w:rFonts w:ascii="Arial" w:hAnsi="Arial" w:cs="Arial"/>
          <w:sz w:val="24"/>
          <w:szCs w:val="24"/>
        </w:rPr>
        <w:t>,</w:t>
      </w:r>
      <w:r>
        <w:rPr>
          <w:rFonts w:ascii="Arial" w:hAnsi="Arial" w:cs="Arial"/>
          <w:sz w:val="24"/>
          <w:szCs w:val="24"/>
        </w:rPr>
        <w:t xml:space="preserve"> ώστε </w:t>
      </w:r>
      <w:r w:rsidR="00ED1DD9">
        <w:rPr>
          <w:rFonts w:ascii="Arial" w:hAnsi="Arial" w:cs="Arial"/>
          <w:sz w:val="24"/>
          <w:szCs w:val="24"/>
        </w:rPr>
        <w:t xml:space="preserve">οι προτεινόμενες </w:t>
      </w:r>
      <w:r>
        <w:rPr>
          <w:rFonts w:ascii="Arial" w:hAnsi="Arial" w:cs="Arial"/>
          <w:sz w:val="24"/>
          <w:szCs w:val="24"/>
        </w:rPr>
        <w:t>με το νομοσχέδιο ρυθμίσε</w:t>
      </w:r>
      <w:r w:rsidR="00ED1DD9">
        <w:rPr>
          <w:rFonts w:ascii="Arial" w:hAnsi="Arial" w:cs="Arial"/>
          <w:sz w:val="24"/>
          <w:szCs w:val="24"/>
        </w:rPr>
        <w:t xml:space="preserve">ις να τεθούν σε ισχύ </w:t>
      </w:r>
      <w:r w:rsidR="00B72ABC">
        <w:rPr>
          <w:rFonts w:ascii="Arial" w:hAnsi="Arial" w:cs="Arial"/>
          <w:sz w:val="24"/>
          <w:szCs w:val="24"/>
        </w:rPr>
        <w:t>αναδρομικά</w:t>
      </w:r>
      <w:r w:rsidR="008A57BF">
        <w:rPr>
          <w:rFonts w:ascii="Arial" w:hAnsi="Arial" w:cs="Arial"/>
          <w:sz w:val="24"/>
          <w:szCs w:val="24"/>
        </w:rPr>
        <w:t xml:space="preserve"> από την 1</w:t>
      </w:r>
      <w:r w:rsidR="008A57BF" w:rsidRPr="008A57BF">
        <w:rPr>
          <w:rFonts w:ascii="Arial" w:hAnsi="Arial" w:cs="Arial"/>
          <w:sz w:val="24"/>
          <w:szCs w:val="24"/>
          <w:vertAlign w:val="superscript"/>
        </w:rPr>
        <w:t>η</w:t>
      </w:r>
      <w:r w:rsidR="008A57BF">
        <w:rPr>
          <w:rFonts w:ascii="Arial" w:hAnsi="Arial" w:cs="Arial"/>
          <w:sz w:val="24"/>
          <w:szCs w:val="24"/>
        </w:rPr>
        <w:t xml:space="preserve"> Ιανουαρίου 2022.</w:t>
      </w:r>
    </w:p>
    <w:p w14:paraId="768786A3" w14:textId="5178DB8C" w:rsidR="003C4369" w:rsidRPr="00B72ABC" w:rsidRDefault="009B535A" w:rsidP="009301E7">
      <w:pPr>
        <w:pStyle w:val="ListParagraph"/>
        <w:numPr>
          <w:ilvl w:val="0"/>
          <w:numId w:val="1"/>
        </w:numPr>
        <w:tabs>
          <w:tab w:val="left" w:pos="567"/>
        </w:tabs>
        <w:autoSpaceDE w:val="0"/>
        <w:autoSpaceDN w:val="0"/>
        <w:adjustRightInd w:val="0"/>
        <w:spacing w:after="0" w:line="480" w:lineRule="auto"/>
        <w:ind w:left="567" w:hanging="567"/>
        <w:jc w:val="both"/>
        <w:rPr>
          <w:rFonts w:ascii="Arial" w:hAnsi="Arial" w:cs="Arial"/>
          <w:sz w:val="24"/>
          <w:szCs w:val="24"/>
        </w:rPr>
      </w:pPr>
      <w:r w:rsidRPr="00B72ABC">
        <w:rPr>
          <w:rFonts w:ascii="Arial" w:hAnsi="Arial" w:cs="Arial"/>
          <w:sz w:val="24"/>
          <w:szCs w:val="24"/>
        </w:rPr>
        <w:t xml:space="preserve">Διασαφηνίζεται ότι οποιοδήποτε πρόσωπο αποκτά δικαίωμα για ελάχιστο εγγυημένο εισόδημα δυνάμει των </w:t>
      </w:r>
      <w:r w:rsidR="00B72ABC" w:rsidRPr="00B72ABC">
        <w:rPr>
          <w:rFonts w:ascii="Arial" w:hAnsi="Arial" w:cs="Arial"/>
          <w:sz w:val="24"/>
          <w:szCs w:val="24"/>
        </w:rPr>
        <w:t xml:space="preserve">προτεινόμενων διατάξεων και </w:t>
      </w:r>
      <w:r w:rsidRPr="00B72ABC">
        <w:rPr>
          <w:rFonts w:ascii="Arial" w:hAnsi="Arial" w:cs="Arial"/>
          <w:sz w:val="24"/>
          <w:szCs w:val="24"/>
        </w:rPr>
        <w:t>υποβάλει αίτηση</w:t>
      </w:r>
      <w:r w:rsidR="00B72ABC" w:rsidRPr="00B72ABC">
        <w:rPr>
          <w:rFonts w:ascii="Arial" w:hAnsi="Arial" w:cs="Arial"/>
          <w:sz w:val="24"/>
          <w:szCs w:val="24"/>
        </w:rPr>
        <w:t xml:space="preserve"> η οποία εγκρίνεται</w:t>
      </w:r>
      <w:r w:rsidRPr="00B72ABC">
        <w:rPr>
          <w:rFonts w:ascii="Arial" w:hAnsi="Arial" w:cs="Arial"/>
          <w:sz w:val="24"/>
          <w:szCs w:val="24"/>
        </w:rPr>
        <w:t xml:space="preserve"> δικαιούται </w:t>
      </w:r>
      <w:r w:rsidR="00B72ABC" w:rsidRPr="00B72ABC">
        <w:rPr>
          <w:rFonts w:ascii="Arial" w:hAnsi="Arial" w:cs="Arial"/>
          <w:sz w:val="24"/>
          <w:szCs w:val="24"/>
        </w:rPr>
        <w:t>αναδρομική</w:t>
      </w:r>
      <w:r w:rsidRPr="00B72ABC">
        <w:rPr>
          <w:rFonts w:ascii="Arial" w:hAnsi="Arial" w:cs="Arial"/>
          <w:sz w:val="24"/>
          <w:szCs w:val="24"/>
        </w:rPr>
        <w:t xml:space="preserve"> καταβολή του επιδόματος από την 1</w:t>
      </w:r>
      <w:r w:rsidRPr="00B72ABC">
        <w:rPr>
          <w:rFonts w:ascii="Arial" w:hAnsi="Arial" w:cs="Arial"/>
          <w:sz w:val="24"/>
          <w:szCs w:val="24"/>
          <w:vertAlign w:val="superscript"/>
        </w:rPr>
        <w:t>η</w:t>
      </w:r>
      <w:r w:rsidRPr="00B72ABC">
        <w:rPr>
          <w:rFonts w:ascii="Arial" w:hAnsi="Arial" w:cs="Arial"/>
          <w:sz w:val="24"/>
          <w:szCs w:val="24"/>
        </w:rPr>
        <w:t xml:space="preserve"> Ιανουαρίου 2022. </w:t>
      </w:r>
    </w:p>
    <w:p w14:paraId="716187F8" w14:textId="02364B96" w:rsidR="00ED1DD9" w:rsidRPr="009B46E5" w:rsidRDefault="00ED1DD9" w:rsidP="00ED1DD9">
      <w:pPr>
        <w:tabs>
          <w:tab w:val="left" w:pos="567"/>
        </w:tabs>
        <w:spacing w:after="0" w:line="480" w:lineRule="auto"/>
        <w:jc w:val="both"/>
        <w:rPr>
          <w:rFonts w:ascii="Arial" w:hAnsi="Arial" w:cs="Arial"/>
          <w:sz w:val="24"/>
          <w:szCs w:val="24"/>
        </w:rPr>
      </w:pPr>
      <w:r>
        <w:rPr>
          <w:rFonts w:ascii="Arial" w:hAnsi="Arial" w:cs="Arial"/>
          <w:b/>
          <w:bCs/>
          <w:sz w:val="24"/>
          <w:szCs w:val="24"/>
        </w:rPr>
        <w:tab/>
      </w:r>
      <w:r w:rsidRPr="009B46E5">
        <w:rPr>
          <w:rFonts w:ascii="Arial" w:hAnsi="Arial" w:cs="Arial"/>
          <w:sz w:val="24"/>
          <w:szCs w:val="24"/>
        </w:rPr>
        <w:t xml:space="preserve">Στο πλαίσιο της συζήτησης του αναθεωρημένου κειμένου του νομοσχεδίου ο </w:t>
      </w:r>
      <w:r w:rsidR="008937FC" w:rsidRPr="009B46E5">
        <w:rPr>
          <w:rFonts w:ascii="Arial" w:hAnsi="Arial" w:cs="Arial"/>
          <w:sz w:val="24"/>
          <w:szCs w:val="24"/>
        </w:rPr>
        <w:t>π</w:t>
      </w:r>
      <w:r w:rsidRPr="009B46E5">
        <w:rPr>
          <w:rFonts w:ascii="Arial" w:hAnsi="Arial" w:cs="Arial"/>
          <w:sz w:val="24"/>
          <w:szCs w:val="24"/>
        </w:rPr>
        <w:t>ροϊστάμενος της ΥΔΕΠ διευκρίνισε ότι σκοπός του Υφυπουργείου Πρόνοιας είναι όπως παρασχεθεί η δυνατότητα αναδρομικής καταβολής του ελάχιστου εγγυημένου εισοδήματος σε δικαιούχους από τους οποίους αυτό αποκόπηκε και σε αιτητές των οποίων προηγούμενη αίτηση έχει απορριφθεί, με μοναδικό λόγο την ιδιόκτητη κατοικία είτε τ</w:t>
      </w:r>
      <w:r w:rsidR="008937FC" w:rsidRPr="009B46E5">
        <w:rPr>
          <w:rFonts w:ascii="Arial" w:hAnsi="Arial" w:cs="Arial"/>
          <w:sz w:val="24"/>
          <w:szCs w:val="24"/>
        </w:rPr>
        <w:t>ων</w:t>
      </w:r>
      <w:r w:rsidRPr="009B46E5">
        <w:rPr>
          <w:rFonts w:ascii="Arial" w:hAnsi="Arial" w:cs="Arial"/>
          <w:sz w:val="24"/>
          <w:szCs w:val="24"/>
        </w:rPr>
        <w:t xml:space="preserve"> ιδί</w:t>
      </w:r>
      <w:r w:rsidR="008937FC" w:rsidRPr="009B46E5">
        <w:rPr>
          <w:rFonts w:ascii="Arial" w:hAnsi="Arial" w:cs="Arial"/>
          <w:sz w:val="24"/>
          <w:szCs w:val="24"/>
        </w:rPr>
        <w:t>ων</w:t>
      </w:r>
      <w:r w:rsidRPr="009B46E5">
        <w:rPr>
          <w:rFonts w:ascii="Arial" w:hAnsi="Arial" w:cs="Arial"/>
          <w:sz w:val="24"/>
          <w:szCs w:val="24"/>
        </w:rPr>
        <w:t xml:space="preserve"> είτε μέλους της οικογενειακής του</w:t>
      </w:r>
      <w:r w:rsidR="008937FC" w:rsidRPr="009B46E5">
        <w:rPr>
          <w:rFonts w:ascii="Arial" w:hAnsi="Arial" w:cs="Arial"/>
          <w:sz w:val="24"/>
          <w:szCs w:val="24"/>
        </w:rPr>
        <w:t>ς</w:t>
      </w:r>
      <w:r w:rsidRPr="009B46E5">
        <w:rPr>
          <w:rFonts w:ascii="Arial" w:hAnsi="Arial" w:cs="Arial"/>
          <w:sz w:val="24"/>
          <w:szCs w:val="24"/>
        </w:rPr>
        <w:t xml:space="preserve"> μονάδας, η οποία υπόκειται σε δικαίωμα επικαρπίας, δεν υπερβαίνει τα 300</w:t>
      </w:r>
      <w:r w:rsidR="008937FC" w:rsidRPr="009B46E5">
        <w:rPr>
          <w:rFonts w:ascii="Arial" w:hAnsi="Arial" w:cs="Arial"/>
          <w:sz w:val="24"/>
          <w:szCs w:val="24"/>
        </w:rPr>
        <w:t xml:space="preserve"> τ.μ.</w:t>
      </w:r>
      <w:r w:rsidRPr="009B46E5">
        <w:rPr>
          <w:rFonts w:ascii="Arial" w:hAnsi="Arial" w:cs="Arial"/>
          <w:sz w:val="24"/>
          <w:szCs w:val="24"/>
        </w:rPr>
        <w:t xml:space="preserve"> και στην οποία διαμένει πρόσωπο που είναι συγγενής του δικαιούχου ή αιτητή, το οποίο δεν είναι μέλος της οικογενειακής μονάδας αυτού.</w:t>
      </w:r>
    </w:p>
    <w:p w14:paraId="45AA2E67" w14:textId="402B204D" w:rsidR="00ED1DD9" w:rsidRPr="009B46E5" w:rsidRDefault="00ED1DD9" w:rsidP="00ED1DD9">
      <w:pPr>
        <w:tabs>
          <w:tab w:val="left" w:pos="567"/>
        </w:tabs>
        <w:spacing w:after="0" w:line="480" w:lineRule="auto"/>
        <w:jc w:val="both"/>
        <w:rPr>
          <w:rFonts w:ascii="Arial" w:hAnsi="Arial" w:cs="Arial"/>
          <w:sz w:val="24"/>
          <w:szCs w:val="24"/>
        </w:rPr>
      </w:pPr>
      <w:r w:rsidRPr="009B46E5">
        <w:rPr>
          <w:rFonts w:ascii="Arial" w:hAnsi="Arial" w:cs="Arial"/>
          <w:sz w:val="24"/>
          <w:szCs w:val="24"/>
        </w:rPr>
        <w:tab/>
        <w:t>Η Κοινοβουλευτική Επιτροπή Εργασίας, Πρόνοιας και Κοινωνικών Ασφαλίσεων ομόφωνα τροποποίησε το κείμενο του νομοσχεδίου</w:t>
      </w:r>
      <w:r w:rsidR="008937FC" w:rsidRPr="009B46E5">
        <w:rPr>
          <w:rFonts w:ascii="Arial" w:hAnsi="Arial" w:cs="Arial"/>
          <w:sz w:val="24"/>
          <w:szCs w:val="24"/>
        </w:rPr>
        <w:t>,</w:t>
      </w:r>
      <w:r w:rsidRPr="009B46E5">
        <w:rPr>
          <w:rFonts w:ascii="Arial" w:hAnsi="Arial" w:cs="Arial"/>
          <w:sz w:val="24"/>
          <w:szCs w:val="24"/>
        </w:rPr>
        <w:t xml:space="preserve"> ώστε να προβλέπ</w:t>
      </w:r>
      <w:r w:rsidR="008937FC" w:rsidRPr="009B46E5">
        <w:rPr>
          <w:rFonts w:ascii="Arial" w:hAnsi="Arial" w:cs="Arial"/>
          <w:sz w:val="24"/>
          <w:szCs w:val="24"/>
        </w:rPr>
        <w:t>ον</w:t>
      </w:r>
      <w:r w:rsidRPr="009B46E5">
        <w:rPr>
          <w:rFonts w:ascii="Arial" w:hAnsi="Arial" w:cs="Arial"/>
          <w:sz w:val="24"/>
          <w:szCs w:val="24"/>
        </w:rPr>
        <w:t xml:space="preserve">ται </w:t>
      </w:r>
      <w:r w:rsidR="008937FC" w:rsidRPr="009B46E5">
        <w:rPr>
          <w:rFonts w:ascii="Arial" w:hAnsi="Arial" w:cs="Arial"/>
          <w:sz w:val="24"/>
          <w:szCs w:val="24"/>
        </w:rPr>
        <w:t>τα εξής:</w:t>
      </w:r>
    </w:p>
    <w:p w14:paraId="2CC30241" w14:textId="297A2245" w:rsidR="00ED1DD9" w:rsidRPr="009B46E5" w:rsidRDefault="00ED1DD9" w:rsidP="00ED1DD9">
      <w:pPr>
        <w:tabs>
          <w:tab w:val="left" w:pos="567"/>
        </w:tabs>
        <w:spacing w:after="0" w:line="480" w:lineRule="auto"/>
        <w:ind w:left="567" w:hanging="567"/>
        <w:jc w:val="both"/>
        <w:rPr>
          <w:rFonts w:ascii="Arial" w:hAnsi="Arial" w:cs="Arial"/>
          <w:sz w:val="24"/>
          <w:szCs w:val="24"/>
        </w:rPr>
      </w:pPr>
      <w:r w:rsidRPr="009B46E5">
        <w:rPr>
          <w:rFonts w:ascii="Arial" w:hAnsi="Arial" w:cs="Arial"/>
          <w:sz w:val="24"/>
          <w:szCs w:val="24"/>
        </w:rPr>
        <w:t xml:space="preserve">1. </w:t>
      </w:r>
      <w:r w:rsidRPr="009B46E5">
        <w:rPr>
          <w:rFonts w:ascii="Arial" w:hAnsi="Arial" w:cs="Arial"/>
          <w:sz w:val="24"/>
          <w:szCs w:val="24"/>
        </w:rPr>
        <w:tab/>
      </w:r>
      <w:r w:rsidR="009B46E5" w:rsidRPr="009B46E5">
        <w:rPr>
          <w:rFonts w:ascii="Arial" w:hAnsi="Arial" w:cs="Arial"/>
          <w:sz w:val="24"/>
          <w:szCs w:val="24"/>
        </w:rPr>
        <w:t>Άτομο με αναπηρία</w:t>
      </w:r>
      <w:r w:rsidRPr="009B46E5">
        <w:rPr>
          <w:rFonts w:ascii="Arial" w:hAnsi="Arial" w:cs="Arial"/>
          <w:sz w:val="24"/>
          <w:szCs w:val="24"/>
        </w:rPr>
        <w:t xml:space="preserve"> που λάμβανε ελάχιστο εγγυημένο εισόδημα το οποίο αποκόπηκε με μοναδικό λόγο την ιδιόκτητη κατοικία είτε του ιδίου είτε μέλους της οικογενειακής του μονάδας, η οποία υπόκειται σε δικαίωμα επικαρπίας, δεν υπερβαίνει τα 300</w:t>
      </w:r>
      <w:r w:rsidR="008937FC" w:rsidRPr="009B46E5">
        <w:rPr>
          <w:rFonts w:ascii="Arial" w:hAnsi="Arial" w:cs="Arial"/>
          <w:sz w:val="24"/>
          <w:szCs w:val="24"/>
        </w:rPr>
        <w:t xml:space="preserve"> τ.μ.</w:t>
      </w:r>
      <w:r w:rsidRPr="009B46E5">
        <w:rPr>
          <w:rFonts w:ascii="Arial" w:hAnsi="Arial" w:cs="Arial"/>
          <w:sz w:val="24"/>
          <w:szCs w:val="24"/>
        </w:rPr>
        <w:t xml:space="preserve"> και στην οποία διαμένει πρόσωπο που είναι συγγενής του δικαιούχου ή αιτητή, το οποίο δεν είναι μέλος της οικογενειακής μονάδας αυτού και υποβάλει εκ νέου αίτηση για ελάχιστο εγγυημένο εισόδημα η οποία εγκρίνεται λαμβάνει αναδρομικά το εν λόγω επίδομα από την ημερομηνία κατά την οποία </w:t>
      </w:r>
      <w:r w:rsidR="008937FC" w:rsidRPr="009B46E5">
        <w:rPr>
          <w:rFonts w:ascii="Arial" w:hAnsi="Arial" w:cs="Arial"/>
          <w:sz w:val="24"/>
          <w:szCs w:val="24"/>
        </w:rPr>
        <w:t xml:space="preserve">αυτό </w:t>
      </w:r>
      <w:r w:rsidRPr="009B46E5">
        <w:rPr>
          <w:rFonts w:ascii="Arial" w:hAnsi="Arial" w:cs="Arial"/>
          <w:sz w:val="24"/>
          <w:szCs w:val="24"/>
        </w:rPr>
        <w:t>αποκόπηκε.</w:t>
      </w:r>
    </w:p>
    <w:p w14:paraId="503A537A" w14:textId="23006892" w:rsidR="00ED1DD9" w:rsidRPr="009B46E5" w:rsidRDefault="00ED1DD9" w:rsidP="00ED1DD9">
      <w:pPr>
        <w:tabs>
          <w:tab w:val="left" w:pos="567"/>
        </w:tabs>
        <w:spacing w:after="0" w:line="480" w:lineRule="auto"/>
        <w:ind w:left="567" w:hanging="567"/>
        <w:jc w:val="both"/>
        <w:rPr>
          <w:rFonts w:ascii="Arial" w:hAnsi="Arial" w:cs="Arial"/>
          <w:sz w:val="24"/>
          <w:szCs w:val="24"/>
        </w:rPr>
      </w:pPr>
      <w:r w:rsidRPr="009B46E5">
        <w:rPr>
          <w:rFonts w:ascii="Arial" w:hAnsi="Arial" w:cs="Arial"/>
          <w:sz w:val="24"/>
          <w:szCs w:val="24"/>
        </w:rPr>
        <w:t xml:space="preserve">2. </w:t>
      </w:r>
      <w:r w:rsidRPr="009B46E5">
        <w:rPr>
          <w:rFonts w:ascii="Arial" w:hAnsi="Arial" w:cs="Arial"/>
          <w:sz w:val="24"/>
          <w:szCs w:val="24"/>
        </w:rPr>
        <w:tab/>
      </w:r>
      <w:r w:rsidR="009B46E5" w:rsidRPr="009B46E5">
        <w:rPr>
          <w:rFonts w:ascii="Arial" w:hAnsi="Arial" w:cs="Arial"/>
          <w:sz w:val="24"/>
          <w:szCs w:val="24"/>
        </w:rPr>
        <w:t xml:space="preserve">Άτομο με αναπηρία </w:t>
      </w:r>
      <w:r w:rsidRPr="009B46E5">
        <w:rPr>
          <w:rFonts w:ascii="Arial" w:hAnsi="Arial" w:cs="Arial"/>
          <w:sz w:val="24"/>
          <w:szCs w:val="24"/>
        </w:rPr>
        <w:t>το οποίο υπέβαλε αίτηση για ελάχιστο εγγυημένο εισόδημα, η οποία απορρίφθηκε αποκλειστικά λόγω ιδιόκτητης κατοικίας είτε του ιδίου είτε μέλους της οικογενειακής του μονάδας, η οποία υπόκειται σε δικαίωμα επικαρπίας, δεν υπερβαίνει τα 300</w:t>
      </w:r>
      <w:r w:rsidR="008937FC" w:rsidRPr="009B46E5">
        <w:rPr>
          <w:rFonts w:ascii="Arial" w:hAnsi="Arial" w:cs="Arial"/>
          <w:sz w:val="24"/>
          <w:szCs w:val="24"/>
        </w:rPr>
        <w:t xml:space="preserve"> τ.μ.</w:t>
      </w:r>
      <w:r w:rsidRPr="009B46E5">
        <w:rPr>
          <w:rFonts w:ascii="Arial" w:hAnsi="Arial" w:cs="Arial"/>
          <w:sz w:val="24"/>
          <w:szCs w:val="24"/>
        </w:rPr>
        <w:t xml:space="preserve"> και στην οποία διαμένει πρόσωπο που είναι συγγενής του δικαιούχου ή αιτητή, το οποίο δεν είναι μέλος της οικογενειακής μονάδας αυτού και υποβάλει εκ νέου αίτηση για ελάχιστο εγγυημένο εισόδημα η οποία εγκρίνεται λαμβάνει αναδρομικά το εν λόγω επίδομα από την  ημερομηνία υποβολής της πρώτης, απορριφθείσας αίτησής του.</w:t>
      </w:r>
    </w:p>
    <w:p w14:paraId="3556EF3B" w14:textId="095E2FCF" w:rsidR="00592833" w:rsidRPr="009B46E5" w:rsidRDefault="00ED1DD9" w:rsidP="00ED1DD9">
      <w:pPr>
        <w:tabs>
          <w:tab w:val="left" w:pos="567"/>
        </w:tabs>
        <w:spacing w:after="0" w:line="480" w:lineRule="auto"/>
        <w:jc w:val="both"/>
        <w:rPr>
          <w:rFonts w:ascii="Arial" w:hAnsi="Arial" w:cs="Arial"/>
          <w:sz w:val="24"/>
          <w:szCs w:val="24"/>
        </w:rPr>
      </w:pPr>
      <w:r w:rsidRPr="009B46E5">
        <w:rPr>
          <w:rFonts w:ascii="Arial" w:hAnsi="Arial" w:cs="Arial"/>
          <w:sz w:val="24"/>
          <w:szCs w:val="24"/>
        </w:rPr>
        <w:tab/>
      </w:r>
      <w:r w:rsidR="00592833" w:rsidRPr="009B46E5">
        <w:rPr>
          <w:rFonts w:ascii="Arial" w:hAnsi="Arial" w:cs="Arial"/>
          <w:color w:val="000000"/>
          <w:sz w:val="24"/>
          <w:szCs w:val="24"/>
        </w:rPr>
        <w:t>Οι εισηγητές της πρότασης νόμου</w:t>
      </w:r>
      <w:r w:rsidR="00592833" w:rsidRPr="009B46E5">
        <w:rPr>
          <w:rFonts w:ascii="Arial" w:hAnsi="Arial" w:cs="Arial"/>
          <w:sz w:val="24"/>
          <w:szCs w:val="24"/>
        </w:rPr>
        <w:t xml:space="preserve"> δήλωσαν ότι οι προτεινόμενες με το νομοσχέδιο ρυθμίσεις</w:t>
      </w:r>
      <w:r w:rsidR="00632BE0" w:rsidRPr="009B46E5">
        <w:rPr>
          <w:rFonts w:ascii="Arial" w:hAnsi="Arial" w:cs="Arial"/>
          <w:sz w:val="24"/>
          <w:szCs w:val="24"/>
        </w:rPr>
        <w:t xml:space="preserve"> </w:t>
      </w:r>
      <w:r w:rsidR="00592833" w:rsidRPr="009B46E5">
        <w:rPr>
          <w:rFonts w:ascii="Arial" w:hAnsi="Arial" w:cs="Arial"/>
          <w:sz w:val="24"/>
          <w:szCs w:val="24"/>
        </w:rPr>
        <w:t xml:space="preserve"> επιτυγχάνουν τον σκοπό για τον οποίο κατατέθηκ</w:t>
      </w:r>
      <w:r w:rsidR="00632BE0" w:rsidRPr="009B46E5">
        <w:rPr>
          <w:rFonts w:ascii="Arial" w:hAnsi="Arial" w:cs="Arial"/>
          <w:sz w:val="24"/>
          <w:szCs w:val="24"/>
        </w:rPr>
        <w:t>ε</w:t>
      </w:r>
      <w:r w:rsidR="00592833" w:rsidRPr="009B46E5">
        <w:rPr>
          <w:rFonts w:ascii="Arial" w:hAnsi="Arial" w:cs="Arial"/>
          <w:sz w:val="24"/>
          <w:szCs w:val="24"/>
        </w:rPr>
        <w:t xml:space="preserve"> </w:t>
      </w:r>
      <w:r w:rsidR="00632BE0" w:rsidRPr="009B46E5">
        <w:rPr>
          <w:rFonts w:ascii="Arial" w:hAnsi="Arial" w:cs="Arial"/>
          <w:sz w:val="24"/>
          <w:szCs w:val="24"/>
        </w:rPr>
        <w:t>η</w:t>
      </w:r>
      <w:r w:rsidR="00592833" w:rsidRPr="009B46E5">
        <w:rPr>
          <w:rFonts w:ascii="Arial" w:hAnsi="Arial" w:cs="Arial"/>
          <w:sz w:val="24"/>
          <w:szCs w:val="24"/>
        </w:rPr>
        <w:t xml:space="preserve"> υπό εξέταση </w:t>
      </w:r>
      <w:r w:rsidR="00632BE0" w:rsidRPr="009B46E5">
        <w:rPr>
          <w:rFonts w:ascii="Arial" w:hAnsi="Arial" w:cs="Arial"/>
          <w:sz w:val="24"/>
          <w:szCs w:val="24"/>
        </w:rPr>
        <w:t>πρόταση</w:t>
      </w:r>
      <w:r w:rsidR="00592833" w:rsidRPr="009B46E5">
        <w:rPr>
          <w:rFonts w:ascii="Arial" w:hAnsi="Arial" w:cs="Arial"/>
          <w:sz w:val="24"/>
          <w:szCs w:val="24"/>
        </w:rPr>
        <w:t xml:space="preserve"> νόμου και ως εκ τούτου ενημέρωσαν την επιτροπή ότι θα προχωρήσουν σε απόσυρσή τ</w:t>
      </w:r>
      <w:r w:rsidR="00632BE0" w:rsidRPr="009B46E5">
        <w:rPr>
          <w:rFonts w:ascii="Arial" w:hAnsi="Arial" w:cs="Arial"/>
          <w:sz w:val="24"/>
          <w:szCs w:val="24"/>
        </w:rPr>
        <w:t>η</w:t>
      </w:r>
      <w:r w:rsidR="00592833" w:rsidRPr="009B46E5">
        <w:rPr>
          <w:rFonts w:ascii="Arial" w:hAnsi="Arial" w:cs="Arial"/>
          <w:sz w:val="24"/>
          <w:szCs w:val="24"/>
        </w:rPr>
        <w:t xml:space="preserve">ς. </w:t>
      </w:r>
    </w:p>
    <w:p w14:paraId="5933340D" w14:textId="77777777" w:rsidR="00ED1DD9" w:rsidRPr="009B46E5" w:rsidRDefault="00592833" w:rsidP="00ED1DD9">
      <w:pPr>
        <w:tabs>
          <w:tab w:val="left" w:pos="567"/>
        </w:tabs>
        <w:autoSpaceDE w:val="0"/>
        <w:autoSpaceDN w:val="0"/>
        <w:adjustRightInd w:val="0"/>
        <w:spacing w:after="0" w:line="480" w:lineRule="auto"/>
        <w:ind w:firstLine="567"/>
        <w:jc w:val="both"/>
        <w:rPr>
          <w:rFonts w:ascii="Arial" w:hAnsi="Arial" w:cs="Arial"/>
          <w:sz w:val="24"/>
          <w:szCs w:val="24"/>
        </w:rPr>
      </w:pPr>
      <w:r w:rsidRPr="009B46E5">
        <w:rPr>
          <w:rFonts w:ascii="Arial" w:hAnsi="Arial" w:cs="Arial"/>
          <w:sz w:val="24"/>
          <w:szCs w:val="24"/>
        </w:rPr>
        <w:t xml:space="preserve">Η Κοινοβουλευτική Επιτροπή </w:t>
      </w:r>
      <w:r w:rsidRPr="009B46E5">
        <w:rPr>
          <w:rFonts w:ascii="Arial" w:eastAsia="Arial" w:hAnsi="Arial" w:cs="Arial"/>
          <w:sz w:val="24"/>
          <w:szCs w:val="24"/>
        </w:rPr>
        <w:t>Εργασίας, Πρόνοιας και Κοινωνικών Ασφαλίσεων</w:t>
      </w:r>
      <w:r w:rsidRPr="009B46E5">
        <w:rPr>
          <w:rFonts w:ascii="Arial" w:hAnsi="Arial" w:cs="Arial"/>
          <w:sz w:val="24"/>
          <w:szCs w:val="24"/>
        </w:rPr>
        <w:t xml:space="preserve">, αφού έλαβε υπόψη όλα όσα τέθηκαν ενώπιόν της και αφού προέβη στις απαραίτητες νομοτεχνικές βελτιώσεις, </w:t>
      </w:r>
      <w:r w:rsidR="00ED1DD9" w:rsidRPr="009B46E5">
        <w:rPr>
          <w:rFonts w:ascii="Arial" w:hAnsi="Arial" w:cs="Arial"/>
          <w:sz w:val="24"/>
          <w:szCs w:val="24"/>
        </w:rPr>
        <w:t>επιφυλάχθηκε να τοποθετηθεί κατά τη συζήτηση των σχεδίων νόμου στην ολομέλεια του σώματος.</w:t>
      </w:r>
    </w:p>
    <w:bookmarkEnd w:id="5"/>
    <w:bookmarkEnd w:id="11"/>
    <w:p w14:paraId="47C3F309" w14:textId="77777777" w:rsidR="00ED1DD9" w:rsidRDefault="00ED1DD9" w:rsidP="003D2120">
      <w:pPr>
        <w:tabs>
          <w:tab w:val="left" w:pos="567"/>
          <w:tab w:val="left" w:pos="4961"/>
        </w:tabs>
        <w:spacing w:after="0" w:line="480" w:lineRule="auto"/>
        <w:jc w:val="both"/>
        <w:rPr>
          <w:rFonts w:ascii="Arial" w:eastAsia="Arial" w:hAnsi="Arial" w:cs="Arial"/>
          <w:sz w:val="24"/>
          <w:szCs w:val="24"/>
        </w:rPr>
      </w:pPr>
    </w:p>
    <w:p w14:paraId="58EA2E6A" w14:textId="77777777" w:rsidR="00ED1DD9" w:rsidRDefault="00ED1DD9" w:rsidP="003D2120">
      <w:pPr>
        <w:tabs>
          <w:tab w:val="left" w:pos="567"/>
          <w:tab w:val="left" w:pos="4961"/>
        </w:tabs>
        <w:spacing w:after="0" w:line="480" w:lineRule="auto"/>
        <w:jc w:val="both"/>
        <w:rPr>
          <w:rFonts w:ascii="Arial" w:eastAsia="Arial" w:hAnsi="Arial" w:cs="Arial"/>
          <w:sz w:val="24"/>
          <w:szCs w:val="24"/>
        </w:rPr>
      </w:pPr>
    </w:p>
    <w:p w14:paraId="125CD48C" w14:textId="434F6BDF" w:rsidR="00716F1F" w:rsidRPr="001B2FB9" w:rsidRDefault="00B72ABC" w:rsidP="003D2120">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6</w:t>
      </w:r>
      <w:r w:rsidR="00A130C2">
        <w:rPr>
          <w:rFonts w:ascii="Arial" w:eastAsia="Arial" w:hAnsi="Arial" w:cs="Arial"/>
          <w:sz w:val="24"/>
          <w:szCs w:val="24"/>
        </w:rPr>
        <w:t xml:space="preserve"> </w:t>
      </w:r>
      <w:r>
        <w:rPr>
          <w:rFonts w:ascii="Arial" w:eastAsia="Arial" w:hAnsi="Arial" w:cs="Arial"/>
          <w:sz w:val="24"/>
          <w:szCs w:val="24"/>
        </w:rPr>
        <w:t>Δεκε</w:t>
      </w:r>
      <w:r w:rsidR="00854616">
        <w:rPr>
          <w:rFonts w:ascii="Arial" w:eastAsia="Arial" w:hAnsi="Arial" w:cs="Arial"/>
          <w:sz w:val="24"/>
          <w:szCs w:val="24"/>
        </w:rPr>
        <w:t>μβ</w:t>
      </w:r>
      <w:r w:rsidR="0049211A">
        <w:rPr>
          <w:rFonts w:ascii="Arial" w:eastAsia="Arial" w:hAnsi="Arial" w:cs="Arial"/>
          <w:sz w:val="24"/>
          <w:szCs w:val="24"/>
        </w:rPr>
        <w:t>ρ</w:t>
      </w:r>
      <w:r w:rsidR="00804540" w:rsidRPr="00370621">
        <w:rPr>
          <w:rFonts w:ascii="Arial" w:eastAsia="Arial" w:hAnsi="Arial" w:cs="Arial"/>
          <w:sz w:val="24"/>
          <w:szCs w:val="24"/>
        </w:rPr>
        <w:t>ίου</w:t>
      </w:r>
      <w:r w:rsidR="00CD2E17" w:rsidRPr="00370621">
        <w:rPr>
          <w:rFonts w:ascii="Arial" w:eastAsia="Arial" w:hAnsi="Arial" w:cs="Arial"/>
          <w:sz w:val="24"/>
          <w:szCs w:val="24"/>
        </w:rPr>
        <w:t xml:space="preserve"> 20</w:t>
      </w:r>
      <w:r w:rsidR="00786F34" w:rsidRPr="00370621">
        <w:rPr>
          <w:rFonts w:ascii="Arial" w:eastAsia="Arial" w:hAnsi="Arial" w:cs="Arial"/>
          <w:sz w:val="24"/>
          <w:szCs w:val="24"/>
        </w:rPr>
        <w:t>2</w:t>
      </w:r>
      <w:r>
        <w:rPr>
          <w:rFonts w:ascii="Arial" w:eastAsia="Arial" w:hAnsi="Arial" w:cs="Arial"/>
          <w:sz w:val="24"/>
          <w:szCs w:val="24"/>
        </w:rPr>
        <w:t>3</w:t>
      </w:r>
    </w:p>
    <w:p w14:paraId="58742E6F" w14:textId="77777777" w:rsidR="003D2120" w:rsidRDefault="003D2120" w:rsidP="003D2120">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64AF1544" w14:textId="77777777" w:rsidR="003D2120" w:rsidRDefault="003D2120" w:rsidP="003D2120">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5D391406" w14:textId="77777777" w:rsidR="003D2120" w:rsidRDefault="003D2120" w:rsidP="003D2120">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6498C557" w14:textId="4B7CD527" w:rsidR="003D2120" w:rsidRDefault="003D2120" w:rsidP="003D2120">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Pr>
          <w:rFonts w:ascii="Arial" w:eastAsia="Arial" w:hAnsi="Arial" w:cs="Arial"/>
          <w:color w:val="000000"/>
          <w:sz w:val="24"/>
          <w:szCs w:val="24"/>
        </w:rPr>
        <w:t>Χ</w:t>
      </w:r>
      <w:r w:rsidR="00505B28">
        <w:rPr>
          <w:rFonts w:ascii="Arial" w:eastAsia="Arial" w:hAnsi="Arial" w:cs="Arial"/>
          <w:color w:val="000000"/>
          <w:sz w:val="24"/>
          <w:szCs w:val="24"/>
        </w:rPr>
        <w:t>Κ/</w:t>
      </w:r>
      <w:r>
        <w:rPr>
          <w:rFonts w:ascii="Arial" w:eastAsia="Arial" w:hAnsi="Arial" w:cs="Arial"/>
          <w:color w:val="000000"/>
          <w:sz w:val="24"/>
          <w:szCs w:val="24"/>
        </w:rPr>
        <w:t>ΜΓ</w:t>
      </w:r>
      <w:r w:rsidR="009B46E5">
        <w:rPr>
          <w:rFonts w:ascii="Arial" w:eastAsia="Arial" w:hAnsi="Arial" w:cs="Arial"/>
          <w:color w:val="000000"/>
          <w:sz w:val="24"/>
          <w:szCs w:val="24"/>
        </w:rPr>
        <w:t>/ΣΓΘ</w:t>
      </w:r>
    </w:p>
    <w:p w14:paraId="3D809407" w14:textId="53D78334" w:rsidR="003D2120" w:rsidRDefault="001D4777" w:rsidP="003D2120">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sidR="00842594">
        <w:rPr>
          <w:rFonts w:ascii="Arial" w:eastAsia="Arial" w:hAnsi="Arial" w:cs="Arial"/>
          <w:color w:val="000000"/>
          <w:sz w:val="24"/>
          <w:szCs w:val="24"/>
        </w:rPr>
        <w:t xml:space="preserve"> </w:t>
      </w:r>
      <w:r w:rsidR="00F420B0">
        <w:rPr>
          <w:rFonts w:ascii="Arial" w:eastAsia="Arial" w:hAnsi="Arial" w:cs="Arial"/>
          <w:color w:val="000000"/>
          <w:sz w:val="24"/>
          <w:szCs w:val="24"/>
        </w:rPr>
        <w:t>23.0</w:t>
      </w:r>
      <w:r w:rsidR="00B72ABC">
        <w:rPr>
          <w:rFonts w:ascii="Arial" w:eastAsia="Arial" w:hAnsi="Arial" w:cs="Arial"/>
          <w:color w:val="000000"/>
          <w:sz w:val="24"/>
          <w:szCs w:val="24"/>
        </w:rPr>
        <w:t>2</w:t>
      </w:r>
      <w:r w:rsidR="00F420B0">
        <w:rPr>
          <w:rFonts w:ascii="Arial" w:eastAsia="Arial" w:hAnsi="Arial" w:cs="Arial"/>
          <w:color w:val="000000"/>
          <w:sz w:val="24"/>
          <w:szCs w:val="24"/>
        </w:rPr>
        <w:t>.06</w:t>
      </w:r>
      <w:r w:rsidR="00854616">
        <w:rPr>
          <w:rFonts w:ascii="Arial" w:eastAsia="Arial" w:hAnsi="Arial" w:cs="Arial"/>
          <w:color w:val="000000"/>
          <w:sz w:val="24"/>
          <w:szCs w:val="24"/>
        </w:rPr>
        <w:t>3</w:t>
      </w:r>
      <w:r w:rsidR="00F420B0">
        <w:rPr>
          <w:rFonts w:ascii="Arial" w:eastAsia="Arial" w:hAnsi="Arial" w:cs="Arial"/>
          <w:color w:val="000000"/>
          <w:sz w:val="24"/>
          <w:szCs w:val="24"/>
        </w:rPr>
        <w:t>.</w:t>
      </w:r>
      <w:r w:rsidR="00B72ABC">
        <w:rPr>
          <w:rFonts w:ascii="Arial" w:eastAsia="Arial" w:hAnsi="Arial" w:cs="Arial"/>
          <w:color w:val="000000"/>
          <w:sz w:val="24"/>
          <w:szCs w:val="24"/>
        </w:rPr>
        <w:t>207</w:t>
      </w:r>
      <w:r w:rsidR="00F420B0">
        <w:rPr>
          <w:rFonts w:ascii="Arial" w:eastAsia="Arial" w:hAnsi="Arial" w:cs="Arial"/>
          <w:color w:val="000000"/>
          <w:sz w:val="24"/>
          <w:szCs w:val="24"/>
        </w:rPr>
        <w:t>-202</w:t>
      </w:r>
      <w:r w:rsidR="00854616">
        <w:rPr>
          <w:rFonts w:ascii="Arial" w:eastAsia="Arial" w:hAnsi="Arial" w:cs="Arial"/>
          <w:color w:val="000000"/>
          <w:sz w:val="24"/>
          <w:szCs w:val="24"/>
        </w:rPr>
        <w:t>2</w:t>
      </w:r>
    </w:p>
    <w:p w14:paraId="7D166752" w14:textId="09054CAC" w:rsidR="00B72ABC" w:rsidRPr="00124950" w:rsidRDefault="003D2120" w:rsidP="003D2120">
      <w:pPr>
        <w:pBdr>
          <w:top w:val="nil"/>
          <w:left w:val="nil"/>
          <w:bottom w:val="nil"/>
          <w:right w:val="nil"/>
          <w:between w:val="nil"/>
        </w:pBdr>
        <w:tabs>
          <w:tab w:val="left" w:pos="567"/>
          <w:tab w:val="left" w:pos="4961"/>
        </w:tabs>
        <w:spacing w:after="0"/>
        <w:rPr>
          <w:rFonts w:ascii="Arial" w:eastAsia="Arial" w:hAnsi="Arial" w:cs="Arial"/>
          <w:color w:val="000000"/>
          <w:sz w:val="24"/>
          <w:szCs w:val="24"/>
        </w:rPr>
      </w:pPr>
      <w:r>
        <w:rPr>
          <w:rFonts w:ascii="Arial" w:eastAsia="Arial" w:hAnsi="Arial" w:cs="Arial"/>
          <w:color w:val="000000"/>
          <w:sz w:val="24"/>
          <w:szCs w:val="24"/>
        </w:rPr>
        <w:t xml:space="preserve">      </w:t>
      </w:r>
      <w:r w:rsidR="00B72ABC">
        <w:rPr>
          <w:rFonts w:ascii="Arial" w:eastAsia="Arial" w:hAnsi="Arial" w:cs="Arial"/>
          <w:color w:val="000000"/>
          <w:sz w:val="24"/>
          <w:szCs w:val="24"/>
        </w:rPr>
        <w:t xml:space="preserve">  </w:t>
      </w:r>
      <w:r>
        <w:rPr>
          <w:rFonts w:ascii="Arial" w:eastAsia="Arial" w:hAnsi="Arial" w:cs="Arial"/>
          <w:color w:val="000000"/>
          <w:sz w:val="24"/>
          <w:szCs w:val="24"/>
        </w:rPr>
        <w:tab/>
        <w:t xml:space="preserve">       </w:t>
      </w:r>
      <w:r w:rsidR="00B72ABC">
        <w:rPr>
          <w:rFonts w:ascii="Arial" w:eastAsia="Arial" w:hAnsi="Arial" w:cs="Arial"/>
          <w:color w:val="000000"/>
          <w:sz w:val="24"/>
          <w:szCs w:val="24"/>
        </w:rPr>
        <w:t xml:space="preserve">23.01.064.182-2023 </w:t>
      </w:r>
      <w:r w:rsidR="00B72ABC">
        <w:rPr>
          <w:rFonts w:ascii="Arial" w:eastAsia="Arial" w:hAnsi="Arial" w:cs="Arial"/>
          <w:color w:val="000000"/>
          <w:sz w:val="24"/>
          <w:szCs w:val="24"/>
        </w:rPr>
        <w:tab/>
      </w:r>
      <w:r w:rsidR="00B72ABC">
        <w:rPr>
          <w:rFonts w:ascii="Arial" w:eastAsia="Arial" w:hAnsi="Arial" w:cs="Arial"/>
          <w:color w:val="000000"/>
          <w:sz w:val="24"/>
          <w:szCs w:val="24"/>
        </w:rPr>
        <w:tab/>
      </w:r>
    </w:p>
    <w:sectPr w:rsidR="00B72ABC" w:rsidRPr="00124950" w:rsidSect="003D2120">
      <w:headerReference w:type="default" r:id="rId8"/>
      <w:pgSz w:w="11907" w:h="16840"/>
      <w:pgMar w:top="1418" w:right="1134" w:bottom="993"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39F1" w14:textId="77777777" w:rsidR="00242145" w:rsidRDefault="00242145">
      <w:pPr>
        <w:spacing w:after="0" w:line="240" w:lineRule="auto"/>
      </w:pPr>
      <w:r>
        <w:separator/>
      </w:r>
    </w:p>
  </w:endnote>
  <w:endnote w:type="continuationSeparator" w:id="0">
    <w:p w14:paraId="2D86CA85" w14:textId="77777777" w:rsidR="00242145" w:rsidRDefault="0024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5113" w14:textId="77777777" w:rsidR="00242145" w:rsidRDefault="00242145">
      <w:pPr>
        <w:spacing w:after="0" w:line="240" w:lineRule="auto"/>
      </w:pPr>
      <w:r>
        <w:separator/>
      </w:r>
    </w:p>
  </w:footnote>
  <w:footnote w:type="continuationSeparator" w:id="0">
    <w:p w14:paraId="6093E9C6" w14:textId="77777777" w:rsidR="00242145" w:rsidRDefault="0024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8FDD"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30D7C776"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747"/>
    <w:multiLevelType w:val="hybridMultilevel"/>
    <w:tmpl w:val="126E4F58"/>
    <w:lvl w:ilvl="0" w:tplc="8C32D54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15:restartNumberingAfterBreak="0">
    <w:nsid w:val="484B2C3C"/>
    <w:multiLevelType w:val="hybridMultilevel"/>
    <w:tmpl w:val="36A6FEBE"/>
    <w:lvl w:ilvl="0" w:tplc="320E8EB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15:restartNumberingAfterBreak="0">
    <w:nsid w:val="63D066B8"/>
    <w:multiLevelType w:val="hybridMultilevel"/>
    <w:tmpl w:val="D61CAEB2"/>
    <w:lvl w:ilvl="0" w:tplc="7A08FA0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16cid:durableId="1123764686">
    <w:abstractNumId w:val="1"/>
  </w:num>
  <w:num w:numId="2" w16cid:durableId="1495367256">
    <w:abstractNumId w:val="2"/>
  </w:num>
  <w:num w:numId="3" w16cid:durableId="13213034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B"/>
    <w:rsid w:val="00000882"/>
    <w:rsid w:val="0000166D"/>
    <w:rsid w:val="00002FC2"/>
    <w:rsid w:val="00005A0F"/>
    <w:rsid w:val="0001214D"/>
    <w:rsid w:val="00013C97"/>
    <w:rsid w:val="0002272C"/>
    <w:rsid w:val="0002360A"/>
    <w:rsid w:val="00023D94"/>
    <w:rsid w:val="00026517"/>
    <w:rsid w:val="000308C8"/>
    <w:rsid w:val="00030D12"/>
    <w:rsid w:val="0003242A"/>
    <w:rsid w:val="000334B7"/>
    <w:rsid w:val="00034617"/>
    <w:rsid w:val="00034BC4"/>
    <w:rsid w:val="00036A89"/>
    <w:rsid w:val="00037BFF"/>
    <w:rsid w:val="00037DFB"/>
    <w:rsid w:val="000404C9"/>
    <w:rsid w:val="00040525"/>
    <w:rsid w:val="00044A40"/>
    <w:rsid w:val="00053C8C"/>
    <w:rsid w:val="00061842"/>
    <w:rsid w:val="00067401"/>
    <w:rsid w:val="00067B1C"/>
    <w:rsid w:val="00070B1A"/>
    <w:rsid w:val="00074894"/>
    <w:rsid w:val="00077542"/>
    <w:rsid w:val="00080099"/>
    <w:rsid w:val="00083665"/>
    <w:rsid w:val="000871B3"/>
    <w:rsid w:val="000906FF"/>
    <w:rsid w:val="00091134"/>
    <w:rsid w:val="00091BDB"/>
    <w:rsid w:val="00096481"/>
    <w:rsid w:val="000965FE"/>
    <w:rsid w:val="000A0BE5"/>
    <w:rsid w:val="000A4265"/>
    <w:rsid w:val="000A4365"/>
    <w:rsid w:val="000A6E70"/>
    <w:rsid w:val="000B3968"/>
    <w:rsid w:val="000B5DFB"/>
    <w:rsid w:val="000C0416"/>
    <w:rsid w:val="000C0CCE"/>
    <w:rsid w:val="000C1DC9"/>
    <w:rsid w:val="000C2DC3"/>
    <w:rsid w:val="000C54D2"/>
    <w:rsid w:val="000C66F0"/>
    <w:rsid w:val="000D04EA"/>
    <w:rsid w:val="000D20A3"/>
    <w:rsid w:val="000D2CBA"/>
    <w:rsid w:val="000D4499"/>
    <w:rsid w:val="000D7728"/>
    <w:rsid w:val="000E00B7"/>
    <w:rsid w:val="000E23C1"/>
    <w:rsid w:val="000E287B"/>
    <w:rsid w:val="000E389A"/>
    <w:rsid w:val="000E5C5B"/>
    <w:rsid w:val="000F5C07"/>
    <w:rsid w:val="0010089E"/>
    <w:rsid w:val="00102ABC"/>
    <w:rsid w:val="00103F6C"/>
    <w:rsid w:val="00105FEF"/>
    <w:rsid w:val="00107089"/>
    <w:rsid w:val="00111060"/>
    <w:rsid w:val="001141C6"/>
    <w:rsid w:val="001144BF"/>
    <w:rsid w:val="00114F9B"/>
    <w:rsid w:val="001157E5"/>
    <w:rsid w:val="00120B80"/>
    <w:rsid w:val="00121545"/>
    <w:rsid w:val="0012375B"/>
    <w:rsid w:val="00124950"/>
    <w:rsid w:val="00126897"/>
    <w:rsid w:val="0013038F"/>
    <w:rsid w:val="0013119B"/>
    <w:rsid w:val="00131C81"/>
    <w:rsid w:val="0013265B"/>
    <w:rsid w:val="00132704"/>
    <w:rsid w:val="00135E38"/>
    <w:rsid w:val="00136B43"/>
    <w:rsid w:val="00140416"/>
    <w:rsid w:val="00140C42"/>
    <w:rsid w:val="00141077"/>
    <w:rsid w:val="00144045"/>
    <w:rsid w:val="001440DF"/>
    <w:rsid w:val="00144DF3"/>
    <w:rsid w:val="00145E21"/>
    <w:rsid w:val="00150C9F"/>
    <w:rsid w:val="001521B3"/>
    <w:rsid w:val="00153512"/>
    <w:rsid w:val="00153B29"/>
    <w:rsid w:val="00161BA1"/>
    <w:rsid w:val="00163E64"/>
    <w:rsid w:val="00164992"/>
    <w:rsid w:val="001655AB"/>
    <w:rsid w:val="001664DD"/>
    <w:rsid w:val="00166E2F"/>
    <w:rsid w:val="00171B46"/>
    <w:rsid w:val="0017298C"/>
    <w:rsid w:val="001731BD"/>
    <w:rsid w:val="00174509"/>
    <w:rsid w:val="00194B61"/>
    <w:rsid w:val="00196197"/>
    <w:rsid w:val="00196827"/>
    <w:rsid w:val="00197E50"/>
    <w:rsid w:val="001A3E5B"/>
    <w:rsid w:val="001B2FB9"/>
    <w:rsid w:val="001B35E8"/>
    <w:rsid w:val="001B434C"/>
    <w:rsid w:val="001B5DAC"/>
    <w:rsid w:val="001B606F"/>
    <w:rsid w:val="001B6B02"/>
    <w:rsid w:val="001B716B"/>
    <w:rsid w:val="001C0AF9"/>
    <w:rsid w:val="001C0F3E"/>
    <w:rsid w:val="001C155F"/>
    <w:rsid w:val="001C2FB3"/>
    <w:rsid w:val="001C3F39"/>
    <w:rsid w:val="001C590D"/>
    <w:rsid w:val="001D047A"/>
    <w:rsid w:val="001D1127"/>
    <w:rsid w:val="001D21AD"/>
    <w:rsid w:val="001D2444"/>
    <w:rsid w:val="001D2574"/>
    <w:rsid w:val="001D33E8"/>
    <w:rsid w:val="001D4777"/>
    <w:rsid w:val="001D5CD6"/>
    <w:rsid w:val="001D739D"/>
    <w:rsid w:val="001E112E"/>
    <w:rsid w:val="001E11B7"/>
    <w:rsid w:val="001E368B"/>
    <w:rsid w:val="001F0672"/>
    <w:rsid w:val="001F0D1C"/>
    <w:rsid w:val="001F4DE0"/>
    <w:rsid w:val="001F7E84"/>
    <w:rsid w:val="00202A8A"/>
    <w:rsid w:val="002047D8"/>
    <w:rsid w:val="00206412"/>
    <w:rsid w:val="00206959"/>
    <w:rsid w:val="00211911"/>
    <w:rsid w:val="002120F3"/>
    <w:rsid w:val="002123A0"/>
    <w:rsid w:val="0021375A"/>
    <w:rsid w:val="00221931"/>
    <w:rsid w:val="0022211B"/>
    <w:rsid w:val="00223FEE"/>
    <w:rsid w:val="00224B48"/>
    <w:rsid w:val="00225383"/>
    <w:rsid w:val="002340CB"/>
    <w:rsid w:val="002356BC"/>
    <w:rsid w:val="00235D0A"/>
    <w:rsid w:val="002405E6"/>
    <w:rsid w:val="00240AAC"/>
    <w:rsid w:val="00242145"/>
    <w:rsid w:val="00242B28"/>
    <w:rsid w:val="002449E7"/>
    <w:rsid w:val="002470A4"/>
    <w:rsid w:val="00247E15"/>
    <w:rsid w:val="00253805"/>
    <w:rsid w:val="002572E2"/>
    <w:rsid w:val="00262A00"/>
    <w:rsid w:val="00263503"/>
    <w:rsid w:val="002641E5"/>
    <w:rsid w:val="00265BD2"/>
    <w:rsid w:val="00274C85"/>
    <w:rsid w:val="00276598"/>
    <w:rsid w:val="00277C80"/>
    <w:rsid w:val="0028131F"/>
    <w:rsid w:val="00281735"/>
    <w:rsid w:val="00284AF4"/>
    <w:rsid w:val="00285AF7"/>
    <w:rsid w:val="00286180"/>
    <w:rsid w:val="002902F0"/>
    <w:rsid w:val="002903E2"/>
    <w:rsid w:val="002913ED"/>
    <w:rsid w:val="002913FE"/>
    <w:rsid w:val="0029270B"/>
    <w:rsid w:val="00293E99"/>
    <w:rsid w:val="00294A78"/>
    <w:rsid w:val="0029693A"/>
    <w:rsid w:val="00297B99"/>
    <w:rsid w:val="002A5A73"/>
    <w:rsid w:val="002A6717"/>
    <w:rsid w:val="002A7D59"/>
    <w:rsid w:val="002B1830"/>
    <w:rsid w:val="002B7FE0"/>
    <w:rsid w:val="002C2059"/>
    <w:rsid w:val="002C3CBA"/>
    <w:rsid w:val="002C4451"/>
    <w:rsid w:val="002C4843"/>
    <w:rsid w:val="002C7DA1"/>
    <w:rsid w:val="002D28E1"/>
    <w:rsid w:val="002D2E0C"/>
    <w:rsid w:val="002D3036"/>
    <w:rsid w:val="002D315A"/>
    <w:rsid w:val="002D3E37"/>
    <w:rsid w:val="002D54CF"/>
    <w:rsid w:val="002D6513"/>
    <w:rsid w:val="002D79B7"/>
    <w:rsid w:val="002E0D46"/>
    <w:rsid w:val="002E1F06"/>
    <w:rsid w:val="002E3E75"/>
    <w:rsid w:val="002E61B4"/>
    <w:rsid w:val="002E661F"/>
    <w:rsid w:val="002E69E2"/>
    <w:rsid w:val="002F3887"/>
    <w:rsid w:val="002F3D5C"/>
    <w:rsid w:val="002F3FFA"/>
    <w:rsid w:val="002F40D6"/>
    <w:rsid w:val="002F58AE"/>
    <w:rsid w:val="002F6D1A"/>
    <w:rsid w:val="002F7279"/>
    <w:rsid w:val="0030080A"/>
    <w:rsid w:val="00300832"/>
    <w:rsid w:val="00300B6B"/>
    <w:rsid w:val="003010A3"/>
    <w:rsid w:val="003015CF"/>
    <w:rsid w:val="00306930"/>
    <w:rsid w:val="00306CE0"/>
    <w:rsid w:val="00306E82"/>
    <w:rsid w:val="00310146"/>
    <w:rsid w:val="003138FE"/>
    <w:rsid w:val="00315A19"/>
    <w:rsid w:val="00316850"/>
    <w:rsid w:val="00321E1D"/>
    <w:rsid w:val="00324DAE"/>
    <w:rsid w:val="003257CA"/>
    <w:rsid w:val="003330CA"/>
    <w:rsid w:val="00334A4A"/>
    <w:rsid w:val="00334C99"/>
    <w:rsid w:val="0033659E"/>
    <w:rsid w:val="0034231E"/>
    <w:rsid w:val="003433CD"/>
    <w:rsid w:val="00345E6F"/>
    <w:rsid w:val="003509B7"/>
    <w:rsid w:val="00351E5D"/>
    <w:rsid w:val="003522BD"/>
    <w:rsid w:val="00352D2A"/>
    <w:rsid w:val="00356BC3"/>
    <w:rsid w:val="003575C6"/>
    <w:rsid w:val="00360C8B"/>
    <w:rsid w:val="00362620"/>
    <w:rsid w:val="003629A4"/>
    <w:rsid w:val="00363E86"/>
    <w:rsid w:val="00365D16"/>
    <w:rsid w:val="00370621"/>
    <w:rsid w:val="00371142"/>
    <w:rsid w:val="00372060"/>
    <w:rsid w:val="003734A5"/>
    <w:rsid w:val="00375150"/>
    <w:rsid w:val="003756C0"/>
    <w:rsid w:val="0038004C"/>
    <w:rsid w:val="00382B41"/>
    <w:rsid w:val="00383578"/>
    <w:rsid w:val="00385871"/>
    <w:rsid w:val="00393DC3"/>
    <w:rsid w:val="00397195"/>
    <w:rsid w:val="00397B13"/>
    <w:rsid w:val="003A3DA4"/>
    <w:rsid w:val="003A5DA1"/>
    <w:rsid w:val="003B5833"/>
    <w:rsid w:val="003B6FF6"/>
    <w:rsid w:val="003C4369"/>
    <w:rsid w:val="003C4415"/>
    <w:rsid w:val="003C676E"/>
    <w:rsid w:val="003C6A28"/>
    <w:rsid w:val="003D1124"/>
    <w:rsid w:val="003D2120"/>
    <w:rsid w:val="003D324A"/>
    <w:rsid w:val="003E0851"/>
    <w:rsid w:val="003F2964"/>
    <w:rsid w:val="003F411F"/>
    <w:rsid w:val="003F74C4"/>
    <w:rsid w:val="004012D5"/>
    <w:rsid w:val="0040157F"/>
    <w:rsid w:val="00402FFF"/>
    <w:rsid w:val="004035F1"/>
    <w:rsid w:val="00404504"/>
    <w:rsid w:val="0040491A"/>
    <w:rsid w:val="00405668"/>
    <w:rsid w:val="00405D0A"/>
    <w:rsid w:val="004067E6"/>
    <w:rsid w:val="0041073D"/>
    <w:rsid w:val="00412314"/>
    <w:rsid w:val="004128D9"/>
    <w:rsid w:val="00413354"/>
    <w:rsid w:val="004133B9"/>
    <w:rsid w:val="00415EAD"/>
    <w:rsid w:val="00417A48"/>
    <w:rsid w:val="00420B80"/>
    <w:rsid w:val="00421706"/>
    <w:rsid w:val="004230DD"/>
    <w:rsid w:val="0042520F"/>
    <w:rsid w:val="00425B22"/>
    <w:rsid w:val="00433EEB"/>
    <w:rsid w:val="0043597B"/>
    <w:rsid w:val="004424F0"/>
    <w:rsid w:val="00447F7D"/>
    <w:rsid w:val="00452ED1"/>
    <w:rsid w:val="00453144"/>
    <w:rsid w:val="00454BAA"/>
    <w:rsid w:val="00456C4B"/>
    <w:rsid w:val="0045723C"/>
    <w:rsid w:val="00460503"/>
    <w:rsid w:val="00460771"/>
    <w:rsid w:val="004610B2"/>
    <w:rsid w:val="00463004"/>
    <w:rsid w:val="00463403"/>
    <w:rsid w:val="00466900"/>
    <w:rsid w:val="00480977"/>
    <w:rsid w:val="00482B94"/>
    <w:rsid w:val="00484E94"/>
    <w:rsid w:val="00485870"/>
    <w:rsid w:val="004867AA"/>
    <w:rsid w:val="004901D9"/>
    <w:rsid w:val="00491AD0"/>
    <w:rsid w:val="0049211A"/>
    <w:rsid w:val="00496189"/>
    <w:rsid w:val="004A1C0B"/>
    <w:rsid w:val="004A2329"/>
    <w:rsid w:val="004A4A21"/>
    <w:rsid w:val="004A7DAC"/>
    <w:rsid w:val="004B12BE"/>
    <w:rsid w:val="004B5FB6"/>
    <w:rsid w:val="004C08A3"/>
    <w:rsid w:val="004C57C6"/>
    <w:rsid w:val="004C7694"/>
    <w:rsid w:val="004D1765"/>
    <w:rsid w:val="004D19F0"/>
    <w:rsid w:val="004D7C33"/>
    <w:rsid w:val="004D7E54"/>
    <w:rsid w:val="004E14A4"/>
    <w:rsid w:val="004E1F4D"/>
    <w:rsid w:val="004E23E2"/>
    <w:rsid w:val="004E3B0A"/>
    <w:rsid w:val="004E46C1"/>
    <w:rsid w:val="004E4F2C"/>
    <w:rsid w:val="004E66A1"/>
    <w:rsid w:val="004F2712"/>
    <w:rsid w:val="004F33E0"/>
    <w:rsid w:val="004F42BC"/>
    <w:rsid w:val="004F4471"/>
    <w:rsid w:val="004F70BB"/>
    <w:rsid w:val="005012E4"/>
    <w:rsid w:val="00503A9D"/>
    <w:rsid w:val="00503E02"/>
    <w:rsid w:val="00504907"/>
    <w:rsid w:val="00505A6D"/>
    <w:rsid w:val="00505B28"/>
    <w:rsid w:val="00506C53"/>
    <w:rsid w:val="00507278"/>
    <w:rsid w:val="0050736B"/>
    <w:rsid w:val="00511EF3"/>
    <w:rsid w:val="0051233B"/>
    <w:rsid w:val="005144B3"/>
    <w:rsid w:val="00515F8B"/>
    <w:rsid w:val="0051741D"/>
    <w:rsid w:val="00517732"/>
    <w:rsid w:val="005229D9"/>
    <w:rsid w:val="00526A2B"/>
    <w:rsid w:val="00526F8B"/>
    <w:rsid w:val="00527288"/>
    <w:rsid w:val="00530569"/>
    <w:rsid w:val="00530CD9"/>
    <w:rsid w:val="005327D7"/>
    <w:rsid w:val="005328BA"/>
    <w:rsid w:val="00535E29"/>
    <w:rsid w:val="00536C3D"/>
    <w:rsid w:val="00540B0D"/>
    <w:rsid w:val="005416E5"/>
    <w:rsid w:val="00543FF6"/>
    <w:rsid w:val="00544624"/>
    <w:rsid w:val="00550A3F"/>
    <w:rsid w:val="00551714"/>
    <w:rsid w:val="00556B59"/>
    <w:rsid w:val="00557C0D"/>
    <w:rsid w:val="005614CD"/>
    <w:rsid w:val="00563C49"/>
    <w:rsid w:val="00565FAA"/>
    <w:rsid w:val="005667E8"/>
    <w:rsid w:val="0057246D"/>
    <w:rsid w:val="00572F91"/>
    <w:rsid w:val="005737AB"/>
    <w:rsid w:val="005744F7"/>
    <w:rsid w:val="005746D9"/>
    <w:rsid w:val="00574D22"/>
    <w:rsid w:val="005825FB"/>
    <w:rsid w:val="0058292E"/>
    <w:rsid w:val="005857B5"/>
    <w:rsid w:val="00590A31"/>
    <w:rsid w:val="00592833"/>
    <w:rsid w:val="005A0772"/>
    <w:rsid w:val="005A0F75"/>
    <w:rsid w:val="005A1887"/>
    <w:rsid w:val="005A22A8"/>
    <w:rsid w:val="005B291E"/>
    <w:rsid w:val="005B3D04"/>
    <w:rsid w:val="005B5A29"/>
    <w:rsid w:val="005B60C5"/>
    <w:rsid w:val="005B6EA2"/>
    <w:rsid w:val="005B7679"/>
    <w:rsid w:val="005C141A"/>
    <w:rsid w:val="005C16DF"/>
    <w:rsid w:val="005C3CD0"/>
    <w:rsid w:val="005C46B2"/>
    <w:rsid w:val="005C5BA2"/>
    <w:rsid w:val="005C662A"/>
    <w:rsid w:val="005D0FF7"/>
    <w:rsid w:val="005D272E"/>
    <w:rsid w:val="005D3BCF"/>
    <w:rsid w:val="005D4A8A"/>
    <w:rsid w:val="005D65EC"/>
    <w:rsid w:val="005D6663"/>
    <w:rsid w:val="005E087A"/>
    <w:rsid w:val="005E3814"/>
    <w:rsid w:val="005E4101"/>
    <w:rsid w:val="005E4DA3"/>
    <w:rsid w:val="005E586B"/>
    <w:rsid w:val="005E5FD1"/>
    <w:rsid w:val="005E71AC"/>
    <w:rsid w:val="005F247D"/>
    <w:rsid w:val="005F3CB0"/>
    <w:rsid w:val="005F401B"/>
    <w:rsid w:val="005F4070"/>
    <w:rsid w:val="005F54AE"/>
    <w:rsid w:val="005F71A7"/>
    <w:rsid w:val="00604982"/>
    <w:rsid w:val="00606284"/>
    <w:rsid w:val="0061052F"/>
    <w:rsid w:val="006111B9"/>
    <w:rsid w:val="00613E87"/>
    <w:rsid w:val="0061528B"/>
    <w:rsid w:val="00615397"/>
    <w:rsid w:val="00615878"/>
    <w:rsid w:val="0061598A"/>
    <w:rsid w:val="00616C55"/>
    <w:rsid w:val="006171FD"/>
    <w:rsid w:val="00620E00"/>
    <w:rsid w:val="00620F2F"/>
    <w:rsid w:val="00621594"/>
    <w:rsid w:val="00623176"/>
    <w:rsid w:val="00623623"/>
    <w:rsid w:val="0062688E"/>
    <w:rsid w:val="006273FB"/>
    <w:rsid w:val="00632BE0"/>
    <w:rsid w:val="006375E3"/>
    <w:rsid w:val="00637FC1"/>
    <w:rsid w:val="006419FC"/>
    <w:rsid w:val="006441B6"/>
    <w:rsid w:val="00650619"/>
    <w:rsid w:val="0065125E"/>
    <w:rsid w:val="00651D83"/>
    <w:rsid w:val="00654FE5"/>
    <w:rsid w:val="00657A7B"/>
    <w:rsid w:val="0066067C"/>
    <w:rsid w:val="0066546E"/>
    <w:rsid w:val="0066702B"/>
    <w:rsid w:val="0067173B"/>
    <w:rsid w:val="00672216"/>
    <w:rsid w:val="00672D49"/>
    <w:rsid w:val="0067376F"/>
    <w:rsid w:val="00674357"/>
    <w:rsid w:val="00676E5F"/>
    <w:rsid w:val="00677B4C"/>
    <w:rsid w:val="006809D5"/>
    <w:rsid w:val="006811ED"/>
    <w:rsid w:val="00682AB4"/>
    <w:rsid w:val="00682D36"/>
    <w:rsid w:val="006868E1"/>
    <w:rsid w:val="00690764"/>
    <w:rsid w:val="006907EC"/>
    <w:rsid w:val="00690D97"/>
    <w:rsid w:val="006A07F8"/>
    <w:rsid w:val="006A26A6"/>
    <w:rsid w:val="006A4C5E"/>
    <w:rsid w:val="006A5E4B"/>
    <w:rsid w:val="006A71C2"/>
    <w:rsid w:val="006B134F"/>
    <w:rsid w:val="006B2903"/>
    <w:rsid w:val="006B31D4"/>
    <w:rsid w:val="006B4CAA"/>
    <w:rsid w:val="006B50F4"/>
    <w:rsid w:val="006B51C9"/>
    <w:rsid w:val="006B5767"/>
    <w:rsid w:val="006C03CC"/>
    <w:rsid w:val="006C0737"/>
    <w:rsid w:val="006C1D30"/>
    <w:rsid w:val="006C23B5"/>
    <w:rsid w:val="006C24DD"/>
    <w:rsid w:val="006C30B7"/>
    <w:rsid w:val="006C3976"/>
    <w:rsid w:val="006C5802"/>
    <w:rsid w:val="006C6EA5"/>
    <w:rsid w:val="006C7067"/>
    <w:rsid w:val="006D0CBF"/>
    <w:rsid w:val="006D16B1"/>
    <w:rsid w:val="006D3367"/>
    <w:rsid w:val="006D572C"/>
    <w:rsid w:val="006D5FA9"/>
    <w:rsid w:val="006D624C"/>
    <w:rsid w:val="006E065B"/>
    <w:rsid w:val="006E7BA0"/>
    <w:rsid w:val="006E7F57"/>
    <w:rsid w:val="006F25CA"/>
    <w:rsid w:val="006F5CC7"/>
    <w:rsid w:val="006F71B4"/>
    <w:rsid w:val="006F7BF4"/>
    <w:rsid w:val="00703059"/>
    <w:rsid w:val="007046D6"/>
    <w:rsid w:val="00706DF6"/>
    <w:rsid w:val="00707479"/>
    <w:rsid w:val="00707E11"/>
    <w:rsid w:val="007105B9"/>
    <w:rsid w:val="00710CDB"/>
    <w:rsid w:val="00716CF5"/>
    <w:rsid w:val="00716F1F"/>
    <w:rsid w:val="00717951"/>
    <w:rsid w:val="007314F2"/>
    <w:rsid w:val="00731CA9"/>
    <w:rsid w:val="0073316B"/>
    <w:rsid w:val="00735B7D"/>
    <w:rsid w:val="00743BDC"/>
    <w:rsid w:val="007448B6"/>
    <w:rsid w:val="00750F85"/>
    <w:rsid w:val="0075299C"/>
    <w:rsid w:val="007574F7"/>
    <w:rsid w:val="0075750E"/>
    <w:rsid w:val="00761183"/>
    <w:rsid w:val="007642EB"/>
    <w:rsid w:val="00765C5B"/>
    <w:rsid w:val="00766BF2"/>
    <w:rsid w:val="0077061E"/>
    <w:rsid w:val="007712A5"/>
    <w:rsid w:val="00771D8C"/>
    <w:rsid w:val="00776E22"/>
    <w:rsid w:val="00777ABB"/>
    <w:rsid w:val="00781145"/>
    <w:rsid w:val="00781A14"/>
    <w:rsid w:val="007825EE"/>
    <w:rsid w:val="00785FD2"/>
    <w:rsid w:val="00786F34"/>
    <w:rsid w:val="007912D3"/>
    <w:rsid w:val="00795958"/>
    <w:rsid w:val="00796EB5"/>
    <w:rsid w:val="007A0AF9"/>
    <w:rsid w:val="007A0E9F"/>
    <w:rsid w:val="007A19C4"/>
    <w:rsid w:val="007A3A4D"/>
    <w:rsid w:val="007A5194"/>
    <w:rsid w:val="007B01A7"/>
    <w:rsid w:val="007B226C"/>
    <w:rsid w:val="007B3785"/>
    <w:rsid w:val="007B6125"/>
    <w:rsid w:val="007B69FE"/>
    <w:rsid w:val="007B7ABB"/>
    <w:rsid w:val="007C0B71"/>
    <w:rsid w:val="007C24E2"/>
    <w:rsid w:val="007C2F90"/>
    <w:rsid w:val="007C4978"/>
    <w:rsid w:val="007C5481"/>
    <w:rsid w:val="007D091A"/>
    <w:rsid w:val="007D0F04"/>
    <w:rsid w:val="007D4D2D"/>
    <w:rsid w:val="007D761C"/>
    <w:rsid w:val="007D7DCF"/>
    <w:rsid w:val="007E0894"/>
    <w:rsid w:val="007E2296"/>
    <w:rsid w:val="007E28C0"/>
    <w:rsid w:val="007E3354"/>
    <w:rsid w:val="007E381B"/>
    <w:rsid w:val="007E425B"/>
    <w:rsid w:val="007E55D8"/>
    <w:rsid w:val="007E7A73"/>
    <w:rsid w:val="007F65EB"/>
    <w:rsid w:val="007F6EA5"/>
    <w:rsid w:val="007F71F6"/>
    <w:rsid w:val="00803D04"/>
    <w:rsid w:val="0080420B"/>
    <w:rsid w:val="00804540"/>
    <w:rsid w:val="00811A70"/>
    <w:rsid w:val="00812361"/>
    <w:rsid w:val="0081333C"/>
    <w:rsid w:val="00815CDC"/>
    <w:rsid w:val="00820C9C"/>
    <w:rsid w:val="0082122C"/>
    <w:rsid w:val="00821961"/>
    <w:rsid w:val="00827116"/>
    <w:rsid w:val="00832664"/>
    <w:rsid w:val="00833677"/>
    <w:rsid w:val="00833A72"/>
    <w:rsid w:val="008415F5"/>
    <w:rsid w:val="00842594"/>
    <w:rsid w:val="00853005"/>
    <w:rsid w:val="00853565"/>
    <w:rsid w:val="0085360F"/>
    <w:rsid w:val="008538C6"/>
    <w:rsid w:val="008543B6"/>
    <w:rsid w:val="00854616"/>
    <w:rsid w:val="0085589F"/>
    <w:rsid w:val="00855E51"/>
    <w:rsid w:val="00855FF2"/>
    <w:rsid w:val="008570AB"/>
    <w:rsid w:val="00862B64"/>
    <w:rsid w:val="00864208"/>
    <w:rsid w:val="0086557A"/>
    <w:rsid w:val="008655CB"/>
    <w:rsid w:val="00866844"/>
    <w:rsid w:val="0087073F"/>
    <w:rsid w:val="00876D3E"/>
    <w:rsid w:val="00877068"/>
    <w:rsid w:val="008827B1"/>
    <w:rsid w:val="008840F2"/>
    <w:rsid w:val="008865C6"/>
    <w:rsid w:val="00890243"/>
    <w:rsid w:val="008903BE"/>
    <w:rsid w:val="00892F20"/>
    <w:rsid w:val="008937FC"/>
    <w:rsid w:val="008939E7"/>
    <w:rsid w:val="00894A7B"/>
    <w:rsid w:val="008A0876"/>
    <w:rsid w:val="008A1CC7"/>
    <w:rsid w:val="008A2C59"/>
    <w:rsid w:val="008A3122"/>
    <w:rsid w:val="008A335B"/>
    <w:rsid w:val="008A4C55"/>
    <w:rsid w:val="008A57BF"/>
    <w:rsid w:val="008A5E0E"/>
    <w:rsid w:val="008B0DCE"/>
    <w:rsid w:val="008B2420"/>
    <w:rsid w:val="008B30F2"/>
    <w:rsid w:val="008B3165"/>
    <w:rsid w:val="008B4414"/>
    <w:rsid w:val="008B738A"/>
    <w:rsid w:val="008C2100"/>
    <w:rsid w:val="008C3205"/>
    <w:rsid w:val="008C60D2"/>
    <w:rsid w:val="008C62BF"/>
    <w:rsid w:val="008C6724"/>
    <w:rsid w:val="008C7113"/>
    <w:rsid w:val="008C74F2"/>
    <w:rsid w:val="008D1B6C"/>
    <w:rsid w:val="008D7BD7"/>
    <w:rsid w:val="008E11A4"/>
    <w:rsid w:val="008E173F"/>
    <w:rsid w:val="008E3654"/>
    <w:rsid w:val="008E4384"/>
    <w:rsid w:val="008E4717"/>
    <w:rsid w:val="008E618E"/>
    <w:rsid w:val="008E70E8"/>
    <w:rsid w:val="008E764D"/>
    <w:rsid w:val="008F0250"/>
    <w:rsid w:val="008F0584"/>
    <w:rsid w:val="008F21F6"/>
    <w:rsid w:val="008F34DE"/>
    <w:rsid w:val="008F52AB"/>
    <w:rsid w:val="008F72D5"/>
    <w:rsid w:val="008F7EFC"/>
    <w:rsid w:val="00900928"/>
    <w:rsid w:val="00901D17"/>
    <w:rsid w:val="00906913"/>
    <w:rsid w:val="0090791D"/>
    <w:rsid w:val="00923863"/>
    <w:rsid w:val="00923B27"/>
    <w:rsid w:val="00924AC3"/>
    <w:rsid w:val="009256C9"/>
    <w:rsid w:val="00927392"/>
    <w:rsid w:val="009301E7"/>
    <w:rsid w:val="00931912"/>
    <w:rsid w:val="00933E11"/>
    <w:rsid w:val="0093519C"/>
    <w:rsid w:val="009356BB"/>
    <w:rsid w:val="00936345"/>
    <w:rsid w:val="00936584"/>
    <w:rsid w:val="00943CBD"/>
    <w:rsid w:val="0094465C"/>
    <w:rsid w:val="00945498"/>
    <w:rsid w:val="00945AEF"/>
    <w:rsid w:val="0094610F"/>
    <w:rsid w:val="00953C5B"/>
    <w:rsid w:val="0096031F"/>
    <w:rsid w:val="00962504"/>
    <w:rsid w:val="00965649"/>
    <w:rsid w:val="00971E8F"/>
    <w:rsid w:val="009769CB"/>
    <w:rsid w:val="009770B1"/>
    <w:rsid w:val="00982161"/>
    <w:rsid w:val="0098491A"/>
    <w:rsid w:val="009874CF"/>
    <w:rsid w:val="00990D07"/>
    <w:rsid w:val="00990E96"/>
    <w:rsid w:val="009919E0"/>
    <w:rsid w:val="00993FF9"/>
    <w:rsid w:val="009949F0"/>
    <w:rsid w:val="00994A68"/>
    <w:rsid w:val="00994EB2"/>
    <w:rsid w:val="00996940"/>
    <w:rsid w:val="009A449B"/>
    <w:rsid w:val="009A458E"/>
    <w:rsid w:val="009A46C0"/>
    <w:rsid w:val="009A7124"/>
    <w:rsid w:val="009A78A1"/>
    <w:rsid w:val="009B0475"/>
    <w:rsid w:val="009B1BAC"/>
    <w:rsid w:val="009B1D1A"/>
    <w:rsid w:val="009B2305"/>
    <w:rsid w:val="009B3F0D"/>
    <w:rsid w:val="009B402F"/>
    <w:rsid w:val="009B46E5"/>
    <w:rsid w:val="009B535A"/>
    <w:rsid w:val="009B6557"/>
    <w:rsid w:val="009B70B3"/>
    <w:rsid w:val="009B75F3"/>
    <w:rsid w:val="009C3187"/>
    <w:rsid w:val="009D090B"/>
    <w:rsid w:val="009D0FCA"/>
    <w:rsid w:val="009D13EC"/>
    <w:rsid w:val="009D3627"/>
    <w:rsid w:val="009D3C66"/>
    <w:rsid w:val="009D47EA"/>
    <w:rsid w:val="009D4C15"/>
    <w:rsid w:val="009D6961"/>
    <w:rsid w:val="009E0825"/>
    <w:rsid w:val="009E0F80"/>
    <w:rsid w:val="009E1750"/>
    <w:rsid w:val="009E1D39"/>
    <w:rsid w:val="009E70A6"/>
    <w:rsid w:val="009E757D"/>
    <w:rsid w:val="009E7965"/>
    <w:rsid w:val="009F2170"/>
    <w:rsid w:val="009F22DB"/>
    <w:rsid w:val="00A004C4"/>
    <w:rsid w:val="00A006E1"/>
    <w:rsid w:val="00A041A8"/>
    <w:rsid w:val="00A05752"/>
    <w:rsid w:val="00A107CD"/>
    <w:rsid w:val="00A130C2"/>
    <w:rsid w:val="00A13A34"/>
    <w:rsid w:val="00A1561A"/>
    <w:rsid w:val="00A21ABB"/>
    <w:rsid w:val="00A225C0"/>
    <w:rsid w:val="00A23B35"/>
    <w:rsid w:val="00A24657"/>
    <w:rsid w:val="00A249F1"/>
    <w:rsid w:val="00A25383"/>
    <w:rsid w:val="00A27754"/>
    <w:rsid w:val="00A30341"/>
    <w:rsid w:val="00A3272A"/>
    <w:rsid w:val="00A33E74"/>
    <w:rsid w:val="00A3492A"/>
    <w:rsid w:val="00A34C15"/>
    <w:rsid w:val="00A37BD6"/>
    <w:rsid w:val="00A4265D"/>
    <w:rsid w:val="00A465BC"/>
    <w:rsid w:val="00A46708"/>
    <w:rsid w:val="00A51B3C"/>
    <w:rsid w:val="00A52BAF"/>
    <w:rsid w:val="00A55E27"/>
    <w:rsid w:val="00A57C04"/>
    <w:rsid w:val="00A60ECD"/>
    <w:rsid w:val="00A61462"/>
    <w:rsid w:val="00A62493"/>
    <w:rsid w:val="00A6748B"/>
    <w:rsid w:val="00A701C6"/>
    <w:rsid w:val="00A70AD7"/>
    <w:rsid w:val="00A73F61"/>
    <w:rsid w:val="00A75901"/>
    <w:rsid w:val="00A761C2"/>
    <w:rsid w:val="00A80C71"/>
    <w:rsid w:val="00A83FCC"/>
    <w:rsid w:val="00A842E8"/>
    <w:rsid w:val="00A8484A"/>
    <w:rsid w:val="00A8554A"/>
    <w:rsid w:val="00A93282"/>
    <w:rsid w:val="00A95C1E"/>
    <w:rsid w:val="00A96DE1"/>
    <w:rsid w:val="00AA135A"/>
    <w:rsid w:val="00AA3ECA"/>
    <w:rsid w:val="00AA6D92"/>
    <w:rsid w:val="00AB052E"/>
    <w:rsid w:val="00AB1273"/>
    <w:rsid w:val="00AB1785"/>
    <w:rsid w:val="00AB5188"/>
    <w:rsid w:val="00AB62C1"/>
    <w:rsid w:val="00AB65DD"/>
    <w:rsid w:val="00AC0526"/>
    <w:rsid w:val="00AC0B64"/>
    <w:rsid w:val="00AC7656"/>
    <w:rsid w:val="00AD03BC"/>
    <w:rsid w:val="00AD6F58"/>
    <w:rsid w:val="00AE0D72"/>
    <w:rsid w:val="00AE127B"/>
    <w:rsid w:val="00AE3ED9"/>
    <w:rsid w:val="00AF1AD2"/>
    <w:rsid w:val="00AF60EB"/>
    <w:rsid w:val="00B007DE"/>
    <w:rsid w:val="00B01745"/>
    <w:rsid w:val="00B042CF"/>
    <w:rsid w:val="00B05BFF"/>
    <w:rsid w:val="00B110FE"/>
    <w:rsid w:val="00B13712"/>
    <w:rsid w:val="00B151E6"/>
    <w:rsid w:val="00B155D6"/>
    <w:rsid w:val="00B15E16"/>
    <w:rsid w:val="00B21E49"/>
    <w:rsid w:val="00B21FCB"/>
    <w:rsid w:val="00B23AFC"/>
    <w:rsid w:val="00B23D7F"/>
    <w:rsid w:val="00B24A25"/>
    <w:rsid w:val="00B257FC"/>
    <w:rsid w:val="00B268C2"/>
    <w:rsid w:val="00B26B7E"/>
    <w:rsid w:val="00B27234"/>
    <w:rsid w:val="00B31158"/>
    <w:rsid w:val="00B3267F"/>
    <w:rsid w:val="00B335E9"/>
    <w:rsid w:val="00B35D8B"/>
    <w:rsid w:val="00B3695B"/>
    <w:rsid w:val="00B37F69"/>
    <w:rsid w:val="00B423C5"/>
    <w:rsid w:val="00B452D1"/>
    <w:rsid w:val="00B46668"/>
    <w:rsid w:val="00B5171D"/>
    <w:rsid w:val="00B52169"/>
    <w:rsid w:val="00B54F1D"/>
    <w:rsid w:val="00B5610E"/>
    <w:rsid w:val="00B5780D"/>
    <w:rsid w:val="00B613A6"/>
    <w:rsid w:val="00B63844"/>
    <w:rsid w:val="00B6723A"/>
    <w:rsid w:val="00B672EF"/>
    <w:rsid w:val="00B72ABC"/>
    <w:rsid w:val="00B72EEC"/>
    <w:rsid w:val="00B73D6F"/>
    <w:rsid w:val="00B76B1F"/>
    <w:rsid w:val="00B77637"/>
    <w:rsid w:val="00B77F9B"/>
    <w:rsid w:val="00B81216"/>
    <w:rsid w:val="00B81B09"/>
    <w:rsid w:val="00B83DDA"/>
    <w:rsid w:val="00B846BA"/>
    <w:rsid w:val="00B902C4"/>
    <w:rsid w:val="00B965D9"/>
    <w:rsid w:val="00B97C24"/>
    <w:rsid w:val="00BA2335"/>
    <w:rsid w:val="00BA4256"/>
    <w:rsid w:val="00BA42C9"/>
    <w:rsid w:val="00BA629E"/>
    <w:rsid w:val="00BA734E"/>
    <w:rsid w:val="00BA750C"/>
    <w:rsid w:val="00BB7694"/>
    <w:rsid w:val="00BC4FD0"/>
    <w:rsid w:val="00BC525B"/>
    <w:rsid w:val="00BC53CB"/>
    <w:rsid w:val="00BD08F4"/>
    <w:rsid w:val="00BD0EBE"/>
    <w:rsid w:val="00BD119E"/>
    <w:rsid w:val="00BD2CE2"/>
    <w:rsid w:val="00BD40C5"/>
    <w:rsid w:val="00BD4BCA"/>
    <w:rsid w:val="00BE2CC5"/>
    <w:rsid w:val="00BE30D7"/>
    <w:rsid w:val="00BE4ACE"/>
    <w:rsid w:val="00BE4E0B"/>
    <w:rsid w:val="00BE7A12"/>
    <w:rsid w:val="00BE7F86"/>
    <w:rsid w:val="00BF0BCF"/>
    <w:rsid w:val="00BF228D"/>
    <w:rsid w:val="00BF2D7B"/>
    <w:rsid w:val="00BF4725"/>
    <w:rsid w:val="00BF4B45"/>
    <w:rsid w:val="00BF620C"/>
    <w:rsid w:val="00BF7728"/>
    <w:rsid w:val="00C003F3"/>
    <w:rsid w:val="00C01BFA"/>
    <w:rsid w:val="00C01D6B"/>
    <w:rsid w:val="00C04073"/>
    <w:rsid w:val="00C04903"/>
    <w:rsid w:val="00C04A1D"/>
    <w:rsid w:val="00C0741B"/>
    <w:rsid w:val="00C075B8"/>
    <w:rsid w:val="00C16A4A"/>
    <w:rsid w:val="00C1738F"/>
    <w:rsid w:val="00C20DFC"/>
    <w:rsid w:val="00C21FD8"/>
    <w:rsid w:val="00C223D5"/>
    <w:rsid w:val="00C23A4E"/>
    <w:rsid w:val="00C2535E"/>
    <w:rsid w:val="00C254A0"/>
    <w:rsid w:val="00C3279F"/>
    <w:rsid w:val="00C32D90"/>
    <w:rsid w:val="00C34DF2"/>
    <w:rsid w:val="00C35B00"/>
    <w:rsid w:val="00C369CA"/>
    <w:rsid w:val="00C4409E"/>
    <w:rsid w:val="00C4463E"/>
    <w:rsid w:val="00C50237"/>
    <w:rsid w:val="00C51BA4"/>
    <w:rsid w:val="00C52452"/>
    <w:rsid w:val="00C52E80"/>
    <w:rsid w:val="00C533E0"/>
    <w:rsid w:val="00C5367E"/>
    <w:rsid w:val="00C57955"/>
    <w:rsid w:val="00C60540"/>
    <w:rsid w:val="00C61C8B"/>
    <w:rsid w:val="00C66E06"/>
    <w:rsid w:val="00C67CB6"/>
    <w:rsid w:val="00C721C4"/>
    <w:rsid w:val="00C72411"/>
    <w:rsid w:val="00C72550"/>
    <w:rsid w:val="00C72AC4"/>
    <w:rsid w:val="00C733D3"/>
    <w:rsid w:val="00C73BAB"/>
    <w:rsid w:val="00C77D26"/>
    <w:rsid w:val="00C816F9"/>
    <w:rsid w:val="00C82D75"/>
    <w:rsid w:val="00C856E0"/>
    <w:rsid w:val="00C86CC2"/>
    <w:rsid w:val="00C90119"/>
    <w:rsid w:val="00C90E83"/>
    <w:rsid w:val="00C91CF6"/>
    <w:rsid w:val="00C93564"/>
    <w:rsid w:val="00C93E4B"/>
    <w:rsid w:val="00C95973"/>
    <w:rsid w:val="00CA1D97"/>
    <w:rsid w:val="00CA26A7"/>
    <w:rsid w:val="00CA2C83"/>
    <w:rsid w:val="00CA40CD"/>
    <w:rsid w:val="00CA6C38"/>
    <w:rsid w:val="00CA7C7F"/>
    <w:rsid w:val="00CB0080"/>
    <w:rsid w:val="00CB4B3F"/>
    <w:rsid w:val="00CB5847"/>
    <w:rsid w:val="00CC0FD2"/>
    <w:rsid w:val="00CC3CA1"/>
    <w:rsid w:val="00CC3F7B"/>
    <w:rsid w:val="00CC44ED"/>
    <w:rsid w:val="00CC4D44"/>
    <w:rsid w:val="00CC6786"/>
    <w:rsid w:val="00CC749F"/>
    <w:rsid w:val="00CC7BFF"/>
    <w:rsid w:val="00CD0ED3"/>
    <w:rsid w:val="00CD1725"/>
    <w:rsid w:val="00CD2E17"/>
    <w:rsid w:val="00CD7166"/>
    <w:rsid w:val="00CE141C"/>
    <w:rsid w:val="00CE2E00"/>
    <w:rsid w:val="00CE46AE"/>
    <w:rsid w:val="00CE60CE"/>
    <w:rsid w:val="00CE710E"/>
    <w:rsid w:val="00CE7849"/>
    <w:rsid w:val="00CF2256"/>
    <w:rsid w:val="00CF2F1A"/>
    <w:rsid w:val="00D00F20"/>
    <w:rsid w:val="00D02C4C"/>
    <w:rsid w:val="00D058EC"/>
    <w:rsid w:val="00D0794F"/>
    <w:rsid w:val="00D103BF"/>
    <w:rsid w:val="00D11D3A"/>
    <w:rsid w:val="00D11F0D"/>
    <w:rsid w:val="00D16354"/>
    <w:rsid w:val="00D17DA2"/>
    <w:rsid w:val="00D20CC9"/>
    <w:rsid w:val="00D2124F"/>
    <w:rsid w:val="00D234BA"/>
    <w:rsid w:val="00D27ED9"/>
    <w:rsid w:val="00D30847"/>
    <w:rsid w:val="00D311DC"/>
    <w:rsid w:val="00D32228"/>
    <w:rsid w:val="00D32FD1"/>
    <w:rsid w:val="00D341FC"/>
    <w:rsid w:val="00D34F8E"/>
    <w:rsid w:val="00D35BEA"/>
    <w:rsid w:val="00D404C3"/>
    <w:rsid w:val="00D40C5B"/>
    <w:rsid w:val="00D418DC"/>
    <w:rsid w:val="00D4347A"/>
    <w:rsid w:val="00D43875"/>
    <w:rsid w:val="00D441DA"/>
    <w:rsid w:val="00D5134E"/>
    <w:rsid w:val="00D51F14"/>
    <w:rsid w:val="00D53AA0"/>
    <w:rsid w:val="00D542BA"/>
    <w:rsid w:val="00D54F03"/>
    <w:rsid w:val="00D5584B"/>
    <w:rsid w:val="00D56B6F"/>
    <w:rsid w:val="00D56DFB"/>
    <w:rsid w:val="00D61781"/>
    <w:rsid w:val="00D62900"/>
    <w:rsid w:val="00D63C2F"/>
    <w:rsid w:val="00D65B4D"/>
    <w:rsid w:val="00D670CD"/>
    <w:rsid w:val="00D73D38"/>
    <w:rsid w:val="00D76F4B"/>
    <w:rsid w:val="00D7715F"/>
    <w:rsid w:val="00D776D1"/>
    <w:rsid w:val="00D80297"/>
    <w:rsid w:val="00D82496"/>
    <w:rsid w:val="00D83D5D"/>
    <w:rsid w:val="00D868CB"/>
    <w:rsid w:val="00D912B8"/>
    <w:rsid w:val="00D926BD"/>
    <w:rsid w:val="00D95EBF"/>
    <w:rsid w:val="00D9759A"/>
    <w:rsid w:val="00D97B3F"/>
    <w:rsid w:val="00DA2BD7"/>
    <w:rsid w:val="00DA2F8A"/>
    <w:rsid w:val="00DA3C08"/>
    <w:rsid w:val="00DA3D03"/>
    <w:rsid w:val="00DA3EE9"/>
    <w:rsid w:val="00DA5C70"/>
    <w:rsid w:val="00DB7400"/>
    <w:rsid w:val="00DC1257"/>
    <w:rsid w:val="00DC21C3"/>
    <w:rsid w:val="00DC79CA"/>
    <w:rsid w:val="00DD21AB"/>
    <w:rsid w:val="00DD36E4"/>
    <w:rsid w:val="00DD4C5F"/>
    <w:rsid w:val="00DD5A9E"/>
    <w:rsid w:val="00DE020A"/>
    <w:rsid w:val="00DE48D0"/>
    <w:rsid w:val="00DE553E"/>
    <w:rsid w:val="00DE5804"/>
    <w:rsid w:val="00DE6444"/>
    <w:rsid w:val="00DE7C2A"/>
    <w:rsid w:val="00DF2CC6"/>
    <w:rsid w:val="00DF4510"/>
    <w:rsid w:val="00DF6F6B"/>
    <w:rsid w:val="00DF73FB"/>
    <w:rsid w:val="00E0077E"/>
    <w:rsid w:val="00E00AF5"/>
    <w:rsid w:val="00E00DD4"/>
    <w:rsid w:val="00E018E0"/>
    <w:rsid w:val="00E02CE0"/>
    <w:rsid w:val="00E04D04"/>
    <w:rsid w:val="00E10261"/>
    <w:rsid w:val="00E10947"/>
    <w:rsid w:val="00E134CC"/>
    <w:rsid w:val="00E13B12"/>
    <w:rsid w:val="00E151B5"/>
    <w:rsid w:val="00E32079"/>
    <w:rsid w:val="00E32604"/>
    <w:rsid w:val="00E33F18"/>
    <w:rsid w:val="00E34C93"/>
    <w:rsid w:val="00E353B9"/>
    <w:rsid w:val="00E436E6"/>
    <w:rsid w:val="00E44F0D"/>
    <w:rsid w:val="00E45106"/>
    <w:rsid w:val="00E458E7"/>
    <w:rsid w:val="00E45AAF"/>
    <w:rsid w:val="00E460CB"/>
    <w:rsid w:val="00E51E4D"/>
    <w:rsid w:val="00E647BE"/>
    <w:rsid w:val="00E6691A"/>
    <w:rsid w:val="00E70A42"/>
    <w:rsid w:val="00E732CE"/>
    <w:rsid w:val="00E74124"/>
    <w:rsid w:val="00E7746A"/>
    <w:rsid w:val="00E82177"/>
    <w:rsid w:val="00E865B6"/>
    <w:rsid w:val="00E86B66"/>
    <w:rsid w:val="00E86B6E"/>
    <w:rsid w:val="00E90E4F"/>
    <w:rsid w:val="00E92C57"/>
    <w:rsid w:val="00E93A73"/>
    <w:rsid w:val="00E93EA9"/>
    <w:rsid w:val="00E9480D"/>
    <w:rsid w:val="00E96A30"/>
    <w:rsid w:val="00EA3125"/>
    <w:rsid w:val="00EA479B"/>
    <w:rsid w:val="00EB5A47"/>
    <w:rsid w:val="00EB6B5E"/>
    <w:rsid w:val="00EC2655"/>
    <w:rsid w:val="00EC3801"/>
    <w:rsid w:val="00EC445B"/>
    <w:rsid w:val="00EC7CDE"/>
    <w:rsid w:val="00ED1DD9"/>
    <w:rsid w:val="00EE0009"/>
    <w:rsid w:val="00EE3806"/>
    <w:rsid w:val="00EE48A2"/>
    <w:rsid w:val="00EE522E"/>
    <w:rsid w:val="00EE6D87"/>
    <w:rsid w:val="00EE739E"/>
    <w:rsid w:val="00EF428E"/>
    <w:rsid w:val="00EF52BB"/>
    <w:rsid w:val="00EF561E"/>
    <w:rsid w:val="00EF5EDC"/>
    <w:rsid w:val="00F0078F"/>
    <w:rsid w:val="00F05206"/>
    <w:rsid w:val="00F06703"/>
    <w:rsid w:val="00F12B63"/>
    <w:rsid w:val="00F13F30"/>
    <w:rsid w:val="00F1531E"/>
    <w:rsid w:val="00F15835"/>
    <w:rsid w:val="00F15BFC"/>
    <w:rsid w:val="00F172A8"/>
    <w:rsid w:val="00F17AA6"/>
    <w:rsid w:val="00F200A9"/>
    <w:rsid w:val="00F21378"/>
    <w:rsid w:val="00F223FD"/>
    <w:rsid w:val="00F24055"/>
    <w:rsid w:val="00F24567"/>
    <w:rsid w:val="00F25EEC"/>
    <w:rsid w:val="00F26351"/>
    <w:rsid w:val="00F272A3"/>
    <w:rsid w:val="00F3469A"/>
    <w:rsid w:val="00F34834"/>
    <w:rsid w:val="00F37B59"/>
    <w:rsid w:val="00F420B0"/>
    <w:rsid w:val="00F4321E"/>
    <w:rsid w:val="00F452EC"/>
    <w:rsid w:val="00F473FD"/>
    <w:rsid w:val="00F4787B"/>
    <w:rsid w:val="00F54DC5"/>
    <w:rsid w:val="00F64B93"/>
    <w:rsid w:val="00F65F9C"/>
    <w:rsid w:val="00F70642"/>
    <w:rsid w:val="00F70E9F"/>
    <w:rsid w:val="00F71268"/>
    <w:rsid w:val="00F71D24"/>
    <w:rsid w:val="00F71E82"/>
    <w:rsid w:val="00F7202A"/>
    <w:rsid w:val="00F75952"/>
    <w:rsid w:val="00F759D3"/>
    <w:rsid w:val="00F76C45"/>
    <w:rsid w:val="00F801D3"/>
    <w:rsid w:val="00F80BC9"/>
    <w:rsid w:val="00F8369A"/>
    <w:rsid w:val="00F85A77"/>
    <w:rsid w:val="00F90880"/>
    <w:rsid w:val="00F91827"/>
    <w:rsid w:val="00F93CAB"/>
    <w:rsid w:val="00F94F01"/>
    <w:rsid w:val="00F97681"/>
    <w:rsid w:val="00FA18B1"/>
    <w:rsid w:val="00FA1A80"/>
    <w:rsid w:val="00FA454B"/>
    <w:rsid w:val="00FA4C96"/>
    <w:rsid w:val="00FB0BA9"/>
    <w:rsid w:val="00FB13A6"/>
    <w:rsid w:val="00FB1E7C"/>
    <w:rsid w:val="00FB2014"/>
    <w:rsid w:val="00FB3663"/>
    <w:rsid w:val="00FB4276"/>
    <w:rsid w:val="00FB484A"/>
    <w:rsid w:val="00FB6857"/>
    <w:rsid w:val="00FC06FD"/>
    <w:rsid w:val="00FC0C44"/>
    <w:rsid w:val="00FC142A"/>
    <w:rsid w:val="00FC3C91"/>
    <w:rsid w:val="00FC566B"/>
    <w:rsid w:val="00FD0530"/>
    <w:rsid w:val="00FD18CB"/>
    <w:rsid w:val="00FD2F24"/>
    <w:rsid w:val="00FD5E45"/>
    <w:rsid w:val="00FE2382"/>
    <w:rsid w:val="00FE273B"/>
    <w:rsid w:val="00FE285B"/>
    <w:rsid w:val="00FF2A5D"/>
    <w:rsid w:val="00FF45F2"/>
    <w:rsid w:val="00FF5EE7"/>
    <w:rsid w:val="00FF6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B02F"/>
  <w15:docId w15:val="{066E2ED7-D803-4A80-805B-3CB5B479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customStyle="1" w:styleId="Default">
    <w:name w:val="Default"/>
    <w:rsid w:val="00A60E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03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031F"/>
  </w:style>
  <w:style w:type="paragraph" w:styleId="Footer">
    <w:name w:val="footer"/>
    <w:basedOn w:val="Normal"/>
    <w:link w:val="FooterChar"/>
    <w:uiPriority w:val="99"/>
    <w:unhideWhenUsed/>
    <w:rsid w:val="009603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9899">
      <w:bodyDiv w:val="1"/>
      <w:marLeft w:val="0"/>
      <w:marRight w:val="0"/>
      <w:marTop w:val="0"/>
      <w:marBottom w:val="0"/>
      <w:divBdr>
        <w:top w:val="none" w:sz="0" w:space="0" w:color="auto"/>
        <w:left w:val="none" w:sz="0" w:space="0" w:color="auto"/>
        <w:bottom w:val="none" w:sz="0" w:space="0" w:color="auto"/>
        <w:right w:val="none" w:sz="0" w:space="0" w:color="auto"/>
      </w:divBdr>
    </w:div>
    <w:div w:id="55903517">
      <w:bodyDiv w:val="1"/>
      <w:marLeft w:val="0"/>
      <w:marRight w:val="0"/>
      <w:marTop w:val="0"/>
      <w:marBottom w:val="0"/>
      <w:divBdr>
        <w:top w:val="none" w:sz="0" w:space="0" w:color="auto"/>
        <w:left w:val="none" w:sz="0" w:space="0" w:color="auto"/>
        <w:bottom w:val="none" w:sz="0" w:space="0" w:color="auto"/>
        <w:right w:val="none" w:sz="0" w:space="0" w:color="auto"/>
      </w:divBdr>
    </w:div>
    <w:div w:id="120613832">
      <w:bodyDiv w:val="1"/>
      <w:marLeft w:val="0"/>
      <w:marRight w:val="0"/>
      <w:marTop w:val="0"/>
      <w:marBottom w:val="0"/>
      <w:divBdr>
        <w:top w:val="none" w:sz="0" w:space="0" w:color="auto"/>
        <w:left w:val="none" w:sz="0" w:space="0" w:color="auto"/>
        <w:bottom w:val="none" w:sz="0" w:space="0" w:color="auto"/>
        <w:right w:val="none" w:sz="0" w:space="0" w:color="auto"/>
      </w:divBdr>
    </w:div>
    <w:div w:id="156503431">
      <w:bodyDiv w:val="1"/>
      <w:marLeft w:val="0"/>
      <w:marRight w:val="0"/>
      <w:marTop w:val="0"/>
      <w:marBottom w:val="0"/>
      <w:divBdr>
        <w:top w:val="none" w:sz="0" w:space="0" w:color="auto"/>
        <w:left w:val="none" w:sz="0" w:space="0" w:color="auto"/>
        <w:bottom w:val="none" w:sz="0" w:space="0" w:color="auto"/>
        <w:right w:val="none" w:sz="0" w:space="0" w:color="auto"/>
      </w:divBdr>
    </w:div>
    <w:div w:id="301926031">
      <w:bodyDiv w:val="1"/>
      <w:marLeft w:val="0"/>
      <w:marRight w:val="0"/>
      <w:marTop w:val="0"/>
      <w:marBottom w:val="0"/>
      <w:divBdr>
        <w:top w:val="none" w:sz="0" w:space="0" w:color="auto"/>
        <w:left w:val="none" w:sz="0" w:space="0" w:color="auto"/>
        <w:bottom w:val="none" w:sz="0" w:space="0" w:color="auto"/>
        <w:right w:val="none" w:sz="0" w:space="0" w:color="auto"/>
      </w:divBdr>
    </w:div>
    <w:div w:id="362484303">
      <w:bodyDiv w:val="1"/>
      <w:marLeft w:val="0"/>
      <w:marRight w:val="0"/>
      <w:marTop w:val="0"/>
      <w:marBottom w:val="0"/>
      <w:divBdr>
        <w:top w:val="none" w:sz="0" w:space="0" w:color="auto"/>
        <w:left w:val="none" w:sz="0" w:space="0" w:color="auto"/>
        <w:bottom w:val="none" w:sz="0" w:space="0" w:color="auto"/>
        <w:right w:val="none" w:sz="0" w:space="0" w:color="auto"/>
      </w:divBdr>
    </w:div>
    <w:div w:id="461656725">
      <w:bodyDiv w:val="1"/>
      <w:marLeft w:val="0"/>
      <w:marRight w:val="0"/>
      <w:marTop w:val="0"/>
      <w:marBottom w:val="0"/>
      <w:divBdr>
        <w:top w:val="none" w:sz="0" w:space="0" w:color="auto"/>
        <w:left w:val="none" w:sz="0" w:space="0" w:color="auto"/>
        <w:bottom w:val="none" w:sz="0" w:space="0" w:color="auto"/>
        <w:right w:val="none" w:sz="0" w:space="0" w:color="auto"/>
      </w:divBdr>
    </w:div>
    <w:div w:id="525172162">
      <w:bodyDiv w:val="1"/>
      <w:marLeft w:val="0"/>
      <w:marRight w:val="0"/>
      <w:marTop w:val="0"/>
      <w:marBottom w:val="0"/>
      <w:divBdr>
        <w:top w:val="none" w:sz="0" w:space="0" w:color="auto"/>
        <w:left w:val="none" w:sz="0" w:space="0" w:color="auto"/>
        <w:bottom w:val="none" w:sz="0" w:space="0" w:color="auto"/>
        <w:right w:val="none" w:sz="0" w:space="0" w:color="auto"/>
      </w:divBdr>
    </w:div>
    <w:div w:id="668097915">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08799379">
      <w:bodyDiv w:val="1"/>
      <w:marLeft w:val="0"/>
      <w:marRight w:val="0"/>
      <w:marTop w:val="0"/>
      <w:marBottom w:val="0"/>
      <w:divBdr>
        <w:top w:val="none" w:sz="0" w:space="0" w:color="auto"/>
        <w:left w:val="none" w:sz="0" w:space="0" w:color="auto"/>
        <w:bottom w:val="none" w:sz="0" w:space="0" w:color="auto"/>
        <w:right w:val="none" w:sz="0" w:space="0" w:color="auto"/>
      </w:divBdr>
    </w:div>
    <w:div w:id="1014042103">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126004152">
      <w:bodyDiv w:val="1"/>
      <w:marLeft w:val="0"/>
      <w:marRight w:val="0"/>
      <w:marTop w:val="0"/>
      <w:marBottom w:val="0"/>
      <w:divBdr>
        <w:top w:val="none" w:sz="0" w:space="0" w:color="auto"/>
        <w:left w:val="none" w:sz="0" w:space="0" w:color="auto"/>
        <w:bottom w:val="none" w:sz="0" w:space="0" w:color="auto"/>
        <w:right w:val="none" w:sz="0" w:space="0" w:color="auto"/>
      </w:divBdr>
    </w:div>
    <w:div w:id="1156336406">
      <w:bodyDiv w:val="1"/>
      <w:marLeft w:val="0"/>
      <w:marRight w:val="0"/>
      <w:marTop w:val="0"/>
      <w:marBottom w:val="0"/>
      <w:divBdr>
        <w:top w:val="none" w:sz="0" w:space="0" w:color="auto"/>
        <w:left w:val="none" w:sz="0" w:space="0" w:color="auto"/>
        <w:bottom w:val="none" w:sz="0" w:space="0" w:color="auto"/>
        <w:right w:val="none" w:sz="0" w:space="0" w:color="auto"/>
      </w:divBdr>
    </w:div>
    <w:div w:id="1189685240">
      <w:bodyDiv w:val="1"/>
      <w:marLeft w:val="0"/>
      <w:marRight w:val="0"/>
      <w:marTop w:val="0"/>
      <w:marBottom w:val="0"/>
      <w:divBdr>
        <w:top w:val="none" w:sz="0" w:space="0" w:color="auto"/>
        <w:left w:val="none" w:sz="0" w:space="0" w:color="auto"/>
        <w:bottom w:val="none" w:sz="0" w:space="0" w:color="auto"/>
        <w:right w:val="none" w:sz="0" w:space="0" w:color="auto"/>
      </w:divBdr>
    </w:div>
    <w:div w:id="1286737659">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354380240">
      <w:bodyDiv w:val="1"/>
      <w:marLeft w:val="0"/>
      <w:marRight w:val="0"/>
      <w:marTop w:val="0"/>
      <w:marBottom w:val="0"/>
      <w:divBdr>
        <w:top w:val="none" w:sz="0" w:space="0" w:color="auto"/>
        <w:left w:val="none" w:sz="0" w:space="0" w:color="auto"/>
        <w:bottom w:val="none" w:sz="0" w:space="0" w:color="auto"/>
        <w:right w:val="none" w:sz="0" w:space="0" w:color="auto"/>
      </w:divBdr>
    </w:div>
    <w:div w:id="1505783851">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587420872">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39493034">
      <w:bodyDiv w:val="1"/>
      <w:marLeft w:val="0"/>
      <w:marRight w:val="0"/>
      <w:marTop w:val="0"/>
      <w:marBottom w:val="0"/>
      <w:divBdr>
        <w:top w:val="none" w:sz="0" w:space="0" w:color="auto"/>
        <w:left w:val="none" w:sz="0" w:space="0" w:color="auto"/>
        <w:bottom w:val="none" w:sz="0" w:space="0" w:color="auto"/>
        <w:right w:val="none" w:sz="0" w:space="0" w:color="auto"/>
      </w:divBdr>
    </w:div>
    <w:div w:id="1860313952">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1946305201">
      <w:bodyDiv w:val="1"/>
      <w:marLeft w:val="0"/>
      <w:marRight w:val="0"/>
      <w:marTop w:val="0"/>
      <w:marBottom w:val="0"/>
      <w:divBdr>
        <w:top w:val="none" w:sz="0" w:space="0" w:color="auto"/>
        <w:left w:val="none" w:sz="0" w:space="0" w:color="auto"/>
        <w:bottom w:val="none" w:sz="0" w:space="0" w:color="auto"/>
        <w:right w:val="none" w:sz="0" w:space="0" w:color="auto"/>
      </w:divBdr>
    </w:div>
    <w:div w:id="195004473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1ECD-A742-497C-B414-64371C7A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3002</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Mary Georgiou</cp:lastModifiedBy>
  <cp:revision>2</cp:revision>
  <cp:lastPrinted>2023-12-04T07:04:00Z</cp:lastPrinted>
  <dcterms:created xsi:type="dcterms:W3CDTF">2023-12-06T08:27:00Z</dcterms:created>
  <dcterms:modified xsi:type="dcterms:W3CDTF">2023-12-06T08:27:00Z</dcterms:modified>
</cp:coreProperties>
</file>