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811D" w14:textId="2FBFD12F" w:rsidR="009A3BE6" w:rsidRPr="004C7ABB" w:rsidRDefault="00B649D9" w:rsidP="00AB4227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095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446095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5C565A" w:rsidRPr="00446095">
        <w:rPr>
          <w:rFonts w:ascii="Arial" w:hAnsi="Arial" w:cs="Arial"/>
          <w:b/>
          <w:bCs/>
          <w:sz w:val="24"/>
          <w:szCs w:val="24"/>
        </w:rPr>
        <w:t>Νομικών</w:t>
      </w:r>
      <w:r w:rsidR="004C7ABB" w:rsidRPr="004C7ABB">
        <w:rPr>
          <w:rFonts w:ascii="Arial" w:hAnsi="Arial" w:cs="Arial"/>
          <w:b/>
          <w:bCs/>
          <w:sz w:val="24"/>
          <w:szCs w:val="24"/>
        </w:rPr>
        <w:t>, Δικαιοσύνης και Δημοσίας Τάξεως</w:t>
      </w:r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BB43A9">
        <w:rPr>
          <w:rFonts w:ascii="Arial" w:hAnsi="Arial" w:cs="Arial"/>
          <w:b/>
          <w:bCs/>
          <w:sz w:val="24"/>
          <w:szCs w:val="24"/>
        </w:rPr>
        <w:t>το νομοσχέδιο</w:t>
      </w:r>
      <w:r w:rsidR="005C23DA">
        <w:rPr>
          <w:rFonts w:ascii="Arial" w:hAnsi="Arial" w:cs="Arial"/>
          <w:b/>
          <w:bCs/>
          <w:sz w:val="24"/>
          <w:szCs w:val="24"/>
        </w:rPr>
        <w:t xml:space="preserve"> </w:t>
      </w:r>
      <w:r w:rsidR="009A3BE6" w:rsidRPr="009A3BE6">
        <w:rPr>
          <w:rFonts w:ascii="Arial" w:hAnsi="Arial" w:cs="Arial"/>
          <w:b/>
          <w:bCs/>
          <w:sz w:val="24"/>
          <w:szCs w:val="24"/>
        </w:rPr>
        <w:t>«</w:t>
      </w:r>
      <w:r w:rsidR="006D0213">
        <w:rPr>
          <w:rFonts w:ascii="Arial" w:hAnsi="Arial" w:cs="Arial"/>
          <w:b/>
          <w:bCs/>
          <w:sz w:val="24"/>
          <w:szCs w:val="24"/>
        </w:rPr>
        <w:t xml:space="preserve">Ο περί </w:t>
      </w:r>
      <w:r w:rsidR="00443D3A">
        <w:rPr>
          <w:rFonts w:ascii="Arial" w:hAnsi="Arial" w:cs="Arial"/>
          <w:b/>
          <w:bCs/>
          <w:sz w:val="24"/>
          <w:szCs w:val="24"/>
        </w:rPr>
        <w:t>Αστυνομίας</w:t>
      </w:r>
      <w:r w:rsidR="006D0213">
        <w:rPr>
          <w:rFonts w:ascii="Arial" w:hAnsi="Arial" w:cs="Arial"/>
          <w:b/>
          <w:bCs/>
          <w:sz w:val="24"/>
          <w:szCs w:val="24"/>
        </w:rPr>
        <w:t xml:space="preserve"> (Τροποποιητικός) (Αρ. </w:t>
      </w:r>
      <w:r w:rsidR="005B6765">
        <w:rPr>
          <w:rFonts w:ascii="Arial" w:hAnsi="Arial" w:cs="Arial"/>
          <w:b/>
          <w:bCs/>
          <w:sz w:val="24"/>
          <w:szCs w:val="24"/>
        </w:rPr>
        <w:t>5</w:t>
      </w:r>
      <w:r w:rsidR="006D0213">
        <w:rPr>
          <w:rFonts w:ascii="Arial" w:hAnsi="Arial" w:cs="Arial"/>
          <w:b/>
          <w:bCs/>
          <w:sz w:val="24"/>
          <w:szCs w:val="24"/>
        </w:rPr>
        <w:t>) Νόμος τ</w:t>
      </w:r>
      <w:r w:rsidR="004C7ABB" w:rsidRPr="004C7ABB">
        <w:rPr>
          <w:rFonts w:ascii="Arial" w:hAnsi="Arial" w:cs="Arial"/>
          <w:b/>
          <w:bCs/>
          <w:sz w:val="24"/>
          <w:szCs w:val="24"/>
        </w:rPr>
        <w:t>ου 20</w:t>
      </w:r>
      <w:r w:rsidR="00443D3A">
        <w:rPr>
          <w:rFonts w:ascii="Arial" w:hAnsi="Arial" w:cs="Arial"/>
          <w:b/>
          <w:bCs/>
          <w:sz w:val="24"/>
          <w:szCs w:val="24"/>
        </w:rPr>
        <w:t>22</w:t>
      </w:r>
      <w:r w:rsidR="009A3BE6" w:rsidRPr="009A3BE6">
        <w:rPr>
          <w:rFonts w:ascii="Arial" w:hAnsi="Arial" w:cs="Arial"/>
          <w:b/>
          <w:bCs/>
          <w:sz w:val="24"/>
          <w:szCs w:val="24"/>
        </w:rPr>
        <w:t>»</w:t>
      </w:r>
      <w:r w:rsidR="00AB4227">
        <w:rPr>
          <w:rFonts w:ascii="Arial" w:hAnsi="Arial" w:cs="Arial"/>
          <w:b/>
          <w:bCs/>
          <w:sz w:val="24"/>
          <w:szCs w:val="24"/>
        </w:rPr>
        <w:t xml:space="preserve"> και τους κανονισμούς «</w:t>
      </w:r>
      <w:r w:rsidR="00AB4227" w:rsidRPr="00AB4227">
        <w:rPr>
          <w:rFonts w:ascii="Arial" w:hAnsi="Arial" w:cs="Arial"/>
          <w:b/>
          <w:bCs/>
          <w:sz w:val="24"/>
          <w:szCs w:val="24"/>
        </w:rPr>
        <w:t>Οι περί Αστυνομίας (Προαγωγές Εξειδικευμένων Μελών) (Τροποποιητικοί) Κανονισμοί του 2022</w:t>
      </w:r>
      <w:r w:rsidR="00AB4227">
        <w:rPr>
          <w:rFonts w:ascii="Arial" w:hAnsi="Arial" w:cs="Arial"/>
          <w:b/>
          <w:bCs/>
          <w:sz w:val="24"/>
          <w:szCs w:val="24"/>
        </w:rPr>
        <w:t>»</w:t>
      </w:r>
    </w:p>
    <w:p w14:paraId="4B7EEEA6" w14:textId="0353E780" w:rsidR="00B649D9" w:rsidRPr="003E7C51" w:rsidRDefault="00B649D9" w:rsidP="00446095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3E7C51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6D523F76" w14:textId="46161F27" w:rsidR="00D93228" w:rsidRDefault="00D93228" w:rsidP="00BB6643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bookmarkStart w:id="1" w:name="_Hlk46935388"/>
      <w:r>
        <w:rPr>
          <w:rFonts w:ascii="Arial" w:hAnsi="Arial" w:cs="Arial"/>
          <w:sz w:val="24"/>
          <w:szCs w:val="24"/>
        </w:rPr>
        <w:t>Νίκος Τορναρίτης, πρόεδρος</w:t>
      </w:r>
      <w:r>
        <w:rPr>
          <w:rFonts w:ascii="Arial" w:hAnsi="Arial" w:cs="Arial"/>
          <w:sz w:val="24"/>
          <w:szCs w:val="24"/>
        </w:rPr>
        <w:tab/>
      </w:r>
      <w:r w:rsidR="00FA2B5A">
        <w:rPr>
          <w:rFonts w:ascii="Arial" w:hAnsi="Arial" w:cs="Arial"/>
          <w:sz w:val="24"/>
          <w:szCs w:val="24"/>
        </w:rPr>
        <w:t>Χριστιάνα Ερωτοκρίτου</w:t>
      </w:r>
    </w:p>
    <w:p w14:paraId="6C64B455" w14:textId="4E2CCC94" w:rsidR="00BB6643" w:rsidRDefault="00BB6643" w:rsidP="00BB6643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r w:rsidRPr="004C7ABB">
        <w:rPr>
          <w:rFonts w:ascii="Arial" w:hAnsi="Arial" w:cs="Arial"/>
          <w:sz w:val="24"/>
          <w:szCs w:val="24"/>
        </w:rPr>
        <w:t>Φωτεινή Τσιρίδου</w:t>
      </w:r>
      <w:r w:rsidRPr="003E7C51">
        <w:rPr>
          <w:rFonts w:ascii="Arial" w:hAnsi="Arial" w:cs="Arial"/>
          <w:sz w:val="24"/>
          <w:szCs w:val="24"/>
        </w:rPr>
        <w:tab/>
      </w:r>
      <w:r w:rsidR="00FA2B5A">
        <w:rPr>
          <w:rFonts w:ascii="Arial" w:hAnsi="Arial" w:cs="Arial"/>
          <w:sz w:val="24"/>
          <w:szCs w:val="24"/>
        </w:rPr>
        <w:t>Πανίκος Λεωνίδου</w:t>
      </w:r>
    </w:p>
    <w:p w14:paraId="73BE96AF" w14:textId="2C7A5BED" w:rsidR="00FA2B5A" w:rsidRDefault="00BB6643" w:rsidP="00104D6A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Νίκος Γεωργίου</w:t>
      </w:r>
      <w:r w:rsidR="00FA2B5A" w:rsidRPr="00FA2B5A">
        <w:rPr>
          <w:rFonts w:ascii="Arial" w:hAnsi="Arial" w:cs="Arial"/>
          <w:sz w:val="24"/>
          <w:szCs w:val="24"/>
        </w:rPr>
        <w:t xml:space="preserve"> </w:t>
      </w:r>
      <w:r w:rsidR="00FA2B5A">
        <w:rPr>
          <w:rFonts w:ascii="Arial" w:hAnsi="Arial" w:cs="Arial"/>
          <w:sz w:val="24"/>
          <w:szCs w:val="24"/>
        </w:rPr>
        <w:tab/>
        <w:t>Σωτήρης Ιωάννου</w:t>
      </w:r>
    </w:p>
    <w:p w14:paraId="49144CB2" w14:textId="1B05FBFB" w:rsidR="00FA2B5A" w:rsidRDefault="00FA2B5A" w:rsidP="00104D6A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Άριστος Δαμιανού</w:t>
      </w:r>
      <w:r>
        <w:rPr>
          <w:rFonts w:ascii="Arial" w:hAnsi="Arial" w:cs="Arial"/>
          <w:sz w:val="24"/>
          <w:szCs w:val="24"/>
        </w:rPr>
        <w:tab/>
        <w:t>Κωστής Ευσταθίου</w:t>
      </w:r>
    </w:p>
    <w:p w14:paraId="0A4E40CB" w14:textId="3266BEDA" w:rsidR="006D0213" w:rsidRDefault="00FA2B5A" w:rsidP="00104D6A">
      <w:pPr>
        <w:tabs>
          <w:tab w:val="left" w:pos="567"/>
          <w:tab w:val="left" w:pos="4961"/>
        </w:tabs>
        <w:spacing w:after="0" w:line="48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Ανδρέας Πασιουρτίδης</w:t>
      </w:r>
      <w:r w:rsidR="00BB66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Χαράλαμπος Θεοπέμπτου</w:t>
      </w:r>
    </w:p>
    <w:p w14:paraId="07176F5E" w14:textId="7AA53029" w:rsidR="00933AB5" w:rsidRPr="00F920AE" w:rsidRDefault="00D93228" w:rsidP="009A044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7989" w:rsidRPr="003E7C51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5C565A" w:rsidRPr="003E7C51">
        <w:rPr>
          <w:rFonts w:ascii="Arial" w:hAnsi="Arial" w:cs="Arial"/>
          <w:sz w:val="24"/>
          <w:szCs w:val="24"/>
        </w:rPr>
        <w:t>Νομικών</w:t>
      </w:r>
      <w:r w:rsidR="00B32AFD">
        <w:rPr>
          <w:rFonts w:ascii="Arial" w:hAnsi="Arial" w:cs="Arial"/>
          <w:sz w:val="24"/>
          <w:szCs w:val="24"/>
        </w:rPr>
        <w:t>, Δικαιοσύνης και Δημοσίας Τάξεως</w:t>
      </w:r>
      <w:r w:rsidR="002E7989" w:rsidRPr="003E7C51">
        <w:rPr>
          <w:rFonts w:ascii="Arial" w:hAnsi="Arial" w:cs="Arial"/>
          <w:sz w:val="24"/>
          <w:szCs w:val="24"/>
        </w:rPr>
        <w:t xml:space="preserve"> </w:t>
      </w:r>
      <w:bookmarkEnd w:id="1"/>
      <w:r w:rsidR="00D75DBF" w:rsidRPr="003E7C51">
        <w:rPr>
          <w:rFonts w:ascii="Arial" w:hAnsi="Arial" w:cs="Arial"/>
          <w:sz w:val="24"/>
          <w:szCs w:val="24"/>
        </w:rPr>
        <w:t xml:space="preserve">μελέτησε </w:t>
      </w:r>
      <w:r w:rsidR="00FA4FBE">
        <w:rPr>
          <w:rFonts w:ascii="Arial" w:hAnsi="Arial" w:cs="Arial"/>
          <w:sz w:val="24"/>
          <w:szCs w:val="24"/>
        </w:rPr>
        <w:t>το</w:t>
      </w:r>
      <w:r w:rsidR="00D75DBF" w:rsidRPr="003E7C51">
        <w:rPr>
          <w:rFonts w:ascii="Arial" w:hAnsi="Arial" w:cs="Arial"/>
          <w:sz w:val="24"/>
          <w:szCs w:val="24"/>
        </w:rPr>
        <w:t xml:space="preserve"> πιο πάνω </w:t>
      </w:r>
      <w:r w:rsidR="00FA4FBE">
        <w:rPr>
          <w:rFonts w:ascii="Arial" w:hAnsi="Arial" w:cs="Arial"/>
          <w:sz w:val="24"/>
          <w:szCs w:val="24"/>
        </w:rPr>
        <w:t>νομοσχέδιο</w:t>
      </w:r>
      <w:r w:rsidR="00AB4227">
        <w:rPr>
          <w:rFonts w:ascii="Arial" w:hAnsi="Arial" w:cs="Arial"/>
          <w:sz w:val="24"/>
          <w:szCs w:val="24"/>
        </w:rPr>
        <w:t xml:space="preserve"> και τους πιο πάνω κα</w:t>
      </w:r>
      <w:r w:rsidR="00AB4227" w:rsidRPr="005C280C">
        <w:rPr>
          <w:rFonts w:ascii="Arial" w:hAnsi="Arial" w:cs="Arial"/>
          <w:sz w:val="24"/>
          <w:szCs w:val="24"/>
        </w:rPr>
        <w:t>νονισμούς</w:t>
      </w:r>
      <w:r w:rsidR="003D5212" w:rsidRPr="005C280C">
        <w:rPr>
          <w:rFonts w:ascii="Arial" w:hAnsi="Arial" w:cs="Arial"/>
          <w:sz w:val="24"/>
          <w:szCs w:val="24"/>
        </w:rPr>
        <w:t xml:space="preserve"> </w:t>
      </w:r>
      <w:r w:rsidR="00D75DBF" w:rsidRPr="005C280C">
        <w:rPr>
          <w:rFonts w:ascii="Arial" w:hAnsi="Arial" w:cs="Arial"/>
          <w:sz w:val="24"/>
          <w:szCs w:val="24"/>
        </w:rPr>
        <w:t xml:space="preserve">σε </w:t>
      </w:r>
      <w:r w:rsidR="00AB4227" w:rsidRPr="005C280C">
        <w:rPr>
          <w:rFonts w:ascii="Arial" w:hAnsi="Arial" w:cs="Arial"/>
          <w:sz w:val="24"/>
          <w:szCs w:val="24"/>
        </w:rPr>
        <w:t>δύο</w:t>
      </w:r>
      <w:r w:rsidR="0078217A" w:rsidRPr="005C280C">
        <w:rPr>
          <w:rFonts w:ascii="Arial" w:hAnsi="Arial" w:cs="Arial"/>
          <w:sz w:val="24"/>
          <w:szCs w:val="24"/>
        </w:rPr>
        <w:t xml:space="preserve"> </w:t>
      </w:r>
      <w:r w:rsidR="00D75DBF" w:rsidRPr="005C280C">
        <w:rPr>
          <w:rFonts w:ascii="Arial" w:hAnsi="Arial" w:cs="Arial"/>
          <w:sz w:val="24"/>
          <w:szCs w:val="24"/>
        </w:rPr>
        <w:t>συνεδρίες της</w:t>
      </w:r>
      <w:r w:rsidR="002E7989" w:rsidRPr="005C280C">
        <w:rPr>
          <w:rFonts w:ascii="Arial" w:hAnsi="Arial" w:cs="Arial"/>
          <w:sz w:val="24"/>
          <w:szCs w:val="24"/>
        </w:rPr>
        <w:t xml:space="preserve">, </w:t>
      </w:r>
      <w:r w:rsidR="00D75DBF" w:rsidRPr="005C280C">
        <w:rPr>
          <w:rFonts w:ascii="Arial" w:hAnsi="Arial" w:cs="Arial"/>
          <w:sz w:val="24"/>
          <w:szCs w:val="24"/>
        </w:rPr>
        <w:t>οι οποίες</w:t>
      </w:r>
      <w:r w:rsidR="002E7989" w:rsidRPr="005C280C">
        <w:rPr>
          <w:rFonts w:ascii="Arial" w:hAnsi="Arial" w:cs="Arial"/>
          <w:sz w:val="24"/>
          <w:szCs w:val="24"/>
        </w:rPr>
        <w:t xml:space="preserve"> πραγματοποι</w:t>
      </w:r>
      <w:r w:rsidR="00D75DBF" w:rsidRPr="005C280C">
        <w:rPr>
          <w:rFonts w:ascii="Arial" w:hAnsi="Arial" w:cs="Arial"/>
          <w:sz w:val="24"/>
          <w:szCs w:val="24"/>
        </w:rPr>
        <w:t>ήθηκαν</w:t>
      </w:r>
      <w:r w:rsidR="002E7989" w:rsidRPr="005C280C">
        <w:rPr>
          <w:rFonts w:ascii="Arial" w:hAnsi="Arial" w:cs="Arial"/>
          <w:sz w:val="24"/>
          <w:szCs w:val="24"/>
        </w:rPr>
        <w:t xml:space="preserve"> </w:t>
      </w:r>
      <w:r w:rsidR="005825FF" w:rsidRPr="005C280C">
        <w:rPr>
          <w:rFonts w:ascii="Arial" w:hAnsi="Arial" w:cs="Arial"/>
          <w:sz w:val="24"/>
          <w:szCs w:val="24"/>
        </w:rPr>
        <w:t xml:space="preserve">στις </w:t>
      </w:r>
      <w:r w:rsidR="00AB4227" w:rsidRPr="005C280C">
        <w:rPr>
          <w:rFonts w:ascii="Arial" w:hAnsi="Arial" w:cs="Arial"/>
          <w:sz w:val="24"/>
          <w:szCs w:val="24"/>
        </w:rPr>
        <w:t>12 και 19</w:t>
      </w:r>
      <w:r w:rsidR="00FA4FBE" w:rsidRPr="005C280C">
        <w:rPr>
          <w:rFonts w:ascii="Arial" w:hAnsi="Arial" w:cs="Arial"/>
          <w:sz w:val="24"/>
          <w:szCs w:val="24"/>
        </w:rPr>
        <w:t xml:space="preserve"> Οκτωβρίου</w:t>
      </w:r>
      <w:r w:rsidR="00FA4FBE" w:rsidRPr="005825FF">
        <w:rPr>
          <w:rFonts w:ascii="Arial" w:hAnsi="Arial" w:cs="Arial"/>
          <w:sz w:val="24"/>
          <w:szCs w:val="24"/>
        </w:rPr>
        <w:t xml:space="preserve"> 2022</w:t>
      </w:r>
      <w:r w:rsidR="00D75DBF" w:rsidRPr="005825FF">
        <w:rPr>
          <w:rFonts w:ascii="Arial" w:hAnsi="Arial" w:cs="Arial"/>
          <w:sz w:val="24"/>
          <w:szCs w:val="24"/>
        </w:rPr>
        <w:t>.</w:t>
      </w:r>
      <w:r w:rsidR="00D75DBF" w:rsidRPr="00273B0A">
        <w:rPr>
          <w:rFonts w:ascii="Arial" w:hAnsi="Arial" w:cs="Arial"/>
          <w:sz w:val="24"/>
          <w:szCs w:val="24"/>
        </w:rPr>
        <w:t xml:space="preserve"> </w:t>
      </w:r>
      <w:r w:rsidR="00EC2CFB" w:rsidRPr="00EC2CFB">
        <w:rPr>
          <w:rFonts w:ascii="Arial" w:hAnsi="Arial" w:cs="Arial"/>
          <w:sz w:val="24"/>
          <w:szCs w:val="24"/>
        </w:rPr>
        <w:t xml:space="preserve"> </w:t>
      </w:r>
      <w:r w:rsidR="009A044E">
        <w:rPr>
          <w:rFonts w:ascii="Arial" w:eastAsia="Calibri" w:hAnsi="Arial" w:cs="Arial"/>
          <w:sz w:val="24"/>
          <w:szCs w:val="24"/>
        </w:rPr>
        <w:t>Στην πρώτη συνεδρία</w:t>
      </w:r>
      <w:r w:rsidR="00605BD1">
        <w:rPr>
          <w:rFonts w:ascii="Arial" w:eastAsia="Calibri" w:hAnsi="Arial" w:cs="Arial"/>
          <w:sz w:val="24"/>
          <w:szCs w:val="24"/>
        </w:rPr>
        <w:t xml:space="preserve"> της επιτροπής</w:t>
      </w:r>
      <w:r w:rsidR="00D75DBF" w:rsidRPr="005D541D">
        <w:rPr>
          <w:rFonts w:ascii="Arial" w:hAnsi="Arial" w:cs="Arial"/>
          <w:sz w:val="24"/>
          <w:szCs w:val="24"/>
        </w:rPr>
        <w:t xml:space="preserve"> κλήθηκαν και παρευρέθηκαν ενώπι</w:t>
      </w:r>
      <w:r w:rsidR="009A044E">
        <w:rPr>
          <w:rFonts w:ascii="Arial" w:hAnsi="Arial" w:cs="Arial"/>
          <w:sz w:val="24"/>
          <w:szCs w:val="24"/>
        </w:rPr>
        <w:t>ό</w:t>
      </w:r>
      <w:r w:rsidR="00D75DBF" w:rsidRPr="005D541D">
        <w:rPr>
          <w:rFonts w:ascii="Arial" w:hAnsi="Arial" w:cs="Arial"/>
          <w:sz w:val="24"/>
          <w:szCs w:val="24"/>
        </w:rPr>
        <w:t xml:space="preserve">ν της </w:t>
      </w:r>
      <w:r w:rsidR="00CF7B92" w:rsidRPr="00CF7B92">
        <w:rPr>
          <w:rFonts w:ascii="Arial" w:eastAsia="Calibri" w:hAnsi="Arial" w:cs="Arial"/>
          <w:sz w:val="24"/>
          <w:szCs w:val="24"/>
        </w:rPr>
        <w:t>εκπρόσωποι του Υπουργείου Δικαιοσύνης και Δημοσίας Τάξεως, της Αστυνομίας Κύπρου, του Συνδέσμου Αστυνομίας Κύπρου (ΣΑΚ) και του Κλάδου Αστυνομικού Σώματος ΙΣΟΤΗΤΑ.</w:t>
      </w:r>
      <w:r w:rsidR="00D66CA0">
        <w:rPr>
          <w:rFonts w:ascii="Arial" w:eastAsia="Calibri" w:hAnsi="Arial" w:cs="Arial"/>
          <w:sz w:val="24"/>
          <w:szCs w:val="24"/>
        </w:rPr>
        <w:t xml:space="preserve"> </w:t>
      </w:r>
    </w:p>
    <w:p w14:paraId="26CBABCC" w14:textId="32ED9BE7" w:rsidR="00BB6643" w:rsidRDefault="00BB6643" w:rsidP="00BB6643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33AB5">
        <w:rPr>
          <w:rFonts w:ascii="Arial" w:eastAsia="Calibri" w:hAnsi="Arial" w:cs="Arial"/>
          <w:color w:val="FF0000"/>
          <w:sz w:val="24"/>
          <w:szCs w:val="24"/>
        </w:rPr>
        <w:tab/>
      </w:r>
      <w:bookmarkStart w:id="2" w:name="_Hlk63269113"/>
      <w:r w:rsidRPr="007A423B">
        <w:rPr>
          <w:rFonts w:ascii="Arial" w:eastAsia="Calibri" w:hAnsi="Arial" w:cs="Arial"/>
          <w:sz w:val="24"/>
          <w:szCs w:val="24"/>
        </w:rPr>
        <w:t xml:space="preserve">Σημειώνεται ότι στο στάδιο της συζήτησης </w:t>
      </w:r>
      <w:r w:rsidR="002B3A07">
        <w:rPr>
          <w:rFonts w:ascii="Arial" w:eastAsia="Calibri" w:hAnsi="Arial" w:cs="Arial"/>
          <w:sz w:val="24"/>
          <w:szCs w:val="24"/>
        </w:rPr>
        <w:t>του νομοσχεδίου</w:t>
      </w:r>
      <w:r w:rsidRPr="007A423B">
        <w:rPr>
          <w:rFonts w:ascii="Arial" w:eastAsia="Calibri" w:hAnsi="Arial" w:cs="Arial"/>
          <w:sz w:val="24"/>
          <w:szCs w:val="24"/>
        </w:rPr>
        <w:t xml:space="preserve"> </w:t>
      </w:r>
      <w:r w:rsidR="00CF7B92">
        <w:rPr>
          <w:rFonts w:ascii="Arial" w:eastAsia="Calibri" w:hAnsi="Arial" w:cs="Arial"/>
          <w:sz w:val="24"/>
          <w:szCs w:val="24"/>
        </w:rPr>
        <w:t xml:space="preserve">και των κανονισμών </w:t>
      </w:r>
      <w:r w:rsidRPr="007A423B">
        <w:rPr>
          <w:rFonts w:ascii="Arial" w:eastAsia="Calibri" w:hAnsi="Arial" w:cs="Arial"/>
          <w:sz w:val="24"/>
          <w:szCs w:val="24"/>
        </w:rPr>
        <w:t>παρευρέθηκ</w:t>
      </w:r>
      <w:r w:rsidR="00C718F6">
        <w:rPr>
          <w:rFonts w:ascii="Arial" w:eastAsia="Calibri" w:hAnsi="Arial" w:cs="Arial"/>
          <w:sz w:val="24"/>
          <w:szCs w:val="24"/>
        </w:rPr>
        <w:t>ε</w:t>
      </w:r>
      <w:r w:rsidRPr="007A423B">
        <w:rPr>
          <w:rFonts w:ascii="Arial" w:eastAsia="Calibri" w:hAnsi="Arial" w:cs="Arial"/>
          <w:sz w:val="24"/>
          <w:szCs w:val="24"/>
        </w:rPr>
        <w:t xml:space="preserve"> </w:t>
      </w:r>
      <w:r w:rsidR="00207F08">
        <w:rPr>
          <w:rFonts w:ascii="Arial" w:eastAsia="Calibri" w:hAnsi="Arial" w:cs="Arial"/>
          <w:sz w:val="24"/>
          <w:szCs w:val="24"/>
        </w:rPr>
        <w:t>επίσης</w:t>
      </w:r>
      <w:r w:rsidRPr="007A423B">
        <w:rPr>
          <w:rFonts w:ascii="Arial" w:eastAsia="Calibri" w:hAnsi="Arial" w:cs="Arial"/>
          <w:sz w:val="24"/>
          <w:szCs w:val="24"/>
        </w:rPr>
        <w:t xml:space="preserve"> τ</w:t>
      </w:r>
      <w:r w:rsidR="00C718F6">
        <w:rPr>
          <w:rFonts w:ascii="Arial" w:eastAsia="Calibri" w:hAnsi="Arial" w:cs="Arial"/>
          <w:sz w:val="24"/>
          <w:szCs w:val="24"/>
        </w:rPr>
        <w:t>ο</w:t>
      </w:r>
      <w:r w:rsidRPr="007A423B">
        <w:rPr>
          <w:rFonts w:ascii="Arial" w:eastAsia="Calibri" w:hAnsi="Arial" w:cs="Arial"/>
          <w:sz w:val="24"/>
          <w:szCs w:val="24"/>
        </w:rPr>
        <w:t xml:space="preserve"> μέλ</w:t>
      </w:r>
      <w:r w:rsidR="00C718F6">
        <w:rPr>
          <w:rFonts w:ascii="Arial" w:eastAsia="Calibri" w:hAnsi="Arial" w:cs="Arial"/>
          <w:sz w:val="24"/>
          <w:szCs w:val="24"/>
        </w:rPr>
        <w:t>ος</w:t>
      </w:r>
      <w:r w:rsidRPr="007A423B">
        <w:rPr>
          <w:rFonts w:ascii="Arial" w:eastAsia="Calibri" w:hAnsi="Arial" w:cs="Arial"/>
          <w:sz w:val="24"/>
          <w:szCs w:val="24"/>
        </w:rPr>
        <w:t xml:space="preserve"> της επιτροπής</w:t>
      </w:r>
      <w:bookmarkEnd w:id="2"/>
      <w:r w:rsidR="00C718F6">
        <w:rPr>
          <w:rFonts w:ascii="Arial" w:eastAsia="Calibri" w:hAnsi="Arial" w:cs="Arial"/>
          <w:sz w:val="24"/>
          <w:szCs w:val="24"/>
        </w:rPr>
        <w:t xml:space="preserve"> κ. Γιώργος Κουκουμάς.</w:t>
      </w:r>
    </w:p>
    <w:p w14:paraId="580AEDDD" w14:textId="707AB08F" w:rsidR="00130DCF" w:rsidRDefault="00271212" w:rsidP="006320C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9773B0">
        <w:rPr>
          <w:rFonts w:ascii="Arial" w:eastAsia="Calibri" w:hAnsi="Arial" w:cs="Arial"/>
          <w:sz w:val="24"/>
          <w:szCs w:val="24"/>
        </w:rPr>
        <w:tab/>
      </w:r>
      <w:r w:rsidR="00FA4FBE" w:rsidRPr="00401433">
        <w:rPr>
          <w:rFonts w:ascii="Arial" w:eastAsia="Simsun (Founder Extended)" w:hAnsi="Arial" w:cs="Arial"/>
          <w:sz w:val="24"/>
          <w:szCs w:val="24"/>
          <w:lang w:eastAsia="zh-CN"/>
        </w:rPr>
        <w:t xml:space="preserve">Σκοπός του νομοσχεδίου είναι </w:t>
      </w:r>
      <w:r w:rsidR="0021131C" w:rsidRPr="00401433">
        <w:rPr>
          <w:rFonts w:ascii="Arial" w:eastAsia="Simsun (Founder Extended)" w:hAnsi="Arial" w:cs="Arial"/>
          <w:sz w:val="24"/>
          <w:szCs w:val="24"/>
          <w:lang w:eastAsia="zh-CN"/>
        </w:rPr>
        <w:t xml:space="preserve">η τροποποίηση του περί </w:t>
      </w:r>
      <w:r w:rsidR="00FA2B5A" w:rsidRPr="00401433">
        <w:rPr>
          <w:rFonts w:ascii="Arial" w:eastAsia="Simsun (Founder Extended)" w:hAnsi="Arial" w:cs="Arial"/>
          <w:sz w:val="24"/>
          <w:szCs w:val="24"/>
          <w:lang w:eastAsia="zh-CN"/>
        </w:rPr>
        <w:t>Αστυνομίας Νόμου,</w:t>
      </w:r>
      <w:r w:rsidR="006320CA" w:rsidRPr="00401433">
        <w:rPr>
          <w:rFonts w:ascii="Arial" w:eastAsia="Arial" w:hAnsi="Arial" w:cs="Arial"/>
          <w:sz w:val="24"/>
          <w:szCs w:val="24"/>
        </w:rPr>
        <w:t xml:space="preserve"> </w:t>
      </w:r>
      <w:r w:rsidR="00315055" w:rsidRPr="00401433">
        <w:rPr>
          <w:rFonts w:ascii="Arial" w:eastAsia="Arial" w:hAnsi="Arial" w:cs="Arial"/>
          <w:sz w:val="24"/>
          <w:szCs w:val="24"/>
        </w:rPr>
        <w:t>ώστε</w:t>
      </w:r>
      <w:r w:rsidR="00401433" w:rsidRPr="00401433">
        <w:rPr>
          <w:rFonts w:ascii="Arial" w:eastAsia="Arial" w:hAnsi="Arial" w:cs="Arial"/>
          <w:sz w:val="24"/>
          <w:szCs w:val="24"/>
        </w:rPr>
        <w:t xml:space="preserve"> </w:t>
      </w:r>
      <w:r w:rsidR="00130DCF">
        <w:rPr>
          <w:rFonts w:ascii="Arial" w:eastAsia="Arial" w:hAnsi="Arial" w:cs="Arial"/>
          <w:sz w:val="24"/>
          <w:szCs w:val="24"/>
        </w:rPr>
        <w:t xml:space="preserve">να καταστεί σαφέστερη και </w:t>
      </w:r>
      <w:r w:rsidR="00E9348B">
        <w:rPr>
          <w:rFonts w:ascii="Arial" w:eastAsia="Arial" w:hAnsi="Arial" w:cs="Arial"/>
          <w:sz w:val="24"/>
          <w:szCs w:val="24"/>
        </w:rPr>
        <w:t xml:space="preserve">πιο </w:t>
      </w:r>
      <w:r w:rsidR="00130DCF">
        <w:rPr>
          <w:rFonts w:ascii="Arial" w:eastAsia="Arial" w:hAnsi="Arial" w:cs="Arial"/>
          <w:sz w:val="24"/>
          <w:szCs w:val="24"/>
        </w:rPr>
        <w:t>αποτελεσματικ</w:t>
      </w:r>
      <w:r w:rsidR="000B5D8B">
        <w:rPr>
          <w:rFonts w:ascii="Arial" w:eastAsia="Arial" w:hAnsi="Arial" w:cs="Arial"/>
          <w:sz w:val="24"/>
          <w:szCs w:val="24"/>
        </w:rPr>
        <w:t>ή</w:t>
      </w:r>
      <w:r w:rsidR="00130DCF">
        <w:rPr>
          <w:rFonts w:ascii="Arial" w:eastAsia="Arial" w:hAnsi="Arial" w:cs="Arial"/>
          <w:sz w:val="24"/>
          <w:szCs w:val="24"/>
        </w:rPr>
        <w:t xml:space="preserve"> η εφαρμογή της διαδικασίας προαγωγής των εξειδικευμένων μελών της Αστυνομίας στον βαθμό του Αστυνόμου Α</w:t>
      </w:r>
      <w:r w:rsidR="00A74C28" w:rsidRPr="00A74C28">
        <w:rPr>
          <w:rFonts w:ascii="Arial" w:eastAsia="Arial" w:hAnsi="Arial" w:cs="Arial"/>
          <w:sz w:val="24"/>
          <w:szCs w:val="24"/>
        </w:rPr>
        <w:t>΄</w:t>
      </w:r>
      <w:r w:rsidR="00130DCF">
        <w:rPr>
          <w:rFonts w:ascii="Arial" w:eastAsia="Arial" w:hAnsi="Arial" w:cs="Arial"/>
          <w:sz w:val="24"/>
          <w:szCs w:val="24"/>
        </w:rPr>
        <w:t xml:space="preserve">. </w:t>
      </w:r>
    </w:p>
    <w:p w14:paraId="73EB33D9" w14:textId="66299C94" w:rsidR="006320CA" w:rsidRPr="00315055" w:rsidRDefault="00130DCF" w:rsidP="006320C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  <w:t xml:space="preserve">Ειδικότερα, με τις προτεινόμενες ρυθμίσεις </w:t>
      </w:r>
      <w:r w:rsidR="00401433" w:rsidRPr="00401433">
        <w:rPr>
          <w:rFonts w:ascii="Arial" w:eastAsia="Arial" w:hAnsi="Arial" w:cs="Arial"/>
          <w:sz w:val="24"/>
          <w:szCs w:val="24"/>
        </w:rPr>
        <w:t xml:space="preserve">οι θέσεις προαγωγής των εξειδικευμένων μελών της Αστυνομίας </w:t>
      </w:r>
      <w:r w:rsidR="00F44D37">
        <w:rPr>
          <w:rFonts w:ascii="Arial" w:eastAsia="Arial" w:hAnsi="Arial" w:cs="Arial"/>
          <w:sz w:val="24"/>
          <w:szCs w:val="24"/>
        </w:rPr>
        <w:t>Κύπρου στον βαθμό</w:t>
      </w:r>
      <w:r w:rsidR="00401433" w:rsidRPr="00401433">
        <w:rPr>
          <w:rFonts w:ascii="Arial" w:eastAsia="Arial" w:hAnsi="Arial" w:cs="Arial"/>
          <w:sz w:val="24"/>
          <w:szCs w:val="24"/>
        </w:rPr>
        <w:t xml:space="preserve"> Αστυνόμο</w:t>
      </w:r>
      <w:r w:rsidR="00F44D37">
        <w:rPr>
          <w:rFonts w:ascii="Arial" w:eastAsia="Arial" w:hAnsi="Arial" w:cs="Arial"/>
          <w:sz w:val="24"/>
          <w:szCs w:val="24"/>
        </w:rPr>
        <w:t>υ</w:t>
      </w:r>
      <w:r w:rsidR="00401433" w:rsidRPr="00401433">
        <w:rPr>
          <w:rFonts w:ascii="Arial" w:eastAsia="Arial" w:hAnsi="Arial" w:cs="Arial"/>
          <w:sz w:val="24"/>
          <w:szCs w:val="24"/>
        </w:rPr>
        <w:t xml:space="preserve"> Α</w:t>
      </w:r>
      <w:r w:rsidR="00A74C28" w:rsidRPr="00A74C28">
        <w:rPr>
          <w:rFonts w:ascii="Arial" w:eastAsia="Arial" w:hAnsi="Arial" w:cs="Arial"/>
          <w:sz w:val="24"/>
          <w:szCs w:val="24"/>
        </w:rPr>
        <w:t>΄</w:t>
      </w:r>
      <w:r w:rsidR="002E61DF">
        <w:rPr>
          <w:rFonts w:ascii="Arial" w:eastAsia="Arial" w:hAnsi="Arial" w:cs="Arial"/>
          <w:sz w:val="24"/>
          <w:szCs w:val="24"/>
        </w:rPr>
        <w:t>,</w:t>
      </w:r>
      <w:r w:rsidR="00401433">
        <w:rPr>
          <w:rFonts w:ascii="Arial" w:eastAsia="Arial" w:hAnsi="Arial" w:cs="Arial"/>
          <w:sz w:val="24"/>
          <w:szCs w:val="24"/>
        </w:rPr>
        <w:t xml:space="preserve"> </w:t>
      </w:r>
      <w:r w:rsidR="00155CF4" w:rsidRPr="00401433">
        <w:rPr>
          <w:rFonts w:ascii="Arial" w:eastAsia="Arial" w:hAnsi="Arial" w:cs="Arial"/>
          <w:sz w:val="24"/>
          <w:szCs w:val="24"/>
        </w:rPr>
        <w:t xml:space="preserve">οι οποίες προβλέπονται στον εκάστοτε εν ισχύι </w:t>
      </w:r>
      <w:r w:rsidR="004718AD">
        <w:rPr>
          <w:rFonts w:ascii="Arial" w:eastAsia="Arial" w:hAnsi="Arial" w:cs="Arial"/>
          <w:sz w:val="24"/>
          <w:szCs w:val="24"/>
        </w:rPr>
        <w:t xml:space="preserve">κρατικό </w:t>
      </w:r>
      <w:r w:rsidR="00155CF4" w:rsidRPr="00401433">
        <w:rPr>
          <w:rFonts w:ascii="Arial" w:eastAsia="Arial" w:hAnsi="Arial" w:cs="Arial"/>
          <w:sz w:val="24"/>
          <w:szCs w:val="24"/>
        </w:rPr>
        <w:t>προϋπολογισμό</w:t>
      </w:r>
      <w:r w:rsidR="00F44D37">
        <w:rPr>
          <w:rFonts w:ascii="Arial" w:eastAsia="Arial" w:hAnsi="Arial" w:cs="Arial"/>
          <w:sz w:val="24"/>
          <w:szCs w:val="24"/>
        </w:rPr>
        <w:t>,</w:t>
      </w:r>
      <w:r w:rsidR="00DB00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θ</w:t>
      </w:r>
      <w:r w:rsidR="00DB00DD">
        <w:rPr>
          <w:rFonts w:ascii="Arial" w:eastAsia="Arial" w:hAnsi="Arial" w:cs="Arial"/>
          <w:sz w:val="24"/>
          <w:szCs w:val="24"/>
        </w:rPr>
        <w:t>α</w:t>
      </w:r>
      <w:r w:rsidR="00155CF4">
        <w:rPr>
          <w:rFonts w:ascii="Arial" w:eastAsia="Arial" w:hAnsi="Arial" w:cs="Arial"/>
          <w:sz w:val="24"/>
          <w:szCs w:val="24"/>
        </w:rPr>
        <w:t xml:space="preserve"> </w:t>
      </w:r>
      <w:r w:rsidR="00401433" w:rsidRPr="00401433">
        <w:rPr>
          <w:rFonts w:ascii="Arial" w:eastAsia="Arial" w:hAnsi="Arial" w:cs="Arial"/>
          <w:sz w:val="24"/>
          <w:szCs w:val="24"/>
        </w:rPr>
        <w:t xml:space="preserve">δύναται να </w:t>
      </w:r>
      <w:r w:rsidR="00401433" w:rsidRPr="00401433">
        <w:rPr>
          <w:rFonts w:ascii="Arial" w:eastAsia="Arial" w:hAnsi="Arial" w:cs="Arial"/>
          <w:sz w:val="24"/>
          <w:szCs w:val="24"/>
        </w:rPr>
        <w:lastRenderedPageBreak/>
        <w:t>πληρωθούν μόνο από μέλος που ανήκει στην</w:t>
      </w:r>
      <w:r w:rsidR="00401433">
        <w:rPr>
          <w:rFonts w:ascii="Arial" w:eastAsia="Arial" w:hAnsi="Arial" w:cs="Arial"/>
          <w:sz w:val="24"/>
          <w:szCs w:val="24"/>
        </w:rPr>
        <w:t xml:space="preserve"> αντίστοιχη</w:t>
      </w:r>
      <w:r w:rsidR="00401433" w:rsidRPr="00401433">
        <w:rPr>
          <w:rFonts w:ascii="Arial" w:eastAsia="Arial" w:hAnsi="Arial" w:cs="Arial"/>
          <w:sz w:val="24"/>
          <w:szCs w:val="24"/>
        </w:rPr>
        <w:t xml:space="preserve"> κατηγορία/ομάδα</w:t>
      </w:r>
      <w:r w:rsidR="00BD0C15">
        <w:rPr>
          <w:rFonts w:ascii="Arial" w:eastAsia="Arial" w:hAnsi="Arial" w:cs="Arial"/>
          <w:sz w:val="24"/>
          <w:szCs w:val="24"/>
        </w:rPr>
        <w:t xml:space="preserve"> και υπηρετεί στον βαθμό Αστυνόμου Β</w:t>
      </w:r>
      <w:r w:rsidR="00A74C28" w:rsidRPr="00A74C28">
        <w:rPr>
          <w:rFonts w:ascii="Arial" w:eastAsia="Arial" w:hAnsi="Arial" w:cs="Arial"/>
          <w:sz w:val="24"/>
          <w:szCs w:val="24"/>
        </w:rPr>
        <w:t>΄</w:t>
      </w:r>
      <w:r w:rsidR="00401433">
        <w:rPr>
          <w:rFonts w:ascii="Arial" w:eastAsia="Arial" w:hAnsi="Arial" w:cs="Arial"/>
          <w:sz w:val="24"/>
          <w:szCs w:val="24"/>
        </w:rPr>
        <w:t>.</w:t>
      </w:r>
    </w:p>
    <w:p w14:paraId="0F31C30F" w14:textId="3B9A0360" w:rsidR="00A44F39" w:rsidRDefault="00FA2B5A" w:rsidP="00A44F3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>Σκοπός των κανονισμών</w:t>
      </w:r>
      <w:r w:rsidR="006A4A91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CF7B9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A4A91" w:rsidRPr="004712AB">
        <w:rPr>
          <w:rFonts w:ascii="Arial" w:eastAsia="Simsun (Founder Extended)" w:hAnsi="Arial" w:cs="Arial"/>
          <w:sz w:val="24"/>
          <w:szCs w:val="24"/>
          <w:lang w:eastAsia="zh-CN"/>
        </w:rPr>
        <w:t>οι οποίοι εκδ</w:t>
      </w:r>
      <w:r w:rsidR="006A4A91">
        <w:rPr>
          <w:rFonts w:ascii="Arial" w:eastAsia="Simsun (Founder Extended)" w:hAnsi="Arial" w:cs="Arial"/>
          <w:sz w:val="24"/>
          <w:szCs w:val="24"/>
          <w:lang w:eastAsia="zh-CN"/>
        </w:rPr>
        <w:t xml:space="preserve">ίδονται </w:t>
      </w:r>
      <w:r w:rsidR="006A4A91" w:rsidRPr="004712AB">
        <w:rPr>
          <w:rFonts w:ascii="Arial" w:eastAsia="Simsun (Founder Extended)" w:hAnsi="Arial" w:cs="Arial"/>
          <w:sz w:val="24"/>
          <w:szCs w:val="24"/>
          <w:lang w:eastAsia="zh-CN"/>
        </w:rPr>
        <w:t>δυνάμει των άρθρων 13 και 17Α του περί Αστυνομίας Νόμου</w:t>
      </w:r>
      <w:r w:rsidR="006A4A91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6A4A91" w:rsidRPr="004712AB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A4A91">
        <w:rPr>
          <w:rFonts w:ascii="Arial" w:eastAsia="Simsun (Founder Extended)" w:hAnsi="Arial" w:cs="Arial"/>
          <w:sz w:val="24"/>
          <w:szCs w:val="24"/>
          <w:lang w:eastAsia="zh-CN"/>
        </w:rPr>
        <w:t xml:space="preserve">είναι </w:t>
      </w:r>
      <w:r w:rsidR="00CF7B92">
        <w:rPr>
          <w:rFonts w:ascii="Arial" w:eastAsia="Simsun (Founder Extended)" w:hAnsi="Arial" w:cs="Arial"/>
          <w:sz w:val="24"/>
          <w:szCs w:val="24"/>
          <w:lang w:eastAsia="zh-CN"/>
        </w:rPr>
        <w:t xml:space="preserve">η τροποποίηση των περί Αστυνομίας (Προαγωγές Εξειδικευμένων Μελών) Κανονισμών, </w:t>
      </w:r>
      <w:r w:rsidR="00235A8C">
        <w:rPr>
          <w:rFonts w:ascii="Arial" w:eastAsia="Simsun (Founder Extended)" w:hAnsi="Arial" w:cs="Arial"/>
          <w:sz w:val="24"/>
          <w:szCs w:val="24"/>
          <w:lang w:eastAsia="zh-CN"/>
        </w:rPr>
        <w:t>ώστε</w:t>
      </w:r>
      <w:r w:rsidR="002D7BF7">
        <w:rPr>
          <w:rFonts w:ascii="Arial" w:eastAsia="Simsun (Founder Extended)" w:hAnsi="Arial" w:cs="Arial"/>
          <w:sz w:val="24"/>
          <w:szCs w:val="24"/>
          <w:lang w:eastAsia="zh-CN"/>
        </w:rPr>
        <w:t xml:space="preserve"> να ρυθμιστ</w:t>
      </w:r>
      <w:r w:rsidR="007D56DC">
        <w:rPr>
          <w:rFonts w:ascii="Arial" w:eastAsia="Simsun (Founder Extended)" w:hAnsi="Arial" w:cs="Arial"/>
          <w:sz w:val="24"/>
          <w:szCs w:val="24"/>
          <w:lang w:eastAsia="zh-CN"/>
        </w:rPr>
        <w:t>ούν</w:t>
      </w:r>
      <w:r w:rsidR="00B80286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BF1BBD">
        <w:rPr>
          <w:rFonts w:ascii="Arial" w:eastAsia="Simsun (Founder Extended)" w:hAnsi="Arial" w:cs="Arial"/>
          <w:sz w:val="24"/>
          <w:szCs w:val="24"/>
          <w:lang w:eastAsia="zh-CN"/>
        </w:rPr>
        <w:t>τα απαιτούμενα προσόντα και η διαδικασία</w:t>
      </w:r>
      <w:r w:rsidR="002D7BF7">
        <w:rPr>
          <w:rFonts w:ascii="Arial" w:eastAsia="Simsun (Founder Extended)" w:hAnsi="Arial" w:cs="Arial"/>
          <w:sz w:val="24"/>
          <w:szCs w:val="24"/>
          <w:lang w:eastAsia="zh-CN"/>
        </w:rPr>
        <w:t xml:space="preserve"> πρ</w:t>
      </w:r>
      <w:r w:rsidR="00BF1BBD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 w:rsidR="002D7BF7">
        <w:rPr>
          <w:rFonts w:ascii="Arial" w:eastAsia="Simsun (Founder Extended)" w:hAnsi="Arial" w:cs="Arial"/>
          <w:sz w:val="24"/>
          <w:szCs w:val="24"/>
          <w:lang w:eastAsia="zh-CN"/>
        </w:rPr>
        <w:t>αγωγής των εξειδικευμένων μελών</w:t>
      </w:r>
      <w:r w:rsidR="00BF1BBD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Αστυνομίας</w:t>
      </w:r>
      <w:r w:rsidR="00CC0E21" w:rsidRPr="00CC0E21">
        <w:rPr>
          <w:rFonts w:ascii="Arial" w:eastAsia="Arial" w:hAnsi="Arial" w:cs="Arial"/>
          <w:sz w:val="24"/>
          <w:szCs w:val="24"/>
        </w:rPr>
        <w:t xml:space="preserve"> </w:t>
      </w:r>
      <w:r w:rsidR="00CC0E21" w:rsidRPr="00CC0E21">
        <w:rPr>
          <w:rFonts w:ascii="Arial" w:eastAsia="Simsun (Founder Extended)" w:hAnsi="Arial" w:cs="Arial"/>
          <w:sz w:val="24"/>
          <w:szCs w:val="24"/>
          <w:lang w:eastAsia="zh-CN"/>
        </w:rPr>
        <w:t>στον βαθμό του Αστυνόμου Α΄</w:t>
      </w:r>
      <w:r w:rsidR="001E4E35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609D93BD" w14:textId="448BB938" w:rsidR="00A44F39" w:rsidRDefault="00A44F39" w:rsidP="00A44F3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 xml:space="preserve">Ειδικότερα, </w:t>
      </w:r>
      <w:r w:rsidR="00130DCF">
        <w:rPr>
          <w:rFonts w:ascii="Arial" w:eastAsia="Simsun (Founder Extended)" w:hAnsi="Arial" w:cs="Arial"/>
          <w:sz w:val="24"/>
          <w:szCs w:val="24"/>
          <w:lang w:eastAsia="zh-CN"/>
        </w:rPr>
        <w:t>οι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υπό αναφορά κανονισμο</w:t>
      </w:r>
      <w:r w:rsidR="00130DCF">
        <w:rPr>
          <w:rFonts w:ascii="Arial" w:eastAsia="Simsun (Founder Extended)" w:hAnsi="Arial" w:cs="Arial"/>
          <w:sz w:val="24"/>
          <w:szCs w:val="24"/>
          <w:lang w:eastAsia="zh-CN"/>
        </w:rPr>
        <w:t>ί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π</w:t>
      </w:r>
      <w:r w:rsidR="00130DCF">
        <w:rPr>
          <w:rFonts w:ascii="Arial" w:eastAsia="Simsun (Founder Extended)" w:hAnsi="Arial" w:cs="Arial"/>
          <w:sz w:val="24"/>
          <w:szCs w:val="24"/>
          <w:lang w:eastAsia="zh-CN"/>
        </w:rPr>
        <w:t>εριλαμβάνουν</w:t>
      </w:r>
      <w:r w:rsidR="0030235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τα ακόλουθα:</w:t>
      </w:r>
    </w:p>
    <w:p w14:paraId="162D7D27" w14:textId="13B571AD" w:rsidR="00A44F39" w:rsidRDefault="00484109" w:rsidP="00593CDE">
      <w:pPr>
        <w:pStyle w:val="ListParagraph"/>
        <w:numPr>
          <w:ilvl w:val="0"/>
          <w:numId w:val="42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Προσθήκη </w:t>
      </w:r>
      <w:r w:rsidR="00EC5541">
        <w:rPr>
          <w:rFonts w:ascii="Arial" w:eastAsia="Simsun (Founder Extended)" w:hAnsi="Arial" w:cs="Arial"/>
          <w:sz w:val="24"/>
          <w:szCs w:val="24"/>
          <w:lang w:eastAsia="zh-CN"/>
        </w:rPr>
        <w:t xml:space="preserve">πρόνοιας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σύμφωνα με την οποία</w:t>
      </w:r>
      <w:r w:rsidR="00EC554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οι υποψήφιοι </w:t>
      </w:r>
      <w:r w:rsidR="00EC5541">
        <w:rPr>
          <w:rFonts w:ascii="Arial" w:eastAsia="Simsun (Founder Extended)" w:hAnsi="Arial" w:cs="Arial"/>
          <w:sz w:val="24"/>
          <w:szCs w:val="24"/>
          <w:lang w:eastAsia="zh-CN"/>
        </w:rPr>
        <w:t>για προαγωγή στον βαθμό Αστυνόμου Α</w:t>
      </w:r>
      <w:r w:rsidR="00A74C28" w:rsidRPr="00A74C28">
        <w:rPr>
          <w:rFonts w:ascii="Arial" w:eastAsia="Simsun (Founder Extended)" w:hAnsi="Arial" w:cs="Arial"/>
          <w:sz w:val="24"/>
          <w:szCs w:val="24"/>
          <w:lang w:eastAsia="zh-CN"/>
        </w:rPr>
        <w:t>΄</w:t>
      </w:r>
      <w:r w:rsidR="00EC554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απαιτείται να είναι μέλη τη</w:t>
      </w:r>
      <w:r w:rsidR="00A44F39" w:rsidRPr="00484109">
        <w:rPr>
          <w:rFonts w:ascii="Arial" w:eastAsia="Simsun (Founder Extended)" w:hAnsi="Arial" w:cs="Arial"/>
          <w:sz w:val="24"/>
          <w:szCs w:val="24"/>
          <w:lang w:eastAsia="zh-CN"/>
        </w:rPr>
        <w:t xml:space="preserve">ς </w:t>
      </w:r>
      <w:r w:rsidR="006A4A91">
        <w:rPr>
          <w:rFonts w:ascii="Arial" w:eastAsia="Simsun (Founder Extended)" w:hAnsi="Arial" w:cs="Arial"/>
          <w:sz w:val="24"/>
          <w:szCs w:val="24"/>
          <w:lang w:eastAsia="zh-CN"/>
        </w:rPr>
        <w:t xml:space="preserve">αντίστοιχης </w:t>
      </w:r>
      <w:r w:rsidR="00A44F39" w:rsidRPr="00484109">
        <w:rPr>
          <w:rFonts w:ascii="Arial" w:eastAsia="Simsun (Founder Extended)" w:hAnsi="Arial" w:cs="Arial"/>
          <w:sz w:val="24"/>
          <w:szCs w:val="24"/>
          <w:lang w:eastAsia="zh-CN"/>
        </w:rPr>
        <w:t xml:space="preserve">κατηγορίας/ομάδας στην οποία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αφορά</w:t>
      </w:r>
      <w:r w:rsidR="00A44F39" w:rsidRPr="00484109">
        <w:rPr>
          <w:rFonts w:ascii="Arial" w:eastAsia="Simsun (Founder Extended)" w:hAnsi="Arial" w:cs="Arial"/>
          <w:sz w:val="24"/>
          <w:szCs w:val="24"/>
          <w:lang w:eastAsia="zh-CN"/>
        </w:rPr>
        <w:t xml:space="preserve"> η κενωθείσα θέση.</w:t>
      </w:r>
    </w:p>
    <w:p w14:paraId="310A3EA5" w14:textId="71897705" w:rsidR="00484109" w:rsidRDefault="000D581E" w:rsidP="00593CDE">
      <w:pPr>
        <w:pStyle w:val="ListParagraph"/>
        <w:numPr>
          <w:ilvl w:val="0"/>
          <w:numId w:val="42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Τροποποίηση</w:t>
      </w:r>
      <w:r w:rsidR="00484109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της πρόνοιας που προβλέπει το απαιτούμενο</w:t>
      </w:r>
      <w:r w:rsidR="00484109">
        <w:rPr>
          <w:rFonts w:ascii="Arial" w:eastAsia="Simsun (Founder Extended)" w:hAnsi="Arial" w:cs="Arial"/>
          <w:sz w:val="24"/>
          <w:szCs w:val="24"/>
          <w:lang w:eastAsia="zh-CN"/>
        </w:rPr>
        <w:t xml:space="preserve"> χρονικ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ό</w:t>
      </w:r>
      <w:r w:rsidR="00484109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διάστημα</w:t>
      </w:r>
      <w:r w:rsidR="00484109">
        <w:rPr>
          <w:rFonts w:ascii="Arial" w:eastAsia="Simsun (Founder Extended)" w:hAnsi="Arial" w:cs="Arial"/>
          <w:sz w:val="24"/>
          <w:szCs w:val="24"/>
          <w:lang w:eastAsia="zh-CN"/>
        </w:rPr>
        <w:t xml:space="preserve"> υπηρεσίας στον βαθμό του Αστυνόμου Β</w:t>
      </w:r>
      <w:r w:rsidR="00A74C28" w:rsidRPr="00A74C28">
        <w:rPr>
          <w:rFonts w:ascii="Arial" w:eastAsia="Simsun (Founder Extended)" w:hAnsi="Arial" w:cs="Arial"/>
          <w:sz w:val="24"/>
          <w:szCs w:val="24"/>
          <w:lang w:eastAsia="zh-CN"/>
        </w:rPr>
        <w:t>΄</w:t>
      </w:r>
      <w:r w:rsidR="00484109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της συνολικής υπηρεσίας που απαιτείται να κατέχει υποψήφιος για προαγωγή στον βαθμό του Αστυνόμου Α</w:t>
      </w:r>
      <w:r w:rsidR="00A74C28" w:rsidRPr="00DD542F">
        <w:rPr>
          <w:rFonts w:ascii="Arial" w:eastAsia="Simsun (Founder Extended)" w:hAnsi="Arial" w:cs="Arial"/>
          <w:sz w:val="24"/>
          <w:szCs w:val="24"/>
          <w:lang w:eastAsia="zh-CN"/>
        </w:rPr>
        <w:t>΄</w:t>
      </w:r>
      <w:r w:rsidR="00484109">
        <w:rPr>
          <w:rFonts w:ascii="Arial" w:eastAsia="Simsun (Founder Extended)" w:hAnsi="Arial" w:cs="Arial"/>
          <w:sz w:val="24"/>
          <w:szCs w:val="24"/>
          <w:lang w:eastAsia="zh-CN"/>
        </w:rPr>
        <w:t xml:space="preserve"> από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84109">
        <w:rPr>
          <w:rFonts w:ascii="Arial" w:eastAsia="Simsun (Founder Extended)" w:hAnsi="Arial" w:cs="Arial"/>
          <w:sz w:val="24"/>
          <w:szCs w:val="24"/>
          <w:lang w:eastAsia="zh-CN"/>
        </w:rPr>
        <w:t xml:space="preserve">τρία (3) έτη και εννέα (9) έτη σε έξι (6) έτη και δώδεκα (12) έτη, αντίστοιχα.  </w:t>
      </w:r>
    </w:p>
    <w:p w14:paraId="76F9E179" w14:textId="275EC4A6" w:rsidR="00E60F29" w:rsidRDefault="00E60F29" w:rsidP="00593CDE">
      <w:pPr>
        <w:pStyle w:val="ListParagraph"/>
        <w:numPr>
          <w:ilvl w:val="0"/>
          <w:numId w:val="42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Τροποποίηση της πρόνοιας που προβλέπει τον τρόπο αξιολόγησης των υποψηφίων για προαγωγή </w:t>
      </w:r>
      <w:r w:rsidR="00942ABC">
        <w:rPr>
          <w:rFonts w:ascii="Arial" w:eastAsia="Simsun (Founder Extended)" w:hAnsi="Arial" w:cs="Arial"/>
          <w:sz w:val="24"/>
          <w:szCs w:val="24"/>
          <w:lang w:eastAsia="zh-CN"/>
        </w:rPr>
        <w:t>στον βαθμό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Αστυνόμου Α</w:t>
      </w:r>
      <w:r w:rsidR="00DD542F" w:rsidRPr="00181DA4">
        <w:rPr>
          <w:rFonts w:ascii="Arial" w:eastAsia="Simsun (Founder Extended)" w:hAnsi="Arial" w:cs="Arial"/>
          <w:sz w:val="24"/>
          <w:szCs w:val="24"/>
          <w:lang w:eastAsia="zh-CN"/>
        </w:rPr>
        <w:t>΄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, ώστε </w:t>
      </w:r>
      <w:r w:rsidR="00142E9D">
        <w:rPr>
          <w:rFonts w:ascii="Arial" w:eastAsia="Simsun (Founder Extended)" w:hAnsi="Arial" w:cs="Arial"/>
          <w:sz w:val="24"/>
          <w:szCs w:val="24"/>
          <w:lang w:eastAsia="zh-CN"/>
        </w:rPr>
        <w:t xml:space="preserve">η αξιολόγηση να διενεργείται μόνο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με βάση τις γνώσεις και ικανότητές τους σε θέματα διεύθυνσης και διοίκησης, αντί να αξιολογούνται επιπρόσθετα με βάση τις γνώσεις του</w:t>
      </w:r>
      <w:r w:rsidR="00942ABC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θέματα συναφή με τα καθήκοντα της θέσης.</w:t>
      </w:r>
    </w:p>
    <w:p w14:paraId="776E7E0B" w14:textId="7B5CF4D9" w:rsidR="00A44F39" w:rsidRPr="00231A51" w:rsidRDefault="00E60F29" w:rsidP="00593CDE">
      <w:pPr>
        <w:pStyle w:val="ListParagraph"/>
        <w:numPr>
          <w:ilvl w:val="0"/>
          <w:numId w:val="42"/>
        </w:num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231A51">
        <w:rPr>
          <w:rFonts w:ascii="Arial" w:eastAsia="Simsun (Founder Extended)" w:hAnsi="Arial" w:cs="Arial"/>
          <w:sz w:val="24"/>
          <w:szCs w:val="24"/>
          <w:lang w:eastAsia="zh-CN"/>
        </w:rPr>
        <w:t xml:space="preserve">Τροποποίηση </w:t>
      </w:r>
      <w:r w:rsidR="003904EB">
        <w:rPr>
          <w:rFonts w:ascii="Arial" w:eastAsia="Simsun (Founder Extended)" w:hAnsi="Arial" w:cs="Arial"/>
          <w:sz w:val="24"/>
          <w:szCs w:val="24"/>
          <w:lang w:eastAsia="zh-CN"/>
        </w:rPr>
        <w:t>της πρόνοιας που προβλέπει τη διαδικασία</w:t>
      </w:r>
      <w:r w:rsidRPr="00231A51">
        <w:rPr>
          <w:rFonts w:ascii="Arial" w:eastAsia="Simsun (Founder Extended)" w:hAnsi="Arial" w:cs="Arial"/>
          <w:sz w:val="24"/>
          <w:szCs w:val="24"/>
          <w:lang w:eastAsia="zh-CN"/>
        </w:rPr>
        <w:t xml:space="preserve"> αξιολόγησης των εξειδικευμένων μελών της Αστυνομίας, ώστε </w:t>
      </w:r>
      <w:r w:rsidR="003904EB">
        <w:rPr>
          <w:rFonts w:ascii="Arial" w:eastAsia="Simsun (Founder Extended)" w:hAnsi="Arial" w:cs="Arial"/>
          <w:sz w:val="24"/>
          <w:szCs w:val="24"/>
          <w:lang w:eastAsia="zh-CN"/>
        </w:rPr>
        <w:t xml:space="preserve">αυτή </w:t>
      </w:r>
      <w:r w:rsidRPr="00231A51">
        <w:rPr>
          <w:rFonts w:ascii="Arial" w:eastAsia="Simsun (Founder Extended)" w:hAnsi="Arial" w:cs="Arial"/>
          <w:sz w:val="24"/>
          <w:szCs w:val="24"/>
          <w:lang w:eastAsia="zh-CN"/>
        </w:rPr>
        <w:t>να συνάδει με τ</w:t>
      </w:r>
      <w:r w:rsidR="003904EB">
        <w:rPr>
          <w:rFonts w:ascii="Arial" w:eastAsia="Simsun (Founder Extended)" w:hAnsi="Arial" w:cs="Arial"/>
          <w:sz w:val="24"/>
          <w:szCs w:val="24"/>
          <w:lang w:eastAsia="zh-CN"/>
        </w:rPr>
        <w:t xml:space="preserve">η διαδικασία </w:t>
      </w:r>
      <w:r w:rsidRPr="00231A51">
        <w:rPr>
          <w:rFonts w:ascii="Arial" w:eastAsia="Simsun (Founder Extended)" w:hAnsi="Arial" w:cs="Arial"/>
          <w:sz w:val="24"/>
          <w:szCs w:val="24"/>
          <w:lang w:eastAsia="zh-CN"/>
        </w:rPr>
        <w:t xml:space="preserve">αξιολόγησης </w:t>
      </w:r>
      <w:r w:rsidR="00231A51" w:rsidRPr="00231A51">
        <w:rPr>
          <w:rFonts w:ascii="Arial" w:eastAsia="Simsun (Founder Extended)" w:hAnsi="Arial" w:cs="Arial"/>
          <w:sz w:val="24"/>
          <w:szCs w:val="24"/>
          <w:lang w:eastAsia="zh-CN"/>
        </w:rPr>
        <w:t>των</w:t>
      </w:r>
      <w:r w:rsidRPr="00231A51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A44F39" w:rsidRPr="00A44F39">
        <w:rPr>
          <w:rFonts w:ascii="Arial" w:eastAsia="Simsun (Founder Extended)" w:hAnsi="Arial" w:cs="Arial"/>
          <w:sz w:val="24"/>
          <w:szCs w:val="24"/>
          <w:lang w:eastAsia="zh-CN"/>
        </w:rPr>
        <w:t>υπόλοιπ</w:t>
      </w:r>
      <w:r w:rsidR="00231A51" w:rsidRPr="00231A51">
        <w:rPr>
          <w:rFonts w:ascii="Arial" w:eastAsia="Simsun (Founder Extended)" w:hAnsi="Arial" w:cs="Arial"/>
          <w:sz w:val="24"/>
          <w:szCs w:val="24"/>
          <w:lang w:eastAsia="zh-CN"/>
        </w:rPr>
        <w:t>ων</w:t>
      </w:r>
      <w:r w:rsidR="00A44F39" w:rsidRPr="00A44F39">
        <w:rPr>
          <w:rFonts w:ascii="Arial" w:eastAsia="Simsun (Founder Extended)" w:hAnsi="Arial" w:cs="Arial"/>
          <w:sz w:val="24"/>
          <w:szCs w:val="24"/>
          <w:lang w:eastAsia="zh-CN"/>
        </w:rPr>
        <w:t xml:space="preserve"> μ</w:t>
      </w:r>
      <w:r w:rsidR="00231A51" w:rsidRPr="00231A51">
        <w:rPr>
          <w:rFonts w:ascii="Arial" w:eastAsia="Simsun (Founder Extended)" w:hAnsi="Arial" w:cs="Arial"/>
          <w:sz w:val="24"/>
          <w:szCs w:val="24"/>
          <w:lang w:eastAsia="zh-CN"/>
        </w:rPr>
        <w:t>ελών</w:t>
      </w:r>
      <w:r w:rsidR="00A44F39" w:rsidRPr="00A44F39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9348B">
        <w:rPr>
          <w:rFonts w:ascii="Arial" w:eastAsia="Simsun (Founder Extended)" w:hAnsi="Arial" w:cs="Arial"/>
          <w:sz w:val="24"/>
          <w:szCs w:val="24"/>
          <w:lang w:eastAsia="zh-CN"/>
        </w:rPr>
        <w:t>της που</w:t>
      </w:r>
      <w:r w:rsidR="00A44F39" w:rsidRPr="00A44F39">
        <w:rPr>
          <w:rFonts w:ascii="Arial" w:eastAsia="Simsun (Founder Extended)" w:hAnsi="Arial" w:cs="Arial"/>
          <w:sz w:val="24"/>
          <w:szCs w:val="24"/>
          <w:lang w:eastAsia="zh-CN"/>
        </w:rPr>
        <w:t xml:space="preserve"> αξιολογούνται από τον άμεσα προϊστάμεν</w:t>
      </w:r>
      <w:r w:rsidR="00231A51" w:rsidRPr="00231A51">
        <w:rPr>
          <w:rFonts w:ascii="Arial" w:eastAsia="Simsun (Founder Extended)" w:hAnsi="Arial" w:cs="Arial"/>
          <w:sz w:val="24"/>
          <w:szCs w:val="24"/>
          <w:lang w:eastAsia="zh-CN"/>
        </w:rPr>
        <w:t>ό</w:t>
      </w:r>
      <w:r w:rsidR="00A44F39" w:rsidRPr="00A44F39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τους χωρίς κανένα διαχωρισμό ανάλογα με την κατηγορία στην οποία ανήκουν</w:t>
      </w:r>
      <w:r w:rsidR="00231A51">
        <w:rPr>
          <w:rFonts w:ascii="Arial" w:eastAsia="Simsun (Founder Extended)" w:hAnsi="Arial" w:cs="Arial"/>
          <w:sz w:val="24"/>
          <w:szCs w:val="24"/>
          <w:lang w:eastAsia="zh-CN"/>
        </w:rPr>
        <w:t>.</w:t>
      </w:r>
    </w:p>
    <w:p w14:paraId="72C38F9C" w14:textId="576783B6" w:rsidR="00AC63F8" w:rsidRDefault="008E6AB4" w:rsidP="00AC63F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8E6AB4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ab/>
        <w:t xml:space="preserve">Η Κοινοβουλευτική Επιτροπή Νομικών, </w:t>
      </w:r>
      <w:r w:rsidR="00761CA0" w:rsidRPr="00761CA0">
        <w:rPr>
          <w:rFonts w:ascii="Arial" w:eastAsia="Simsun (Founder Extended)" w:hAnsi="Arial" w:cs="Arial"/>
          <w:sz w:val="24"/>
          <w:szCs w:val="24"/>
          <w:lang w:eastAsia="zh-CN"/>
        </w:rPr>
        <w:t>Δικαιοσύνης και Δημοσίας Τάξεως</w:t>
      </w:r>
      <w:r w:rsidR="00761CA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761CA0" w:rsidRPr="00761CA0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Pr="008E6AB4">
        <w:rPr>
          <w:rFonts w:ascii="Arial" w:eastAsia="Simsun (Founder Extended)" w:hAnsi="Arial" w:cs="Arial"/>
          <w:sz w:val="24"/>
          <w:szCs w:val="24"/>
          <w:lang w:eastAsia="zh-CN"/>
        </w:rPr>
        <w:t xml:space="preserve">αφού έλαβε υπόψη όλα όσα τέθηκαν ενώπιόν της, </w:t>
      </w:r>
      <w:r w:rsidR="0076395D">
        <w:rPr>
          <w:rFonts w:ascii="Arial" w:eastAsia="Simsun (Founder Extended)" w:hAnsi="Arial" w:cs="Arial"/>
          <w:sz w:val="24"/>
          <w:szCs w:val="24"/>
          <w:lang w:eastAsia="zh-CN"/>
        </w:rPr>
        <w:t xml:space="preserve">κατά πλειοψηφία του προέδρου και των μελών της βουλευτών </w:t>
      </w:r>
      <w:r w:rsidR="00E9348B">
        <w:rPr>
          <w:rFonts w:ascii="Arial" w:eastAsia="Simsun (Founder Extended)" w:hAnsi="Arial" w:cs="Arial"/>
          <w:sz w:val="24"/>
          <w:szCs w:val="24"/>
          <w:lang w:eastAsia="zh-CN"/>
        </w:rPr>
        <w:t>της</w:t>
      </w:r>
      <w:r w:rsidR="005E10BC">
        <w:rPr>
          <w:rFonts w:ascii="Arial" w:eastAsia="Simsun (Founder Extended)" w:hAnsi="Arial" w:cs="Arial"/>
          <w:sz w:val="24"/>
          <w:szCs w:val="24"/>
          <w:lang w:eastAsia="zh-CN"/>
        </w:rPr>
        <w:t xml:space="preserve"> κοινοβουλευτικ</w:t>
      </w:r>
      <w:r w:rsidR="00E9348B">
        <w:rPr>
          <w:rFonts w:ascii="Arial" w:eastAsia="Simsun (Founder Extended)" w:hAnsi="Arial" w:cs="Arial"/>
          <w:sz w:val="24"/>
          <w:szCs w:val="24"/>
          <w:lang w:eastAsia="zh-CN"/>
        </w:rPr>
        <w:t>ής</w:t>
      </w:r>
      <w:r w:rsidR="005E10BC">
        <w:rPr>
          <w:rFonts w:ascii="Arial" w:eastAsia="Simsun (Founder Extended)" w:hAnsi="Arial" w:cs="Arial"/>
          <w:sz w:val="24"/>
          <w:szCs w:val="24"/>
          <w:lang w:eastAsia="zh-CN"/>
        </w:rPr>
        <w:t xml:space="preserve"> ομάδ</w:t>
      </w:r>
      <w:r w:rsidR="00E9348B">
        <w:rPr>
          <w:rFonts w:ascii="Arial" w:eastAsia="Simsun (Founder Extended)" w:hAnsi="Arial" w:cs="Arial"/>
          <w:sz w:val="24"/>
          <w:szCs w:val="24"/>
          <w:lang w:eastAsia="zh-CN"/>
        </w:rPr>
        <w:t>ας</w:t>
      </w:r>
      <w:r w:rsidR="0076395D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Δημοκρατικού Συναγερμού</w:t>
      </w:r>
      <w:r w:rsidR="00E9348B">
        <w:rPr>
          <w:rFonts w:ascii="Arial" w:eastAsia="Simsun (Founder Extended)" w:hAnsi="Arial" w:cs="Arial"/>
          <w:sz w:val="24"/>
          <w:szCs w:val="24"/>
          <w:lang w:eastAsia="zh-CN"/>
        </w:rPr>
        <w:t>, των μελών της βουλευτών της κοινοβουλευτικής ομάδας</w:t>
      </w:r>
      <w:r w:rsidR="005E10B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6395D">
        <w:rPr>
          <w:rFonts w:ascii="Arial" w:eastAsia="Simsun (Founder Extended)" w:hAnsi="Arial" w:cs="Arial"/>
          <w:sz w:val="24"/>
          <w:szCs w:val="24"/>
          <w:lang w:eastAsia="zh-CN"/>
        </w:rPr>
        <w:t>ΑΚΕΛ-Αριστερά-Νέες Δυνάμεις</w:t>
      </w:r>
      <w:r w:rsidR="005E10BC">
        <w:rPr>
          <w:rFonts w:ascii="Arial" w:eastAsia="Simsun (Founder Extended)" w:hAnsi="Arial" w:cs="Arial"/>
          <w:sz w:val="24"/>
          <w:szCs w:val="24"/>
          <w:lang w:eastAsia="zh-CN"/>
        </w:rPr>
        <w:t>, καθώς</w:t>
      </w:r>
      <w:r w:rsidR="0076395D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και </w:t>
      </w:r>
      <w:r w:rsidR="005E10BC">
        <w:rPr>
          <w:rFonts w:ascii="Arial" w:eastAsia="Simsun (Founder Extended)" w:hAnsi="Arial" w:cs="Arial"/>
          <w:sz w:val="24"/>
          <w:szCs w:val="24"/>
          <w:lang w:eastAsia="zh-CN"/>
        </w:rPr>
        <w:t xml:space="preserve">του μέλους της </w:t>
      </w:r>
      <w:r w:rsidR="0076395D">
        <w:rPr>
          <w:rFonts w:ascii="Arial" w:eastAsia="Simsun (Founder Extended)" w:hAnsi="Arial" w:cs="Arial"/>
          <w:sz w:val="24"/>
          <w:szCs w:val="24"/>
          <w:lang w:eastAsia="zh-CN"/>
        </w:rPr>
        <w:t>βουλευτή του Κινήματος Σοσιαλδημοκρατών ΕΔΕΚ</w:t>
      </w:r>
      <w:r w:rsidR="00E9348B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76395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A52CD">
        <w:rPr>
          <w:rFonts w:ascii="Arial" w:eastAsia="Simsun (Founder Extended)" w:hAnsi="Arial" w:cs="Arial"/>
          <w:sz w:val="24"/>
          <w:szCs w:val="24"/>
          <w:lang w:eastAsia="zh-CN"/>
        </w:rPr>
        <w:t>εισηγ</w:t>
      </w:r>
      <w:r w:rsidR="00E9348B">
        <w:rPr>
          <w:rFonts w:ascii="Arial" w:eastAsia="Simsun (Founder Extended)" w:hAnsi="Arial" w:cs="Arial"/>
          <w:sz w:val="24"/>
          <w:szCs w:val="24"/>
          <w:lang w:eastAsia="zh-CN"/>
        </w:rPr>
        <w:t>είται</w:t>
      </w:r>
      <w:r w:rsidR="001A52C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375162">
        <w:rPr>
          <w:rFonts w:ascii="Arial" w:eastAsia="Simsun (Founder Extended)" w:hAnsi="Arial" w:cs="Arial"/>
          <w:sz w:val="24"/>
          <w:szCs w:val="24"/>
          <w:lang w:eastAsia="zh-CN"/>
        </w:rPr>
        <w:t>στην ολομέλεια του σώματος την ψήφιση του</w:t>
      </w:r>
      <w:r w:rsidR="0076395D">
        <w:rPr>
          <w:rFonts w:ascii="Arial" w:eastAsia="Simsun (Founder Extended)" w:hAnsi="Arial" w:cs="Arial"/>
          <w:sz w:val="24"/>
          <w:szCs w:val="24"/>
          <w:lang w:eastAsia="zh-CN"/>
        </w:rPr>
        <w:t xml:space="preserve"> νομοσχεδίου σε νόμο και </w:t>
      </w:r>
      <w:r w:rsidR="00375162">
        <w:rPr>
          <w:rFonts w:ascii="Arial" w:eastAsia="Simsun (Founder Extended)" w:hAnsi="Arial" w:cs="Arial"/>
          <w:sz w:val="24"/>
          <w:szCs w:val="24"/>
          <w:lang w:eastAsia="zh-CN"/>
        </w:rPr>
        <w:t>την έγκριση</w:t>
      </w:r>
      <w:r w:rsidR="0076395D">
        <w:rPr>
          <w:rFonts w:ascii="Arial" w:eastAsia="Simsun (Founder Extended)" w:hAnsi="Arial" w:cs="Arial"/>
          <w:sz w:val="24"/>
          <w:szCs w:val="24"/>
          <w:lang w:eastAsia="zh-CN"/>
        </w:rPr>
        <w:t xml:space="preserve"> των κανονισμών.</w:t>
      </w:r>
    </w:p>
    <w:p w14:paraId="0DD635F7" w14:textId="3C301E64" w:rsidR="0076395D" w:rsidRDefault="0076395D" w:rsidP="00AC63F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>Τα μέλη της επιτροπής βουλευτές της κοινοβουλευτικής ομάδας του Δημοκρατικού Κόμματος,</w:t>
      </w:r>
      <w:r w:rsidR="00C1112A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 μέλος της βουλευτής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Εθνικού Λαϊκού Μετώπου και </w:t>
      </w:r>
      <w:r w:rsidR="00C1112A">
        <w:rPr>
          <w:rFonts w:ascii="Arial" w:eastAsia="Simsun (Founder Extended)" w:hAnsi="Arial" w:cs="Arial"/>
          <w:sz w:val="24"/>
          <w:szCs w:val="24"/>
          <w:lang w:eastAsia="zh-CN"/>
        </w:rPr>
        <w:t xml:space="preserve">το μέλος της βουλευτής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του Κινήματος Οικολόγων-Συνεργασία Πολιτών επιφυλάχθηκαν να τοποθετηθούν επί των προνοιών του νομοσχεδίου και των κανονισμών κατά τη συζήτησή τους στην ολομέλεια του σώματος.</w:t>
      </w:r>
    </w:p>
    <w:p w14:paraId="551C815F" w14:textId="4465F940" w:rsidR="00004ACA" w:rsidRPr="00130DCF" w:rsidRDefault="00004ACA" w:rsidP="00004AC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>Σημειώνεται ότι</w:t>
      </w:r>
      <w:r w:rsidR="00E9348B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περίπτωση ψήφισης του </w:t>
      </w:r>
      <w:r w:rsidR="00E9348B">
        <w:rPr>
          <w:rFonts w:ascii="Arial" w:eastAsia="Simsun (Founder Extended)" w:hAnsi="Arial" w:cs="Arial"/>
          <w:sz w:val="24"/>
          <w:szCs w:val="24"/>
          <w:lang w:eastAsia="zh-CN"/>
        </w:rPr>
        <w:t>εν λόγω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νομοσχεδίου</w:t>
      </w:r>
      <w:r w:rsidR="00E51216"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νόμο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E51216">
        <w:rPr>
          <w:rFonts w:ascii="Arial" w:eastAsia="Simsun (Founder Extended)" w:hAnsi="Arial" w:cs="Arial"/>
          <w:sz w:val="24"/>
          <w:szCs w:val="24"/>
          <w:lang w:eastAsia="zh-CN"/>
        </w:rPr>
        <w:t xml:space="preserve">πρέπει να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τροποποιηθεί ο τίτλος του, ώστε να αναφέρεται ως «</w:t>
      </w:r>
      <w:r w:rsidRPr="00004ACA">
        <w:rPr>
          <w:rFonts w:ascii="Arial" w:eastAsia="Simsun (Founder Extended)" w:hAnsi="Arial" w:cs="Arial"/>
          <w:sz w:val="24"/>
          <w:szCs w:val="24"/>
          <w:lang w:eastAsia="zh-CN"/>
        </w:rPr>
        <w:t xml:space="preserve">Ο περί Αστυνομίας (Τροποποιητικός) (Αρ.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3</w:t>
      </w:r>
      <w:r w:rsidRPr="00004ACA">
        <w:rPr>
          <w:rFonts w:ascii="Arial" w:eastAsia="Simsun (Founder Extended)" w:hAnsi="Arial" w:cs="Arial"/>
          <w:sz w:val="24"/>
          <w:szCs w:val="24"/>
          <w:lang w:eastAsia="zh-CN"/>
        </w:rPr>
        <w:t>) Νόμος του 2022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».</w:t>
      </w:r>
    </w:p>
    <w:p w14:paraId="5DB22791" w14:textId="59033496" w:rsidR="001C66BC" w:rsidRDefault="001C66BC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6B0539E8" w14:textId="77777777" w:rsidR="0094638F" w:rsidRPr="0094638F" w:rsidRDefault="0094638F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0DA66116" w14:textId="199C7330" w:rsidR="000438CC" w:rsidRPr="00933AB5" w:rsidRDefault="00E9348B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8 Νοεμβρίου</w:t>
      </w:r>
      <w:r w:rsidR="00E519B3" w:rsidRPr="00933AB5">
        <w:rPr>
          <w:rFonts w:ascii="Arial" w:eastAsia="Simsun (Founder Extended)" w:hAnsi="Arial" w:cs="Arial"/>
          <w:sz w:val="24"/>
          <w:szCs w:val="24"/>
          <w:lang w:eastAsia="zh-CN"/>
        </w:rPr>
        <w:t xml:space="preserve"> 202</w:t>
      </w:r>
      <w:r w:rsidR="001539BD" w:rsidRPr="00933AB5">
        <w:rPr>
          <w:rFonts w:ascii="Arial" w:eastAsia="Simsun (Founder Extended)" w:hAnsi="Arial" w:cs="Arial"/>
          <w:sz w:val="24"/>
          <w:szCs w:val="24"/>
          <w:lang w:eastAsia="zh-CN"/>
        </w:rPr>
        <w:t>2</w:t>
      </w:r>
    </w:p>
    <w:p w14:paraId="3D53C0B1" w14:textId="4085860E" w:rsidR="000438CC" w:rsidRDefault="000438CC" w:rsidP="0094638F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 w:rsidRPr="0094638F">
        <w:rPr>
          <w:rFonts w:ascii="Arial" w:eastAsia="Simsun (Founder Extended)" w:hAnsi="Arial" w:cs="Arial"/>
          <w:sz w:val="20"/>
          <w:szCs w:val="20"/>
          <w:lang w:eastAsia="zh-CN"/>
        </w:rPr>
        <w:t xml:space="preserve">Αρ. Φακ.: </w:t>
      </w:r>
      <w:r w:rsidR="007F2999" w:rsidRPr="0094638F">
        <w:rPr>
          <w:rFonts w:ascii="Arial" w:eastAsia="Simsun (Founder Extended)" w:hAnsi="Arial" w:cs="Arial"/>
          <w:sz w:val="20"/>
          <w:szCs w:val="20"/>
          <w:lang w:eastAsia="zh-CN"/>
        </w:rPr>
        <w:t xml:space="preserve"> </w:t>
      </w:r>
      <w:bookmarkStart w:id="3" w:name="_Hlk68170147"/>
      <w:r w:rsidRPr="0094638F">
        <w:rPr>
          <w:rFonts w:ascii="Arial" w:eastAsia="Simsun (Founder Extended)" w:hAnsi="Arial" w:cs="Arial"/>
          <w:sz w:val="20"/>
          <w:szCs w:val="20"/>
          <w:lang w:eastAsia="zh-CN"/>
        </w:rPr>
        <w:t>23.</w:t>
      </w:r>
      <w:r w:rsidR="00761CA0">
        <w:rPr>
          <w:rFonts w:ascii="Arial" w:eastAsia="Simsun (Founder Extended)" w:hAnsi="Arial" w:cs="Arial"/>
          <w:sz w:val="20"/>
          <w:szCs w:val="20"/>
          <w:lang w:eastAsia="zh-CN"/>
        </w:rPr>
        <w:t>0</w:t>
      </w:r>
      <w:r w:rsidR="00FA56EA">
        <w:rPr>
          <w:rFonts w:ascii="Arial" w:eastAsia="Simsun (Founder Extended)" w:hAnsi="Arial" w:cs="Arial"/>
          <w:sz w:val="20"/>
          <w:szCs w:val="20"/>
          <w:lang w:eastAsia="zh-CN"/>
        </w:rPr>
        <w:t>1</w:t>
      </w:r>
      <w:r w:rsidR="00761CA0">
        <w:rPr>
          <w:rFonts w:ascii="Arial" w:eastAsia="Simsun (Founder Extended)" w:hAnsi="Arial" w:cs="Arial"/>
          <w:sz w:val="20"/>
          <w:szCs w:val="20"/>
          <w:lang w:eastAsia="zh-CN"/>
        </w:rPr>
        <w:t>.0</w:t>
      </w:r>
      <w:r w:rsidR="00AB4227">
        <w:rPr>
          <w:rFonts w:ascii="Arial" w:eastAsia="Simsun (Founder Extended)" w:hAnsi="Arial" w:cs="Arial"/>
          <w:sz w:val="20"/>
          <w:szCs w:val="20"/>
          <w:lang w:eastAsia="zh-CN"/>
        </w:rPr>
        <w:t>63.150-2022</w:t>
      </w:r>
    </w:p>
    <w:p w14:paraId="5D7498D5" w14:textId="624762D2" w:rsidR="00AB4227" w:rsidRPr="0094638F" w:rsidRDefault="00AB4227" w:rsidP="0094638F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>
        <w:rPr>
          <w:rFonts w:ascii="Arial" w:eastAsia="Simsun (Founder Extended)" w:hAnsi="Arial" w:cs="Arial"/>
          <w:sz w:val="20"/>
          <w:szCs w:val="20"/>
          <w:lang w:eastAsia="zh-CN"/>
        </w:rPr>
        <w:tab/>
        <w:t xml:space="preserve">       23.03.059.074-2022</w:t>
      </w:r>
    </w:p>
    <w:bookmarkEnd w:id="3"/>
    <w:p w14:paraId="22C6A90F" w14:textId="6AAEE3FB" w:rsidR="007F2999" w:rsidRPr="00951793" w:rsidRDefault="007F2999" w:rsidP="0094638F">
      <w:pPr>
        <w:tabs>
          <w:tab w:val="left" w:pos="567"/>
          <w:tab w:val="left" w:pos="4961"/>
        </w:tabs>
        <w:spacing w:after="0" w:line="360" w:lineRule="auto"/>
        <w:jc w:val="both"/>
        <w:rPr>
          <w:rFonts w:ascii="Arial" w:eastAsia="Simsun (Founder Extended)" w:hAnsi="Arial" w:cs="Arial"/>
          <w:sz w:val="20"/>
          <w:szCs w:val="20"/>
          <w:lang w:eastAsia="zh-CN"/>
        </w:rPr>
      </w:pPr>
      <w:r w:rsidRPr="0094638F">
        <w:rPr>
          <w:rFonts w:ascii="Arial" w:eastAsia="Simsun (Founder Extended)" w:hAnsi="Arial" w:cs="Arial"/>
          <w:sz w:val="20"/>
          <w:szCs w:val="20"/>
          <w:lang w:eastAsia="zh-CN"/>
        </w:rPr>
        <w:t>Χ</w:t>
      </w:r>
      <w:r w:rsidR="00587AB9">
        <w:rPr>
          <w:rFonts w:ascii="Arial" w:eastAsia="Simsun (Founder Extended)" w:hAnsi="Arial" w:cs="Arial"/>
          <w:sz w:val="20"/>
          <w:szCs w:val="20"/>
          <w:lang w:eastAsia="zh-CN"/>
        </w:rPr>
        <w:t>Α</w:t>
      </w:r>
      <w:r w:rsidR="00E9348B">
        <w:rPr>
          <w:rFonts w:ascii="Arial" w:eastAsia="Simsun (Founder Extended)" w:hAnsi="Arial" w:cs="Arial"/>
          <w:sz w:val="20"/>
          <w:szCs w:val="20"/>
          <w:lang w:eastAsia="zh-CN"/>
        </w:rPr>
        <w:t>/ΣΓΘ, ΑΓ</w:t>
      </w:r>
      <w:r w:rsidRPr="0094638F">
        <w:rPr>
          <w:rFonts w:ascii="Arial" w:eastAsia="Simsun (Founder Extended)" w:hAnsi="Arial" w:cs="Arial"/>
          <w:sz w:val="20"/>
          <w:szCs w:val="20"/>
          <w:lang w:eastAsia="zh-CN"/>
        </w:rPr>
        <w:t>/</w:t>
      </w:r>
      <w:r w:rsidR="00C24F34">
        <w:rPr>
          <w:rFonts w:ascii="Arial" w:eastAsia="Simsun (Founder Extended)" w:hAnsi="Arial" w:cs="Arial"/>
          <w:sz w:val="20"/>
          <w:szCs w:val="20"/>
          <w:lang w:val="en-US" w:eastAsia="zh-CN"/>
        </w:rPr>
        <w:t>MC</w:t>
      </w:r>
    </w:p>
    <w:sectPr w:rsidR="007F2999" w:rsidRPr="00951793" w:rsidSect="00C24F34">
      <w:headerReference w:type="default" r:id="rId8"/>
      <w:pgSz w:w="11906" w:h="16838" w:code="9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E7B4" w14:textId="77777777" w:rsidR="00F9705E" w:rsidRDefault="00F9705E" w:rsidP="00336E4E">
      <w:pPr>
        <w:spacing w:after="0" w:line="240" w:lineRule="auto"/>
      </w:pPr>
      <w:r>
        <w:separator/>
      </w:r>
    </w:p>
  </w:endnote>
  <w:endnote w:type="continuationSeparator" w:id="0">
    <w:p w14:paraId="1240DCBF" w14:textId="77777777" w:rsidR="00F9705E" w:rsidRDefault="00F9705E" w:rsidP="0033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388C" w14:textId="77777777" w:rsidR="00F9705E" w:rsidRDefault="00F9705E" w:rsidP="00336E4E">
      <w:pPr>
        <w:spacing w:after="0" w:line="240" w:lineRule="auto"/>
      </w:pPr>
      <w:r>
        <w:separator/>
      </w:r>
    </w:p>
  </w:footnote>
  <w:footnote w:type="continuationSeparator" w:id="0">
    <w:p w14:paraId="20F27C61" w14:textId="77777777" w:rsidR="00F9705E" w:rsidRDefault="00F9705E" w:rsidP="0033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F5E1EE8" w:rsidR="00737DA0" w:rsidRPr="00A42BD2" w:rsidRDefault="00737DA0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737DA0" w:rsidRDefault="00737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185"/>
    <w:multiLevelType w:val="hybridMultilevel"/>
    <w:tmpl w:val="E30E55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FF1"/>
    <w:multiLevelType w:val="hybridMultilevel"/>
    <w:tmpl w:val="33C0AB78"/>
    <w:lvl w:ilvl="0" w:tplc="06EC0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545E"/>
    <w:multiLevelType w:val="hybridMultilevel"/>
    <w:tmpl w:val="C86446DA"/>
    <w:lvl w:ilvl="0" w:tplc="87646C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49F6"/>
    <w:multiLevelType w:val="hybridMultilevel"/>
    <w:tmpl w:val="2138B4DC"/>
    <w:lvl w:ilvl="0" w:tplc="F4AE4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36EEE"/>
    <w:multiLevelType w:val="hybridMultilevel"/>
    <w:tmpl w:val="33D0319A"/>
    <w:lvl w:ilvl="0" w:tplc="E870B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94934"/>
    <w:multiLevelType w:val="hybridMultilevel"/>
    <w:tmpl w:val="06F8D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42E3"/>
    <w:multiLevelType w:val="hybridMultilevel"/>
    <w:tmpl w:val="1E680500"/>
    <w:lvl w:ilvl="0" w:tplc="360A6ED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6B42"/>
    <w:multiLevelType w:val="hybridMultilevel"/>
    <w:tmpl w:val="C10445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13FE2"/>
    <w:multiLevelType w:val="hybridMultilevel"/>
    <w:tmpl w:val="E3E687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86E8A"/>
    <w:multiLevelType w:val="hybridMultilevel"/>
    <w:tmpl w:val="E30E55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D2C21"/>
    <w:multiLevelType w:val="hybridMultilevel"/>
    <w:tmpl w:val="340ACBB2"/>
    <w:lvl w:ilvl="0" w:tplc="6630D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F5366"/>
    <w:multiLevelType w:val="hybridMultilevel"/>
    <w:tmpl w:val="45EE29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D5F5094"/>
    <w:multiLevelType w:val="hybridMultilevel"/>
    <w:tmpl w:val="344251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F69AA"/>
    <w:multiLevelType w:val="hybridMultilevel"/>
    <w:tmpl w:val="ECCCDF40"/>
    <w:lvl w:ilvl="0" w:tplc="4260EB30">
      <w:start w:val="1"/>
      <w:numFmt w:val="decimal"/>
      <w:lvlText w:val="%1."/>
      <w:lvlJc w:val="left"/>
      <w:pPr>
        <w:ind w:left="1920" w:hanging="360"/>
      </w:pPr>
      <w:rPr>
        <w:rFonts w:ascii="Arial" w:eastAsia="Simsun (Founder Extended)" w:hAnsi="Arial" w:cs="Arial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66C54"/>
    <w:multiLevelType w:val="hybridMultilevel"/>
    <w:tmpl w:val="253E3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A575F"/>
    <w:multiLevelType w:val="hybridMultilevel"/>
    <w:tmpl w:val="5E821812"/>
    <w:lvl w:ilvl="0" w:tplc="98CAEB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588248B"/>
    <w:multiLevelType w:val="hybridMultilevel"/>
    <w:tmpl w:val="2794A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E6332"/>
    <w:multiLevelType w:val="hybridMultilevel"/>
    <w:tmpl w:val="9A7633B2"/>
    <w:lvl w:ilvl="0" w:tplc="721CF7DC">
      <w:start w:val="1"/>
      <w:numFmt w:val="decimal"/>
      <w:lvlText w:val="%1."/>
      <w:lvlJc w:val="left"/>
      <w:pPr>
        <w:ind w:left="1284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004" w:hanging="360"/>
      </w:pPr>
    </w:lvl>
    <w:lvl w:ilvl="2" w:tplc="2000001B" w:tentative="1">
      <w:start w:val="1"/>
      <w:numFmt w:val="lowerRoman"/>
      <w:lvlText w:val="%3."/>
      <w:lvlJc w:val="right"/>
      <w:pPr>
        <w:ind w:left="2724" w:hanging="180"/>
      </w:pPr>
    </w:lvl>
    <w:lvl w:ilvl="3" w:tplc="2000000F" w:tentative="1">
      <w:start w:val="1"/>
      <w:numFmt w:val="decimal"/>
      <w:lvlText w:val="%4."/>
      <w:lvlJc w:val="left"/>
      <w:pPr>
        <w:ind w:left="3444" w:hanging="360"/>
      </w:pPr>
    </w:lvl>
    <w:lvl w:ilvl="4" w:tplc="20000019" w:tentative="1">
      <w:start w:val="1"/>
      <w:numFmt w:val="lowerLetter"/>
      <w:lvlText w:val="%5."/>
      <w:lvlJc w:val="left"/>
      <w:pPr>
        <w:ind w:left="4164" w:hanging="360"/>
      </w:pPr>
    </w:lvl>
    <w:lvl w:ilvl="5" w:tplc="2000001B" w:tentative="1">
      <w:start w:val="1"/>
      <w:numFmt w:val="lowerRoman"/>
      <w:lvlText w:val="%6."/>
      <w:lvlJc w:val="right"/>
      <w:pPr>
        <w:ind w:left="4884" w:hanging="180"/>
      </w:pPr>
    </w:lvl>
    <w:lvl w:ilvl="6" w:tplc="2000000F" w:tentative="1">
      <w:start w:val="1"/>
      <w:numFmt w:val="decimal"/>
      <w:lvlText w:val="%7."/>
      <w:lvlJc w:val="left"/>
      <w:pPr>
        <w:ind w:left="5604" w:hanging="360"/>
      </w:pPr>
    </w:lvl>
    <w:lvl w:ilvl="7" w:tplc="20000019" w:tentative="1">
      <w:start w:val="1"/>
      <w:numFmt w:val="lowerLetter"/>
      <w:lvlText w:val="%8."/>
      <w:lvlJc w:val="left"/>
      <w:pPr>
        <w:ind w:left="6324" w:hanging="360"/>
      </w:pPr>
    </w:lvl>
    <w:lvl w:ilvl="8" w:tplc="200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B3CFB"/>
    <w:multiLevelType w:val="hybridMultilevel"/>
    <w:tmpl w:val="0DF4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E6F4D"/>
    <w:multiLevelType w:val="hybridMultilevel"/>
    <w:tmpl w:val="A21C89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C7C20"/>
    <w:multiLevelType w:val="hybridMultilevel"/>
    <w:tmpl w:val="F85A3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4059E"/>
    <w:multiLevelType w:val="hybridMultilevel"/>
    <w:tmpl w:val="0254AC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4D1E1B"/>
    <w:multiLevelType w:val="hybridMultilevel"/>
    <w:tmpl w:val="5F604354"/>
    <w:lvl w:ilvl="0" w:tplc="04D47EA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F10E1"/>
    <w:multiLevelType w:val="hybridMultilevel"/>
    <w:tmpl w:val="F8A2ED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05E5A"/>
    <w:multiLevelType w:val="hybridMultilevel"/>
    <w:tmpl w:val="CA9A20DA"/>
    <w:lvl w:ilvl="0" w:tplc="47FE4CA6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4AA69B6"/>
    <w:multiLevelType w:val="hybridMultilevel"/>
    <w:tmpl w:val="DA220AC2"/>
    <w:lvl w:ilvl="0" w:tplc="6DD4BE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302F3"/>
    <w:multiLevelType w:val="hybridMultilevel"/>
    <w:tmpl w:val="F2541964"/>
    <w:lvl w:ilvl="0" w:tplc="89AAA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D5234"/>
    <w:multiLevelType w:val="hybridMultilevel"/>
    <w:tmpl w:val="C0F29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C6872"/>
    <w:multiLevelType w:val="hybridMultilevel"/>
    <w:tmpl w:val="8B86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4D1468"/>
    <w:multiLevelType w:val="hybridMultilevel"/>
    <w:tmpl w:val="A39E860E"/>
    <w:lvl w:ilvl="0" w:tplc="D05E541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672265">
    <w:abstractNumId w:val="38"/>
  </w:num>
  <w:num w:numId="2" w16cid:durableId="1063023822">
    <w:abstractNumId w:val="8"/>
  </w:num>
  <w:num w:numId="3" w16cid:durableId="1821649250">
    <w:abstractNumId w:val="11"/>
  </w:num>
  <w:num w:numId="4" w16cid:durableId="768504705">
    <w:abstractNumId w:val="20"/>
  </w:num>
  <w:num w:numId="5" w16cid:durableId="610087642">
    <w:abstractNumId w:val="29"/>
  </w:num>
  <w:num w:numId="6" w16cid:durableId="1106534770">
    <w:abstractNumId w:val="17"/>
  </w:num>
  <w:num w:numId="7" w16cid:durableId="1044982502">
    <w:abstractNumId w:val="24"/>
  </w:num>
  <w:num w:numId="8" w16cid:durableId="1227644340">
    <w:abstractNumId w:val="15"/>
  </w:num>
  <w:num w:numId="9" w16cid:durableId="617108521">
    <w:abstractNumId w:val="33"/>
  </w:num>
  <w:num w:numId="10" w16cid:durableId="647588050">
    <w:abstractNumId w:val="12"/>
  </w:num>
  <w:num w:numId="11" w16cid:durableId="2024939492">
    <w:abstractNumId w:val="31"/>
  </w:num>
  <w:num w:numId="12" w16cid:durableId="760950696">
    <w:abstractNumId w:val="18"/>
  </w:num>
  <w:num w:numId="13" w16cid:durableId="1421482775">
    <w:abstractNumId w:val="23"/>
  </w:num>
  <w:num w:numId="14" w16cid:durableId="1250038606">
    <w:abstractNumId w:val="26"/>
  </w:num>
  <w:num w:numId="15" w16cid:durableId="1308392261">
    <w:abstractNumId w:val="4"/>
  </w:num>
  <w:num w:numId="16" w16cid:durableId="1454787080">
    <w:abstractNumId w:val="16"/>
  </w:num>
  <w:num w:numId="17" w16cid:durableId="440301528">
    <w:abstractNumId w:val="2"/>
  </w:num>
  <w:num w:numId="18" w16cid:durableId="1405571403">
    <w:abstractNumId w:val="25"/>
  </w:num>
  <w:num w:numId="19" w16cid:durableId="1446654396">
    <w:abstractNumId w:val="27"/>
  </w:num>
  <w:num w:numId="20" w16cid:durableId="195196973">
    <w:abstractNumId w:val="28"/>
  </w:num>
  <w:num w:numId="21" w16cid:durableId="372578131">
    <w:abstractNumId w:val="9"/>
  </w:num>
  <w:num w:numId="22" w16cid:durableId="1427191304">
    <w:abstractNumId w:val="3"/>
  </w:num>
  <w:num w:numId="23" w16cid:durableId="507794543">
    <w:abstractNumId w:val="10"/>
  </w:num>
  <w:num w:numId="24" w16cid:durableId="1469863572">
    <w:abstractNumId w:val="1"/>
  </w:num>
  <w:num w:numId="25" w16cid:durableId="1048455576">
    <w:abstractNumId w:val="32"/>
  </w:num>
  <w:num w:numId="26" w16cid:durableId="1231817230">
    <w:abstractNumId w:val="0"/>
  </w:num>
  <w:num w:numId="27" w16cid:durableId="586112844">
    <w:abstractNumId w:val="37"/>
  </w:num>
  <w:num w:numId="28" w16cid:durableId="995498482">
    <w:abstractNumId w:val="22"/>
  </w:num>
  <w:num w:numId="29" w16cid:durableId="245575567">
    <w:abstractNumId w:val="19"/>
  </w:num>
  <w:num w:numId="30" w16cid:durableId="69546418">
    <w:abstractNumId w:val="36"/>
  </w:num>
  <w:num w:numId="31" w16cid:durableId="1064914166">
    <w:abstractNumId w:val="5"/>
  </w:num>
  <w:num w:numId="32" w16cid:durableId="1121994732">
    <w:abstractNumId w:val="14"/>
  </w:num>
  <w:num w:numId="33" w16cid:durableId="4853649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85423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74493351">
    <w:abstractNumId w:val="6"/>
  </w:num>
  <w:num w:numId="36" w16cid:durableId="791094727">
    <w:abstractNumId w:val="30"/>
  </w:num>
  <w:num w:numId="37" w16cid:durableId="802314784">
    <w:abstractNumId w:val="34"/>
  </w:num>
  <w:num w:numId="38" w16cid:durableId="1616015806">
    <w:abstractNumId w:val="13"/>
  </w:num>
  <w:num w:numId="39" w16cid:durableId="1107040592">
    <w:abstractNumId w:val="35"/>
  </w:num>
  <w:num w:numId="40" w16cid:durableId="1918510466">
    <w:abstractNumId w:val="21"/>
  </w:num>
  <w:num w:numId="41" w16cid:durableId="948927225">
    <w:abstractNumId w:val="39"/>
  </w:num>
  <w:num w:numId="42" w16cid:durableId="130297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1C80"/>
    <w:rsid w:val="00004ACA"/>
    <w:rsid w:val="00004E3D"/>
    <w:rsid w:val="00005421"/>
    <w:rsid w:val="0000553E"/>
    <w:rsid w:val="0000716B"/>
    <w:rsid w:val="000105BC"/>
    <w:rsid w:val="00012524"/>
    <w:rsid w:val="00012D7F"/>
    <w:rsid w:val="0001403A"/>
    <w:rsid w:val="0001749F"/>
    <w:rsid w:val="00017BC6"/>
    <w:rsid w:val="000213F6"/>
    <w:rsid w:val="00021492"/>
    <w:rsid w:val="00023CD7"/>
    <w:rsid w:val="00024C87"/>
    <w:rsid w:val="00025043"/>
    <w:rsid w:val="00031051"/>
    <w:rsid w:val="00032841"/>
    <w:rsid w:val="000331A9"/>
    <w:rsid w:val="00035D4B"/>
    <w:rsid w:val="000362BC"/>
    <w:rsid w:val="0003655B"/>
    <w:rsid w:val="00036B07"/>
    <w:rsid w:val="00036C57"/>
    <w:rsid w:val="000412BE"/>
    <w:rsid w:val="0004130A"/>
    <w:rsid w:val="00041821"/>
    <w:rsid w:val="000438CC"/>
    <w:rsid w:val="000459C3"/>
    <w:rsid w:val="00045ECB"/>
    <w:rsid w:val="000471B8"/>
    <w:rsid w:val="00050348"/>
    <w:rsid w:val="000517ED"/>
    <w:rsid w:val="00052D99"/>
    <w:rsid w:val="00055722"/>
    <w:rsid w:val="0005577D"/>
    <w:rsid w:val="000600E9"/>
    <w:rsid w:val="00063C02"/>
    <w:rsid w:val="000663E1"/>
    <w:rsid w:val="00066A98"/>
    <w:rsid w:val="00070F71"/>
    <w:rsid w:val="000734E3"/>
    <w:rsid w:val="00076FBA"/>
    <w:rsid w:val="0008385E"/>
    <w:rsid w:val="00087DD2"/>
    <w:rsid w:val="00092288"/>
    <w:rsid w:val="00092C4F"/>
    <w:rsid w:val="000961C1"/>
    <w:rsid w:val="00097086"/>
    <w:rsid w:val="000A1D06"/>
    <w:rsid w:val="000A2F33"/>
    <w:rsid w:val="000A6E05"/>
    <w:rsid w:val="000B2672"/>
    <w:rsid w:val="000B3D21"/>
    <w:rsid w:val="000B5D8B"/>
    <w:rsid w:val="000B5E99"/>
    <w:rsid w:val="000B62DF"/>
    <w:rsid w:val="000C12CB"/>
    <w:rsid w:val="000C329B"/>
    <w:rsid w:val="000C4FD4"/>
    <w:rsid w:val="000C53DC"/>
    <w:rsid w:val="000C6890"/>
    <w:rsid w:val="000D0E06"/>
    <w:rsid w:val="000D1A2F"/>
    <w:rsid w:val="000D56D9"/>
    <w:rsid w:val="000D581E"/>
    <w:rsid w:val="000D7214"/>
    <w:rsid w:val="000E0152"/>
    <w:rsid w:val="000E3CF0"/>
    <w:rsid w:val="000E4B21"/>
    <w:rsid w:val="000E5885"/>
    <w:rsid w:val="000E6899"/>
    <w:rsid w:val="000F0108"/>
    <w:rsid w:val="000F1AB1"/>
    <w:rsid w:val="000F2645"/>
    <w:rsid w:val="000F5A5F"/>
    <w:rsid w:val="000F5C8F"/>
    <w:rsid w:val="000F778A"/>
    <w:rsid w:val="000F7BD0"/>
    <w:rsid w:val="000F7FB6"/>
    <w:rsid w:val="001007EC"/>
    <w:rsid w:val="0010176D"/>
    <w:rsid w:val="00102200"/>
    <w:rsid w:val="0010268E"/>
    <w:rsid w:val="00102DED"/>
    <w:rsid w:val="001037AC"/>
    <w:rsid w:val="00104151"/>
    <w:rsid w:val="00104D6A"/>
    <w:rsid w:val="00105784"/>
    <w:rsid w:val="00113314"/>
    <w:rsid w:val="001136E5"/>
    <w:rsid w:val="001157B9"/>
    <w:rsid w:val="0011731F"/>
    <w:rsid w:val="0012255F"/>
    <w:rsid w:val="001227E7"/>
    <w:rsid w:val="0012300F"/>
    <w:rsid w:val="001265BD"/>
    <w:rsid w:val="00130523"/>
    <w:rsid w:val="00130DCF"/>
    <w:rsid w:val="00131711"/>
    <w:rsid w:val="00131CEB"/>
    <w:rsid w:val="001333DA"/>
    <w:rsid w:val="001345CB"/>
    <w:rsid w:val="00137951"/>
    <w:rsid w:val="00137F35"/>
    <w:rsid w:val="00140F95"/>
    <w:rsid w:val="001424F2"/>
    <w:rsid w:val="00142E9D"/>
    <w:rsid w:val="00147526"/>
    <w:rsid w:val="00150F8F"/>
    <w:rsid w:val="001522C1"/>
    <w:rsid w:val="001524FF"/>
    <w:rsid w:val="001539BD"/>
    <w:rsid w:val="00154619"/>
    <w:rsid w:val="00155277"/>
    <w:rsid w:val="00155546"/>
    <w:rsid w:val="00155CF4"/>
    <w:rsid w:val="00156F9F"/>
    <w:rsid w:val="00160874"/>
    <w:rsid w:val="00160970"/>
    <w:rsid w:val="001621ED"/>
    <w:rsid w:val="00163DB8"/>
    <w:rsid w:val="00165299"/>
    <w:rsid w:val="001669BD"/>
    <w:rsid w:val="00167554"/>
    <w:rsid w:val="00167F0B"/>
    <w:rsid w:val="00167FE7"/>
    <w:rsid w:val="00171537"/>
    <w:rsid w:val="00173B5C"/>
    <w:rsid w:val="001769A1"/>
    <w:rsid w:val="001811A4"/>
    <w:rsid w:val="00181DA4"/>
    <w:rsid w:val="00182EAB"/>
    <w:rsid w:val="00184800"/>
    <w:rsid w:val="001849C9"/>
    <w:rsid w:val="00185674"/>
    <w:rsid w:val="00186561"/>
    <w:rsid w:val="00197503"/>
    <w:rsid w:val="001A1428"/>
    <w:rsid w:val="001A52CD"/>
    <w:rsid w:val="001B00F0"/>
    <w:rsid w:val="001B016C"/>
    <w:rsid w:val="001B1945"/>
    <w:rsid w:val="001B1C51"/>
    <w:rsid w:val="001B4B1B"/>
    <w:rsid w:val="001B6EFF"/>
    <w:rsid w:val="001C2324"/>
    <w:rsid w:val="001C2EEB"/>
    <w:rsid w:val="001C5BAB"/>
    <w:rsid w:val="001C64D8"/>
    <w:rsid w:val="001C66BC"/>
    <w:rsid w:val="001C6D99"/>
    <w:rsid w:val="001C6FB8"/>
    <w:rsid w:val="001C7D57"/>
    <w:rsid w:val="001D04B9"/>
    <w:rsid w:val="001D0C5F"/>
    <w:rsid w:val="001D28F6"/>
    <w:rsid w:val="001D30A5"/>
    <w:rsid w:val="001D3F49"/>
    <w:rsid w:val="001D4426"/>
    <w:rsid w:val="001D54A2"/>
    <w:rsid w:val="001D5526"/>
    <w:rsid w:val="001D7FC0"/>
    <w:rsid w:val="001E0468"/>
    <w:rsid w:val="001E1F2B"/>
    <w:rsid w:val="001E4E35"/>
    <w:rsid w:val="001E6444"/>
    <w:rsid w:val="001E7E60"/>
    <w:rsid w:val="001F0DBE"/>
    <w:rsid w:val="001F20B5"/>
    <w:rsid w:val="001F24F0"/>
    <w:rsid w:val="001F3C52"/>
    <w:rsid w:val="001F4E08"/>
    <w:rsid w:val="001F7440"/>
    <w:rsid w:val="002015C2"/>
    <w:rsid w:val="00203100"/>
    <w:rsid w:val="00207F08"/>
    <w:rsid w:val="0021131C"/>
    <w:rsid w:val="00212ADA"/>
    <w:rsid w:val="00214C62"/>
    <w:rsid w:val="00223FD2"/>
    <w:rsid w:val="00227812"/>
    <w:rsid w:val="0023035F"/>
    <w:rsid w:val="0023120D"/>
    <w:rsid w:val="00231A51"/>
    <w:rsid w:val="00231D98"/>
    <w:rsid w:val="0023251F"/>
    <w:rsid w:val="00232C92"/>
    <w:rsid w:val="00235883"/>
    <w:rsid w:val="00235A8C"/>
    <w:rsid w:val="00240DE1"/>
    <w:rsid w:val="00240EAD"/>
    <w:rsid w:val="00244AA1"/>
    <w:rsid w:val="0024604E"/>
    <w:rsid w:val="002518AE"/>
    <w:rsid w:val="00252A6C"/>
    <w:rsid w:val="00252CDC"/>
    <w:rsid w:val="00255B01"/>
    <w:rsid w:val="0026014C"/>
    <w:rsid w:val="00260C66"/>
    <w:rsid w:val="00261195"/>
    <w:rsid w:val="00261707"/>
    <w:rsid w:val="00262BE0"/>
    <w:rsid w:val="00266DBD"/>
    <w:rsid w:val="0027114B"/>
    <w:rsid w:val="00271212"/>
    <w:rsid w:val="00271E07"/>
    <w:rsid w:val="0027236D"/>
    <w:rsid w:val="00273B0A"/>
    <w:rsid w:val="00275D7B"/>
    <w:rsid w:val="00277B16"/>
    <w:rsid w:val="00277CA5"/>
    <w:rsid w:val="00280014"/>
    <w:rsid w:val="002807D8"/>
    <w:rsid w:val="00280FCB"/>
    <w:rsid w:val="002828C3"/>
    <w:rsid w:val="002853CF"/>
    <w:rsid w:val="00285A6E"/>
    <w:rsid w:val="00286DD7"/>
    <w:rsid w:val="00290595"/>
    <w:rsid w:val="00291996"/>
    <w:rsid w:val="00291F54"/>
    <w:rsid w:val="00292EFB"/>
    <w:rsid w:val="0029508F"/>
    <w:rsid w:val="002A293D"/>
    <w:rsid w:val="002A3AF4"/>
    <w:rsid w:val="002A705A"/>
    <w:rsid w:val="002B3A07"/>
    <w:rsid w:val="002B794F"/>
    <w:rsid w:val="002C0842"/>
    <w:rsid w:val="002C17CB"/>
    <w:rsid w:val="002C4CF5"/>
    <w:rsid w:val="002C7935"/>
    <w:rsid w:val="002C7A3A"/>
    <w:rsid w:val="002D7BF7"/>
    <w:rsid w:val="002E1C88"/>
    <w:rsid w:val="002E4720"/>
    <w:rsid w:val="002E5785"/>
    <w:rsid w:val="002E61DF"/>
    <w:rsid w:val="002E6734"/>
    <w:rsid w:val="002E6BAA"/>
    <w:rsid w:val="002E74F4"/>
    <w:rsid w:val="002E7989"/>
    <w:rsid w:val="002F0008"/>
    <w:rsid w:val="002F167A"/>
    <w:rsid w:val="002F365E"/>
    <w:rsid w:val="002F3D02"/>
    <w:rsid w:val="002F43AA"/>
    <w:rsid w:val="002F7689"/>
    <w:rsid w:val="002F7C91"/>
    <w:rsid w:val="00301A88"/>
    <w:rsid w:val="0030235E"/>
    <w:rsid w:val="003040D3"/>
    <w:rsid w:val="00305593"/>
    <w:rsid w:val="00305BCF"/>
    <w:rsid w:val="00307F77"/>
    <w:rsid w:val="003120CB"/>
    <w:rsid w:val="003128BA"/>
    <w:rsid w:val="00313064"/>
    <w:rsid w:val="003139D2"/>
    <w:rsid w:val="00314B34"/>
    <w:rsid w:val="00315055"/>
    <w:rsid w:val="00316C96"/>
    <w:rsid w:val="00317331"/>
    <w:rsid w:val="0032008F"/>
    <w:rsid w:val="00321B33"/>
    <w:rsid w:val="00322E7F"/>
    <w:rsid w:val="00323CFC"/>
    <w:rsid w:val="003251AE"/>
    <w:rsid w:val="00336E4E"/>
    <w:rsid w:val="0033704A"/>
    <w:rsid w:val="00337268"/>
    <w:rsid w:val="00337D36"/>
    <w:rsid w:val="0034179E"/>
    <w:rsid w:val="00341A39"/>
    <w:rsid w:val="00342520"/>
    <w:rsid w:val="00347DC4"/>
    <w:rsid w:val="0035091A"/>
    <w:rsid w:val="003510B8"/>
    <w:rsid w:val="0035124A"/>
    <w:rsid w:val="00352E25"/>
    <w:rsid w:val="00353208"/>
    <w:rsid w:val="00354866"/>
    <w:rsid w:val="0035659E"/>
    <w:rsid w:val="00363F69"/>
    <w:rsid w:val="00366558"/>
    <w:rsid w:val="00373843"/>
    <w:rsid w:val="00375162"/>
    <w:rsid w:val="003755A5"/>
    <w:rsid w:val="00386DD9"/>
    <w:rsid w:val="003904EB"/>
    <w:rsid w:val="00392727"/>
    <w:rsid w:val="003A2801"/>
    <w:rsid w:val="003A3CBA"/>
    <w:rsid w:val="003A7FAD"/>
    <w:rsid w:val="003B1D15"/>
    <w:rsid w:val="003B20D1"/>
    <w:rsid w:val="003B21AF"/>
    <w:rsid w:val="003B67E3"/>
    <w:rsid w:val="003C25A7"/>
    <w:rsid w:val="003C300B"/>
    <w:rsid w:val="003C3B56"/>
    <w:rsid w:val="003C4804"/>
    <w:rsid w:val="003D19CA"/>
    <w:rsid w:val="003D3FAF"/>
    <w:rsid w:val="003D4992"/>
    <w:rsid w:val="003D5212"/>
    <w:rsid w:val="003D59D8"/>
    <w:rsid w:val="003D667A"/>
    <w:rsid w:val="003E19F5"/>
    <w:rsid w:val="003E7C51"/>
    <w:rsid w:val="003F4B8F"/>
    <w:rsid w:val="003F5DBB"/>
    <w:rsid w:val="003F7259"/>
    <w:rsid w:val="003F7283"/>
    <w:rsid w:val="003F72AC"/>
    <w:rsid w:val="003F7B76"/>
    <w:rsid w:val="00400A38"/>
    <w:rsid w:val="004011D5"/>
    <w:rsid w:val="00401433"/>
    <w:rsid w:val="004026A6"/>
    <w:rsid w:val="00404695"/>
    <w:rsid w:val="004047A7"/>
    <w:rsid w:val="004076F9"/>
    <w:rsid w:val="00407ADF"/>
    <w:rsid w:val="00410A6E"/>
    <w:rsid w:val="0041376D"/>
    <w:rsid w:val="00413901"/>
    <w:rsid w:val="00416752"/>
    <w:rsid w:val="00416A13"/>
    <w:rsid w:val="00420EEF"/>
    <w:rsid w:val="00422F1B"/>
    <w:rsid w:val="0042461A"/>
    <w:rsid w:val="00427F71"/>
    <w:rsid w:val="00430E3C"/>
    <w:rsid w:val="00431A20"/>
    <w:rsid w:val="00433009"/>
    <w:rsid w:val="004335E1"/>
    <w:rsid w:val="0043416C"/>
    <w:rsid w:val="00435607"/>
    <w:rsid w:val="00437497"/>
    <w:rsid w:val="00441BFE"/>
    <w:rsid w:val="00443D3A"/>
    <w:rsid w:val="0044417A"/>
    <w:rsid w:val="00444EFB"/>
    <w:rsid w:val="00446095"/>
    <w:rsid w:val="004475F8"/>
    <w:rsid w:val="00450A4F"/>
    <w:rsid w:val="0045276E"/>
    <w:rsid w:val="00452CE4"/>
    <w:rsid w:val="004532B6"/>
    <w:rsid w:val="0045351B"/>
    <w:rsid w:val="004605B9"/>
    <w:rsid w:val="004620DC"/>
    <w:rsid w:val="00462F4A"/>
    <w:rsid w:val="004635D7"/>
    <w:rsid w:val="0046374E"/>
    <w:rsid w:val="004638E1"/>
    <w:rsid w:val="00463DC5"/>
    <w:rsid w:val="004651B5"/>
    <w:rsid w:val="004678E2"/>
    <w:rsid w:val="00467E0D"/>
    <w:rsid w:val="00470124"/>
    <w:rsid w:val="004712AB"/>
    <w:rsid w:val="004712C9"/>
    <w:rsid w:val="004718AD"/>
    <w:rsid w:val="00480964"/>
    <w:rsid w:val="004834BE"/>
    <w:rsid w:val="00484109"/>
    <w:rsid w:val="00485360"/>
    <w:rsid w:val="0048671A"/>
    <w:rsid w:val="00487355"/>
    <w:rsid w:val="004A056B"/>
    <w:rsid w:val="004A4845"/>
    <w:rsid w:val="004A4EF6"/>
    <w:rsid w:val="004B0E64"/>
    <w:rsid w:val="004B2E97"/>
    <w:rsid w:val="004B4515"/>
    <w:rsid w:val="004B73C6"/>
    <w:rsid w:val="004B772F"/>
    <w:rsid w:val="004C1090"/>
    <w:rsid w:val="004C1434"/>
    <w:rsid w:val="004C22E2"/>
    <w:rsid w:val="004C2320"/>
    <w:rsid w:val="004C23C6"/>
    <w:rsid w:val="004C32BB"/>
    <w:rsid w:val="004C44A8"/>
    <w:rsid w:val="004C4CC2"/>
    <w:rsid w:val="004C7ABB"/>
    <w:rsid w:val="004D0566"/>
    <w:rsid w:val="004D278A"/>
    <w:rsid w:val="004D35FF"/>
    <w:rsid w:val="004D4D48"/>
    <w:rsid w:val="004D6DDD"/>
    <w:rsid w:val="004D6FA9"/>
    <w:rsid w:val="004E01CB"/>
    <w:rsid w:val="004E7B92"/>
    <w:rsid w:val="004F2930"/>
    <w:rsid w:val="004F3A89"/>
    <w:rsid w:val="004F5AD9"/>
    <w:rsid w:val="004F73E8"/>
    <w:rsid w:val="004F7D24"/>
    <w:rsid w:val="00500DAD"/>
    <w:rsid w:val="00503CE4"/>
    <w:rsid w:val="00504861"/>
    <w:rsid w:val="0050647E"/>
    <w:rsid w:val="0050796C"/>
    <w:rsid w:val="0051176D"/>
    <w:rsid w:val="00513698"/>
    <w:rsid w:val="00513CD7"/>
    <w:rsid w:val="00514E76"/>
    <w:rsid w:val="005177D8"/>
    <w:rsid w:val="00520BAD"/>
    <w:rsid w:val="0052679C"/>
    <w:rsid w:val="0053107F"/>
    <w:rsid w:val="005313E2"/>
    <w:rsid w:val="00531AC6"/>
    <w:rsid w:val="00532CF9"/>
    <w:rsid w:val="005330C5"/>
    <w:rsid w:val="00544924"/>
    <w:rsid w:val="00545EA8"/>
    <w:rsid w:val="00550D47"/>
    <w:rsid w:val="00551B3F"/>
    <w:rsid w:val="00552B68"/>
    <w:rsid w:val="0055512E"/>
    <w:rsid w:val="005629B5"/>
    <w:rsid w:val="005651EC"/>
    <w:rsid w:val="00567D92"/>
    <w:rsid w:val="005714E3"/>
    <w:rsid w:val="00571AEC"/>
    <w:rsid w:val="00573F67"/>
    <w:rsid w:val="00574C74"/>
    <w:rsid w:val="005811E0"/>
    <w:rsid w:val="005818DE"/>
    <w:rsid w:val="005820B2"/>
    <w:rsid w:val="00582453"/>
    <w:rsid w:val="005825FF"/>
    <w:rsid w:val="0058544B"/>
    <w:rsid w:val="0058661E"/>
    <w:rsid w:val="00587AB9"/>
    <w:rsid w:val="00591C82"/>
    <w:rsid w:val="005930B4"/>
    <w:rsid w:val="00593CDE"/>
    <w:rsid w:val="00594EF9"/>
    <w:rsid w:val="005951B2"/>
    <w:rsid w:val="00596DC9"/>
    <w:rsid w:val="005B1A94"/>
    <w:rsid w:val="005B3921"/>
    <w:rsid w:val="005B6765"/>
    <w:rsid w:val="005B6A1E"/>
    <w:rsid w:val="005C23DA"/>
    <w:rsid w:val="005C280C"/>
    <w:rsid w:val="005C2B89"/>
    <w:rsid w:val="005C31AB"/>
    <w:rsid w:val="005C31B2"/>
    <w:rsid w:val="005C4A87"/>
    <w:rsid w:val="005C565A"/>
    <w:rsid w:val="005C7917"/>
    <w:rsid w:val="005D066B"/>
    <w:rsid w:val="005D2688"/>
    <w:rsid w:val="005D4DA6"/>
    <w:rsid w:val="005D541D"/>
    <w:rsid w:val="005D68F7"/>
    <w:rsid w:val="005D7F19"/>
    <w:rsid w:val="005E10BC"/>
    <w:rsid w:val="005E14D7"/>
    <w:rsid w:val="005E2938"/>
    <w:rsid w:val="005E2B82"/>
    <w:rsid w:val="005F0703"/>
    <w:rsid w:val="005F0DFF"/>
    <w:rsid w:val="005F3104"/>
    <w:rsid w:val="005F493B"/>
    <w:rsid w:val="005F4DE3"/>
    <w:rsid w:val="005F5489"/>
    <w:rsid w:val="00605BD1"/>
    <w:rsid w:val="00606E99"/>
    <w:rsid w:val="00607FF2"/>
    <w:rsid w:val="006116AA"/>
    <w:rsid w:val="00614C3C"/>
    <w:rsid w:val="00615DE9"/>
    <w:rsid w:val="00616052"/>
    <w:rsid w:val="00622BB1"/>
    <w:rsid w:val="0063043B"/>
    <w:rsid w:val="006320CA"/>
    <w:rsid w:val="00633385"/>
    <w:rsid w:val="00633E52"/>
    <w:rsid w:val="006342EA"/>
    <w:rsid w:val="00634780"/>
    <w:rsid w:val="006353EF"/>
    <w:rsid w:val="006363C5"/>
    <w:rsid w:val="006414C5"/>
    <w:rsid w:val="00642A99"/>
    <w:rsid w:val="00642FAF"/>
    <w:rsid w:val="006433ED"/>
    <w:rsid w:val="00643840"/>
    <w:rsid w:val="00645450"/>
    <w:rsid w:val="0064564D"/>
    <w:rsid w:val="00647D06"/>
    <w:rsid w:val="00651B9C"/>
    <w:rsid w:val="0065249B"/>
    <w:rsid w:val="00652B81"/>
    <w:rsid w:val="00654C4A"/>
    <w:rsid w:val="00654CDD"/>
    <w:rsid w:val="00657A46"/>
    <w:rsid w:val="00660A8E"/>
    <w:rsid w:val="006626DB"/>
    <w:rsid w:val="006645DD"/>
    <w:rsid w:val="00665634"/>
    <w:rsid w:val="006662C9"/>
    <w:rsid w:val="006666E4"/>
    <w:rsid w:val="00667101"/>
    <w:rsid w:val="00667F52"/>
    <w:rsid w:val="00667FD6"/>
    <w:rsid w:val="00675E2C"/>
    <w:rsid w:val="00680403"/>
    <w:rsid w:val="006805FA"/>
    <w:rsid w:val="006851D7"/>
    <w:rsid w:val="0069054A"/>
    <w:rsid w:val="00694332"/>
    <w:rsid w:val="00697809"/>
    <w:rsid w:val="00697D48"/>
    <w:rsid w:val="00697E7C"/>
    <w:rsid w:val="006A07B7"/>
    <w:rsid w:val="006A0E5E"/>
    <w:rsid w:val="006A0F43"/>
    <w:rsid w:val="006A143D"/>
    <w:rsid w:val="006A3004"/>
    <w:rsid w:val="006A4A91"/>
    <w:rsid w:val="006A5BFB"/>
    <w:rsid w:val="006A6F82"/>
    <w:rsid w:val="006A7985"/>
    <w:rsid w:val="006B0C70"/>
    <w:rsid w:val="006B1D20"/>
    <w:rsid w:val="006B6683"/>
    <w:rsid w:val="006B7EF1"/>
    <w:rsid w:val="006C149B"/>
    <w:rsid w:val="006C1695"/>
    <w:rsid w:val="006C2FE3"/>
    <w:rsid w:val="006C3160"/>
    <w:rsid w:val="006C6C7F"/>
    <w:rsid w:val="006C742E"/>
    <w:rsid w:val="006D0213"/>
    <w:rsid w:val="006D3362"/>
    <w:rsid w:val="006D4A54"/>
    <w:rsid w:val="006D5A56"/>
    <w:rsid w:val="006D5F5E"/>
    <w:rsid w:val="006D7896"/>
    <w:rsid w:val="006E0D74"/>
    <w:rsid w:val="006E5391"/>
    <w:rsid w:val="006E5C52"/>
    <w:rsid w:val="006E6B2D"/>
    <w:rsid w:val="006E77AA"/>
    <w:rsid w:val="006F14C4"/>
    <w:rsid w:val="006F1747"/>
    <w:rsid w:val="006F34B8"/>
    <w:rsid w:val="007006D5"/>
    <w:rsid w:val="00701842"/>
    <w:rsid w:val="00704029"/>
    <w:rsid w:val="00704891"/>
    <w:rsid w:val="00706034"/>
    <w:rsid w:val="0070746B"/>
    <w:rsid w:val="007102E6"/>
    <w:rsid w:val="007116C1"/>
    <w:rsid w:val="007128CA"/>
    <w:rsid w:val="00712C82"/>
    <w:rsid w:val="0071620C"/>
    <w:rsid w:val="00716A70"/>
    <w:rsid w:val="00720F63"/>
    <w:rsid w:val="007243BE"/>
    <w:rsid w:val="00724B09"/>
    <w:rsid w:val="00725337"/>
    <w:rsid w:val="00726AC1"/>
    <w:rsid w:val="00731D2B"/>
    <w:rsid w:val="00732103"/>
    <w:rsid w:val="00732855"/>
    <w:rsid w:val="00733560"/>
    <w:rsid w:val="007375CF"/>
    <w:rsid w:val="00737DA0"/>
    <w:rsid w:val="007401AD"/>
    <w:rsid w:val="00742936"/>
    <w:rsid w:val="00743D6A"/>
    <w:rsid w:val="00743FE2"/>
    <w:rsid w:val="0074693D"/>
    <w:rsid w:val="00747479"/>
    <w:rsid w:val="00747E83"/>
    <w:rsid w:val="0075210D"/>
    <w:rsid w:val="00755D6D"/>
    <w:rsid w:val="00755ECF"/>
    <w:rsid w:val="00761CA0"/>
    <w:rsid w:val="00761E7E"/>
    <w:rsid w:val="0076395D"/>
    <w:rsid w:val="007669EC"/>
    <w:rsid w:val="00770811"/>
    <w:rsid w:val="00771458"/>
    <w:rsid w:val="00773781"/>
    <w:rsid w:val="00781D7C"/>
    <w:rsid w:val="0078217A"/>
    <w:rsid w:val="00790C03"/>
    <w:rsid w:val="00792A6D"/>
    <w:rsid w:val="007A16D0"/>
    <w:rsid w:val="007A265C"/>
    <w:rsid w:val="007A325B"/>
    <w:rsid w:val="007A423B"/>
    <w:rsid w:val="007A6EF2"/>
    <w:rsid w:val="007B7909"/>
    <w:rsid w:val="007C1323"/>
    <w:rsid w:val="007C1E27"/>
    <w:rsid w:val="007C20C9"/>
    <w:rsid w:val="007C3EAE"/>
    <w:rsid w:val="007C49A5"/>
    <w:rsid w:val="007D0E5F"/>
    <w:rsid w:val="007D4B34"/>
    <w:rsid w:val="007D56DC"/>
    <w:rsid w:val="007E06D2"/>
    <w:rsid w:val="007E12D6"/>
    <w:rsid w:val="007E333C"/>
    <w:rsid w:val="007E58B5"/>
    <w:rsid w:val="007E6D61"/>
    <w:rsid w:val="007E7D86"/>
    <w:rsid w:val="007F2999"/>
    <w:rsid w:val="007F4DF7"/>
    <w:rsid w:val="007F55E7"/>
    <w:rsid w:val="007F5A9C"/>
    <w:rsid w:val="008040D9"/>
    <w:rsid w:val="00806DE9"/>
    <w:rsid w:val="008138F0"/>
    <w:rsid w:val="008140C9"/>
    <w:rsid w:val="008227AB"/>
    <w:rsid w:val="00823B1F"/>
    <w:rsid w:val="00825698"/>
    <w:rsid w:val="00826C2D"/>
    <w:rsid w:val="00832B95"/>
    <w:rsid w:val="008336BB"/>
    <w:rsid w:val="0083757C"/>
    <w:rsid w:val="00841370"/>
    <w:rsid w:val="00841617"/>
    <w:rsid w:val="008456BD"/>
    <w:rsid w:val="00846326"/>
    <w:rsid w:val="00850EFF"/>
    <w:rsid w:val="00851334"/>
    <w:rsid w:val="008524E6"/>
    <w:rsid w:val="008544BA"/>
    <w:rsid w:val="008659F9"/>
    <w:rsid w:val="00867F59"/>
    <w:rsid w:val="00870CFC"/>
    <w:rsid w:val="00872C62"/>
    <w:rsid w:val="00872D43"/>
    <w:rsid w:val="00872FAF"/>
    <w:rsid w:val="00873CC3"/>
    <w:rsid w:val="008768F0"/>
    <w:rsid w:val="00877D31"/>
    <w:rsid w:val="0088001A"/>
    <w:rsid w:val="00882009"/>
    <w:rsid w:val="00882F0E"/>
    <w:rsid w:val="00883313"/>
    <w:rsid w:val="00884543"/>
    <w:rsid w:val="00884A13"/>
    <w:rsid w:val="0088521E"/>
    <w:rsid w:val="00885D72"/>
    <w:rsid w:val="00891AF4"/>
    <w:rsid w:val="00895F8E"/>
    <w:rsid w:val="008A1700"/>
    <w:rsid w:val="008A4ADE"/>
    <w:rsid w:val="008A5321"/>
    <w:rsid w:val="008A5E62"/>
    <w:rsid w:val="008B1EBE"/>
    <w:rsid w:val="008B22A8"/>
    <w:rsid w:val="008B3384"/>
    <w:rsid w:val="008B3CC5"/>
    <w:rsid w:val="008B62BF"/>
    <w:rsid w:val="008B6919"/>
    <w:rsid w:val="008B7813"/>
    <w:rsid w:val="008B7926"/>
    <w:rsid w:val="008B7982"/>
    <w:rsid w:val="008C3385"/>
    <w:rsid w:val="008C3939"/>
    <w:rsid w:val="008C40BA"/>
    <w:rsid w:val="008C4294"/>
    <w:rsid w:val="008C7764"/>
    <w:rsid w:val="008C782E"/>
    <w:rsid w:val="008D2CE6"/>
    <w:rsid w:val="008D2F8C"/>
    <w:rsid w:val="008D3521"/>
    <w:rsid w:val="008D53BD"/>
    <w:rsid w:val="008D6634"/>
    <w:rsid w:val="008E0730"/>
    <w:rsid w:val="008E32E7"/>
    <w:rsid w:val="008E41FE"/>
    <w:rsid w:val="008E48D2"/>
    <w:rsid w:val="008E59F1"/>
    <w:rsid w:val="008E6AB4"/>
    <w:rsid w:val="008F4E77"/>
    <w:rsid w:val="008F6071"/>
    <w:rsid w:val="008F7C46"/>
    <w:rsid w:val="008F7CB4"/>
    <w:rsid w:val="00900B03"/>
    <w:rsid w:val="00907BD9"/>
    <w:rsid w:val="00910128"/>
    <w:rsid w:val="00917370"/>
    <w:rsid w:val="00922723"/>
    <w:rsid w:val="0092279E"/>
    <w:rsid w:val="0092388B"/>
    <w:rsid w:val="00923DBA"/>
    <w:rsid w:val="00923DFD"/>
    <w:rsid w:val="00925D80"/>
    <w:rsid w:val="00926614"/>
    <w:rsid w:val="00926D0C"/>
    <w:rsid w:val="00932251"/>
    <w:rsid w:val="00933139"/>
    <w:rsid w:val="00933AB5"/>
    <w:rsid w:val="0093706F"/>
    <w:rsid w:val="00937219"/>
    <w:rsid w:val="0094061E"/>
    <w:rsid w:val="009406E4"/>
    <w:rsid w:val="00941075"/>
    <w:rsid w:val="00942ABC"/>
    <w:rsid w:val="00944B21"/>
    <w:rsid w:val="0094638F"/>
    <w:rsid w:val="009465E5"/>
    <w:rsid w:val="00947142"/>
    <w:rsid w:val="00950D4B"/>
    <w:rsid w:val="00951392"/>
    <w:rsid w:val="00951793"/>
    <w:rsid w:val="00951F87"/>
    <w:rsid w:val="0095448E"/>
    <w:rsid w:val="0095591D"/>
    <w:rsid w:val="00957B63"/>
    <w:rsid w:val="00963B54"/>
    <w:rsid w:val="00964364"/>
    <w:rsid w:val="0096775D"/>
    <w:rsid w:val="00967D2B"/>
    <w:rsid w:val="0097082B"/>
    <w:rsid w:val="00972480"/>
    <w:rsid w:val="009771AA"/>
    <w:rsid w:val="009773B0"/>
    <w:rsid w:val="00981231"/>
    <w:rsid w:val="0098556F"/>
    <w:rsid w:val="00986DF3"/>
    <w:rsid w:val="009914DD"/>
    <w:rsid w:val="00994629"/>
    <w:rsid w:val="00994E6A"/>
    <w:rsid w:val="00994EB1"/>
    <w:rsid w:val="009957C5"/>
    <w:rsid w:val="00995B64"/>
    <w:rsid w:val="009A044E"/>
    <w:rsid w:val="009A3BE6"/>
    <w:rsid w:val="009B1B7A"/>
    <w:rsid w:val="009C30CA"/>
    <w:rsid w:val="009C479C"/>
    <w:rsid w:val="009C4E3D"/>
    <w:rsid w:val="009C5A57"/>
    <w:rsid w:val="009C5C19"/>
    <w:rsid w:val="009D2009"/>
    <w:rsid w:val="009D3C33"/>
    <w:rsid w:val="009D4BC6"/>
    <w:rsid w:val="009D6E29"/>
    <w:rsid w:val="009E08D4"/>
    <w:rsid w:val="009E0D31"/>
    <w:rsid w:val="009E13A5"/>
    <w:rsid w:val="009E3A9B"/>
    <w:rsid w:val="009E44DA"/>
    <w:rsid w:val="009E5F5E"/>
    <w:rsid w:val="009E7CCE"/>
    <w:rsid w:val="009F17EF"/>
    <w:rsid w:val="009F2BCD"/>
    <w:rsid w:val="009F5294"/>
    <w:rsid w:val="009F57F0"/>
    <w:rsid w:val="009F6392"/>
    <w:rsid w:val="00A0214E"/>
    <w:rsid w:val="00A025BF"/>
    <w:rsid w:val="00A04587"/>
    <w:rsid w:val="00A0467C"/>
    <w:rsid w:val="00A139E3"/>
    <w:rsid w:val="00A1703C"/>
    <w:rsid w:val="00A21059"/>
    <w:rsid w:val="00A22183"/>
    <w:rsid w:val="00A24E60"/>
    <w:rsid w:val="00A25658"/>
    <w:rsid w:val="00A25A2B"/>
    <w:rsid w:val="00A26011"/>
    <w:rsid w:val="00A307A6"/>
    <w:rsid w:val="00A35959"/>
    <w:rsid w:val="00A42089"/>
    <w:rsid w:val="00A42BD2"/>
    <w:rsid w:val="00A43616"/>
    <w:rsid w:val="00A44F39"/>
    <w:rsid w:val="00A50E7A"/>
    <w:rsid w:val="00A5438C"/>
    <w:rsid w:val="00A553A9"/>
    <w:rsid w:val="00A601DE"/>
    <w:rsid w:val="00A609B6"/>
    <w:rsid w:val="00A62FD4"/>
    <w:rsid w:val="00A64AFB"/>
    <w:rsid w:val="00A660B4"/>
    <w:rsid w:val="00A66E56"/>
    <w:rsid w:val="00A679BC"/>
    <w:rsid w:val="00A72435"/>
    <w:rsid w:val="00A73A80"/>
    <w:rsid w:val="00A73F52"/>
    <w:rsid w:val="00A74C28"/>
    <w:rsid w:val="00A75261"/>
    <w:rsid w:val="00A76FE7"/>
    <w:rsid w:val="00A773C8"/>
    <w:rsid w:val="00A77B3C"/>
    <w:rsid w:val="00A77FF4"/>
    <w:rsid w:val="00A81B98"/>
    <w:rsid w:val="00A82E2B"/>
    <w:rsid w:val="00A83F56"/>
    <w:rsid w:val="00A8460A"/>
    <w:rsid w:val="00A8460E"/>
    <w:rsid w:val="00A868B6"/>
    <w:rsid w:val="00A86CE5"/>
    <w:rsid w:val="00A92DD4"/>
    <w:rsid w:val="00A931D3"/>
    <w:rsid w:val="00A9378E"/>
    <w:rsid w:val="00A96313"/>
    <w:rsid w:val="00AA1E74"/>
    <w:rsid w:val="00AA2A33"/>
    <w:rsid w:val="00AB3903"/>
    <w:rsid w:val="00AB3FA3"/>
    <w:rsid w:val="00AB4227"/>
    <w:rsid w:val="00AC1646"/>
    <w:rsid w:val="00AC1747"/>
    <w:rsid w:val="00AC1791"/>
    <w:rsid w:val="00AC23B5"/>
    <w:rsid w:val="00AC26B3"/>
    <w:rsid w:val="00AC3525"/>
    <w:rsid w:val="00AC441C"/>
    <w:rsid w:val="00AC4915"/>
    <w:rsid w:val="00AC5524"/>
    <w:rsid w:val="00AC5743"/>
    <w:rsid w:val="00AC63F8"/>
    <w:rsid w:val="00AD06EA"/>
    <w:rsid w:val="00AD1066"/>
    <w:rsid w:val="00AD1703"/>
    <w:rsid w:val="00AD6A8D"/>
    <w:rsid w:val="00AD6DA0"/>
    <w:rsid w:val="00AE0538"/>
    <w:rsid w:val="00AE0D4E"/>
    <w:rsid w:val="00AE13CA"/>
    <w:rsid w:val="00AE38D5"/>
    <w:rsid w:val="00AE4113"/>
    <w:rsid w:val="00AE5276"/>
    <w:rsid w:val="00AE52D7"/>
    <w:rsid w:val="00AF7135"/>
    <w:rsid w:val="00AF7AFB"/>
    <w:rsid w:val="00B002D4"/>
    <w:rsid w:val="00B1199A"/>
    <w:rsid w:val="00B1614D"/>
    <w:rsid w:val="00B1628C"/>
    <w:rsid w:val="00B16D6A"/>
    <w:rsid w:val="00B22173"/>
    <w:rsid w:val="00B22F73"/>
    <w:rsid w:val="00B24756"/>
    <w:rsid w:val="00B24F1D"/>
    <w:rsid w:val="00B2567D"/>
    <w:rsid w:val="00B25A13"/>
    <w:rsid w:val="00B279F3"/>
    <w:rsid w:val="00B300BF"/>
    <w:rsid w:val="00B31AC4"/>
    <w:rsid w:val="00B32AFD"/>
    <w:rsid w:val="00B333E3"/>
    <w:rsid w:val="00B33D8E"/>
    <w:rsid w:val="00B35BDF"/>
    <w:rsid w:val="00B41838"/>
    <w:rsid w:val="00B451DB"/>
    <w:rsid w:val="00B455AF"/>
    <w:rsid w:val="00B4623F"/>
    <w:rsid w:val="00B50879"/>
    <w:rsid w:val="00B512A9"/>
    <w:rsid w:val="00B51A3B"/>
    <w:rsid w:val="00B54BA8"/>
    <w:rsid w:val="00B559E2"/>
    <w:rsid w:val="00B55D9B"/>
    <w:rsid w:val="00B60ACC"/>
    <w:rsid w:val="00B649D9"/>
    <w:rsid w:val="00B70547"/>
    <w:rsid w:val="00B734A9"/>
    <w:rsid w:val="00B74643"/>
    <w:rsid w:val="00B80286"/>
    <w:rsid w:val="00B8238E"/>
    <w:rsid w:val="00B82A3A"/>
    <w:rsid w:val="00B8405C"/>
    <w:rsid w:val="00B85843"/>
    <w:rsid w:val="00B85BF7"/>
    <w:rsid w:val="00B929AF"/>
    <w:rsid w:val="00B9566C"/>
    <w:rsid w:val="00B97084"/>
    <w:rsid w:val="00BA164B"/>
    <w:rsid w:val="00BA1700"/>
    <w:rsid w:val="00BB1A87"/>
    <w:rsid w:val="00BB43A9"/>
    <w:rsid w:val="00BB5CBD"/>
    <w:rsid w:val="00BB6643"/>
    <w:rsid w:val="00BB701F"/>
    <w:rsid w:val="00BC0214"/>
    <w:rsid w:val="00BC13E4"/>
    <w:rsid w:val="00BC5D68"/>
    <w:rsid w:val="00BC7F6C"/>
    <w:rsid w:val="00BC7FB7"/>
    <w:rsid w:val="00BD01A0"/>
    <w:rsid w:val="00BD0C15"/>
    <w:rsid w:val="00BD281C"/>
    <w:rsid w:val="00BE18F5"/>
    <w:rsid w:val="00BF1BBD"/>
    <w:rsid w:val="00BF3829"/>
    <w:rsid w:val="00BF684B"/>
    <w:rsid w:val="00BF774A"/>
    <w:rsid w:val="00C00BFB"/>
    <w:rsid w:val="00C034A6"/>
    <w:rsid w:val="00C03C66"/>
    <w:rsid w:val="00C05429"/>
    <w:rsid w:val="00C05FD2"/>
    <w:rsid w:val="00C065D1"/>
    <w:rsid w:val="00C10AB5"/>
    <w:rsid w:val="00C1112A"/>
    <w:rsid w:val="00C13FD1"/>
    <w:rsid w:val="00C15174"/>
    <w:rsid w:val="00C224F9"/>
    <w:rsid w:val="00C24F34"/>
    <w:rsid w:val="00C255CE"/>
    <w:rsid w:val="00C2656B"/>
    <w:rsid w:val="00C274A7"/>
    <w:rsid w:val="00C31223"/>
    <w:rsid w:val="00C315B8"/>
    <w:rsid w:val="00C327C4"/>
    <w:rsid w:val="00C343A7"/>
    <w:rsid w:val="00C358BE"/>
    <w:rsid w:val="00C37255"/>
    <w:rsid w:val="00C3727E"/>
    <w:rsid w:val="00C37B2E"/>
    <w:rsid w:val="00C40E02"/>
    <w:rsid w:val="00C44133"/>
    <w:rsid w:val="00C458DC"/>
    <w:rsid w:val="00C46404"/>
    <w:rsid w:val="00C50165"/>
    <w:rsid w:val="00C55D54"/>
    <w:rsid w:val="00C60394"/>
    <w:rsid w:val="00C60D86"/>
    <w:rsid w:val="00C62DF3"/>
    <w:rsid w:val="00C66D1D"/>
    <w:rsid w:val="00C718F6"/>
    <w:rsid w:val="00C72510"/>
    <w:rsid w:val="00C7402C"/>
    <w:rsid w:val="00C74CAA"/>
    <w:rsid w:val="00C761FE"/>
    <w:rsid w:val="00C80196"/>
    <w:rsid w:val="00C82607"/>
    <w:rsid w:val="00C86BEE"/>
    <w:rsid w:val="00C870EF"/>
    <w:rsid w:val="00C9046B"/>
    <w:rsid w:val="00C94ACE"/>
    <w:rsid w:val="00C97659"/>
    <w:rsid w:val="00CA03F0"/>
    <w:rsid w:val="00CA1859"/>
    <w:rsid w:val="00CA3058"/>
    <w:rsid w:val="00CA47F2"/>
    <w:rsid w:val="00CA51F3"/>
    <w:rsid w:val="00CA614D"/>
    <w:rsid w:val="00CA786D"/>
    <w:rsid w:val="00CB0A94"/>
    <w:rsid w:val="00CB4FB3"/>
    <w:rsid w:val="00CC0E21"/>
    <w:rsid w:val="00CC35F5"/>
    <w:rsid w:val="00CC37F7"/>
    <w:rsid w:val="00CC5CB7"/>
    <w:rsid w:val="00CC5ED3"/>
    <w:rsid w:val="00CC60BB"/>
    <w:rsid w:val="00CC6407"/>
    <w:rsid w:val="00CC6F71"/>
    <w:rsid w:val="00CC7109"/>
    <w:rsid w:val="00CD0F7A"/>
    <w:rsid w:val="00CD33F0"/>
    <w:rsid w:val="00CD40D0"/>
    <w:rsid w:val="00CD4278"/>
    <w:rsid w:val="00CD56AE"/>
    <w:rsid w:val="00CD64F3"/>
    <w:rsid w:val="00CE0725"/>
    <w:rsid w:val="00CE374C"/>
    <w:rsid w:val="00CE7678"/>
    <w:rsid w:val="00CF173A"/>
    <w:rsid w:val="00CF213D"/>
    <w:rsid w:val="00CF44DA"/>
    <w:rsid w:val="00CF7B92"/>
    <w:rsid w:val="00D00A28"/>
    <w:rsid w:val="00D0169E"/>
    <w:rsid w:val="00D051E0"/>
    <w:rsid w:val="00D05555"/>
    <w:rsid w:val="00D0617C"/>
    <w:rsid w:val="00D06962"/>
    <w:rsid w:val="00D070E7"/>
    <w:rsid w:val="00D124A1"/>
    <w:rsid w:val="00D13785"/>
    <w:rsid w:val="00D14CF1"/>
    <w:rsid w:val="00D22141"/>
    <w:rsid w:val="00D23E1C"/>
    <w:rsid w:val="00D24207"/>
    <w:rsid w:val="00D30EE7"/>
    <w:rsid w:val="00D3190E"/>
    <w:rsid w:val="00D350AE"/>
    <w:rsid w:val="00D410C1"/>
    <w:rsid w:val="00D419F5"/>
    <w:rsid w:val="00D436D7"/>
    <w:rsid w:val="00D44C50"/>
    <w:rsid w:val="00D46DC4"/>
    <w:rsid w:val="00D479FE"/>
    <w:rsid w:val="00D52D08"/>
    <w:rsid w:val="00D5513B"/>
    <w:rsid w:val="00D5516E"/>
    <w:rsid w:val="00D56591"/>
    <w:rsid w:val="00D61E78"/>
    <w:rsid w:val="00D62ED7"/>
    <w:rsid w:val="00D63AC7"/>
    <w:rsid w:val="00D663BC"/>
    <w:rsid w:val="00D66CA0"/>
    <w:rsid w:val="00D751B1"/>
    <w:rsid w:val="00D751DC"/>
    <w:rsid w:val="00D759D5"/>
    <w:rsid w:val="00D75DBF"/>
    <w:rsid w:val="00D7676B"/>
    <w:rsid w:val="00D7793D"/>
    <w:rsid w:val="00D805AF"/>
    <w:rsid w:val="00D82E96"/>
    <w:rsid w:val="00D8304D"/>
    <w:rsid w:val="00D84C1C"/>
    <w:rsid w:val="00D91998"/>
    <w:rsid w:val="00D93228"/>
    <w:rsid w:val="00D95211"/>
    <w:rsid w:val="00D96579"/>
    <w:rsid w:val="00D96731"/>
    <w:rsid w:val="00DA169A"/>
    <w:rsid w:val="00DA37D5"/>
    <w:rsid w:val="00DA4672"/>
    <w:rsid w:val="00DA4E96"/>
    <w:rsid w:val="00DA52C4"/>
    <w:rsid w:val="00DA5A6C"/>
    <w:rsid w:val="00DA5C8D"/>
    <w:rsid w:val="00DA61E4"/>
    <w:rsid w:val="00DB00DD"/>
    <w:rsid w:val="00DB19D0"/>
    <w:rsid w:val="00DB2BC3"/>
    <w:rsid w:val="00DB3332"/>
    <w:rsid w:val="00DB5944"/>
    <w:rsid w:val="00DB6EBB"/>
    <w:rsid w:val="00DC0627"/>
    <w:rsid w:val="00DC1268"/>
    <w:rsid w:val="00DC244A"/>
    <w:rsid w:val="00DC606A"/>
    <w:rsid w:val="00DD258F"/>
    <w:rsid w:val="00DD37C9"/>
    <w:rsid w:val="00DD542F"/>
    <w:rsid w:val="00DD5D16"/>
    <w:rsid w:val="00DD68A5"/>
    <w:rsid w:val="00DE0F6C"/>
    <w:rsid w:val="00DE16A0"/>
    <w:rsid w:val="00DE35AE"/>
    <w:rsid w:val="00DE3AAE"/>
    <w:rsid w:val="00DF2B00"/>
    <w:rsid w:val="00DF3972"/>
    <w:rsid w:val="00DF5AD8"/>
    <w:rsid w:val="00E009D0"/>
    <w:rsid w:val="00E00E8A"/>
    <w:rsid w:val="00E021D1"/>
    <w:rsid w:val="00E03637"/>
    <w:rsid w:val="00E05181"/>
    <w:rsid w:val="00E07C42"/>
    <w:rsid w:val="00E136A0"/>
    <w:rsid w:val="00E13DBF"/>
    <w:rsid w:val="00E1428B"/>
    <w:rsid w:val="00E16A64"/>
    <w:rsid w:val="00E21840"/>
    <w:rsid w:val="00E2413E"/>
    <w:rsid w:val="00E24876"/>
    <w:rsid w:val="00E24C4D"/>
    <w:rsid w:val="00E26123"/>
    <w:rsid w:val="00E26A34"/>
    <w:rsid w:val="00E312F3"/>
    <w:rsid w:val="00E3292F"/>
    <w:rsid w:val="00E32F4A"/>
    <w:rsid w:val="00E33845"/>
    <w:rsid w:val="00E34D10"/>
    <w:rsid w:val="00E3607D"/>
    <w:rsid w:val="00E36CDE"/>
    <w:rsid w:val="00E42A6D"/>
    <w:rsid w:val="00E42CEF"/>
    <w:rsid w:val="00E510F5"/>
    <w:rsid w:val="00E51216"/>
    <w:rsid w:val="00E515D7"/>
    <w:rsid w:val="00E519B3"/>
    <w:rsid w:val="00E521BD"/>
    <w:rsid w:val="00E52F57"/>
    <w:rsid w:val="00E549FB"/>
    <w:rsid w:val="00E5628B"/>
    <w:rsid w:val="00E56AA0"/>
    <w:rsid w:val="00E60AFF"/>
    <w:rsid w:val="00E60F29"/>
    <w:rsid w:val="00E63247"/>
    <w:rsid w:val="00E639DD"/>
    <w:rsid w:val="00E6401D"/>
    <w:rsid w:val="00E64F81"/>
    <w:rsid w:val="00E67F7E"/>
    <w:rsid w:val="00E7390D"/>
    <w:rsid w:val="00E742D6"/>
    <w:rsid w:val="00E752CC"/>
    <w:rsid w:val="00E80B3E"/>
    <w:rsid w:val="00E81423"/>
    <w:rsid w:val="00E8193B"/>
    <w:rsid w:val="00E842F0"/>
    <w:rsid w:val="00E84900"/>
    <w:rsid w:val="00E85BB9"/>
    <w:rsid w:val="00E91D19"/>
    <w:rsid w:val="00E9231B"/>
    <w:rsid w:val="00E92978"/>
    <w:rsid w:val="00E9348B"/>
    <w:rsid w:val="00EA0FE7"/>
    <w:rsid w:val="00EA2803"/>
    <w:rsid w:val="00EA6027"/>
    <w:rsid w:val="00EA7902"/>
    <w:rsid w:val="00EB5A20"/>
    <w:rsid w:val="00EB613A"/>
    <w:rsid w:val="00EB6CF0"/>
    <w:rsid w:val="00EC2CFB"/>
    <w:rsid w:val="00EC5541"/>
    <w:rsid w:val="00EC5FF4"/>
    <w:rsid w:val="00EC619E"/>
    <w:rsid w:val="00EC61E0"/>
    <w:rsid w:val="00EC6224"/>
    <w:rsid w:val="00EC68CD"/>
    <w:rsid w:val="00ED0C6B"/>
    <w:rsid w:val="00ED3F05"/>
    <w:rsid w:val="00EE0258"/>
    <w:rsid w:val="00EE1B7B"/>
    <w:rsid w:val="00EE2569"/>
    <w:rsid w:val="00EE3046"/>
    <w:rsid w:val="00EE4F6A"/>
    <w:rsid w:val="00EE5263"/>
    <w:rsid w:val="00EE56C1"/>
    <w:rsid w:val="00EE5E05"/>
    <w:rsid w:val="00EF05FD"/>
    <w:rsid w:val="00EF27E6"/>
    <w:rsid w:val="00EF5B70"/>
    <w:rsid w:val="00EF6F05"/>
    <w:rsid w:val="00EF77AA"/>
    <w:rsid w:val="00F03D50"/>
    <w:rsid w:val="00F07F24"/>
    <w:rsid w:val="00F106AC"/>
    <w:rsid w:val="00F11112"/>
    <w:rsid w:val="00F15206"/>
    <w:rsid w:val="00F158C4"/>
    <w:rsid w:val="00F166BD"/>
    <w:rsid w:val="00F20CB5"/>
    <w:rsid w:val="00F25B00"/>
    <w:rsid w:val="00F27CA4"/>
    <w:rsid w:val="00F33F4A"/>
    <w:rsid w:val="00F34FB7"/>
    <w:rsid w:val="00F35607"/>
    <w:rsid w:val="00F3679F"/>
    <w:rsid w:val="00F371A7"/>
    <w:rsid w:val="00F37DA4"/>
    <w:rsid w:val="00F40584"/>
    <w:rsid w:val="00F44D37"/>
    <w:rsid w:val="00F44DF1"/>
    <w:rsid w:val="00F45A77"/>
    <w:rsid w:val="00F5032D"/>
    <w:rsid w:val="00F50BD6"/>
    <w:rsid w:val="00F522C5"/>
    <w:rsid w:val="00F56366"/>
    <w:rsid w:val="00F57F40"/>
    <w:rsid w:val="00F603D9"/>
    <w:rsid w:val="00F60C44"/>
    <w:rsid w:val="00F61B0F"/>
    <w:rsid w:val="00F61F97"/>
    <w:rsid w:val="00F64331"/>
    <w:rsid w:val="00F6524E"/>
    <w:rsid w:val="00F652C9"/>
    <w:rsid w:val="00F6583A"/>
    <w:rsid w:val="00F66D98"/>
    <w:rsid w:val="00F677EB"/>
    <w:rsid w:val="00F70CA7"/>
    <w:rsid w:val="00F7454B"/>
    <w:rsid w:val="00F746F6"/>
    <w:rsid w:val="00F7516F"/>
    <w:rsid w:val="00F85ADC"/>
    <w:rsid w:val="00F871CD"/>
    <w:rsid w:val="00F920AE"/>
    <w:rsid w:val="00F93A32"/>
    <w:rsid w:val="00F9662E"/>
    <w:rsid w:val="00F9705E"/>
    <w:rsid w:val="00F97E9B"/>
    <w:rsid w:val="00FA185A"/>
    <w:rsid w:val="00FA224C"/>
    <w:rsid w:val="00FA2B5A"/>
    <w:rsid w:val="00FA43F1"/>
    <w:rsid w:val="00FA4FBE"/>
    <w:rsid w:val="00FA56EA"/>
    <w:rsid w:val="00FA7040"/>
    <w:rsid w:val="00FB06B1"/>
    <w:rsid w:val="00FB0FE4"/>
    <w:rsid w:val="00FB629E"/>
    <w:rsid w:val="00FB6BB6"/>
    <w:rsid w:val="00FB74E2"/>
    <w:rsid w:val="00FC30F6"/>
    <w:rsid w:val="00FC5356"/>
    <w:rsid w:val="00FC5EA4"/>
    <w:rsid w:val="00FC68D2"/>
    <w:rsid w:val="00FD18B5"/>
    <w:rsid w:val="00FD3EA1"/>
    <w:rsid w:val="00FD44A6"/>
    <w:rsid w:val="00FD5A2D"/>
    <w:rsid w:val="00FD619F"/>
    <w:rsid w:val="00FD6E03"/>
    <w:rsid w:val="00FD74EE"/>
    <w:rsid w:val="00FE0356"/>
    <w:rsid w:val="00FE0517"/>
    <w:rsid w:val="00FE15E9"/>
    <w:rsid w:val="00FE5883"/>
    <w:rsid w:val="00FE7ABC"/>
    <w:rsid w:val="00FE7B02"/>
    <w:rsid w:val="00FF1581"/>
    <w:rsid w:val="00FF1DC8"/>
    <w:rsid w:val="00FF63F7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45E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paragraph" w:customStyle="1" w:styleId="doc-ti">
    <w:name w:val="doc-ti"/>
    <w:basedOn w:val="Normal"/>
    <w:rsid w:val="00E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85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56F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56F"/>
    <w:pPr>
      <w:spacing w:after="160"/>
    </w:pPr>
    <w:rPr>
      <w:rFonts w:asciiTheme="minorHAnsi" w:eastAsiaTheme="minorHAnsi" w:hAnsiTheme="minorHAnsi" w:cstheme="minorBidi"/>
      <w:b/>
      <w:bCs/>
      <w:lang w:val="el-G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56F"/>
    <w:rPr>
      <w:rFonts w:ascii="Times New Roman" w:eastAsia="Times New Roman" w:hAnsi="Times New Roman" w:cs="Times New Roman"/>
      <w:b/>
      <w:bCs/>
      <w:sz w:val="20"/>
      <w:szCs w:val="20"/>
      <w:lang w:val="el-GR" w:eastAsia="x-none"/>
    </w:rPr>
  </w:style>
  <w:style w:type="paragraph" w:styleId="Revision">
    <w:name w:val="Revision"/>
    <w:hidden/>
    <w:uiPriority w:val="99"/>
    <w:semiHidden/>
    <w:rsid w:val="004C23C6"/>
    <w:pPr>
      <w:spacing w:after="0" w:line="240" w:lineRule="auto"/>
    </w:pPr>
    <w:rPr>
      <w:lang w:val="el-G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42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4227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B1C0-1F44-4E87-AC1F-47D2462B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Antria Georgiou</cp:lastModifiedBy>
  <cp:revision>87</cp:revision>
  <cp:lastPrinted>2022-05-25T13:41:00Z</cp:lastPrinted>
  <dcterms:created xsi:type="dcterms:W3CDTF">2022-10-06T06:52:00Z</dcterms:created>
  <dcterms:modified xsi:type="dcterms:W3CDTF">2022-11-08T09:35:00Z</dcterms:modified>
</cp:coreProperties>
</file>