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C811D" w14:textId="43995459" w:rsidR="009A3BE6" w:rsidRPr="004C7ABB" w:rsidRDefault="00B649D9" w:rsidP="004C7ABB">
      <w:pPr>
        <w:tabs>
          <w:tab w:val="left" w:pos="567"/>
          <w:tab w:val="left" w:pos="4961"/>
        </w:tabs>
        <w:spacing w:after="0" w:line="480" w:lineRule="auto"/>
        <w:jc w:val="center"/>
        <w:rPr>
          <w:rFonts w:ascii="Arial" w:hAnsi="Arial" w:cs="Arial"/>
          <w:b/>
          <w:bCs/>
          <w:sz w:val="24"/>
          <w:szCs w:val="24"/>
        </w:rPr>
      </w:pPr>
      <w:r w:rsidRPr="00446095">
        <w:rPr>
          <w:rFonts w:ascii="Arial" w:hAnsi="Arial" w:cs="Arial"/>
          <w:b/>
          <w:bCs/>
          <w:sz w:val="24"/>
          <w:szCs w:val="24"/>
        </w:rPr>
        <w:t xml:space="preserve">Έκθεση της </w:t>
      </w:r>
      <w:bookmarkStart w:id="0" w:name="_Hlk46989035"/>
      <w:r w:rsidRPr="00446095">
        <w:rPr>
          <w:rFonts w:ascii="Arial" w:hAnsi="Arial" w:cs="Arial"/>
          <w:b/>
          <w:bCs/>
          <w:sz w:val="24"/>
          <w:szCs w:val="24"/>
        </w:rPr>
        <w:t xml:space="preserve">Κοινοβουλευτικής Επιτροπής </w:t>
      </w:r>
      <w:r w:rsidR="005C565A" w:rsidRPr="00446095">
        <w:rPr>
          <w:rFonts w:ascii="Arial" w:hAnsi="Arial" w:cs="Arial"/>
          <w:b/>
          <w:bCs/>
          <w:sz w:val="24"/>
          <w:szCs w:val="24"/>
        </w:rPr>
        <w:t>Νομικών</w:t>
      </w:r>
      <w:r w:rsidR="004C7ABB" w:rsidRPr="004C7ABB">
        <w:rPr>
          <w:rFonts w:ascii="Arial" w:hAnsi="Arial" w:cs="Arial"/>
          <w:b/>
          <w:bCs/>
          <w:sz w:val="24"/>
          <w:szCs w:val="24"/>
        </w:rPr>
        <w:t>, Δικαιοσύνης και Δημοσίας Τάξεως</w:t>
      </w:r>
      <w:r w:rsidR="00023CD7" w:rsidRPr="00446095">
        <w:rPr>
          <w:rFonts w:ascii="Arial" w:hAnsi="Arial" w:cs="Arial"/>
          <w:b/>
          <w:bCs/>
          <w:sz w:val="24"/>
          <w:szCs w:val="24"/>
        </w:rPr>
        <w:t xml:space="preserve"> </w:t>
      </w:r>
      <w:bookmarkEnd w:id="0"/>
      <w:r w:rsidR="00023CD7" w:rsidRPr="00446095">
        <w:rPr>
          <w:rFonts w:ascii="Arial" w:hAnsi="Arial" w:cs="Arial"/>
          <w:b/>
          <w:bCs/>
          <w:sz w:val="24"/>
          <w:szCs w:val="24"/>
        </w:rPr>
        <w:t xml:space="preserve">για </w:t>
      </w:r>
      <w:r w:rsidR="00255B01" w:rsidRPr="00446095">
        <w:rPr>
          <w:rFonts w:ascii="Arial" w:hAnsi="Arial" w:cs="Arial"/>
          <w:b/>
          <w:bCs/>
          <w:sz w:val="24"/>
          <w:szCs w:val="24"/>
        </w:rPr>
        <w:t>τ</w:t>
      </w:r>
      <w:r w:rsidR="00901EE6">
        <w:rPr>
          <w:rFonts w:ascii="Arial" w:hAnsi="Arial" w:cs="Arial"/>
          <w:b/>
          <w:bCs/>
          <w:sz w:val="24"/>
          <w:szCs w:val="24"/>
        </w:rPr>
        <w:t>ο</w:t>
      </w:r>
      <w:r w:rsidR="00255B01" w:rsidRPr="00446095">
        <w:rPr>
          <w:rFonts w:ascii="Arial" w:hAnsi="Arial" w:cs="Arial"/>
          <w:b/>
          <w:bCs/>
          <w:sz w:val="24"/>
          <w:szCs w:val="24"/>
        </w:rPr>
        <w:t xml:space="preserve"> νομοσχέδι</w:t>
      </w:r>
      <w:r w:rsidR="00901EE6">
        <w:rPr>
          <w:rFonts w:ascii="Arial" w:hAnsi="Arial" w:cs="Arial"/>
          <w:b/>
          <w:bCs/>
          <w:sz w:val="24"/>
          <w:szCs w:val="24"/>
        </w:rPr>
        <w:t>ο</w:t>
      </w:r>
      <w:r w:rsidR="005C23DA">
        <w:rPr>
          <w:rFonts w:ascii="Arial" w:hAnsi="Arial" w:cs="Arial"/>
          <w:b/>
          <w:bCs/>
          <w:sz w:val="24"/>
          <w:szCs w:val="24"/>
        </w:rPr>
        <w:t xml:space="preserve"> </w:t>
      </w:r>
      <w:r w:rsidR="009A3BE6" w:rsidRPr="009A3BE6">
        <w:rPr>
          <w:rFonts w:ascii="Arial" w:hAnsi="Arial" w:cs="Arial"/>
          <w:b/>
          <w:bCs/>
          <w:sz w:val="24"/>
          <w:szCs w:val="24"/>
        </w:rPr>
        <w:t>«</w:t>
      </w:r>
      <w:r w:rsidR="004C7ABB" w:rsidRPr="004C7ABB">
        <w:rPr>
          <w:rFonts w:ascii="Arial" w:hAnsi="Arial" w:cs="Arial"/>
          <w:b/>
          <w:bCs/>
          <w:sz w:val="24"/>
          <w:szCs w:val="24"/>
        </w:rPr>
        <w:t xml:space="preserve">Ο περί </w:t>
      </w:r>
      <w:r w:rsidR="00901EE6">
        <w:rPr>
          <w:rFonts w:ascii="Arial" w:hAnsi="Arial" w:cs="Arial"/>
          <w:b/>
          <w:bCs/>
          <w:sz w:val="24"/>
          <w:szCs w:val="24"/>
        </w:rPr>
        <w:t>της Τρίτης Τροποποίησης του Συντάγματος Νόμος του 2022</w:t>
      </w:r>
      <w:r w:rsidR="009A3BE6" w:rsidRPr="009A3BE6">
        <w:rPr>
          <w:rFonts w:ascii="Arial" w:hAnsi="Arial" w:cs="Arial"/>
          <w:b/>
          <w:bCs/>
          <w:sz w:val="24"/>
          <w:szCs w:val="24"/>
        </w:rPr>
        <w:t>»</w:t>
      </w:r>
      <w:r w:rsidR="004C7ABB">
        <w:rPr>
          <w:rFonts w:ascii="Arial" w:hAnsi="Arial" w:cs="Arial"/>
          <w:b/>
          <w:bCs/>
          <w:sz w:val="24"/>
          <w:szCs w:val="24"/>
        </w:rPr>
        <w:t xml:space="preserve"> </w:t>
      </w:r>
    </w:p>
    <w:p w14:paraId="4B7EEEA6" w14:textId="0353E780" w:rsidR="00B649D9" w:rsidRPr="003E7C51" w:rsidRDefault="00B649D9" w:rsidP="00446095">
      <w:pPr>
        <w:widowControl w:val="0"/>
        <w:tabs>
          <w:tab w:val="left" w:pos="567"/>
          <w:tab w:val="left" w:pos="4961"/>
        </w:tabs>
        <w:spacing w:after="0" w:line="480" w:lineRule="auto"/>
        <w:rPr>
          <w:rFonts w:ascii="Arial" w:hAnsi="Arial" w:cs="Arial"/>
          <w:b/>
          <w:bCs/>
          <w:sz w:val="24"/>
          <w:szCs w:val="24"/>
        </w:rPr>
      </w:pPr>
      <w:r w:rsidRPr="003E7C51">
        <w:rPr>
          <w:rFonts w:ascii="Arial" w:hAnsi="Arial" w:cs="Arial"/>
          <w:b/>
          <w:bCs/>
          <w:sz w:val="24"/>
          <w:szCs w:val="24"/>
        </w:rPr>
        <w:t>Παρόντες:</w:t>
      </w:r>
    </w:p>
    <w:p w14:paraId="78419279" w14:textId="113520BE" w:rsidR="0043578D" w:rsidRDefault="0043578D" w:rsidP="0043578D">
      <w:pPr>
        <w:tabs>
          <w:tab w:val="left" w:pos="567"/>
          <w:tab w:val="left" w:pos="4961"/>
        </w:tabs>
        <w:spacing w:after="0" w:line="480" w:lineRule="auto"/>
        <w:ind w:left="567"/>
        <w:rPr>
          <w:rFonts w:ascii="Arial" w:hAnsi="Arial" w:cs="Arial"/>
          <w:sz w:val="24"/>
          <w:szCs w:val="24"/>
        </w:rPr>
      </w:pPr>
      <w:bookmarkStart w:id="1" w:name="_Hlk46935388"/>
      <w:r w:rsidRPr="004C7ABB">
        <w:rPr>
          <w:rFonts w:ascii="Arial" w:hAnsi="Arial" w:cs="Arial"/>
          <w:sz w:val="24"/>
          <w:szCs w:val="24"/>
        </w:rPr>
        <w:t xml:space="preserve">Φωτεινή </w:t>
      </w:r>
      <w:proofErr w:type="spellStart"/>
      <w:r w:rsidRPr="004C7ABB">
        <w:rPr>
          <w:rFonts w:ascii="Arial" w:hAnsi="Arial" w:cs="Arial"/>
          <w:sz w:val="24"/>
          <w:szCs w:val="24"/>
        </w:rPr>
        <w:t>Τσιρίδου</w:t>
      </w:r>
      <w:proofErr w:type="spellEnd"/>
      <w:r w:rsidR="004C7ABB" w:rsidRPr="004C7AB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αναπλ</w:t>
      </w:r>
      <w:proofErr w:type="spellEnd"/>
      <w:r>
        <w:rPr>
          <w:rFonts w:ascii="Arial" w:hAnsi="Arial" w:cs="Arial"/>
          <w:sz w:val="24"/>
          <w:szCs w:val="24"/>
        </w:rPr>
        <w:t>.</w:t>
      </w:r>
      <w:r w:rsidR="004C7ABB" w:rsidRPr="004C7ABB">
        <w:rPr>
          <w:rFonts w:ascii="Arial" w:hAnsi="Arial" w:cs="Arial"/>
          <w:sz w:val="24"/>
          <w:szCs w:val="24"/>
        </w:rPr>
        <w:t xml:space="preserve"> πρόεδρος</w:t>
      </w:r>
      <w:r w:rsidR="00E2413E" w:rsidRPr="003E7C51">
        <w:rPr>
          <w:rFonts w:ascii="Arial" w:hAnsi="Arial" w:cs="Arial"/>
          <w:sz w:val="24"/>
          <w:szCs w:val="24"/>
        </w:rPr>
        <w:tab/>
      </w:r>
      <w:r>
        <w:rPr>
          <w:rFonts w:ascii="Arial" w:hAnsi="Arial" w:cs="Arial"/>
          <w:sz w:val="24"/>
          <w:szCs w:val="24"/>
        </w:rPr>
        <w:t>Γιώργος Κουκουμάς</w:t>
      </w:r>
    </w:p>
    <w:p w14:paraId="3E35DC29" w14:textId="46C42846" w:rsidR="00BA7792" w:rsidRDefault="00BA7792" w:rsidP="0043578D">
      <w:pPr>
        <w:tabs>
          <w:tab w:val="left" w:pos="567"/>
          <w:tab w:val="left" w:pos="4961"/>
        </w:tabs>
        <w:spacing w:after="0" w:line="480" w:lineRule="auto"/>
        <w:ind w:left="567"/>
        <w:rPr>
          <w:rFonts w:ascii="Arial" w:hAnsi="Arial" w:cs="Arial"/>
          <w:sz w:val="24"/>
          <w:szCs w:val="24"/>
        </w:rPr>
      </w:pPr>
      <w:r>
        <w:rPr>
          <w:rFonts w:ascii="Arial" w:hAnsi="Arial" w:cs="Arial"/>
          <w:sz w:val="24"/>
          <w:szCs w:val="24"/>
        </w:rPr>
        <w:t>Νίκος Γεωργίου</w:t>
      </w:r>
      <w:r>
        <w:rPr>
          <w:rFonts w:ascii="Arial" w:hAnsi="Arial" w:cs="Arial"/>
          <w:sz w:val="24"/>
          <w:szCs w:val="24"/>
        </w:rPr>
        <w:tab/>
      </w:r>
      <w:r w:rsidRPr="004C7ABB">
        <w:rPr>
          <w:rFonts w:ascii="Arial" w:hAnsi="Arial" w:cs="Arial"/>
          <w:sz w:val="24"/>
          <w:szCs w:val="24"/>
        </w:rPr>
        <w:t>Κωστής Ευσταθίου</w:t>
      </w:r>
    </w:p>
    <w:p w14:paraId="144F0031" w14:textId="338B7C76" w:rsidR="00BA7792" w:rsidRPr="004C7ABB" w:rsidRDefault="00BA7792" w:rsidP="00BA7792">
      <w:pPr>
        <w:tabs>
          <w:tab w:val="left" w:pos="567"/>
          <w:tab w:val="left" w:pos="4961"/>
        </w:tabs>
        <w:spacing w:after="0" w:line="480" w:lineRule="auto"/>
        <w:ind w:left="567"/>
        <w:rPr>
          <w:rFonts w:ascii="Arial" w:hAnsi="Arial" w:cs="Arial"/>
          <w:sz w:val="24"/>
          <w:szCs w:val="24"/>
        </w:rPr>
      </w:pPr>
      <w:r>
        <w:rPr>
          <w:rFonts w:ascii="Arial" w:hAnsi="Arial" w:cs="Arial"/>
          <w:sz w:val="24"/>
          <w:szCs w:val="24"/>
        </w:rPr>
        <w:t>Άριστος Δαμιανού</w:t>
      </w:r>
      <w:r w:rsidRPr="00BA7792">
        <w:rPr>
          <w:rFonts w:ascii="Arial" w:hAnsi="Arial" w:cs="Arial"/>
          <w:sz w:val="24"/>
          <w:szCs w:val="24"/>
        </w:rPr>
        <w:t xml:space="preserve"> </w:t>
      </w:r>
      <w:r>
        <w:rPr>
          <w:rFonts w:ascii="Arial" w:hAnsi="Arial" w:cs="Arial"/>
          <w:sz w:val="24"/>
          <w:szCs w:val="24"/>
        </w:rPr>
        <w:tab/>
      </w:r>
      <w:r w:rsidRPr="004C7ABB">
        <w:rPr>
          <w:rFonts w:ascii="Arial" w:hAnsi="Arial" w:cs="Arial"/>
          <w:sz w:val="24"/>
          <w:szCs w:val="24"/>
        </w:rPr>
        <w:t>Χαράλαμπος Θεοπέμπτου</w:t>
      </w:r>
    </w:p>
    <w:p w14:paraId="01091087" w14:textId="04C6CEDA" w:rsidR="00BA7792" w:rsidRDefault="00BA7792" w:rsidP="0043578D">
      <w:pPr>
        <w:tabs>
          <w:tab w:val="left" w:pos="567"/>
          <w:tab w:val="left" w:pos="4961"/>
        </w:tabs>
        <w:spacing w:after="0" w:line="480" w:lineRule="auto"/>
        <w:ind w:left="567"/>
        <w:rPr>
          <w:rFonts w:ascii="Arial" w:hAnsi="Arial" w:cs="Arial"/>
          <w:sz w:val="24"/>
          <w:szCs w:val="24"/>
        </w:rPr>
      </w:pPr>
      <w:r w:rsidRPr="003E7C51">
        <w:rPr>
          <w:rFonts w:ascii="Arial" w:hAnsi="Arial" w:cs="Arial"/>
          <w:sz w:val="24"/>
          <w:szCs w:val="24"/>
        </w:rPr>
        <w:t>Ανδρέας Πασιουρτίδης</w:t>
      </w:r>
    </w:p>
    <w:p w14:paraId="14B7EEBE" w14:textId="09A817A9" w:rsidR="0048697A" w:rsidRPr="001871BF" w:rsidRDefault="0043578D" w:rsidP="0043578D">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2E7989" w:rsidRPr="003E7C51">
        <w:rPr>
          <w:rFonts w:ascii="Arial" w:hAnsi="Arial" w:cs="Arial"/>
          <w:sz w:val="24"/>
          <w:szCs w:val="24"/>
        </w:rPr>
        <w:t xml:space="preserve">Η Κοινοβουλευτική Επιτροπή </w:t>
      </w:r>
      <w:r w:rsidR="005C565A" w:rsidRPr="003E7C51">
        <w:rPr>
          <w:rFonts w:ascii="Arial" w:hAnsi="Arial" w:cs="Arial"/>
          <w:sz w:val="24"/>
          <w:szCs w:val="24"/>
        </w:rPr>
        <w:t>Νομικών</w:t>
      </w:r>
      <w:r w:rsidR="00B32AFD">
        <w:rPr>
          <w:rFonts w:ascii="Arial" w:hAnsi="Arial" w:cs="Arial"/>
          <w:sz w:val="24"/>
          <w:szCs w:val="24"/>
        </w:rPr>
        <w:t>, Δικαιοσύνης και Δημοσίας Τάξεως</w:t>
      </w:r>
      <w:r w:rsidR="002E7989" w:rsidRPr="003E7C51">
        <w:rPr>
          <w:rFonts w:ascii="Arial" w:hAnsi="Arial" w:cs="Arial"/>
          <w:sz w:val="24"/>
          <w:szCs w:val="24"/>
        </w:rPr>
        <w:t xml:space="preserve"> </w:t>
      </w:r>
      <w:bookmarkEnd w:id="1"/>
      <w:r w:rsidR="00D75DBF" w:rsidRPr="003E7C51">
        <w:rPr>
          <w:rFonts w:ascii="Arial" w:hAnsi="Arial" w:cs="Arial"/>
          <w:sz w:val="24"/>
          <w:szCs w:val="24"/>
        </w:rPr>
        <w:t xml:space="preserve">μελέτησε </w:t>
      </w:r>
      <w:r w:rsidR="00255B01" w:rsidRPr="003E7C51">
        <w:rPr>
          <w:rFonts w:ascii="Arial" w:hAnsi="Arial" w:cs="Arial"/>
          <w:sz w:val="24"/>
          <w:szCs w:val="24"/>
        </w:rPr>
        <w:t>τ</w:t>
      </w:r>
      <w:r w:rsidR="00901EE6">
        <w:rPr>
          <w:rFonts w:ascii="Arial" w:hAnsi="Arial" w:cs="Arial"/>
          <w:sz w:val="24"/>
          <w:szCs w:val="24"/>
        </w:rPr>
        <w:t>ο</w:t>
      </w:r>
      <w:r w:rsidR="00D75DBF" w:rsidRPr="003E7C51">
        <w:rPr>
          <w:rFonts w:ascii="Arial" w:hAnsi="Arial" w:cs="Arial"/>
          <w:sz w:val="24"/>
          <w:szCs w:val="24"/>
        </w:rPr>
        <w:t xml:space="preserve"> πιο πάνω </w:t>
      </w:r>
      <w:r w:rsidR="00255B01" w:rsidRPr="003E7C51">
        <w:rPr>
          <w:rFonts w:ascii="Arial" w:hAnsi="Arial" w:cs="Arial"/>
          <w:sz w:val="24"/>
          <w:szCs w:val="24"/>
        </w:rPr>
        <w:t>νομοσχέδι</w:t>
      </w:r>
      <w:r w:rsidR="00901EE6">
        <w:rPr>
          <w:rFonts w:ascii="Arial" w:hAnsi="Arial" w:cs="Arial"/>
          <w:sz w:val="24"/>
          <w:szCs w:val="24"/>
        </w:rPr>
        <w:t>ο</w:t>
      </w:r>
      <w:r w:rsidR="003D5212" w:rsidRPr="003E7C51">
        <w:rPr>
          <w:rFonts w:ascii="Arial" w:hAnsi="Arial" w:cs="Arial"/>
          <w:sz w:val="24"/>
          <w:szCs w:val="24"/>
        </w:rPr>
        <w:t xml:space="preserve"> </w:t>
      </w:r>
      <w:r w:rsidR="00D75DBF" w:rsidRPr="004D6DDD">
        <w:rPr>
          <w:rFonts w:ascii="Arial" w:hAnsi="Arial" w:cs="Arial"/>
          <w:sz w:val="24"/>
          <w:szCs w:val="24"/>
        </w:rPr>
        <w:t xml:space="preserve">σε </w:t>
      </w:r>
      <w:r w:rsidR="00677614">
        <w:rPr>
          <w:rFonts w:ascii="Arial" w:hAnsi="Arial" w:cs="Arial"/>
          <w:sz w:val="24"/>
          <w:szCs w:val="24"/>
        </w:rPr>
        <w:t>πέντε</w:t>
      </w:r>
      <w:r w:rsidR="008C4294" w:rsidRPr="004D6DDD">
        <w:rPr>
          <w:rFonts w:ascii="Arial" w:hAnsi="Arial" w:cs="Arial"/>
          <w:sz w:val="24"/>
          <w:szCs w:val="24"/>
        </w:rPr>
        <w:t xml:space="preserve"> </w:t>
      </w:r>
      <w:r w:rsidR="00D75DBF" w:rsidRPr="004D6DDD">
        <w:rPr>
          <w:rFonts w:ascii="Arial" w:hAnsi="Arial" w:cs="Arial"/>
          <w:sz w:val="24"/>
          <w:szCs w:val="24"/>
        </w:rPr>
        <w:t xml:space="preserve">συνεδρίες </w:t>
      </w:r>
      <w:r w:rsidR="00D75DBF" w:rsidRPr="003E7C51">
        <w:rPr>
          <w:rFonts w:ascii="Arial" w:hAnsi="Arial" w:cs="Arial"/>
          <w:sz w:val="24"/>
          <w:szCs w:val="24"/>
        </w:rPr>
        <w:t>της</w:t>
      </w:r>
      <w:r w:rsidR="002E7989" w:rsidRPr="007243BE">
        <w:rPr>
          <w:rFonts w:ascii="Arial" w:hAnsi="Arial" w:cs="Arial"/>
          <w:sz w:val="24"/>
          <w:szCs w:val="24"/>
        </w:rPr>
        <w:t xml:space="preserve">, </w:t>
      </w:r>
      <w:r w:rsidR="00D75DBF" w:rsidRPr="007243BE">
        <w:rPr>
          <w:rFonts w:ascii="Arial" w:hAnsi="Arial" w:cs="Arial"/>
          <w:sz w:val="24"/>
          <w:szCs w:val="24"/>
        </w:rPr>
        <w:t>οι οποίες</w:t>
      </w:r>
      <w:r w:rsidR="002E7989" w:rsidRPr="007243BE">
        <w:rPr>
          <w:rFonts w:ascii="Arial" w:hAnsi="Arial" w:cs="Arial"/>
          <w:sz w:val="24"/>
          <w:szCs w:val="24"/>
        </w:rPr>
        <w:t xml:space="preserve"> πραγματοποι</w:t>
      </w:r>
      <w:r w:rsidR="00D75DBF" w:rsidRPr="007243BE">
        <w:rPr>
          <w:rFonts w:ascii="Arial" w:hAnsi="Arial" w:cs="Arial"/>
          <w:sz w:val="24"/>
          <w:szCs w:val="24"/>
        </w:rPr>
        <w:t>ήθηκαν</w:t>
      </w:r>
      <w:r w:rsidR="002E7989" w:rsidRPr="007243BE">
        <w:rPr>
          <w:rFonts w:ascii="Arial" w:hAnsi="Arial" w:cs="Arial"/>
          <w:sz w:val="24"/>
          <w:szCs w:val="24"/>
        </w:rPr>
        <w:t xml:space="preserve"> </w:t>
      </w:r>
      <w:r w:rsidR="00D75DBF" w:rsidRPr="007243BE">
        <w:rPr>
          <w:rFonts w:ascii="Arial" w:hAnsi="Arial" w:cs="Arial"/>
          <w:sz w:val="24"/>
          <w:szCs w:val="24"/>
        </w:rPr>
        <w:t xml:space="preserve">στις </w:t>
      </w:r>
      <w:r w:rsidR="001621ED" w:rsidRPr="0001403A">
        <w:rPr>
          <w:rFonts w:ascii="Arial" w:hAnsi="Arial" w:cs="Arial"/>
          <w:sz w:val="24"/>
          <w:szCs w:val="24"/>
        </w:rPr>
        <w:t>2</w:t>
      </w:r>
      <w:r w:rsidR="00F75110" w:rsidRPr="00F75110">
        <w:rPr>
          <w:rFonts w:ascii="Arial" w:hAnsi="Arial" w:cs="Arial"/>
          <w:sz w:val="24"/>
          <w:szCs w:val="24"/>
        </w:rPr>
        <w:t>,</w:t>
      </w:r>
      <w:r w:rsidR="00901EE6">
        <w:rPr>
          <w:rFonts w:ascii="Arial" w:hAnsi="Arial" w:cs="Arial"/>
          <w:sz w:val="24"/>
          <w:szCs w:val="24"/>
        </w:rPr>
        <w:t xml:space="preserve"> 9</w:t>
      </w:r>
      <w:r w:rsidR="00677614">
        <w:rPr>
          <w:rFonts w:ascii="Arial" w:hAnsi="Arial" w:cs="Arial"/>
          <w:sz w:val="24"/>
          <w:szCs w:val="24"/>
        </w:rPr>
        <w:t xml:space="preserve"> και</w:t>
      </w:r>
      <w:r w:rsidR="00F75110">
        <w:rPr>
          <w:rFonts w:ascii="Arial" w:hAnsi="Arial" w:cs="Arial"/>
          <w:sz w:val="24"/>
          <w:szCs w:val="24"/>
        </w:rPr>
        <w:t xml:space="preserve"> 16</w:t>
      </w:r>
      <w:r w:rsidR="006911FE">
        <w:rPr>
          <w:rFonts w:ascii="Arial" w:hAnsi="Arial" w:cs="Arial"/>
          <w:sz w:val="24"/>
          <w:szCs w:val="24"/>
        </w:rPr>
        <w:t xml:space="preserve"> </w:t>
      </w:r>
      <w:r w:rsidR="001621ED" w:rsidRPr="0001403A">
        <w:rPr>
          <w:rFonts w:ascii="Arial" w:hAnsi="Arial" w:cs="Arial"/>
          <w:sz w:val="24"/>
          <w:szCs w:val="24"/>
        </w:rPr>
        <w:t xml:space="preserve">Φεβρουαρίου </w:t>
      </w:r>
      <w:r w:rsidR="00A851D9">
        <w:rPr>
          <w:rFonts w:ascii="Arial" w:hAnsi="Arial" w:cs="Arial"/>
          <w:sz w:val="24"/>
          <w:szCs w:val="24"/>
        </w:rPr>
        <w:t>και</w:t>
      </w:r>
      <w:r w:rsidR="00D82F05">
        <w:rPr>
          <w:rFonts w:ascii="Arial" w:hAnsi="Arial" w:cs="Arial"/>
          <w:sz w:val="24"/>
          <w:szCs w:val="24"/>
        </w:rPr>
        <w:t xml:space="preserve"> στις</w:t>
      </w:r>
      <w:r w:rsidR="00A851D9">
        <w:rPr>
          <w:rFonts w:ascii="Arial" w:hAnsi="Arial" w:cs="Arial"/>
          <w:sz w:val="24"/>
          <w:szCs w:val="24"/>
        </w:rPr>
        <w:t xml:space="preserve"> </w:t>
      </w:r>
      <w:r w:rsidR="006911FE">
        <w:rPr>
          <w:rFonts w:ascii="Arial" w:hAnsi="Arial" w:cs="Arial"/>
          <w:sz w:val="24"/>
          <w:szCs w:val="24"/>
        </w:rPr>
        <w:t xml:space="preserve">23 και 30 Μαρτίου </w:t>
      </w:r>
      <w:r w:rsidR="001621ED" w:rsidRPr="0001403A">
        <w:rPr>
          <w:rFonts w:ascii="Arial" w:hAnsi="Arial" w:cs="Arial"/>
          <w:sz w:val="24"/>
          <w:szCs w:val="24"/>
        </w:rPr>
        <w:t>2022</w:t>
      </w:r>
      <w:r w:rsidR="00D75DBF" w:rsidRPr="0001403A">
        <w:rPr>
          <w:rFonts w:ascii="Arial" w:hAnsi="Arial" w:cs="Arial"/>
          <w:sz w:val="24"/>
          <w:szCs w:val="24"/>
        </w:rPr>
        <w:t xml:space="preserve">. </w:t>
      </w:r>
      <w:r w:rsidR="000734E3" w:rsidRPr="0001403A">
        <w:rPr>
          <w:rFonts w:ascii="Arial" w:hAnsi="Arial" w:cs="Arial"/>
          <w:sz w:val="24"/>
          <w:szCs w:val="24"/>
        </w:rPr>
        <w:t xml:space="preserve"> </w:t>
      </w:r>
      <w:r w:rsidR="009C5A57" w:rsidRPr="007243BE">
        <w:rPr>
          <w:rFonts w:ascii="Arial" w:eastAsia="Calibri" w:hAnsi="Arial" w:cs="Arial"/>
          <w:sz w:val="24"/>
          <w:szCs w:val="24"/>
        </w:rPr>
        <w:t xml:space="preserve">Στο πλαίσιο των </w:t>
      </w:r>
      <w:r w:rsidR="009C5A57" w:rsidRPr="007243BE">
        <w:rPr>
          <w:rFonts w:ascii="Arial" w:hAnsi="Arial" w:cs="Arial"/>
          <w:sz w:val="24"/>
          <w:szCs w:val="24"/>
        </w:rPr>
        <w:t>συνεδριάσεων αυτών</w:t>
      </w:r>
      <w:r w:rsidR="00D75DBF" w:rsidRPr="007243BE">
        <w:rPr>
          <w:rFonts w:ascii="Arial" w:hAnsi="Arial" w:cs="Arial"/>
          <w:sz w:val="24"/>
          <w:szCs w:val="24"/>
        </w:rPr>
        <w:t xml:space="preserve"> κλήθηκαν και παρευρέθηκαν ενώπι</w:t>
      </w:r>
      <w:r w:rsidR="004A4845" w:rsidRPr="007243BE">
        <w:rPr>
          <w:rFonts w:ascii="Arial" w:hAnsi="Arial" w:cs="Arial"/>
          <w:sz w:val="24"/>
          <w:szCs w:val="24"/>
        </w:rPr>
        <w:t>ο</w:t>
      </w:r>
      <w:r w:rsidR="00D75DBF" w:rsidRPr="007243BE">
        <w:rPr>
          <w:rFonts w:ascii="Arial" w:hAnsi="Arial" w:cs="Arial"/>
          <w:sz w:val="24"/>
          <w:szCs w:val="24"/>
        </w:rPr>
        <w:t xml:space="preserve">ν της </w:t>
      </w:r>
      <w:r w:rsidR="004A4845" w:rsidRPr="007243BE">
        <w:rPr>
          <w:rFonts w:ascii="Arial" w:hAnsi="Arial" w:cs="Arial"/>
          <w:sz w:val="24"/>
          <w:szCs w:val="24"/>
        </w:rPr>
        <w:t xml:space="preserve">επιτροπής </w:t>
      </w:r>
      <w:r w:rsidR="00F75110">
        <w:rPr>
          <w:rFonts w:ascii="Arial" w:hAnsi="Arial" w:cs="Arial"/>
          <w:sz w:val="24"/>
          <w:szCs w:val="24"/>
        </w:rPr>
        <w:t xml:space="preserve">η Υπουργός Δικαιοσύνης και Δημοσίας Τάξεως και </w:t>
      </w:r>
      <w:r w:rsidR="0048697A" w:rsidRPr="0048697A">
        <w:rPr>
          <w:rFonts w:ascii="Arial" w:hAnsi="Arial" w:cs="Arial"/>
          <w:sz w:val="24"/>
          <w:szCs w:val="24"/>
        </w:rPr>
        <w:t xml:space="preserve">εκπρόσωποι </w:t>
      </w:r>
      <w:r w:rsidR="0048697A" w:rsidRPr="00F75110">
        <w:rPr>
          <w:rFonts w:ascii="Arial" w:hAnsi="Arial" w:cs="Arial"/>
          <w:sz w:val="24"/>
          <w:szCs w:val="24"/>
        </w:rPr>
        <w:t xml:space="preserve">του </w:t>
      </w:r>
      <w:r w:rsidR="00F75110">
        <w:rPr>
          <w:rFonts w:ascii="Arial" w:hAnsi="Arial" w:cs="Arial"/>
          <w:sz w:val="24"/>
          <w:szCs w:val="24"/>
        </w:rPr>
        <w:t>ίδιου υπουργείου</w:t>
      </w:r>
      <w:r w:rsidR="00BD2B36" w:rsidRPr="00F75110">
        <w:rPr>
          <w:rFonts w:ascii="Arial" w:hAnsi="Arial" w:cs="Arial"/>
          <w:sz w:val="24"/>
          <w:szCs w:val="24"/>
        </w:rPr>
        <w:t xml:space="preserve">, </w:t>
      </w:r>
      <w:r w:rsidR="0048697A" w:rsidRPr="00F75110">
        <w:rPr>
          <w:rFonts w:ascii="Arial" w:hAnsi="Arial" w:cs="Arial"/>
          <w:sz w:val="24"/>
          <w:szCs w:val="24"/>
        </w:rPr>
        <w:t xml:space="preserve">του Υπουργείου Ενέργειας, Εμπορίου και Βιομηχανίας, του Υφυπουργείου Ναυτιλίας, </w:t>
      </w:r>
      <w:r w:rsidR="00F75110" w:rsidRPr="00F75110">
        <w:rPr>
          <w:rFonts w:ascii="Arial" w:hAnsi="Arial" w:cs="Arial"/>
          <w:sz w:val="24"/>
          <w:szCs w:val="24"/>
        </w:rPr>
        <w:t xml:space="preserve">η Αρχιπρωτοκολλητής, εκπρόσωποι </w:t>
      </w:r>
      <w:r w:rsidR="00BD2B36" w:rsidRPr="00F75110">
        <w:rPr>
          <w:rFonts w:ascii="Arial" w:hAnsi="Arial" w:cs="Arial"/>
          <w:sz w:val="24"/>
          <w:szCs w:val="24"/>
        </w:rPr>
        <w:t xml:space="preserve">της Νομικής Υπηρεσίας της Δημοκρατίας, </w:t>
      </w:r>
      <w:r w:rsidR="00607F9F">
        <w:rPr>
          <w:rFonts w:ascii="Arial" w:hAnsi="Arial" w:cs="Arial"/>
          <w:sz w:val="24"/>
          <w:szCs w:val="24"/>
        </w:rPr>
        <w:t xml:space="preserve">η </w:t>
      </w:r>
      <w:r w:rsidR="00607F9F" w:rsidRPr="00F75110">
        <w:rPr>
          <w:rFonts w:ascii="Arial" w:hAnsi="Arial" w:cs="Arial"/>
          <w:sz w:val="24"/>
          <w:szCs w:val="24"/>
        </w:rPr>
        <w:t xml:space="preserve">Επίτροπος Νομοθεσίας, </w:t>
      </w:r>
      <w:r w:rsidR="004A50DD">
        <w:rPr>
          <w:rFonts w:ascii="Arial" w:hAnsi="Arial" w:cs="Arial"/>
          <w:sz w:val="24"/>
          <w:szCs w:val="24"/>
        </w:rPr>
        <w:t xml:space="preserve">εκπρόσωποι </w:t>
      </w:r>
      <w:r w:rsidR="0048697A" w:rsidRPr="00F75110">
        <w:rPr>
          <w:rFonts w:ascii="Arial" w:hAnsi="Arial" w:cs="Arial"/>
          <w:sz w:val="24"/>
          <w:szCs w:val="24"/>
        </w:rPr>
        <w:t>του Παγκύπριου Δικηγορικού Συλλόγου, της Ομοσπονδίας Εργοδοτών και Βιομηχάνων</w:t>
      </w:r>
      <w:r w:rsidR="00F75110" w:rsidRPr="00F75110">
        <w:rPr>
          <w:rFonts w:ascii="Arial" w:hAnsi="Arial" w:cs="Arial"/>
          <w:sz w:val="24"/>
          <w:szCs w:val="24"/>
        </w:rPr>
        <w:t>,</w:t>
      </w:r>
      <w:r w:rsidR="0048697A" w:rsidRPr="00F75110">
        <w:rPr>
          <w:rFonts w:ascii="Arial" w:hAnsi="Arial" w:cs="Arial"/>
          <w:sz w:val="24"/>
          <w:szCs w:val="24"/>
        </w:rPr>
        <w:t xml:space="preserve"> του Κυπριακού Εμπορικού και Βιομηχανικού Επιμελητηρίου</w:t>
      </w:r>
      <w:r w:rsidR="00BA7792">
        <w:rPr>
          <w:rFonts w:ascii="Arial" w:hAnsi="Arial" w:cs="Arial"/>
          <w:sz w:val="24"/>
          <w:szCs w:val="24"/>
        </w:rPr>
        <w:t>,</w:t>
      </w:r>
      <w:r w:rsidR="00BD2B36" w:rsidRPr="00F75110">
        <w:rPr>
          <w:rFonts w:ascii="Arial" w:hAnsi="Arial" w:cs="Arial"/>
          <w:sz w:val="24"/>
          <w:szCs w:val="24"/>
        </w:rPr>
        <w:t xml:space="preserve"> </w:t>
      </w:r>
      <w:r w:rsidR="00F75110" w:rsidRPr="00F75110">
        <w:rPr>
          <w:rFonts w:ascii="Arial" w:hAnsi="Arial" w:cs="Arial"/>
          <w:sz w:val="24"/>
          <w:szCs w:val="24"/>
        </w:rPr>
        <w:t xml:space="preserve">του Συνδέσμου Εγκεκριμένων Λογιστών Κύπρου και του Κυπριακού Οργανισμού Προώθησης Επενδύσεων (CIPA). </w:t>
      </w:r>
      <w:r w:rsidR="0029336B" w:rsidRPr="00F75110">
        <w:rPr>
          <w:rFonts w:ascii="Arial" w:hAnsi="Arial" w:cs="Arial"/>
          <w:sz w:val="24"/>
          <w:szCs w:val="24"/>
        </w:rPr>
        <w:t>Το Υπουργείο Οικονομικών</w:t>
      </w:r>
      <w:r w:rsidR="00F75110" w:rsidRPr="00F75110">
        <w:rPr>
          <w:rFonts w:ascii="Arial" w:hAnsi="Arial" w:cs="Arial"/>
          <w:sz w:val="24"/>
          <w:szCs w:val="24"/>
        </w:rPr>
        <w:t>,</w:t>
      </w:r>
      <w:r w:rsidR="00BD2B36" w:rsidRPr="00F75110">
        <w:rPr>
          <w:rFonts w:ascii="Arial" w:hAnsi="Arial" w:cs="Arial"/>
          <w:sz w:val="24"/>
          <w:szCs w:val="24"/>
        </w:rPr>
        <w:t xml:space="preserve"> </w:t>
      </w:r>
      <w:r w:rsidR="00BD2B36" w:rsidRPr="00F75110">
        <w:rPr>
          <w:rFonts w:ascii="Arial" w:eastAsia="Calibri" w:hAnsi="Arial" w:cs="Arial"/>
          <w:sz w:val="24"/>
          <w:szCs w:val="24"/>
        </w:rPr>
        <w:t>παρ’ όλο που κλήθηκ</w:t>
      </w:r>
      <w:r w:rsidR="00F75110" w:rsidRPr="00F75110">
        <w:rPr>
          <w:rFonts w:ascii="Arial" w:eastAsia="Calibri" w:hAnsi="Arial" w:cs="Arial"/>
          <w:sz w:val="24"/>
          <w:szCs w:val="24"/>
        </w:rPr>
        <w:t>ε</w:t>
      </w:r>
      <w:r w:rsidR="00BD2B36" w:rsidRPr="00F75110">
        <w:rPr>
          <w:rFonts w:ascii="Arial" w:eastAsia="Calibri" w:hAnsi="Arial" w:cs="Arial"/>
          <w:sz w:val="24"/>
          <w:szCs w:val="24"/>
        </w:rPr>
        <w:t>, δεν εκπροσωπήθηκ</w:t>
      </w:r>
      <w:r w:rsidR="00F75110" w:rsidRPr="00F75110">
        <w:rPr>
          <w:rFonts w:ascii="Arial" w:eastAsia="Calibri" w:hAnsi="Arial" w:cs="Arial"/>
          <w:sz w:val="24"/>
          <w:szCs w:val="24"/>
        </w:rPr>
        <w:t>ε</w:t>
      </w:r>
      <w:r w:rsidR="00BD2B36" w:rsidRPr="00F75110">
        <w:rPr>
          <w:rFonts w:ascii="Arial" w:eastAsia="Calibri" w:hAnsi="Arial" w:cs="Arial"/>
          <w:sz w:val="24"/>
          <w:szCs w:val="24"/>
        </w:rPr>
        <w:t xml:space="preserve"> στις συνεδρίες της επιτροπής.</w:t>
      </w:r>
    </w:p>
    <w:p w14:paraId="504E75C1" w14:textId="3808BB96" w:rsidR="00163DB8" w:rsidRDefault="00163DB8" w:rsidP="00446095">
      <w:pPr>
        <w:widowControl w:val="0"/>
        <w:tabs>
          <w:tab w:val="left" w:pos="567"/>
          <w:tab w:val="left" w:pos="4961"/>
        </w:tabs>
        <w:spacing w:after="0" w:line="480" w:lineRule="auto"/>
        <w:jc w:val="both"/>
        <w:rPr>
          <w:rFonts w:ascii="Arial" w:eastAsia="Calibri" w:hAnsi="Arial" w:cs="Arial"/>
          <w:sz w:val="24"/>
          <w:szCs w:val="24"/>
        </w:rPr>
      </w:pPr>
      <w:r w:rsidRPr="00731D2B">
        <w:rPr>
          <w:rFonts w:ascii="Arial" w:eastAsia="Calibri" w:hAnsi="Arial" w:cs="Arial"/>
          <w:sz w:val="24"/>
          <w:szCs w:val="24"/>
        </w:rPr>
        <w:tab/>
      </w:r>
      <w:bookmarkStart w:id="2" w:name="_Hlk63269113"/>
      <w:r w:rsidRPr="00731D2B">
        <w:rPr>
          <w:rFonts w:ascii="Arial" w:eastAsia="Calibri" w:hAnsi="Arial" w:cs="Arial"/>
          <w:sz w:val="24"/>
          <w:szCs w:val="24"/>
        </w:rPr>
        <w:t xml:space="preserve">Σημειώνεται ότι στο στάδιο της συζήτησης </w:t>
      </w:r>
      <w:r w:rsidR="00781D7C" w:rsidRPr="00731D2B">
        <w:rPr>
          <w:rFonts w:ascii="Arial" w:eastAsia="Calibri" w:hAnsi="Arial" w:cs="Arial"/>
          <w:sz w:val="24"/>
          <w:szCs w:val="24"/>
        </w:rPr>
        <w:t>τ</w:t>
      </w:r>
      <w:r w:rsidR="0029336B">
        <w:rPr>
          <w:rFonts w:ascii="Arial" w:eastAsia="Calibri" w:hAnsi="Arial" w:cs="Arial"/>
          <w:sz w:val="24"/>
          <w:szCs w:val="24"/>
        </w:rPr>
        <w:t>ου</w:t>
      </w:r>
      <w:r w:rsidR="00781D7C" w:rsidRPr="00731D2B">
        <w:rPr>
          <w:rFonts w:ascii="Arial" w:eastAsia="Calibri" w:hAnsi="Arial" w:cs="Arial"/>
          <w:sz w:val="24"/>
          <w:szCs w:val="24"/>
        </w:rPr>
        <w:t xml:space="preserve"> νομοσχεδί</w:t>
      </w:r>
      <w:r w:rsidR="0029336B">
        <w:rPr>
          <w:rFonts w:ascii="Arial" w:eastAsia="Calibri" w:hAnsi="Arial" w:cs="Arial"/>
          <w:sz w:val="24"/>
          <w:szCs w:val="24"/>
        </w:rPr>
        <w:t>ου</w:t>
      </w:r>
      <w:r w:rsidR="00EE2569">
        <w:rPr>
          <w:rFonts w:ascii="Arial" w:eastAsia="Calibri" w:hAnsi="Arial" w:cs="Arial"/>
          <w:sz w:val="24"/>
          <w:szCs w:val="24"/>
        </w:rPr>
        <w:t xml:space="preserve"> </w:t>
      </w:r>
      <w:r w:rsidRPr="00731D2B">
        <w:rPr>
          <w:rFonts w:ascii="Arial" w:eastAsia="Calibri" w:hAnsi="Arial" w:cs="Arial"/>
          <w:sz w:val="24"/>
          <w:szCs w:val="24"/>
        </w:rPr>
        <w:t>παρευρέθηκ</w:t>
      </w:r>
      <w:r w:rsidR="0043578D">
        <w:rPr>
          <w:rFonts w:ascii="Arial" w:eastAsia="Calibri" w:hAnsi="Arial" w:cs="Arial"/>
          <w:sz w:val="24"/>
          <w:szCs w:val="24"/>
        </w:rPr>
        <w:t>αν</w:t>
      </w:r>
      <w:r w:rsidRPr="00731D2B">
        <w:rPr>
          <w:rFonts w:ascii="Arial" w:eastAsia="Calibri" w:hAnsi="Arial" w:cs="Arial"/>
          <w:sz w:val="24"/>
          <w:szCs w:val="24"/>
        </w:rPr>
        <w:t xml:space="preserve"> και τ</w:t>
      </w:r>
      <w:r w:rsidR="0043578D">
        <w:rPr>
          <w:rFonts w:ascii="Arial" w:eastAsia="Calibri" w:hAnsi="Arial" w:cs="Arial"/>
          <w:sz w:val="24"/>
          <w:szCs w:val="24"/>
        </w:rPr>
        <w:t>α</w:t>
      </w:r>
      <w:r w:rsidRPr="00731D2B">
        <w:rPr>
          <w:rFonts w:ascii="Arial" w:eastAsia="Calibri" w:hAnsi="Arial" w:cs="Arial"/>
          <w:sz w:val="24"/>
          <w:szCs w:val="24"/>
        </w:rPr>
        <w:t xml:space="preserve"> μέλ</w:t>
      </w:r>
      <w:r w:rsidR="0043578D">
        <w:rPr>
          <w:rFonts w:ascii="Arial" w:eastAsia="Calibri" w:hAnsi="Arial" w:cs="Arial"/>
          <w:sz w:val="24"/>
          <w:szCs w:val="24"/>
        </w:rPr>
        <w:t>η</w:t>
      </w:r>
      <w:r w:rsidRPr="00731D2B">
        <w:rPr>
          <w:rFonts w:ascii="Arial" w:eastAsia="Calibri" w:hAnsi="Arial" w:cs="Arial"/>
          <w:sz w:val="24"/>
          <w:szCs w:val="24"/>
        </w:rPr>
        <w:t xml:space="preserve"> της επιτροπής κ. </w:t>
      </w:r>
      <w:bookmarkEnd w:id="2"/>
      <w:r w:rsidR="0043578D">
        <w:rPr>
          <w:rFonts w:ascii="Arial" w:eastAsia="Calibri" w:hAnsi="Arial" w:cs="Arial"/>
          <w:sz w:val="24"/>
          <w:szCs w:val="24"/>
        </w:rPr>
        <w:t xml:space="preserve">Νίκος Τορναρίτης, </w:t>
      </w:r>
      <w:r w:rsidR="0043578D" w:rsidRPr="004C7ABB">
        <w:rPr>
          <w:rFonts w:ascii="Arial" w:hAnsi="Arial" w:cs="Arial"/>
          <w:sz w:val="24"/>
          <w:szCs w:val="24"/>
        </w:rPr>
        <w:t>Χριστιάνα Ερωτοκρίτου</w:t>
      </w:r>
      <w:r w:rsidR="0043578D">
        <w:rPr>
          <w:rFonts w:ascii="Arial" w:hAnsi="Arial" w:cs="Arial"/>
          <w:sz w:val="24"/>
          <w:szCs w:val="24"/>
        </w:rPr>
        <w:t xml:space="preserve">, </w:t>
      </w:r>
      <w:r w:rsidR="0043578D" w:rsidRPr="004C7ABB">
        <w:rPr>
          <w:rFonts w:ascii="Arial" w:hAnsi="Arial" w:cs="Arial"/>
          <w:sz w:val="24"/>
          <w:szCs w:val="24"/>
        </w:rPr>
        <w:t>Πανίκος Λεωνίδου</w:t>
      </w:r>
      <w:r w:rsidR="0043578D">
        <w:rPr>
          <w:rFonts w:ascii="Arial" w:hAnsi="Arial" w:cs="Arial"/>
          <w:sz w:val="24"/>
          <w:szCs w:val="24"/>
        </w:rPr>
        <w:t xml:space="preserve"> και Σωτήρης Ιωάννου.</w:t>
      </w:r>
    </w:p>
    <w:p w14:paraId="188A662B" w14:textId="06D51A9B" w:rsidR="00D070E7" w:rsidRDefault="004D6DDD" w:rsidP="00855EB8">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5818DE">
        <w:rPr>
          <w:rFonts w:ascii="Arial" w:hAnsi="Arial" w:cs="Arial"/>
          <w:sz w:val="24"/>
          <w:szCs w:val="24"/>
        </w:rPr>
        <w:tab/>
      </w:r>
      <w:r w:rsidR="00337D36" w:rsidRPr="00F7454B">
        <w:rPr>
          <w:rFonts w:ascii="Arial" w:eastAsia="Simsun (Founder Extended)" w:hAnsi="Arial" w:cs="Arial"/>
          <w:sz w:val="24"/>
          <w:szCs w:val="24"/>
          <w:lang w:eastAsia="zh-CN"/>
        </w:rPr>
        <w:t xml:space="preserve">Σκοπός </w:t>
      </w:r>
      <w:r w:rsidR="00D070E7">
        <w:rPr>
          <w:rFonts w:ascii="Arial" w:eastAsia="Simsun (Founder Extended)" w:hAnsi="Arial" w:cs="Arial"/>
          <w:sz w:val="24"/>
          <w:szCs w:val="24"/>
          <w:lang w:eastAsia="zh-CN"/>
        </w:rPr>
        <w:t>του νομοσχεδίου</w:t>
      </w:r>
      <w:r w:rsidR="00CA51F3">
        <w:rPr>
          <w:rFonts w:ascii="Arial" w:eastAsia="Simsun (Founder Extended)" w:hAnsi="Arial" w:cs="Arial"/>
          <w:sz w:val="24"/>
          <w:szCs w:val="24"/>
          <w:lang w:eastAsia="zh-CN"/>
        </w:rPr>
        <w:t xml:space="preserve"> </w:t>
      </w:r>
      <w:r w:rsidR="00CA51F3" w:rsidRPr="00CA51F3">
        <w:rPr>
          <w:rFonts w:ascii="Arial" w:eastAsia="Simsun (Founder Extended)" w:hAnsi="Arial" w:cs="Arial"/>
          <w:sz w:val="24"/>
          <w:szCs w:val="24"/>
          <w:lang w:eastAsia="zh-CN"/>
        </w:rPr>
        <w:t>όπως αρχικά κατατέθηκε στη Βουλή</w:t>
      </w:r>
      <w:r w:rsidR="00337D36" w:rsidRPr="00F7454B">
        <w:rPr>
          <w:rFonts w:ascii="Arial" w:eastAsia="Simsun (Founder Extended)" w:hAnsi="Arial" w:cs="Arial"/>
          <w:sz w:val="24"/>
          <w:szCs w:val="24"/>
          <w:lang w:eastAsia="zh-CN"/>
        </w:rPr>
        <w:t xml:space="preserve"> </w:t>
      </w:r>
      <w:r w:rsidR="004A50DD">
        <w:rPr>
          <w:rFonts w:ascii="Arial" w:eastAsia="Simsun (Founder Extended)" w:hAnsi="Arial" w:cs="Arial"/>
          <w:sz w:val="24"/>
          <w:szCs w:val="24"/>
          <w:lang w:eastAsia="zh-CN"/>
        </w:rPr>
        <w:t>είναι</w:t>
      </w:r>
      <w:r w:rsidR="00337D36" w:rsidRPr="00F7454B">
        <w:rPr>
          <w:rFonts w:ascii="Arial" w:eastAsia="Simsun (Founder Extended)" w:hAnsi="Arial" w:cs="Arial"/>
          <w:sz w:val="24"/>
          <w:szCs w:val="24"/>
          <w:lang w:eastAsia="zh-CN"/>
        </w:rPr>
        <w:t xml:space="preserve"> </w:t>
      </w:r>
      <w:r w:rsidR="0029336B">
        <w:rPr>
          <w:rFonts w:ascii="Arial" w:eastAsia="Simsun (Founder Extended)" w:hAnsi="Arial" w:cs="Arial"/>
          <w:sz w:val="24"/>
          <w:szCs w:val="24"/>
          <w:lang w:eastAsia="zh-CN"/>
        </w:rPr>
        <w:t xml:space="preserve">η </w:t>
      </w:r>
      <w:r w:rsidR="004A50DD">
        <w:rPr>
          <w:rFonts w:ascii="Arial" w:eastAsia="Simsun (Founder Extended)" w:hAnsi="Arial" w:cs="Arial"/>
          <w:sz w:val="24"/>
          <w:szCs w:val="24"/>
          <w:lang w:eastAsia="zh-CN"/>
        </w:rPr>
        <w:lastRenderedPageBreak/>
        <w:t xml:space="preserve">τροποποίηση του </w:t>
      </w:r>
      <w:r w:rsidR="00BA7792">
        <w:rPr>
          <w:rFonts w:ascii="Arial" w:eastAsia="Simsun (Founder Extended)" w:hAnsi="Arial" w:cs="Arial"/>
          <w:sz w:val="24"/>
          <w:szCs w:val="24"/>
          <w:lang w:eastAsia="zh-CN"/>
        </w:rPr>
        <w:t>Ά</w:t>
      </w:r>
      <w:r w:rsidR="004A50DD">
        <w:rPr>
          <w:rFonts w:ascii="Arial" w:eastAsia="Simsun (Founder Extended)" w:hAnsi="Arial" w:cs="Arial"/>
          <w:sz w:val="24"/>
          <w:szCs w:val="24"/>
          <w:lang w:eastAsia="zh-CN"/>
        </w:rPr>
        <w:t xml:space="preserve">ρθρου 3 του </w:t>
      </w:r>
      <w:r w:rsidR="00444959">
        <w:rPr>
          <w:rFonts w:ascii="Arial" w:eastAsia="Simsun (Founder Extended)" w:hAnsi="Arial" w:cs="Arial"/>
          <w:sz w:val="24"/>
          <w:szCs w:val="24"/>
          <w:lang w:eastAsia="zh-CN"/>
        </w:rPr>
        <w:t>σ</w:t>
      </w:r>
      <w:r w:rsidR="004A50DD">
        <w:rPr>
          <w:rFonts w:ascii="Arial" w:eastAsia="Simsun (Founder Extended)" w:hAnsi="Arial" w:cs="Arial"/>
          <w:sz w:val="24"/>
          <w:szCs w:val="24"/>
          <w:lang w:eastAsia="zh-CN"/>
        </w:rPr>
        <w:t>υντάγματος, ώστε να παρασχεθεί</w:t>
      </w:r>
      <w:r w:rsidR="0029336B">
        <w:rPr>
          <w:rFonts w:ascii="Arial" w:eastAsia="Simsun (Founder Extended)" w:hAnsi="Arial" w:cs="Arial"/>
          <w:sz w:val="24"/>
          <w:szCs w:val="24"/>
          <w:lang w:eastAsia="zh-CN"/>
        </w:rPr>
        <w:t xml:space="preserve"> δυνατότητα χρήσης της αγγλικής γλώσσας ενώπιον δικαστηρίου συγκεκριμένης δικαιοδοσίας, </w:t>
      </w:r>
      <w:r w:rsidR="004A50DD">
        <w:rPr>
          <w:rFonts w:ascii="Arial" w:eastAsia="Simsun (Founder Extended)" w:hAnsi="Arial" w:cs="Arial"/>
          <w:sz w:val="24"/>
          <w:szCs w:val="24"/>
          <w:lang w:eastAsia="zh-CN"/>
        </w:rPr>
        <w:t>εάν κατά την κρίση του εν λόγω δικαστηρίου</w:t>
      </w:r>
      <w:r w:rsidR="00F75110">
        <w:rPr>
          <w:rFonts w:ascii="Arial" w:eastAsia="Simsun (Founder Extended)" w:hAnsi="Arial" w:cs="Arial"/>
          <w:sz w:val="24"/>
          <w:szCs w:val="24"/>
          <w:lang w:eastAsia="zh-CN"/>
        </w:rPr>
        <w:t xml:space="preserve"> </w:t>
      </w:r>
      <w:r w:rsidR="002F38F8">
        <w:rPr>
          <w:rFonts w:ascii="Arial" w:eastAsia="Simsun (Founder Extended)" w:hAnsi="Arial" w:cs="Arial"/>
          <w:sz w:val="24"/>
          <w:szCs w:val="24"/>
          <w:lang w:eastAsia="zh-CN"/>
        </w:rPr>
        <w:t>αυτό εξυπηρετε</w:t>
      </w:r>
      <w:r w:rsidR="004A50DD">
        <w:rPr>
          <w:rFonts w:ascii="Arial" w:eastAsia="Simsun (Founder Extended)" w:hAnsi="Arial" w:cs="Arial"/>
          <w:sz w:val="24"/>
          <w:szCs w:val="24"/>
          <w:lang w:eastAsia="zh-CN"/>
        </w:rPr>
        <w:t>ί</w:t>
      </w:r>
      <w:r w:rsidR="0029336B">
        <w:rPr>
          <w:rFonts w:ascii="Arial" w:eastAsia="Simsun (Founder Extended)" w:hAnsi="Arial" w:cs="Arial"/>
          <w:sz w:val="24"/>
          <w:szCs w:val="24"/>
          <w:lang w:eastAsia="zh-CN"/>
        </w:rPr>
        <w:t xml:space="preserve"> το συμφέρον της </w:t>
      </w:r>
      <w:r w:rsidR="004A50DD">
        <w:rPr>
          <w:rFonts w:ascii="Arial" w:eastAsia="Simsun (Founder Extended)" w:hAnsi="Arial" w:cs="Arial"/>
          <w:sz w:val="24"/>
          <w:szCs w:val="24"/>
          <w:lang w:eastAsia="zh-CN"/>
        </w:rPr>
        <w:t>Δ</w:t>
      </w:r>
      <w:r w:rsidR="0029336B">
        <w:rPr>
          <w:rFonts w:ascii="Arial" w:eastAsia="Simsun (Founder Extended)" w:hAnsi="Arial" w:cs="Arial"/>
          <w:sz w:val="24"/>
          <w:szCs w:val="24"/>
          <w:lang w:eastAsia="zh-CN"/>
        </w:rPr>
        <w:t>ημοκρατίας</w:t>
      </w:r>
      <w:r w:rsidR="004A50DD">
        <w:rPr>
          <w:rFonts w:ascii="Arial" w:eastAsia="Simsun (Founder Extended)" w:hAnsi="Arial" w:cs="Arial"/>
          <w:sz w:val="24"/>
          <w:szCs w:val="24"/>
          <w:lang w:eastAsia="zh-CN"/>
        </w:rPr>
        <w:t xml:space="preserve"> και νοουμένου ότι τέτοια</w:t>
      </w:r>
      <w:r w:rsidR="0029336B">
        <w:rPr>
          <w:rFonts w:ascii="Arial" w:eastAsia="Simsun (Founder Extended)" w:hAnsi="Arial" w:cs="Arial"/>
          <w:sz w:val="24"/>
          <w:szCs w:val="24"/>
          <w:lang w:eastAsia="zh-CN"/>
        </w:rPr>
        <w:t xml:space="preserve"> ρύθμιση </w:t>
      </w:r>
      <w:r w:rsidR="004A50DD">
        <w:rPr>
          <w:rFonts w:ascii="Arial" w:eastAsia="Simsun (Founder Extended)" w:hAnsi="Arial" w:cs="Arial"/>
          <w:sz w:val="24"/>
          <w:szCs w:val="24"/>
          <w:lang w:eastAsia="zh-CN"/>
        </w:rPr>
        <w:t>προβλεφθεί</w:t>
      </w:r>
      <w:r w:rsidR="0029336B">
        <w:rPr>
          <w:rFonts w:ascii="Arial" w:eastAsia="Simsun (Founder Extended)" w:hAnsi="Arial" w:cs="Arial"/>
          <w:sz w:val="24"/>
          <w:szCs w:val="24"/>
          <w:lang w:eastAsia="zh-CN"/>
        </w:rPr>
        <w:t xml:space="preserve"> σε νόμο </w:t>
      </w:r>
      <w:r w:rsidR="004A50DD">
        <w:rPr>
          <w:rFonts w:ascii="Arial" w:eastAsia="Simsun (Founder Extended)" w:hAnsi="Arial" w:cs="Arial"/>
          <w:sz w:val="24"/>
          <w:szCs w:val="24"/>
          <w:lang w:eastAsia="zh-CN"/>
        </w:rPr>
        <w:t>ο οποίος</w:t>
      </w:r>
      <w:r w:rsidR="0029336B">
        <w:rPr>
          <w:rFonts w:ascii="Arial" w:eastAsia="Simsun (Founder Extended)" w:hAnsi="Arial" w:cs="Arial"/>
          <w:sz w:val="24"/>
          <w:szCs w:val="24"/>
          <w:lang w:eastAsia="zh-CN"/>
        </w:rPr>
        <w:t xml:space="preserve"> </w:t>
      </w:r>
      <w:r w:rsidR="004A50DD">
        <w:rPr>
          <w:rFonts w:ascii="Arial" w:eastAsia="Simsun (Founder Extended)" w:hAnsi="Arial" w:cs="Arial"/>
          <w:sz w:val="24"/>
          <w:szCs w:val="24"/>
          <w:lang w:eastAsia="zh-CN"/>
        </w:rPr>
        <w:t>ψηφίζεται</w:t>
      </w:r>
      <w:r w:rsidR="002A54E7">
        <w:rPr>
          <w:rFonts w:ascii="Arial" w:eastAsia="Simsun (Founder Extended)" w:hAnsi="Arial" w:cs="Arial"/>
          <w:sz w:val="24"/>
          <w:szCs w:val="24"/>
          <w:lang w:eastAsia="zh-CN"/>
        </w:rPr>
        <w:t xml:space="preserve"> </w:t>
      </w:r>
      <w:r w:rsidR="002A54E7" w:rsidRPr="002A54E7">
        <w:rPr>
          <w:rFonts w:ascii="Arial" w:eastAsia="Simsun (Founder Extended)" w:hAnsi="Arial" w:cs="Arial"/>
          <w:sz w:val="24"/>
          <w:szCs w:val="24"/>
          <w:lang w:eastAsia="zh-CN"/>
        </w:rPr>
        <w:t xml:space="preserve">διά πλειοψηφίας </w:t>
      </w:r>
      <w:r w:rsidR="004A50DD">
        <w:rPr>
          <w:rFonts w:ascii="Arial" w:eastAsia="Simsun (Founder Extended)" w:hAnsi="Arial" w:cs="Arial"/>
          <w:sz w:val="24"/>
          <w:szCs w:val="24"/>
          <w:lang w:eastAsia="zh-CN"/>
        </w:rPr>
        <w:t xml:space="preserve">αποτελούμενης από τα </w:t>
      </w:r>
      <w:r w:rsidR="002A54E7">
        <w:rPr>
          <w:rFonts w:ascii="Arial" w:eastAsia="Simsun (Founder Extended)" w:hAnsi="Arial" w:cs="Arial"/>
          <w:sz w:val="24"/>
          <w:szCs w:val="24"/>
          <w:lang w:eastAsia="zh-CN"/>
        </w:rPr>
        <w:t xml:space="preserve">δύο </w:t>
      </w:r>
      <w:r w:rsidR="002A54E7" w:rsidRPr="002A54E7">
        <w:rPr>
          <w:rFonts w:ascii="Arial" w:eastAsia="Simsun (Founder Extended)" w:hAnsi="Arial" w:cs="Arial"/>
          <w:sz w:val="24"/>
          <w:szCs w:val="24"/>
          <w:lang w:eastAsia="zh-CN"/>
        </w:rPr>
        <w:t>τρ</w:t>
      </w:r>
      <w:r w:rsidR="002A54E7">
        <w:rPr>
          <w:rFonts w:ascii="Arial" w:eastAsia="Simsun (Founder Extended)" w:hAnsi="Arial" w:cs="Arial"/>
          <w:sz w:val="24"/>
          <w:szCs w:val="24"/>
          <w:lang w:eastAsia="zh-CN"/>
        </w:rPr>
        <w:t>ίτ</w:t>
      </w:r>
      <w:r w:rsidR="004A50DD">
        <w:rPr>
          <w:rFonts w:ascii="Arial" w:eastAsia="Simsun (Founder Extended)" w:hAnsi="Arial" w:cs="Arial"/>
          <w:sz w:val="24"/>
          <w:szCs w:val="24"/>
          <w:lang w:eastAsia="zh-CN"/>
        </w:rPr>
        <w:t>α</w:t>
      </w:r>
      <w:r w:rsidR="002A54E7" w:rsidRPr="002A54E7">
        <w:rPr>
          <w:rFonts w:ascii="Arial" w:eastAsia="Simsun (Founder Extended)" w:hAnsi="Arial" w:cs="Arial"/>
          <w:sz w:val="24"/>
          <w:szCs w:val="24"/>
          <w:lang w:eastAsia="zh-CN"/>
        </w:rPr>
        <w:t xml:space="preserve"> του </w:t>
      </w:r>
      <w:r w:rsidR="009264E1">
        <w:rPr>
          <w:rFonts w:ascii="Arial" w:eastAsia="Simsun (Founder Extended)" w:hAnsi="Arial" w:cs="Arial"/>
          <w:sz w:val="24"/>
          <w:szCs w:val="24"/>
          <w:lang w:eastAsia="zh-CN"/>
        </w:rPr>
        <w:t>όλου</w:t>
      </w:r>
      <w:r w:rsidR="002A54E7">
        <w:rPr>
          <w:rFonts w:ascii="Arial" w:eastAsia="Simsun (Founder Extended)" w:hAnsi="Arial" w:cs="Arial"/>
          <w:sz w:val="24"/>
          <w:szCs w:val="24"/>
          <w:lang w:eastAsia="zh-CN"/>
        </w:rPr>
        <w:t xml:space="preserve"> </w:t>
      </w:r>
      <w:r w:rsidR="002A54E7" w:rsidRPr="002A54E7">
        <w:rPr>
          <w:rFonts w:ascii="Arial" w:eastAsia="Simsun (Founder Extended)" w:hAnsi="Arial" w:cs="Arial"/>
          <w:sz w:val="24"/>
          <w:szCs w:val="24"/>
          <w:lang w:eastAsia="zh-CN"/>
        </w:rPr>
        <w:t>αριθμού των βουλευτών</w:t>
      </w:r>
      <w:r w:rsidR="002A54E7">
        <w:rPr>
          <w:rFonts w:ascii="Arial" w:eastAsia="Simsun (Founder Extended)" w:hAnsi="Arial" w:cs="Arial"/>
          <w:sz w:val="24"/>
          <w:szCs w:val="24"/>
          <w:lang w:eastAsia="zh-CN"/>
        </w:rPr>
        <w:t xml:space="preserve">. </w:t>
      </w:r>
    </w:p>
    <w:p w14:paraId="4C1AFBE6" w14:textId="570C1479" w:rsidR="00067597" w:rsidRDefault="00E03637" w:rsidP="00067597">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937219" w:rsidRPr="0012255F">
        <w:rPr>
          <w:rFonts w:ascii="Arial" w:eastAsia="Simsun (Founder Extended)" w:hAnsi="Arial" w:cs="Arial"/>
          <w:sz w:val="24"/>
          <w:szCs w:val="24"/>
          <w:lang w:eastAsia="zh-CN"/>
        </w:rPr>
        <w:t>Στο πλαίσιο της συζήτησης τ</w:t>
      </w:r>
      <w:r w:rsidR="0073538F">
        <w:rPr>
          <w:rFonts w:ascii="Arial" w:eastAsia="Simsun (Founder Extended)" w:hAnsi="Arial" w:cs="Arial"/>
          <w:sz w:val="24"/>
          <w:szCs w:val="24"/>
          <w:lang w:eastAsia="zh-CN"/>
        </w:rPr>
        <w:t>ου</w:t>
      </w:r>
      <w:r w:rsidR="00937219" w:rsidRPr="0012255F">
        <w:rPr>
          <w:rFonts w:ascii="Arial" w:eastAsia="Simsun (Founder Extended)" w:hAnsi="Arial" w:cs="Arial"/>
          <w:sz w:val="24"/>
          <w:szCs w:val="24"/>
          <w:lang w:eastAsia="zh-CN"/>
        </w:rPr>
        <w:t xml:space="preserve"> νομοσχεδί</w:t>
      </w:r>
      <w:r w:rsidR="0073538F">
        <w:rPr>
          <w:rFonts w:ascii="Arial" w:eastAsia="Simsun (Founder Extended)" w:hAnsi="Arial" w:cs="Arial"/>
          <w:sz w:val="24"/>
          <w:szCs w:val="24"/>
          <w:lang w:eastAsia="zh-CN"/>
        </w:rPr>
        <w:t>ου</w:t>
      </w:r>
      <w:r w:rsidR="00937219" w:rsidRPr="0012255F">
        <w:rPr>
          <w:rFonts w:ascii="Arial" w:eastAsia="Simsun (Founder Extended)" w:hAnsi="Arial" w:cs="Arial"/>
          <w:sz w:val="24"/>
          <w:szCs w:val="24"/>
          <w:lang w:eastAsia="zh-CN"/>
        </w:rPr>
        <w:t xml:space="preserve"> </w:t>
      </w:r>
      <w:r w:rsidR="00937219">
        <w:rPr>
          <w:rFonts w:ascii="Arial" w:eastAsia="Simsun (Founder Extended)" w:hAnsi="Arial" w:cs="Arial"/>
          <w:sz w:val="24"/>
          <w:szCs w:val="24"/>
          <w:lang w:eastAsia="zh-CN"/>
        </w:rPr>
        <w:t xml:space="preserve">η </w:t>
      </w:r>
      <w:r w:rsidR="00F214A3">
        <w:rPr>
          <w:rFonts w:ascii="Arial" w:eastAsia="Simsun (Founder Extended)" w:hAnsi="Arial" w:cs="Arial"/>
          <w:sz w:val="24"/>
          <w:szCs w:val="24"/>
          <w:lang w:eastAsia="zh-CN"/>
        </w:rPr>
        <w:t xml:space="preserve">εκπρόσωπος του </w:t>
      </w:r>
      <w:r w:rsidR="00937219">
        <w:rPr>
          <w:rFonts w:ascii="Arial" w:eastAsia="Simsun (Founder Extended)" w:hAnsi="Arial" w:cs="Arial"/>
          <w:sz w:val="24"/>
          <w:szCs w:val="24"/>
          <w:lang w:eastAsia="zh-CN"/>
        </w:rPr>
        <w:t>Υπουργ</w:t>
      </w:r>
      <w:r w:rsidR="00F214A3">
        <w:rPr>
          <w:rFonts w:ascii="Arial" w:eastAsia="Simsun (Founder Extended)" w:hAnsi="Arial" w:cs="Arial"/>
          <w:sz w:val="24"/>
          <w:szCs w:val="24"/>
          <w:lang w:eastAsia="zh-CN"/>
        </w:rPr>
        <w:t>είου</w:t>
      </w:r>
      <w:r w:rsidR="00937219">
        <w:rPr>
          <w:rFonts w:ascii="Arial" w:eastAsia="Simsun (Founder Extended)" w:hAnsi="Arial" w:cs="Arial"/>
          <w:sz w:val="24"/>
          <w:szCs w:val="24"/>
          <w:lang w:eastAsia="zh-CN"/>
        </w:rPr>
        <w:t xml:space="preserve"> Δικαιοσύνης και Δημοσίας Τάξεως </w:t>
      </w:r>
      <w:r w:rsidR="004A50DD">
        <w:rPr>
          <w:rFonts w:ascii="Arial" w:eastAsia="Simsun (Founder Extended)" w:hAnsi="Arial" w:cs="Arial"/>
          <w:sz w:val="24"/>
          <w:szCs w:val="24"/>
          <w:lang w:eastAsia="zh-CN"/>
        </w:rPr>
        <w:t>καταρχάς επισήμανε σ</w:t>
      </w:r>
      <w:r w:rsidR="00F214A3">
        <w:rPr>
          <w:rFonts w:ascii="Arial" w:eastAsia="Simsun (Founder Extended)" w:hAnsi="Arial" w:cs="Arial"/>
          <w:sz w:val="24"/>
          <w:szCs w:val="24"/>
          <w:lang w:eastAsia="zh-CN"/>
        </w:rPr>
        <w:t xml:space="preserve">την </w:t>
      </w:r>
      <w:r w:rsidR="00937219">
        <w:rPr>
          <w:rFonts w:ascii="Arial" w:eastAsia="Simsun (Founder Extended)" w:hAnsi="Arial" w:cs="Arial"/>
          <w:sz w:val="24"/>
          <w:szCs w:val="24"/>
          <w:lang w:eastAsia="zh-CN"/>
        </w:rPr>
        <w:t xml:space="preserve">επιτροπή ότι </w:t>
      </w:r>
      <w:r w:rsidR="008A01CF">
        <w:rPr>
          <w:rFonts w:ascii="Arial" w:eastAsia="Simsun (Founder Extended)" w:hAnsi="Arial" w:cs="Arial"/>
          <w:sz w:val="24"/>
          <w:szCs w:val="24"/>
          <w:lang w:eastAsia="zh-CN"/>
        </w:rPr>
        <w:t xml:space="preserve">σύμφωνα με </w:t>
      </w:r>
      <w:r w:rsidR="00AE3A82">
        <w:rPr>
          <w:rFonts w:ascii="Arial" w:eastAsia="Simsun (Founder Extended)" w:hAnsi="Arial" w:cs="Arial"/>
          <w:sz w:val="24"/>
          <w:szCs w:val="24"/>
          <w:lang w:eastAsia="zh-CN"/>
        </w:rPr>
        <w:t xml:space="preserve">το </w:t>
      </w:r>
      <w:r w:rsidR="008A01CF">
        <w:rPr>
          <w:rFonts w:ascii="Arial" w:eastAsia="Simsun (Founder Extended)" w:hAnsi="Arial" w:cs="Arial"/>
          <w:sz w:val="24"/>
          <w:szCs w:val="24"/>
          <w:lang w:eastAsia="zh-CN"/>
        </w:rPr>
        <w:t xml:space="preserve">Άρθρο 3 του </w:t>
      </w:r>
      <w:r w:rsidR="00444959">
        <w:rPr>
          <w:rFonts w:ascii="Arial" w:eastAsia="Simsun (Founder Extended)" w:hAnsi="Arial" w:cs="Arial"/>
          <w:sz w:val="24"/>
          <w:szCs w:val="24"/>
          <w:lang w:eastAsia="zh-CN"/>
        </w:rPr>
        <w:t>σ</w:t>
      </w:r>
      <w:r w:rsidR="008A01CF" w:rsidRPr="008A01CF">
        <w:rPr>
          <w:rFonts w:ascii="Arial" w:eastAsia="Simsun (Founder Extended)" w:hAnsi="Arial" w:cs="Arial"/>
          <w:sz w:val="24"/>
          <w:szCs w:val="24"/>
          <w:lang w:eastAsia="zh-CN"/>
        </w:rPr>
        <w:t xml:space="preserve">υντάγματος </w:t>
      </w:r>
      <w:r w:rsidR="00AE3A82">
        <w:rPr>
          <w:rFonts w:ascii="Arial" w:eastAsia="Simsun (Founder Extended)" w:hAnsi="Arial" w:cs="Arial"/>
          <w:sz w:val="24"/>
          <w:szCs w:val="24"/>
          <w:lang w:eastAsia="zh-CN"/>
        </w:rPr>
        <w:t xml:space="preserve">οι επίσημες γλώσσες της Δημοκρατίας είναι η ελληνική και η τουρκική </w:t>
      </w:r>
      <w:r w:rsidR="00BA7792">
        <w:rPr>
          <w:rFonts w:ascii="Arial" w:eastAsia="Simsun (Founder Extended)" w:hAnsi="Arial" w:cs="Arial"/>
          <w:sz w:val="24"/>
          <w:szCs w:val="24"/>
          <w:lang w:eastAsia="zh-CN"/>
        </w:rPr>
        <w:t>και</w:t>
      </w:r>
      <w:r w:rsidR="00AE3A82">
        <w:rPr>
          <w:rFonts w:ascii="Arial" w:eastAsia="Simsun (Founder Extended)" w:hAnsi="Arial" w:cs="Arial"/>
          <w:sz w:val="24"/>
          <w:szCs w:val="24"/>
          <w:lang w:eastAsia="zh-CN"/>
        </w:rPr>
        <w:t xml:space="preserve"> </w:t>
      </w:r>
      <w:r w:rsidR="008A01CF" w:rsidRPr="008A01CF">
        <w:rPr>
          <w:rFonts w:ascii="Arial" w:eastAsia="Simsun (Founder Extended)" w:hAnsi="Arial" w:cs="Arial"/>
          <w:sz w:val="24"/>
          <w:szCs w:val="24"/>
          <w:lang w:eastAsia="zh-CN"/>
        </w:rPr>
        <w:t xml:space="preserve">η διαδικασία ενώπιον των δικαστηρίων διεξάγεται και οι αποφάσεις αυτών συντάσσονται στην ελληνική γλώσσα, εάν οι διάδικοι είναι Έλληνες, στην τουρκική γλώσσα, εάν οι διάδικοι είναι Τούρκοι και στην ελληνική και την τουρκική γλώσσα, εάν οι διάδικοι είναι Έλληνες και Τούρκοι. </w:t>
      </w:r>
      <w:r w:rsidR="004A50DD">
        <w:rPr>
          <w:rFonts w:ascii="Arial" w:eastAsia="Simsun (Founder Extended)" w:hAnsi="Arial" w:cs="Arial"/>
          <w:sz w:val="24"/>
          <w:szCs w:val="24"/>
          <w:lang w:eastAsia="zh-CN"/>
        </w:rPr>
        <w:t xml:space="preserve"> Συναφώς</w:t>
      </w:r>
      <w:r w:rsidR="008A01CF">
        <w:rPr>
          <w:rFonts w:ascii="Arial" w:eastAsia="Simsun (Founder Extended)" w:hAnsi="Arial" w:cs="Arial"/>
          <w:sz w:val="24"/>
          <w:szCs w:val="24"/>
          <w:lang w:eastAsia="zh-CN"/>
        </w:rPr>
        <w:t>, η ίδια</w:t>
      </w:r>
      <w:r w:rsidR="00115310">
        <w:rPr>
          <w:rFonts w:ascii="Arial" w:eastAsia="Simsun (Founder Extended)" w:hAnsi="Arial" w:cs="Arial"/>
          <w:sz w:val="24"/>
          <w:szCs w:val="24"/>
          <w:lang w:eastAsia="zh-CN"/>
        </w:rPr>
        <w:t xml:space="preserve"> εκπρόσωπος</w:t>
      </w:r>
      <w:r w:rsidR="008A01CF">
        <w:rPr>
          <w:rFonts w:ascii="Arial" w:eastAsia="Simsun (Founder Extended)" w:hAnsi="Arial" w:cs="Arial"/>
          <w:sz w:val="24"/>
          <w:szCs w:val="24"/>
          <w:lang w:eastAsia="zh-CN"/>
        </w:rPr>
        <w:t xml:space="preserve"> επισήμανε ότι </w:t>
      </w:r>
      <w:r w:rsidR="00937219">
        <w:rPr>
          <w:rFonts w:ascii="Arial" w:eastAsia="Simsun (Founder Extended)" w:hAnsi="Arial" w:cs="Arial"/>
          <w:sz w:val="24"/>
          <w:szCs w:val="24"/>
          <w:lang w:eastAsia="zh-CN"/>
        </w:rPr>
        <w:t>η</w:t>
      </w:r>
      <w:r w:rsidR="00937219" w:rsidRPr="00937219">
        <w:rPr>
          <w:rFonts w:ascii="Arial" w:eastAsia="Simsun (Founder Extended)" w:hAnsi="Arial" w:cs="Arial"/>
          <w:sz w:val="24"/>
          <w:szCs w:val="24"/>
          <w:lang w:eastAsia="zh-CN"/>
        </w:rPr>
        <w:t xml:space="preserve"> </w:t>
      </w:r>
      <w:r w:rsidR="00F214A3">
        <w:rPr>
          <w:rFonts w:ascii="Arial" w:eastAsia="Simsun (Founder Extended)" w:hAnsi="Arial" w:cs="Arial"/>
          <w:sz w:val="24"/>
          <w:szCs w:val="24"/>
          <w:lang w:eastAsia="zh-CN"/>
        </w:rPr>
        <w:t xml:space="preserve">ανάγκη τροποποίησης του </w:t>
      </w:r>
      <w:r w:rsidR="00444959">
        <w:rPr>
          <w:rFonts w:ascii="Arial" w:eastAsia="Simsun (Founder Extended)" w:hAnsi="Arial" w:cs="Arial"/>
          <w:sz w:val="24"/>
          <w:szCs w:val="24"/>
          <w:lang w:eastAsia="zh-CN"/>
        </w:rPr>
        <w:t>σ</w:t>
      </w:r>
      <w:r w:rsidR="00F214A3">
        <w:rPr>
          <w:rFonts w:ascii="Arial" w:eastAsia="Simsun (Founder Extended)" w:hAnsi="Arial" w:cs="Arial"/>
          <w:sz w:val="24"/>
          <w:szCs w:val="24"/>
          <w:lang w:eastAsia="zh-CN"/>
        </w:rPr>
        <w:t xml:space="preserve">υντάγματος με την προσθήκη της προτεινόμενης ρύθμισης </w:t>
      </w:r>
      <w:r w:rsidR="00115310">
        <w:rPr>
          <w:rFonts w:ascii="Arial" w:eastAsia="Simsun (Founder Extended)" w:hAnsi="Arial" w:cs="Arial"/>
          <w:sz w:val="24"/>
          <w:szCs w:val="24"/>
          <w:lang w:eastAsia="zh-CN"/>
        </w:rPr>
        <w:t>προέκυψε</w:t>
      </w:r>
      <w:r w:rsidR="00F214A3">
        <w:rPr>
          <w:rFonts w:ascii="Arial" w:eastAsia="Simsun (Founder Extended)" w:hAnsi="Arial" w:cs="Arial"/>
          <w:sz w:val="24"/>
          <w:szCs w:val="24"/>
          <w:lang w:eastAsia="zh-CN"/>
        </w:rPr>
        <w:t xml:space="preserve"> κατά τη συζήτηση του νομοσχεδίου με τίτλο «Ο περί Εμπορικού Δικαστηρίου και Ναυτοδικείου Νόμος του 2019», </w:t>
      </w:r>
      <w:r w:rsidR="00115310">
        <w:rPr>
          <w:rFonts w:ascii="Arial" w:eastAsia="Simsun (Founder Extended)" w:hAnsi="Arial" w:cs="Arial"/>
          <w:sz w:val="24"/>
          <w:szCs w:val="24"/>
          <w:lang w:eastAsia="zh-CN"/>
        </w:rPr>
        <w:t>το οποίο</w:t>
      </w:r>
      <w:r w:rsidR="00F214A3">
        <w:rPr>
          <w:rFonts w:ascii="Arial" w:eastAsia="Simsun (Founder Extended)" w:hAnsi="Arial" w:cs="Arial"/>
          <w:sz w:val="24"/>
          <w:szCs w:val="24"/>
          <w:lang w:eastAsia="zh-CN"/>
        </w:rPr>
        <w:t xml:space="preserve"> </w:t>
      </w:r>
      <w:r w:rsidR="00115310">
        <w:rPr>
          <w:rFonts w:ascii="Arial" w:eastAsia="Simsun (Founder Extended)" w:hAnsi="Arial" w:cs="Arial"/>
          <w:sz w:val="24"/>
          <w:szCs w:val="24"/>
          <w:lang w:eastAsia="zh-CN"/>
        </w:rPr>
        <w:t>προνοεί</w:t>
      </w:r>
      <w:r w:rsidR="00F214A3">
        <w:rPr>
          <w:rFonts w:ascii="Arial" w:eastAsia="Simsun (Founder Extended)" w:hAnsi="Arial" w:cs="Arial"/>
          <w:sz w:val="24"/>
          <w:szCs w:val="24"/>
          <w:lang w:eastAsia="zh-CN"/>
        </w:rPr>
        <w:t xml:space="preserve"> την ίδρυση Εμπορικού Δικαστηρίου και Ναυτοδικείου</w:t>
      </w:r>
      <w:r w:rsidR="00890E79">
        <w:rPr>
          <w:rFonts w:ascii="Arial" w:eastAsia="Simsun (Founder Extended)" w:hAnsi="Arial" w:cs="Arial"/>
          <w:sz w:val="24"/>
          <w:szCs w:val="24"/>
          <w:lang w:eastAsia="zh-CN"/>
        </w:rPr>
        <w:t xml:space="preserve"> και </w:t>
      </w:r>
      <w:r w:rsidR="002F38F8">
        <w:rPr>
          <w:rFonts w:ascii="Arial" w:eastAsia="Simsun (Founder Extended)" w:hAnsi="Arial" w:cs="Arial"/>
          <w:sz w:val="24"/>
          <w:szCs w:val="24"/>
          <w:lang w:eastAsia="zh-CN"/>
        </w:rPr>
        <w:t>σ</w:t>
      </w:r>
      <w:r w:rsidR="00890E79">
        <w:rPr>
          <w:rFonts w:ascii="Arial" w:eastAsia="Simsun (Founder Extended)" w:hAnsi="Arial" w:cs="Arial"/>
          <w:sz w:val="24"/>
          <w:szCs w:val="24"/>
          <w:lang w:eastAsia="zh-CN"/>
        </w:rPr>
        <w:t>το οποίο</w:t>
      </w:r>
      <w:r w:rsidR="00AE3A82">
        <w:rPr>
          <w:rFonts w:ascii="Arial" w:eastAsia="Simsun (Founder Extended)" w:hAnsi="Arial" w:cs="Arial"/>
          <w:sz w:val="24"/>
          <w:szCs w:val="24"/>
          <w:lang w:eastAsia="zh-CN"/>
        </w:rPr>
        <w:t xml:space="preserve">, έπειτα από απόψεις και εισηγήσεις που εκφράστηκαν </w:t>
      </w:r>
      <w:r w:rsidR="002F38F8">
        <w:rPr>
          <w:rFonts w:ascii="Arial" w:eastAsia="Simsun (Founder Extended)" w:hAnsi="Arial" w:cs="Arial"/>
          <w:sz w:val="24"/>
          <w:szCs w:val="24"/>
          <w:lang w:eastAsia="zh-CN"/>
        </w:rPr>
        <w:t>ενώπιον της</w:t>
      </w:r>
      <w:r w:rsidR="00AE3A82">
        <w:rPr>
          <w:rFonts w:ascii="Arial" w:eastAsia="Simsun (Founder Extended)" w:hAnsi="Arial" w:cs="Arial"/>
          <w:sz w:val="24"/>
          <w:szCs w:val="24"/>
          <w:lang w:eastAsia="zh-CN"/>
        </w:rPr>
        <w:t xml:space="preserve"> επιτροπή</w:t>
      </w:r>
      <w:r w:rsidR="002F38F8">
        <w:rPr>
          <w:rFonts w:ascii="Arial" w:eastAsia="Simsun (Founder Extended)" w:hAnsi="Arial" w:cs="Arial"/>
          <w:sz w:val="24"/>
          <w:szCs w:val="24"/>
          <w:lang w:eastAsia="zh-CN"/>
        </w:rPr>
        <w:t>ς</w:t>
      </w:r>
      <w:r w:rsidR="00AE3A82">
        <w:rPr>
          <w:rFonts w:ascii="Arial" w:eastAsia="Simsun (Founder Extended)" w:hAnsi="Arial" w:cs="Arial"/>
          <w:sz w:val="24"/>
          <w:szCs w:val="24"/>
          <w:lang w:eastAsia="zh-CN"/>
        </w:rPr>
        <w:t>,</w:t>
      </w:r>
      <w:r w:rsidR="00890E79">
        <w:rPr>
          <w:rFonts w:ascii="Arial" w:eastAsia="Simsun (Founder Extended)" w:hAnsi="Arial" w:cs="Arial"/>
          <w:sz w:val="24"/>
          <w:szCs w:val="24"/>
          <w:lang w:eastAsia="zh-CN"/>
        </w:rPr>
        <w:t xml:space="preserve"> </w:t>
      </w:r>
      <w:r w:rsidR="00D97C0F">
        <w:rPr>
          <w:rFonts w:ascii="Arial" w:eastAsia="Simsun (Founder Extended)" w:hAnsi="Arial" w:cs="Arial"/>
          <w:sz w:val="24"/>
          <w:szCs w:val="24"/>
          <w:lang w:eastAsia="zh-CN"/>
        </w:rPr>
        <w:t>εισήχθη</w:t>
      </w:r>
      <w:r w:rsidR="00890E79">
        <w:rPr>
          <w:rFonts w:ascii="Arial" w:eastAsia="Simsun (Founder Extended)" w:hAnsi="Arial" w:cs="Arial"/>
          <w:sz w:val="24"/>
          <w:szCs w:val="24"/>
          <w:lang w:eastAsia="zh-CN"/>
        </w:rPr>
        <w:t xml:space="preserve"> πρόνοια σύμφωνα με την οποία θα παρέχεται </w:t>
      </w:r>
      <w:r w:rsidR="00A33634">
        <w:rPr>
          <w:rFonts w:ascii="Arial" w:eastAsia="Simsun (Founder Extended)" w:hAnsi="Arial" w:cs="Arial"/>
          <w:sz w:val="24"/>
          <w:szCs w:val="24"/>
          <w:lang w:eastAsia="zh-CN"/>
        </w:rPr>
        <w:t>τόσο στο</w:t>
      </w:r>
      <w:r w:rsidR="002F38F8">
        <w:rPr>
          <w:rFonts w:ascii="Arial" w:eastAsia="Simsun (Founder Extended)" w:hAnsi="Arial" w:cs="Arial"/>
          <w:sz w:val="24"/>
          <w:szCs w:val="24"/>
          <w:lang w:eastAsia="zh-CN"/>
        </w:rPr>
        <w:t xml:space="preserve"> υπό ίδρυση</w:t>
      </w:r>
      <w:r w:rsidR="00A33634">
        <w:rPr>
          <w:rFonts w:ascii="Arial" w:eastAsia="Simsun (Founder Extended)" w:hAnsi="Arial" w:cs="Arial"/>
          <w:sz w:val="24"/>
          <w:szCs w:val="24"/>
          <w:lang w:eastAsia="zh-CN"/>
        </w:rPr>
        <w:t xml:space="preserve"> Εμπορικό Δικαστήριο όσο και στο </w:t>
      </w:r>
      <w:r w:rsidR="002F38F8">
        <w:rPr>
          <w:rFonts w:ascii="Arial" w:eastAsia="Simsun (Founder Extended)" w:hAnsi="Arial" w:cs="Arial"/>
          <w:sz w:val="24"/>
          <w:szCs w:val="24"/>
          <w:lang w:eastAsia="zh-CN"/>
        </w:rPr>
        <w:t xml:space="preserve">υπό ίδρυση </w:t>
      </w:r>
      <w:r w:rsidR="00A33634">
        <w:rPr>
          <w:rFonts w:ascii="Arial" w:eastAsia="Simsun (Founder Extended)" w:hAnsi="Arial" w:cs="Arial"/>
          <w:sz w:val="24"/>
          <w:szCs w:val="24"/>
          <w:lang w:eastAsia="zh-CN"/>
        </w:rPr>
        <w:t>Ναυτοδικείο</w:t>
      </w:r>
      <w:r w:rsidR="00BA7792">
        <w:rPr>
          <w:rFonts w:ascii="Arial" w:eastAsia="Simsun (Founder Extended)" w:hAnsi="Arial" w:cs="Arial"/>
          <w:sz w:val="24"/>
          <w:szCs w:val="24"/>
          <w:lang w:eastAsia="zh-CN"/>
        </w:rPr>
        <w:t xml:space="preserve"> η δυνατότητα</w:t>
      </w:r>
      <w:r w:rsidR="00A33634">
        <w:rPr>
          <w:rFonts w:ascii="Arial" w:eastAsia="Simsun (Founder Extended)" w:hAnsi="Arial" w:cs="Arial"/>
          <w:sz w:val="24"/>
          <w:szCs w:val="24"/>
          <w:lang w:eastAsia="zh-CN"/>
        </w:rPr>
        <w:t xml:space="preserve"> </w:t>
      </w:r>
      <w:r w:rsidR="00890E79" w:rsidRPr="00890E79">
        <w:rPr>
          <w:rFonts w:ascii="Arial" w:eastAsia="Simsun (Founder Extended)" w:hAnsi="Arial" w:cs="Arial"/>
          <w:sz w:val="24"/>
          <w:szCs w:val="24"/>
          <w:lang w:eastAsia="zh-CN"/>
        </w:rPr>
        <w:t>διεξαγωγής της δικαστικής διαδικασίας και της καταχώρ</w:t>
      </w:r>
      <w:r w:rsidR="00D40C8E">
        <w:rPr>
          <w:rFonts w:ascii="Arial" w:eastAsia="Simsun (Founder Extended)" w:hAnsi="Arial" w:cs="Arial"/>
          <w:sz w:val="24"/>
          <w:szCs w:val="24"/>
          <w:lang w:eastAsia="zh-CN"/>
        </w:rPr>
        <w:t>ι</w:t>
      </w:r>
      <w:r w:rsidR="00890E79" w:rsidRPr="00890E79">
        <w:rPr>
          <w:rFonts w:ascii="Arial" w:eastAsia="Simsun (Founder Extended)" w:hAnsi="Arial" w:cs="Arial"/>
          <w:sz w:val="24"/>
          <w:szCs w:val="24"/>
          <w:lang w:eastAsia="zh-CN"/>
        </w:rPr>
        <w:t>σης των εγγράφων στην αγγλική γλώσσα</w:t>
      </w:r>
      <w:r w:rsidR="00A33634">
        <w:rPr>
          <w:rFonts w:ascii="Arial" w:eastAsia="Simsun (Founder Extended)" w:hAnsi="Arial" w:cs="Arial"/>
          <w:sz w:val="24"/>
          <w:szCs w:val="24"/>
          <w:lang w:eastAsia="zh-CN"/>
        </w:rPr>
        <w:t>,</w:t>
      </w:r>
      <w:r w:rsidR="00A33634" w:rsidRPr="00A33634">
        <w:rPr>
          <w:rFonts w:ascii="Arial" w:eastAsia="Simsun (Founder Extended)" w:hAnsi="Arial" w:cs="Arial"/>
          <w:sz w:val="24"/>
          <w:szCs w:val="24"/>
          <w:lang w:eastAsia="zh-CN"/>
        </w:rPr>
        <w:t xml:space="preserve"> όταν το συμφέρον της δικαιοσύνης το απαιτεί</w:t>
      </w:r>
      <w:r w:rsidR="00890E79">
        <w:rPr>
          <w:rFonts w:ascii="Arial" w:eastAsia="Simsun (Founder Extended)" w:hAnsi="Arial" w:cs="Arial"/>
          <w:sz w:val="24"/>
          <w:szCs w:val="24"/>
          <w:lang w:eastAsia="zh-CN"/>
        </w:rPr>
        <w:t>.</w:t>
      </w:r>
      <w:r w:rsidR="003A6CD4">
        <w:rPr>
          <w:rFonts w:ascii="Arial" w:eastAsia="Simsun (Founder Extended)" w:hAnsi="Arial" w:cs="Arial"/>
          <w:sz w:val="24"/>
          <w:szCs w:val="24"/>
          <w:lang w:eastAsia="zh-CN"/>
        </w:rPr>
        <w:t xml:space="preserve"> </w:t>
      </w:r>
      <w:r w:rsidR="00D40C8E">
        <w:rPr>
          <w:rFonts w:ascii="Arial" w:eastAsia="Simsun (Founder Extended)" w:hAnsi="Arial" w:cs="Arial"/>
          <w:sz w:val="24"/>
          <w:szCs w:val="24"/>
          <w:lang w:eastAsia="zh-CN"/>
        </w:rPr>
        <w:t xml:space="preserve"> Τέλος</w:t>
      </w:r>
      <w:r w:rsidR="003A6CD4">
        <w:rPr>
          <w:rFonts w:ascii="Arial" w:eastAsia="Simsun (Founder Extended)" w:hAnsi="Arial" w:cs="Arial"/>
          <w:sz w:val="24"/>
          <w:szCs w:val="24"/>
          <w:lang w:eastAsia="zh-CN"/>
        </w:rPr>
        <w:t>, η εκπρόσωπος του Υπουργείου Δικαιοσύνης και Δημοσίας Τάξεως διευκρίνισε ότι με την προτεινόμενη ρύθμιση</w:t>
      </w:r>
      <w:r w:rsidR="007B0E6F">
        <w:rPr>
          <w:rFonts w:ascii="Arial" w:eastAsia="Simsun (Founder Extended)" w:hAnsi="Arial" w:cs="Arial"/>
          <w:sz w:val="24"/>
          <w:szCs w:val="24"/>
          <w:lang w:eastAsia="zh-CN"/>
        </w:rPr>
        <w:t xml:space="preserve"> η ελληνική γλώσσα και η τουρκική γλώσσα</w:t>
      </w:r>
      <w:r w:rsidR="00D40C8E">
        <w:rPr>
          <w:rFonts w:ascii="Arial" w:eastAsia="Simsun (Founder Extended)" w:hAnsi="Arial" w:cs="Arial"/>
          <w:sz w:val="24"/>
          <w:szCs w:val="24"/>
          <w:lang w:eastAsia="zh-CN"/>
        </w:rPr>
        <w:t xml:space="preserve"> </w:t>
      </w:r>
      <w:r w:rsidR="00564BE7">
        <w:rPr>
          <w:rFonts w:ascii="Arial" w:eastAsia="Simsun (Founder Extended)" w:hAnsi="Arial" w:cs="Arial"/>
          <w:sz w:val="24"/>
          <w:szCs w:val="24"/>
          <w:lang w:eastAsia="zh-CN"/>
        </w:rPr>
        <w:t>παραμένουν</w:t>
      </w:r>
      <w:r w:rsidR="007B0E6F">
        <w:rPr>
          <w:rFonts w:ascii="Arial" w:eastAsia="Simsun (Founder Extended)" w:hAnsi="Arial" w:cs="Arial"/>
          <w:sz w:val="24"/>
          <w:szCs w:val="24"/>
          <w:lang w:eastAsia="zh-CN"/>
        </w:rPr>
        <w:t xml:space="preserve"> ως </w:t>
      </w:r>
      <w:r w:rsidR="0069622A">
        <w:rPr>
          <w:rFonts w:ascii="Arial" w:eastAsia="Simsun (Founder Extended)" w:hAnsi="Arial" w:cs="Arial"/>
          <w:sz w:val="24"/>
          <w:szCs w:val="24"/>
          <w:lang w:eastAsia="zh-CN"/>
        </w:rPr>
        <w:t xml:space="preserve">οι </w:t>
      </w:r>
      <w:r w:rsidR="007B0E6F">
        <w:rPr>
          <w:rFonts w:ascii="Arial" w:eastAsia="Simsun (Founder Extended)" w:hAnsi="Arial" w:cs="Arial"/>
          <w:sz w:val="24"/>
          <w:szCs w:val="24"/>
          <w:lang w:eastAsia="zh-CN"/>
        </w:rPr>
        <w:t>επίσημες γλώσσες των δικαστηρίων</w:t>
      </w:r>
      <w:r w:rsidR="00444959">
        <w:rPr>
          <w:rFonts w:ascii="Arial" w:eastAsia="Simsun (Founder Extended)" w:hAnsi="Arial" w:cs="Arial"/>
          <w:sz w:val="24"/>
          <w:szCs w:val="24"/>
          <w:lang w:eastAsia="zh-CN"/>
        </w:rPr>
        <w:t>,</w:t>
      </w:r>
      <w:r w:rsidR="007B0E6F">
        <w:rPr>
          <w:rFonts w:ascii="Arial" w:eastAsia="Simsun (Founder Extended)" w:hAnsi="Arial" w:cs="Arial"/>
          <w:sz w:val="24"/>
          <w:szCs w:val="24"/>
          <w:lang w:eastAsia="zh-CN"/>
        </w:rPr>
        <w:t xml:space="preserve"> </w:t>
      </w:r>
      <w:r w:rsidR="00564BE7">
        <w:rPr>
          <w:rFonts w:ascii="Arial" w:eastAsia="Simsun (Founder Extended)" w:hAnsi="Arial" w:cs="Arial"/>
          <w:sz w:val="24"/>
          <w:szCs w:val="24"/>
          <w:lang w:eastAsia="zh-CN"/>
        </w:rPr>
        <w:t>ενώ παράλληλα</w:t>
      </w:r>
      <w:r w:rsidR="007B0E6F">
        <w:rPr>
          <w:rFonts w:ascii="Arial" w:eastAsia="Simsun (Founder Extended)" w:hAnsi="Arial" w:cs="Arial"/>
          <w:sz w:val="24"/>
          <w:szCs w:val="24"/>
          <w:lang w:eastAsia="zh-CN"/>
        </w:rPr>
        <w:t xml:space="preserve"> παρέχεται η δυνατότητα </w:t>
      </w:r>
      <w:r w:rsidR="007B0E6F">
        <w:rPr>
          <w:rFonts w:ascii="Arial" w:eastAsia="Simsun (Founder Extended)" w:hAnsi="Arial" w:cs="Arial"/>
          <w:sz w:val="24"/>
          <w:szCs w:val="24"/>
          <w:lang w:eastAsia="zh-CN"/>
        </w:rPr>
        <w:lastRenderedPageBreak/>
        <w:t>χρήσης και της αγγλικής γλώσσας ενώπιον των δικαστηρίων</w:t>
      </w:r>
      <w:r w:rsidR="00564BE7">
        <w:rPr>
          <w:rFonts w:ascii="Arial" w:eastAsia="Simsun (Founder Extended)" w:hAnsi="Arial" w:cs="Arial"/>
          <w:sz w:val="24"/>
          <w:szCs w:val="24"/>
          <w:lang w:eastAsia="zh-CN"/>
        </w:rPr>
        <w:t xml:space="preserve"> ειδικής δικαιοδοσίας με στόχο</w:t>
      </w:r>
      <w:r w:rsidR="007B0E6F" w:rsidRPr="007B0E6F">
        <w:rPr>
          <w:rFonts w:ascii="Arial" w:eastAsia="Simsun (Founder Extended)" w:hAnsi="Arial" w:cs="Arial"/>
          <w:sz w:val="24"/>
          <w:szCs w:val="24"/>
          <w:lang w:eastAsia="zh-CN"/>
        </w:rPr>
        <w:t xml:space="preserve"> </w:t>
      </w:r>
      <w:r w:rsidR="002F38F8" w:rsidRPr="002F38F8">
        <w:rPr>
          <w:rFonts w:ascii="Arial" w:eastAsia="Simsun (Founder Extended)" w:hAnsi="Arial" w:cs="Arial"/>
          <w:sz w:val="24"/>
          <w:szCs w:val="24"/>
          <w:lang w:eastAsia="zh-CN"/>
        </w:rPr>
        <w:t xml:space="preserve">την εύρυθμη λειτουργία των </w:t>
      </w:r>
      <w:r w:rsidR="00564BE7">
        <w:rPr>
          <w:rFonts w:ascii="Arial" w:eastAsia="Simsun (Founder Extended)" w:hAnsi="Arial" w:cs="Arial"/>
          <w:sz w:val="24"/>
          <w:szCs w:val="24"/>
          <w:lang w:eastAsia="zh-CN"/>
        </w:rPr>
        <w:t xml:space="preserve">δύο </w:t>
      </w:r>
      <w:r w:rsidR="002F38F8" w:rsidRPr="002F38F8">
        <w:rPr>
          <w:rFonts w:ascii="Arial" w:eastAsia="Simsun (Founder Extended)" w:hAnsi="Arial" w:cs="Arial"/>
          <w:sz w:val="24"/>
          <w:szCs w:val="24"/>
          <w:lang w:eastAsia="zh-CN"/>
        </w:rPr>
        <w:t xml:space="preserve">υπό ίδρυση </w:t>
      </w:r>
      <w:r w:rsidR="0074296D">
        <w:rPr>
          <w:rFonts w:ascii="Arial" w:eastAsia="Simsun (Founder Extended)" w:hAnsi="Arial" w:cs="Arial"/>
          <w:sz w:val="24"/>
          <w:szCs w:val="24"/>
          <w:lang w:eastAsia="zh-CN"/>
        </w:rPr>
        <w:t xml:space="preserve">δικαστηρίων, ήτοι του </w:t>
      </w:r>
      <w:r w:rsidR="002F38F8" w:rsidRPr="002F38F8">
        <w:rPr>
          <w:rFonts w:ascii="Arial" w:eastAsia="Simsun (Founder Extended)" w:hAnsi="Arial" w:cs="Arial"/>
          <w:sz w:val="24"/>
          <w:szCs w:val="24"/>
          <w:lang w:eastAsia="zh-CN"/>
        </w:rPr>
        <w:t>Εμπορικού Δικαστηρίου και</w:t>
      </w:r>
      <w:r w:rsidR="0074296D">
        <w:rPr>
          <w:rFonts w:ascii="Arial" w:eastAsia="Simsun (Founder Extended)" w:hAnsi="Arial" w:cs="Arial"/>
          <w:sz w:val="24"/>
          <w:szCs w:val="24"/>
          <w:lang w:eastAsia="zh-CN"/>
        </w:rPr>
        <w:t xml:space="preserve"> του</w:t>
      </w:r>
      <w:r w:rsidR="002F38F8" w:rsidRPr="002F38F8">
        <w:rPr>
          <w:rFonts w:ascii="Arial" w:eastAsia="Simsun (Founder Extended)" w:hAnsi="Arial" w:cs="Arial"/>
          <w:sz w:val="24"/>
          <w:szCs w:val="24"/>
          <w:lang w:eastAsia="zh-CN"/>
        </w:rPr>
        <w:t xml:space="preserve"> Ναυτοδικείου</w:t>
      </w:r>
      <w:r w:rsidR="00444959">
        <w:rPr>
          <w:rFonts w:ascii="Arial" w:eastAsia="Simsun (Founder Extended)" w:hAnsi="Arial" w:cs="Arial"/>
          <w:sz w:val="24"/>
          <w:szCs w:val="24"/>
          <w:lang w:eastAsia="zh-CN"/>
        </w:rPr>
        <w:t>,</w:t>
      </w:r>
      <w:r w:rsidR="002F38F8" w:rsidRPr="002F38F8">
        <w:rPr>
          <w:rFonts w:ascii="Arial" w:eastAsia="Simsun (Founder Extended)" w:hAnsi="Arial" w:cs="Arial"/>
          <w:sz w:val="24"/>
          <w:szCs w:val="24"/>
          <w:lang w:eastAsia="zh-CN"/>
        </w:rPr>
        <w:t xml:space="preserve"> και την ομαλή διεκπεραίωση των υποθέσεων </w:t>
      </w:r>
      <w:proofErr w:type="spellStart"/>
      <w:r w:rsidR="002F38F8" w:rsidRPr="002F38F8">
        <w:rPr>
          <w:rFonts w:ascii="Arial" w:eastAsia="Simsun (Founder Extended)" w:hAnsi="Arial" w:cs="Arial"/>
          <w:sz w:val="24"/>
          <w:szCs w:val="24"/>
          <w:lang w:eastAsia="zh-CN"/>
        </w:rPr>
        <w:t>ενώπι</w:t>
      </w:r>
      <w:r w:rsidR="00BA7792">
        <w:rPr>
          <w:rFonts w:ascii="Arial" w:eastAsia="Simsun (Founder Extended)" w:hAnsi="Arial" w:cs="Arial"/>
          <w:sz w:val="24"/>
          <w:szCs w:val="24"/>
          <w:lang w:eastAsia="zh-CN"/>
        </w:rPr>
        <w:t>ό</w:t>
      </w:r>
      <w:r w:rsidR="002F38F8" w:rsidRPr="002F38F8">
        <w:rPr>
          <w:rFonts w:ascii="Arial" w:eastAsia="Simsun (Founder Extended)" w:hAnsi="Arial" w:cs="Arial"/>
          <w:sz w:val="24"/>
          <w:szCs w:val="24"/>
          <w:lang w:eastAsia="zh-CN"/>
        </w:rPr>
        <w:t>ν</w:t>
      </w:r>
      <w:proofErr w:type="spellEnd"/>
      <w:r w:rsidR="002F38F8" w:rsidRPr="002F38F8">
        <w:rPr>
          <w:rFonts w:ascii="Arial" w:eastAsia="Simsun (Founder Extended)" w:hAnsi="Arial" w:cs="Arial"/>
          <w:sz w:val="24"/>
          <w:szCs w:val="24"/>
          <w:lang w:eastAsia="zh-CN"/>
        </w:rPr>
        <w:t xml:space="preserve"> τους</w:t>
      </w:r>
      <w:r w:rsidR="007B0E6F">
        <w:rPr>
          <w:rFonts w:ascii="Arial" w:eastAsia="Simsun (Founder Extended)" w:hAnsi="Arial" w:cs="Arial"/>
          <w:sz w:val="24"/>
          <w:szCs w:val="24"/>
          <w:lang w:eastAsia="zh-CN"/>
        </w:rPr>
        <w:t xml:space="preserve">. </w:t>
      </w:r>
    </w:p>
    <w:p w14:paraId="260CE6C3" w14:textId="3AB58B8E" w:rsidR="00EC4071" w:rsidRPr="00D85F1F" w:rsidRDefault="00067597" w:rsidP="00067597">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74296D">
        <w:rPr>
          <w:rFonts w:ascii="Arial" w:eastAsia="Simsun (Founder Extended)" w:hAnsi="Arial" w:cs="Arial"/>
          <w:sz w:val="24"/>
          <w:szCs w:val="24"/>
          <w:lang w:eastAsia="zh-CN"/>
        </w:rPr>
        <w:t>Στο στάδιο της συζήτησης του νομοσχεδίου μ</w:t>
      </w:r>
      <w:r w:rsidR="00C13365">
        <w:rPr>
          <w:rFonts w:ascii="Arial" w:eastAsia="Simsun (Founder Extended)" w:hAnsi="Arial" w:cs="Arial"/>
          <w:sz w:val="24"/>
          <w:szCs w:val="24"/>
          <w:lang w:eastAsia="zh-CN"/>
        </w:rPr>
        <w:t>έλη της επιτροπής εξέφρασαν προβληματισμό για την</w:t>
      </w:r>
      <w:r w:rsidR="00855EB8">
        <w:rPr>
          <w:rFonts w:ascii="Arial" w:eastAsia="Simsun (Founder Extended)" w:hAnsi="Arial" w:cs="Arial"/>
          <w:sz w:val="24"/>
          <w:szCs w:val="24"/>
          <w:lang w:eastAsia="zh-CN"/>
        </w:rPr>
        <w:t xml:space="preserve"> </w:t>
      </w:r>
      <w:r w:rsidR="00BA7792">
        <w:rPr>
          <w:rFonts w:ascii="Arial" w:eastAsia="Simsun (Founder Extended)" w:hAnsi="Arial" w:cs="Arial"/>
          <w:sz w:val="24"/>
          <w:szCs w:val="24"/>
          <w:lang w:eastAsia="zh-CN"/>
        </w:rPr>
        <w:t>ανάγκη</w:t>
      </w:r>
      <w:r w:rsidR="00855EB8">
        <w:rPr>
          <w:rFonts w:ascii="Arial" w:eastAsia="Simsun (Founder Extended)" w:hAnsi="Arial" w:cs="Arial"/>
          <w:sz w:val="24"/>
          <w:szCs w:val="24"/>
          <w:lang w:eastAsia="zh-CN"/>
        </w:rPr>
        <w:t xml:space="preserve"> τροποποίησης του </w:t>
      </w:r>
      <w:r w:rsidR="00444959">
        <w:rPr>
          <w:rFonts w:ascii="Arial" w:eastAsia="Simsun (Founder Extended)" w:hAnsi="Arial" w:cs="Arial"/>
          <w:sz w:val="24"/>
          <w:szCs w:val="24"/>
          <w:lang w:eastAsia="zh-CN"/>
        </w:rPr>
        <w:t>σ</w:t>
      </w:r>
      <w:r w:rsidR="00855EB8">
        <w:rPr>
          <w:rFonts w:ascii="Arial" w:eastAsia="Simsun (Founder Extended)" w:hAnsi="Arial" w:cs="Arial"/>
          <w:sz w:val="24"/>
          <w:szCs w:val="24"/>
          <w:lang w:eastAsia="zh-CN"/>
        </w:rPr>
        <w:t>υντάγματος</w:t>
      </w:r>
      <w:r w:rsidR="00BA7792">
        <w:rPr>
          <w:rFonts w:ascii="Arial" w:eastAsia="Simsun (Founder Extended)" w:hAnsi="Arial" w:cs="Arial"/>
          <w:sz w:val="24"/>
          <w:szCs w:val="24"/>
          <w:lang w:eastAsia="zh-CN"/>
        </w:rPr>
        <w:t>,</w:t>
      </w:r>
      <w:r w:rsidR="00855EB8">
        <w:rPr>
          <w:rFonts w:ascii="Arial" w:eastAsia="Simsun (Founder Extended)" w:hAnsi="Arial" w:cs="Arial"/>
          <w:sz w:val="24"/>
          <w:szCs w:val="24"/>
          <w:lang w:eastAsia="zh-CN"/>
        </w:rPr>
        <w:t xml:space="preserve"> </w:t>
      </w:r>
      <w:r w:rsidR="00BA7792">
        <w:rPr>
          <w:rFonts w:ascii="Arial" w:eastAsia="Simsun (Founder Extended)" w:hAnsi="Arial" w:cs="Arial"/>
          <w:sz w:val="24"/>
          <w:szCs w:val="24"/>
          <w:lang w:eastAsia="zh-CN"/>
        </w:rPr>
        <w:t>προκειμένου να επιτρέπεται η</w:t>
      </w:r>
      <w:r w:rsidR="00855EB8">
        <w:rPr>
          <w:rFonts w:ascii="Arial" w:eastAsia="Simsun (Founder Extended)" w:hAnsi="Arial" w:cs="Arial"/>
          <w:sz w:val="24"/>
          <w:szCs w:val="24"/>
          <w:lang w:eastAsia="zh-CN"/>
        </w:rPr>
        <w:t xml:space="preserve"> χρήση της αγγλικής γλώσσας ενώπιον ειδικού δικαστηρίου, </w:t>
      </w:r>
      <w:r w:rsidR="00444959">
        <w:rPr>
          <w:rFonts w:ascii="Arial" w:eastAsia="Simsun (Founder Extended)" w:hAnsi="Arial" w:cs="Arial"/>
          <w:sz w:val="24"/>
          <w:szCs w:val="24"/>
          <w:lang w:eastAsia="zh-CN"/>
        </w:rPr>
        <w:t xml:space="preserve">για </w:t>
      </w:r>
      <w:r w:rsidR="00855EB8">
        <w:rPr>
          <w:rFonts w:ascii="Arial" w:eastAsia="Simsun (Founder Extended)" w:hAnsi="Arial" w:cs="Arial"/>
          <w:sz w:val="24"/>
          <w:szCs w:val="24"/>
          <w:lang w:eastAsia="zh-CN"/>
        </w:rPr>
        <w:t xml:space="preserve">την </w:t>
      </w:r>
      <w:r w:rsidR="00C13365" w:rsidRPr="00D85F1F">
        <w:rPr>
          <w:rFonts w:ascii="Arial" w:eastAsia="Simsun (Founder Extended)" w:hAnsi="Arial" w:cs="Arial"/>
          <w:sz w:val="24"/>
          <w:szCs w:val="24"/>
          <w:lang w:eastAsia="zh-CN"/>
        </w:rPr>
        <w:t>πιθανότητα παρείσφρησης της αγγλικής γλώσσας σε</w:t>
      </w:r>
      <w:r w:rsidR="0074296D">
        <w:rPr>
          <w:rFonts w:ascii="Arial" w:eastAsia="Simsun (Founder Extended)" w:hAnsi="Arial" w:cs="Arial"/>
          <w:sz w:val="24"/>
          <w:szCs w:val="24"/>
          <w:lang w:eastAsia="zh-CN"/>
        </w:rPr>
        <w:t xml:space="preserve"> δικαστικές</w:t>
      </w:r>
      <w:r w:rsidR="00C13365" w:rsidRPr="00D85F1F">
        <w:rPr>
          <w:rFonts w:ascii="Arial" w:eastAsia="Simsun (Founder Extended)" w:hAnsi="Arial" w:cs="Arial"/>
          <w:sz w:val="24"/>
          <w:szCs w:val="24"/>
          <w:lang w:eastAsia="zh-CN"/>
        </w:rPr>
        <w:t xml:space="preserve"> διαδικασίες μεταξύ Ελλήνων, είτε φυσικών προσώπων είτε νομικών προσώπων</w:t>
      </w:r>
      <w:r w:rsidR="00BA7792">
        <w:rPr>
          <w:rFonts w:ascii="Arial" w:eastAsia="Simsun (Founder Extended)" w:hAnsi="Arial" w:cs="Arial"/>
          <w:sz w:val="24"/>
          <w:szCs w:val="24"/>
          <w:lang w:eastAsia="zh-CN"/>
        </w:rPr>
        <w:t>,</w:t>
      </w:r>
      <w:r w:rsidR="00855EB8">
        <w:rPr>
          <w:rFonts w:ascii="Arial" w:eastAsia="Simsun (Founder Extended)" w:hAnsi="Arial" w:cs="Arial"/>
          <w:sz w:val="24"/>
          <w:szCs w:val="24"/>
          <w:lang w:eastAsia="zh-CN"/>
        </w:rPr>
        <w:t xml:space="preserve"> και κατά πόσο οι δικαστές και οι δικηγόροι που εμφανίζονται ενώπιον των δικαστηρίων </w:t>
      </w:r>
      <w:r w:rsidR="00036062">
        <w:rPr>
          <w:rFonts w:ascii="Arial" w:eastAsia="Simsun (Founder Extended)" w:hAnsi="Arial" w:cs="Arial"/>
          <w:sz w:val="24"/>
          <w:szCs w:val="24"/>
          <w:lang w:eastAsia="zh-CN"/>
        </w:rPr>
        <w:t>κατ</w:t>
      </w:r>
      <w:r w:rsidR="00855EB8">
        <w:rPr>
          <w:rFonts w:ascii="Arial" w:eastAsia="Simsun (Founder Extended)" w:hAnsi="Arial" w:cs="Arial"/>
          <w:sz w:val="24"/>
          <w:szCs w:val="24"/>
          <w:lang w:eastAsia="zh-CN"/>
        </w:rPr>
        <w:t>έχουν ικανοποιητικ</w:t>
      </w:r>
      <w:r w:rsidR="00036062">
        <w:rPr>
          <w:rFonts w:ascii="Arial" w:eastAsia="Simsun (Founder Extended)" w:hAnsi="Arial" w:cs="Arial"/>
          <w:sz w:val="24"/>
          <w:szCs w:val="24"/>
          <w:lang w:eastAsia="zh-CN"/>
        </w:rPr>
        <w:t>ά τη</w:t>
      </w:r>
      <w:r w:rsidR="00855EB8">
        <w:rPr>
          <w:rFonts w:ascii="Arial" w:eastAsia="Simsun (Founder Extended)" w:hAnsi="Arial" w:cs="Arial"/>
          <w:sz w:val="24"/>
          <w:szCs w:val="24"/>
          <w:lang w:eastAsia="zh-CN"/>
        </w:rPr>
        <w:t xml:space="preserve"> γνώση της αγγλικής γλώσσας.</w:t>
      </w:r>
      <w:r w:rsidR="00C13365" w:rsidRPr="00A9026B">
        <w:rPr>
          <w:rFonts w:ascii="Arial" w:eastAsia="Simsun (Founder Extended)" w:hAnsi="Arial" w:cs="Arial"/>
          <w:sz w:val="24"/>
          <w:szCs w:val="24"/>
          <w:lang w:eastAsia="zh-CN"/>
        </w:rPr>
        <w:t xml:space="preserve"> </w:t>
      </w:r>
      <w:r w:rsidR="00646E7D" w:rsidRPr="00D85F1F">
        <w:rPr>
          <w:rFonts w:ascii="Arial" w:eastAsia="Simsun (Founder Extended)" w:hAnsi="Arial" w:cs="Arial"/>
          <w:sz w:val="24"/>
          <w:szCs w:val="24"/>
          <w:lang w:eastAsia="zh-CN"/>
        </w:rPr>
        <w:t xml:space="preserve"> </w:t>
      </w:r>
      <w:r w:rsidR="00EC4071" w:rsidRPr="00D85F1F">
        <w:rPr>
          <w:rFonts w:ascii="Arial" w:eastAsia="Simsun (Founder Extended)" w:hAnsi="Arial" w:cs="Arial"/>
          <w:sz w:val="24"/>
          <w:szCs w:val="24"/>
          <w:lang w:eastAsia="zh-CN"/>
        </w:rPr>
        <w:t xml:space="preserve">  </w:t>
      </w:r>
    </w:p>
    <w:p w14:paraId="4E7A87F8" w14:textId="7F5B13BE" w:rsidR="00DD1A5C" w:rsidRDefault="00067597" w:rsidP="00067597">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0074296D">
        <w:rPr>
          <w:rFonts w:ascii="Arial" w:eastAsia="Simsun (Founder Extended)" w:hAnsi="Arial" w:cs="Arial"/>
          <w:sz w:val="24"/>
          <w:szCs w:val="24"/>
          <w:lang w:eastAsia="zh-CN"/>
        </w:rPr>
        <w:t>Επιπροσθέτως των πιο πάνω,</w:t>
      </w:r>
      <w:r w:rsidR="00036062">
        <w:rPr>
          <w:rFonts w:ascii="Arial" w:eastAsia="Simsun (Founder Extended)" w:hAnsi="Arial" w:cs="Arial"/>
          <w:sz w:val="24"/>
          <w:szCs w:val="24"/>
          <w:lang w:eastAsia="zh-CN"/>
        </w:rPr>
        <w:t xml:space="preserve"> το</w:t>
      </w:r>
      <w:r w:rsidR="0074296D">
        <w:rPr>
          <w:rFonts w:ascii="Arial" w:eastAsia="Simsun (Founder Extended)" w:hAnsi="Arial" w:cs="Arial"/>
          <w:sz w:val="24"/>
          <w:szCs w:val="24"/>
          <w:lang w:eastAsia="zh-CN"/>
        </w:rPr>
        <w:t xml:space="preserve"> </w:t>
      </w:r>
      <w:r w:rsidR="00D85F1F">
        <w:rPr>
          <w:rFonts w:ascii="Arial" w:hAnsi="Arial" w:cs="Arial"/>
          <w:sz w:val="24"/>
          <w:szCs w:val="24"/>
        </w:rPr>
        <w:t>μέλος της</w:t>
      </w:r>
      <w:r w:rsidR="00DD1A5C" w:rsidRPr="003F784E">
        <w:rPr>
          <w:rFonts w:ascii="Arial" w:eastAsia="Simsun (Founder Extended)" w:hAnsi="Arial" w:cs="Arial"/>
          <w:sz w:val="24"/>
          <w:szCs w:val="24"/>
          <w:lang w:eastAsia="zh-CN"/>
        </w:rPr>
        <w:t xml:space="preserve"> επιτροπής </w:t>
      </w:r>
      <w:r w:rsidR="00036062">
        <w:rPr>
          <w:rFonts w:ascii="Arial" w:eastAsia="Simsun (Founder Extended)" w:hAnsi="Arial" w:cs="Arial"/>
          <w:sz w:val="24"/>
          <w:szCs w:val="24"/>
          <w:lang w:eastAsia="zh-CN"/>
        </w:rPr>
        <w:t xml:space="preserve">βουλευτής του Κινήματος Σοσιαλδημοκρατών ΕΔΕΚ </w:t>
      </w:r>
      <w:r w:rsidR="00DD1A5C" w:rsidRPr="003F784E">
        <w:rPr>
          <w:rFonts w:ascii="Arial" w:eastAsia="Simsun (Founder Extended)" w:hAnsi="Arial" w:cs="Arial"/>
          <w:sz w:val="24"/>
          <w:szCs w:val="24"/>
          <w:lang w:eastAsia="zh-CN"/>
        </w:rPr>
        <w:t>εξέφρασ</w:t>
      </w:r>
      <w:r w:rsidR="00D85F1F">
        <w:rPr>
          <w:rFonts w:ascii="Arial" w:eastAsia="Simsun (Founder Extended)" w:hAnsi="Arial" w:cs="Arial"/>
          <w:sz w:val="24"/>
          <w:szCs w:val="24"/>
          <w:lang w:eastAsia="zh-CN"/>
        </w:rPr>
        <w:t>ε</w:t>
      </w:r>
      <w:r w:rsidR="0074296D">
        <w:rPr>
          <w:rFonts w:ascii="Arial" w:eastAsia="Simsun (Founder Extended)" w:hAnsi="Arial" w:cs="Arial"/>
          <w:sz w:val="24"/>
          <w:szCs w:val="24"/>
          <w:lang w:eastAsia="zh-CN"/>
        </w:rPr>
        <w:t xml:space="preserve"> </w:t>
      </w:r>
      <w:r w:rsidR="00036062">
        <w:rPr>
          <w:rFonts w:ascii="Arial" w:eastAsia="Simsun (Founder Extended)" w:hAnsi="Arial" w:cs="Arial"/>
          <w:sz w:val="24"/>
          <w:szCs w:val="24"/>
          <w:lang w:eastAsia="zh-CN"/>
        </w:rPr>
        <w:t>τη διαφωνία του</w:t>
      </w:r>
      <w:r w:rsidR="0074296D">
        <w:rPr>
          <w:rFonts w:ascii="Arial" w:eastAsia="Simsun (Founder Extended)" w:hAnsi="Arial" w:cs="Arial"/>
          <w:sz w:val="24"/>
          <w:szCs w:val="24"/>
          <w:lang w:eastAsia="zh-CN"/>
        </w:rPr>
        <w:t xml:space="preserve"> αναφορικά με τη δυνατότητα</w:t>
      </w:r>
      <w:r w:rsidR="00D85F1F">
        <w:rPr>
          <w:rFonts w:ascii="Arial" w:eastAsia="Simsun (Founder Extended)" w:hAnsi="Arial" w:cs="Arial"/>
          <w:sz w:val="24"/>
          <w:szCs w:val="24"/>
          <w:lang w:eastAsia="zh-CN"/>
        </w:rPr>
        <w:t xml:space="preserve"> </w:t>
      </w:r>
      <w:r w:rsidR="00DD1A5C" w:rsidRPr="003F784E">
        <w:rPr>
          <w:rFonts w:ascii="Arial" w:eastAsia="Simsun (Founder Extended)" w:hAnsi="Arial" w:cs="Arial"/>
          <w:sz w:val="24"/>
          <w:szCs w:val="24"/>
          <w:lang w:eastAsia="zh-CN"/>
        </w:rPr>
        <w:t>χρήση</w:t>
      </w:r>
      <w:r w:rsidR="0074296D">
        <w:rPr>
          <w:rFonts w:ascii="Arial" w:eastAsia="Simsun (Founder Extended)" w:hAnsi="Arial" w:cs="Arial"/>
          <w:sz w:val="24"/>
          <w:szCs w:val="24"/>
          <w:lang w:eastAsia="zh-CN"/>
        </w:rPr>
        <w:t>ς</w:t>
      </w:r>
      <w:r w:rsidR="00DD1A5C" w:rsidRPr="003F784E">
        <w:rPr>
          <w:rFonts w:ascii="Arial" w:eastAsia="Simsun (Founder Extended)" w:hAnsi="Arial" w:cs="Arial"/>
          <w:sz w:val="24"/>
          <w:szCs w:val="24"/>
          <w:lang w:eastAsia="zh-CN"/>
        </w:rPr>
        <w:t xml:space="preserve"> της αγγλικής γλώσσας </w:t>
      </w:r>
      <w:r w:rsidR="00036062">
        <w:rPr>
          <w:rFonts w:ascii="Arial" w:eastAsia="Simsun (Founder Extended)" w:hAnsi="Arial" w:cs="Arial"/>
          <w:sz w:val="24"/>
          <w:szCs w:val="24"/>
          <w:lang w:eastAsia="zh-CN"/>
        </w:rPr>
        <w:t>ως «γλώσσα</w:t>
      </w:r>
      <w:r w:rsidR="00444959">
        <w:rPr>
          <w:rFonts w:ascii="Arial" w:eastAsia="Simsun (Founder Extended)" w:hAnsi="Arial" w:cs="Arial"/>
          <w:sz w:val="24"/>
          <w:szCs w:val="24"/>
          <w:lang w:eastAsia="zh-CN"/>
        </w:rPr>
        <w:t>ς</w:t>
      </w:r>
      <w:r w:rsidR="00036062">
        <w:rPr>
          <w:rFonts w:ascii="Arial" w:eastAsia="Simsun (Founder Extended)" w:hAnsi="Arial" w:cs="Arial"/>
          <w:sz w:val="24"/>
          <w:szCs w:val="24"/>
          <w:lang w:eastAsia="zh-CN"/>
        </w:rPr>
        <w:t xml:space="preserve"> διαδικασία</w:t>
      </w:r>
      <w:r w:rsidR="00D82F05">
        <w:rPr>
          <w:rFonts w:ascii="Arial" w:eastAsia="Simsun (Founder Extended)" w:hAnsi="Arial" w:cs="Arial"/>
          <w:sz w:val="24"/>
          <w:szCs w:val="24"/>
          <w:lang w:eastAsia="zh-CN"/>
        </w:rPr>
        <w:t>ς</w:t>
      </w:r>
      <w:r w:rsidR="00036062">
        <w:rPr>
          <w:rFonts w:ascii="Arial" w:eastAsia="Simsun (Founder Extended)" w:hAnsi="Arial" w:cs="Arial"/>
          <w:sz w:val="24"/>
          <w:szCs w:val="24"/>
          <w:lang w:eastAsia="zh-CN"/>
        </w:rPr>
        <w:t xml:space="preserve">» </w:t>
      </w:r>
      <w:r w:rsidR="00DD1A5C" w:rsidRPr="003F784E">
        <w:rPr>
          <w:rFonts w:ascii="Arial" w:eastAsia="Simsun (Founder Extended)" w:hAnsi="Arial" w:cs="Arial"/>
          <w:sz w:val="24"/>
          <w:szCs w:val="24"/>
          <w:lang w:eastAsia="zh-CN"/>
        </w:rPr>
        <w:t>ενώπιον δικαστηρίου</w:t>
      </w:r>
      <w:r w:rsidR="002B5B7D" w:rsidRPr="003F784E">
        <w:rPr>
          <w:rFonts w:ascii="Arial" w:eastAsia="Simsun (Founder Extended)" w:hAnsi="Arial" w:cs="Arial"/>
          <w:sz w:val="24"/>
          <w:szCs w:val="24"/>
          <w:lang w:eastAsia="zh-CN"/>
        </w:rPr>
        <w:t>,</w:t>
      </w:r>
      <w:r w:rsidR="00C13365">
        <w:rPr>
          <w:rFonts w:ascii="Arial" w:eastAsia="Simsun (Founder Extended)" w:hAnsi="Arial" w:cs="Arial"/>
          <w:sz w:val="24"/>
          <w:szCs w:val="24"/>
          <w:lang w:eastAsia="zh-CN"/>
        </w:rPr>
        <w:t xml:space="preserve"> καθώς και με</w:t>
      </w:r>
      <w:r w:rsidR="002B5B7D" w:rsidRPr="003F784E">
        <w:rPr>
          <w:rFonts w:ascii="Arial" w:eastAsia="Simsun (Founder Extended)" w:hAnsi="Arial" w:cs="Arial"/>
          <w:sz w:val="24"/>
          <w:szCs w:val="24"/>
          <w:lang w:eastAsia="zh-CN"/>
        </w:rPr>
        <w:t xml:space="preserve"> την </w:t>
      </w:r>
      <w:r w:rsidR="00036062">
        <w:rPr>
          <w:rFonts w:ascii="Arial" w:eastAsia="Simsun (Founder Extended)" w:hAnsi="Arial" w:cs="Arial"/>
          <w:sz w:val="24"/>
          <w:szCs w:val="24"/>
          <w:lang w:eastAsia="zh-CN"/>
        </w:rPr>
        <w:t>ανάγκη</w:t>
      </w:r>
      <w:r w:rsidR="002B5B7D" w:rsidRPr="003F784E">
        <w:rPr>
          <w:rFonts w:ascii="Arial" w:eastAsia="Simsun (Founder Extended)" w:hAnsi="Arial" w:cs="Arial"/>
          <w:sz w:val="24"/>
          <w:szCs w:val="24"/>
          <w:lang w:eastAsia="zh-CN"/>
        </w:rPr>
        <w:t xml:space="preserve"> τροποποίησης του </w:t>
      </w:r>
      <w:r w:rsidR="00444959">
        <w:rPr>
          <w:rFonts w:ascii="Arial" w:eastAsia="Simsun (Founder Extended)" w:hAnsi="Arial" w:cs="Arial"/>
          <w:sz w:val="24"/>
          <w:szCs w:val="24"/>
          <w:lang w:eastAsia="zh-CN"/>
        </w:rPr>
        <w:t>σ</w:t>
      </w:r>
      <w:r w:rsidR="002B5B7D" w:rsidRPr="003F784E">
        <w:rPr>
          <w:rFonts w:ascii="Arial" w:eastAsia="Simsun (Founder Extended)" w:hAnsi="Arial" w:cs="Arial"/>
          <w:sz w:val="24"/>
          <w:szCs w:val="24"/>
          <w:lang w:eastAsia="zh-CN"/>
        </w:rPr>
        <w:t>υντάγματος για το</w:t>
      </w:r>
      <w:r w:rsidR="00036062">
        <w:rPr>
          <w:rFonts w:ascii="Arial" w:eastAsia="Simsun (Founder Extended)" w:hAnsi="Arial" w:cs="Arial"/>
          <w:sz w:val="24"/>
          <w:szCs w:val="24"/>
          <w:lang w:eastAsia="zh-CN"/>
        </w:rPr>
        <w:t>ν</w:t>
      </w:r>
      <w:r w:rsidR="002B5B7D" w:rsidRPr="003F784E">
        <w:rPr>
          <w:rFonts w:ascii="Arial" w:eastAsia="Simsun (Founder Extended)" w:hAnsi="Arial" w:cs="Arial"/>
          <w:sz w:val="24"/>
          <w:szCs w:val="24"/>
          <w:lang w:eastAsia="zh-CN"/>
        </w:rPr>
        <w:t xml:space="preserve"> συγκεκριμένο </w:t>
      </w:r>
      <w:r w:rsidR="00B253BA" w:rsidRPr="003F784E">
        <w:rPr>
          <w:rFonts w:ascii="Arial" w:eastAsia="Simsun (Founder Extended)" w:hAnsi="Arial" w:cs="Arial"/>
          <w:sz w:val="24"/>
          <w:szCs w:val="24"/>
          <w:lang w:eastAsia="zh-CN"/>
        </w:rPr>
        <w:t>σκοπό</w:t>
      </w:r>
      <w:r w:rsidR="0074296D">
        <w:rPr>
          <w:rFonts w:ascii="Arial" w:eastAsia="Simsun (Founder Extended)" w:hAnsi="Arial" w:cs="Arial"/>
          <w:sz w:val="24"/>
          <w:szCs w:val="24"/>
          <w:lang w:eastAsia="zh-CN"/>
        </w:rPr>
        <w:t>.</w:t>
      </w:r>
      <w:r w:rsidR="00DD1A5C" w:rsidRPr="003F784E">
        <w:rPr>
          <w:rFonts w:ascii="Arial" w:eastAsia="Simsun (Founder Extended)" w:hAnsi="Arial" w:cs="Arial"/>
          <w:sz w:val="24"/>
          <w:szCs w:val="24"/>
          <w:lang w:eastAsia="zh-CN"/>
        </w:rPr>
        <w:t xml:space="preserve"> </w:t>
      </w:r>
      <w:r w:rsidR="0074296D">
        <w:rPr>
          <w:rFonts w:ascii="Arial" w:eastAsia="Simsun (Founder Extended)" w:hAnsi="Arial" w:cs="Arial"/>
          <w:sz w:val="24"/>
          <w:szCs w:val="24"/>
          <w:lang w:eastAsia="zh-CN"/>
        </w:rPr>
        <w:t xml:space="preserve"> Ειδικότερα, υποστήριξε ότι η προβλεπόμενη στο </w:t>
      </w:r>
      <w:r w:rsidR="00444959">
        <w:rPr>
          <w:rFonts w:ascii="Arial" w:eastAsia="Simsun (Founder Extended)" w:hAnsi="Arial" w:cs="Arial"/>
          <w:sz w:val="24"/>
          <w:szCs w:val="24"/>
          <w:lang w:eastAsia="zh-CN"/>
        </w:rPr>
        <w:t>σ</w:t>
      </w:r>
      <w:r w:rsidR="0074296D">
        <w:rPr>
          <w:rFonts w:ascii="Arial" w:eastAsia="Simsun (Founder Extended)" w:hAnsi="Arial" w:cs="Arial"/>
          <w:sz w:val="24"/>
          <w:szCs w:val="24"/>
          <w:lang w:eastAsia="zh-CN"/>
        </w:rPr>
        <w:t xml:space="preserve">ύνταγμα ρύθμιση αναφορικά με τη γλώσσα που χρησιμοποιείται </w:t>
      </w:r>
      <w:r w:rsidR="003854FD" w:rsidRPr="003F784E">
        <w:rPr>
          <w:rFonts w:ascii="Arial" w:eastAsia="Simsun (Founder Extended)" w:hAnsi="Arial" w:cs="Arial"/>
          <w:sz w:val="24"/>
          <w:szCs w:val="24"/>
          <w:lang w:eastAsia="zh-CN"/>
        </w:rPr>
        <w:t xml:space="preserve">ενώπιον των δικαστηρίων </w:t>
      </w:r>
      <w:r w:rsidR="0074296D">
        <w:rPr>
          <w:rFonts w:ascii="Arial" w:eastAsia="Simsun (Founder Extended)" w:hAnsi="Arial" w:cs="Arial"/>
          <w:sz w:val="24"/>
          <w:szCs w:val="24"/>
          <w:lang w:eastAsia="zh-CN"/>
        </w:rPr>
        <w:t xml:space="preserve">είναι σαφής και συνεπώς δεν μπορεί να εκληφθεί ως </w:t>
      </w:r>
      <w:r w:rsidR="00036062">
        <w:rPr>
          <w:rFonts w:ascii="Arial" w:eastAsia="Simsun (Founder Extended)" w:hAnsi="Arial" w:cs="Arial"/>
          <w:sz w:val="24"/>
          <w:szCs w:val="24"/>
          <w:lang w:eastAsia="zh-CN"/>
        </w:rPr>
        <w:t>πρόθεση</w:t>
      </w:r>
      <w:r w:rsidR="0074296D">
        <w:rPr>
          <w:rFonts w:ascii="Arial" w:eastAsia="Simsun (Founder Extended)" w:hAnsi="Arial" w:cs="Arial"/>
          <w:sz w:val="24"/>
          <w:szCs w:val="24"/>
          <w:lang w:eastAsia="zh-CN"/>
        </w:rPr>
        <w:t xml:space="preserve"> </w:t>
      </w:r>
      <w:r w:rsidR="00E132B1">
        <w:rPr>
          <w:rFonts w:ascii="Arial" w:eastAsia="Simsun (Founder Extended)" w:hAnsi="Arial" w:cs="Arial"/>
          <w:sz w:val="24"/>
          <w:szCs w:val="24"/>
          <w:lang w:eastAsia="zh-CN"/>
        </w:rPr>
        <w:t>του συνταγματικού νομοθέτη</w:t>
      </w:r>
      <w:r w:rsidR="0027551F" w:rsidRPr="003F784E">
        <w:rPr>
          <w:rFonts w:ascii="Arial" w:eastAsia="Simsun (Founder Extended)" w:hAnsi="Arial" w:cs="Arial"/>
          <w:sz w:val="24"/>
          <w:szCs w:val="24"/>
          <w:lang w:eastAsia="zh-CN"/>
        </w:rPr>
        <w:t xml:space="preserve"> η παρείσφρηση της αγγλικής γλώσσας σε διαδικασίες μεταξύ Ελλήνων</w:t>
      </w:r>
      <w:r w:rsidR="002B70A9">
        <w:rPr>
          <w:rFonts w:ascii="Arial" w:eastAsia="Simsun (Founder Extended)" w:hAnsi="Arial" w:cs="Arial"/>
          <w:sz w:val="24"/>
          <w:szCs w:val="24"/>
          <w:lang w:eastAsia="zh-CN"/>
        </w:rPr>
        <w:t xml:space="preserve"> ή μεταξύ Τούρκων</w:t>
      </w:r>
      <w:r w:rsidR="00E132B1">
        <w:rPr>
          <w:rFonts w:ascii="Arial" w:eastAsia="Simsun (Founder Extended)" w:hAnsi="Arial" w:cs="Arial"/>
          <w:sz w:val="24"/>
          <w:szCs w:val="24"/>
          <w:lang w:eastAsia="zh-CN"/>
        </w:rPr>
        <w:t xml:space="preserve"> ή μεταξύ Ελλήνων και Τούρκων.  Παράλληλα, εξέφρασε την άποψη ότι τέτοια ρύθμιση παραβιάζει </w:t>
      </w:r>
      <w:r w:rsidR="0027551F" w:rsidRPr="003F784E">
        <w:rPr>
          <w:rFonts w:ascii="Arial" w:eastAsia="Simsun (Founder Extended)" w:hAnsi="Arial" w:cs="Arial"/>
          <w:sz w:val="24"/>
          <w:szCs w:val="24"/>
          <w:lang w:eastAsia="zh-CN"/>
        </w:rPr>
        <w:t>την αρχή της δίκαιης δίκης, σύμφωνα με την οποία δεν μπορεί πρόσωπο</w:t>
      </w:r>
      <w:r w:rsidR="00036062">
        <w:rPr>
          <w:rFonts w:ascii="Arial" w:eastAsia="Simsun (Founder Extended)" w:hAnsi="Arial" w:cs="Arial"/>
          <w:sz w:val="24"/>
          <w:szCs w:val="24"/>
          <w:lang w:eastAsia="zh-CN"/>
        </w:rPr>
        <w:t>, εν προκειμέν</w:t>
      </w:r>
      <w:r w:rsidR="00D82F05">
        <w:rPr>
          <w:rFonts w:ascii="Arial" w:eastAsia="Simsun (Founder Extended)" w:hAnsi="Arial" w:cs="Arial"/>
          <w:sz w:val="24"/>
          <w:szCs w:val="24"/>
          <w:lang w:eastAsia="zh-CN"/>
        </w:rPr>
        <w:t>ω</w:t>
      </w:r>
      <w:r w:rsidR="00036062">
        <w:rPr>
          <w:rFonts w:ascii="Arial" w:eastAsia="Simsun (Founder Extended)" w:hAnsi="Arial" w:cs="Arial"/>
          <w:sz w:val="24"/>
          <w:szCs w:val="24"/>
          <w:lang w:eastAsia="zh-CN"/>
        </w:rPr>
        <w:t xml:space="preserve"> ο πολίτης της Δημοκρατίας,</w:t>
      </w:r>
      <w:r w:rsidR="0027551F" w:rsidRPr="003F784E">
        <w:rPr>
          <w:rFonts w:ascii="Arial" w:eastAsia="Simsun (Founder Extended)" w:hAnsi="Arial" w:cs="Arial"/>
          <w:sz w:val="24"/>
          <w:szCs w:val="24"/>
          <w:lang w:eastAsia="zh-CN"/>
        </w:rPr>
        <w:t xml:space="preserve"> να δικάζεται σε γλώσσα άγνωστη σε αυτόν</w:t>
      </w:r>
      <w:r w:rsidR="0017064C" w:rsidRPr="003F784E">
        <w:rPr>
          <w:rFonts w:ascii="Arial" w:eastAsia="Simsun (Founder Extended)" w:hAnsi="Arial" w:cs="Arial"/>
          <w:sz w:val="24"/>
          <w:szCs w:val="24"/>
          <w:lang w:eastAsia="zh-CN"/>
        </w:rPr>
        <w:t xml:space="preserve">. </w:t>
      </w:r>
      <w:r w:rsidR="00E132B1">
        <w:rPr>
          <w:rFonts w:ascii="Arial" w:eastAsia="Simsun (Founder Extended)" w:hAnsi="Arial" w:cs="Arial"/>
          <w:sz w:val="24"/>
          <w:szCs w:val="24"/>
          <w:lang w:eastAsia="zh-CN"/>
        </w:rPr>
        <w:t xml:space="preserve"> Περαιτέρω</w:t>
      </w:r>
      <w:r w:rsidR="0017064C" w:rsidRPr="003F784E">
        <w:rPr>
          <w:rFonts w:ascii="Arial" w:eastAsia="Simsun (Founder Extended)" w:hAnsi="Arial" w:cs="Arial"/>
          <w:sz w:val="24"/>
          <w:szCs w:val="24"/>
          <w:lang w:eastAsia="zh-CN"/>
        </w:rPr>
        <w:t xml:space="preserve">, </w:t>
      </w:r>
      <w:r w:rsidR="00C13365">
        <w:rPr>
          <w:rFonts w:ascii="Arial" w:eastAsia="Simsun (Founder Extended)" w:hAnsi="Arial" w:cs="Arial"/>
          <w:sz w:val="24"/>
          <w:szCs w:val="24"/>
          <w:lang w:eastAsia="zh-CN"/>
        </w:rPr>
        <w:t xml:space="preserve">το ίδιο μέλος </w:t>
      </w:r>
      <w:r w:rsidR="0017064C" w:rsidRPr="003F784E">
        <w:rPr>
          <w:rFonts w:ascii="Arial" w:eastAsia="Simsun (Founder Extended)" w:hAnsi="Arial" w:cs="Arial"/>
          <w:sz w:val="24"/>
          <w:szCs w:val="24"/>
          <w:lang w:eastAsia="zh-CN"/>
        </w:rPr>
        <w:t xml:space="preserve">διευκρίνισε ότι το </w:t>
      </w:r>
      <w:r w:rsidR="00E132B1">
        <w:rPr>
          <w:rFonts w:ascii="Arial" w:eastAsia="Simsun (Founder Extended)" w:hAnsi="Arial" w:cs="Arial"/>
          <w:sz w:val="24"/>
          <w:szCs w:val="24"/>
          <w:lang w:eastAsia="zh-CN"/>
        </w:rPr>
        <w:t>ζήτημα</w:t>
      </w:r>
      <w:r w:rsidR="0017064C" w:rsidRPr="003F784E">
        <w:rPr>
          <w:rFonts w:ascii="Arial" w:eastAsia="Simsun (Founder Extended)" w:hAnsi="Arial" w:cs="Arial"/>
          <w:sz w:val="24"/>
          <w:szCs w:val="24"/>
          <w:lang w:eastAsia="zh-CN"/>
        </w:rPr>
        <w:t xml:space="preserve"> χρήσης γλώσσας</w:t>
      </w:r>
      <w:r w:rsidR="00B253BA" w:rsidRPr="003F784E">
        <w:rPr>
          <w:rFonts w:ascii="Arial" w:eastAsia="Simsun (Founder Extended)" w:hAnsi="Arial" w:cs="Arial"/>
          <w:sz w:val="24"/>
          <w:szCs w:val="24"/>
          <w:lang w:eastAsia="zh-CN"/>
        </w:rPr>
        <w:t xml:space="preserve"> άλλης από την ελληνική ή τουρκική στα δικαστήρια</w:t>
      </w:r>
      <w:r w:rsidR="0017064C" w:rsidRPr="003F784E">
        <w:rPr>
          <w:rFonts w:ascii="Arial" w:eastAsia="Simsun (Founder Extended)" w:hAnsi="Arial" w:cs="Arial"/>
          <w:sz w:val="24"/>
          <w:szCs w:val="24"/>
          <w:lang w:eastAsia="zh-CN"/>
        </w:rPr>
        <w:t xml:space="preserve"> </w:t>
      </w:r>
      <w:r w:rsidR="009B30F8">
        <w:rPr>
          <w:rFonts w:ascii="Arial" w:eastAsia="Simsun (Founder Extended)" w:hAnsi="Arial" w:cs="Arial"/>
          <w:sz w:val="24"/>
          <w:szCs w:val="24"/>
          <w:lang w:eastAsia="zh-CN"/>
        </w:rPr>
        <w:t>θα μπορούσε να προβλεφθεί μέσω νόμου, επισημαίνοντας ότι</w:t>
      </w:r>
      <w:r w:rsidR="0027551F" w:rsidRPr="003F784E">
        <w:rPr>
          <w:rFonts w:ascii="Arial" w:eastAsia="Simsun (Founder Extended)" w:hAnsi="Arial" w:cs="Arial"/>
          <w:sz w:val="24"/>
          <w:szCs w:val="24"/>
          <w:lang w:eastAsia="zh-CN"/>
        </w:rPr>
        <w:t xml:space="preserve"> </w:t>
      </w:r>
      <w:r w:rsidR="00E132B1">
        <w:rPr>
          <w:rFonts w:ascii="Arial" w:eastAsia="Simsun (Founder Extended)" w:hAnsi="Arial" w:cs="Arial"/>
          <w:sz w:val="24"/>
          <w:szCs w:val="24"/>
          <w:lang w:eastAsia="zh-CN"/>
        </w:rPr>
        <w:t>με τις διατάξεις</w:t>
      </w:r>
      <w:r w:rsidR="00410B53" w:rsidRPr="003F784E">
        <w:rPr>
          <w:rFonts w:ascii="Arial" w:eastAsia="Simsun (Founder Extended)" w:hAnsi="Arial" w:cs="Arial"/>
          <w:sz w:val="24"/>
          <w:szCs w:val="24"/>
          <w:lang w:eastAsia="zh-CN"/>
        </w:rPr>
        <w:t xml:space="preserve"> το</w:t>
      </w:r>
      <w:r w:rsidR="007E21A4" w:rsidRPr="003F784E">
        <w:rPr>
          <w:rFonts w:ascii="Arial" w:eastAsia="Simsun (Founder Extended)" w:hAnsi="Arial" w:cs="Arial"/>
          <w:sz w:val="24"/>
          <w:szCs w:val="24"/>
          <w:lang w:eastAsia="zh-CN"/>
        </w:rPr>
        <w:t>υ</w:t>
      </w:r>
      <w:r w:rsidR="00410B53" w:rsidRPr="003F784E">
        <w:rPr>
          <w:rFonts w:ascii="Arial" w:eastAsia="Simsun (Founder Extended)" w:hAnsi="Arial" w:cs="Arial"/>
          <w:sz w:val="24"/>
          <w:szCs w:val="24"/>
          <w:lang w:eastAsia="zh-CN"/>
        </w:rPr>
        <w:t xml:space="preserve"> περί των </w:t>
      </w:r>
      <w:r w:rsidR="00410B53" w:rsidRPr="003F784E">
        <w:rPr>
          <w:rFonts w:ascii="Arial" w:eastAsia="Simsun (Founder Extended)" w:hAnsi="Arial" w:cs="Arial"/>
          <w:sz w:val="24"/>
          <w:szCs w:val="24"/>
          <w:lang w:eastAsia="zh-CN"/>
        </w:rPr>
        <w:lastRenderedPageBreak/>
        <w:t>Επισήμων Γλωσσών της Δημοκρατίας Νόμο</w:t>
      </w:r>
      <w:r w:rsidR="007E21A4" w:rsidRPr="003F784E">
        <w:rPr>
          <w:rFonts w:ascii="Arial" w:eastAsia="Simsun (Founder Extended)" w:hAnsi="Arial" w:cs="Arial"/>
          <w:sz w:val="24"/>
          <w:szCs w:val="24"/>
          <w:lang w:eastAsia="zh-CN"/>
        </w:rPr>
        <w:t>υ</w:t>
      </w:r>
      <w:r w:rsidR="00462384" w:rsidRPr="003F784E">
        <w:rPr>
          <w:rFonts w:ascii="Arial" w:eastAsia="Simsun (Founder Extended)" w:hAnsi="Arial" w:cs="Arial"/>
          <w:sz w:val="24"/>
          <w:szCs w:val="24"/>
          <w:lang w:eastAsia="zh-CN"/>
        </w:rPr>
        <w:t xml:space="preserve"> </w:t>
      </w:r>
      <w:r w:rsidR="00681FF8">
        <w:rPr>
          <w:rFonts w:ascii="Arial" w:eastAsia="Simsun (Founder Extended)" w:hAnsi="Arial" w:cs="Arial"/>
          <w:sz w:val="24"/>
          <w:szCs w:val="24"/>
          <w:lang w:eastAsia="zh-CN"/>
        </w:rPr>
        <w:t xml:space="preserve">ήδη </w:t>
      </w:r>
      <w:r w:rsidR="00E132B1">
        <w:rPr>
          <w:rFonts w:ascii="Arial" w:eastAsia="Simsun (Founder Extended)" w:hAnsi="Arial" w:cs="Arial"/>
          <w:sz w:val="24"/>
          <w:szCs w:val="24"/>
          <w:lang w:eastAsia="zh-CN"/>
        </w:rPr>
        <w:t>προβλέπεται</w:t>
      </w:r>
      <w:r w:rsidR="002B5B7D" w:rsidRPr="003F784E">
        <w:rPr>
          <w:rFonts w:ascii="Arial" w:eastAsia="Simsun (Founder Extended)" w:hAnsi="Arial" w:cs="Arial"/>
          <w:sz w:val="24"/>
          <w:szCs w:val="24"/>
          <w:lang w:eastAsia="zh-CN"/>
        </w:rPr>
        <w:t xml:space="preserve"> </w:t>
      </w:r>
      <w:r w:rsidR="004A286D" w:rsidRPr="003F784E">
        <w:rPr>
          <w:rFonts w:ascii="Arial" w:eastAsia="Simsun (Founder Extended)" w:hAnsi="Arial" w:cs="Arial"/>
          <w:sz w:val="24"/>
          <w:szCs w:val="24"/>
          <w:lang w:eastAsia="zh-CN"/>
        </w:rPr>
        <w:t xml:space="preserve">ότι σε οποιαδήποτε δικαστική διαδικασία γίνεται αποδεκτό ως αποδεικτικό μέσο </w:t>
      </w:r>
      <w:r w:rsidR="00E132B1">
        <w:rPr>
          <w:rFonts w:ascii="Arial" w:eastAsia="Simsun (Founder Extended)" w:hAnsi="Arial" w:cs="Arial"/>
          <w:sz w:val="24"/>
          <w:szCs w:val="24"/>
          <w:lang w:eastAsia="zh-CN"/>
        </w:rPr>
        <w:t xml:space="preserve">και </w:t>
      </w:r>
      <w:r w:rsidR="004A286D" w:rsidRPr="003F784E">
        <w:rPr>
          <w:rFonts w:ascii="Arial" w:eastAsia="Simsun (Founder Extended)" w:hAnsi="Arial" w:cs="Arial"/>
          <w:sz w:val="24"/>
          <w:szCs w:val="24"/>
          <w:lang w:eastAsia="zh-CN"/>
        </w:rPr>
        <w:t>έγγραφο συνταγμένο σε οποιαδήποτε ξένη γλώσσα και</w:t>
      </w:r>
      <w:r w:rsidR="009B30F8">
        <w:rPr>
          <w:rFonts w:ascii="Arial" w:eastAsia="Simsun (Founder Extended)" w:hAnsi="Arial" w:cs="Arial"/>
          <w:sz w:val="24"/>
          <w:szCs w:val="24"/>
          <w:lang w:eastAsia="zh-CN"/>
        </w:rPr>
        <w:t xml:space="preserve"> </w:t>
      </w:r>
      <w:r w:rsidR="004A286D" w:rsidRPr="003F784E">
        <w:rPr>
          <w:rFonts w:ascii="Arial" w:eastAsia="Simsun (Founder Extended)" w:hAnsi="Arial" w:cs="Arial"/>
          <w:sz w:val="24"/>
          <w:szCs w:val="24"/>
          <w:lang w:eastAsia="zh-CN"/>
        </w:rPr>
        <w:t xml:space="preserve">το δικαστήριο δύναται να διατάξει τη μετάφραση </w:t>
      </w:r>
      <w:r w:rsidR="00E132B1">
        <w:rPr>
          <w:rFonts w:ascii="Arial" w:eastAsia="Simsun (Founder Extended)" w:hAnsi="Arial" w:cs="Arial"/>
          <w:sz w:val="24"/>
          <w:szCs w:val="24"/>
          <w:lang w:eastAsia="zh-CN"/>
        </w:rPr>
        <w:t xml:space="preserve">του εν λόγω εγγράφου </w:t>
      </w:r>
      <w:r w:rsidR="004A286D" w:rsidRPr="003F784E">
        <w:rPr>
          <w:rFonts w:ascii="Arial" w:eastAsia="Simsun (Founder Extended)" w:hAnsi="Arial" w:cs="Arial"/>
          <w:sz w:val="24"/>
          <w:szCs w:val="24"/>
          <w:lang w:eastAsia="zh-CN"/>
        </w:rPr>
        <w:t>ή μέρους αυτού στις επίσημες γλώσσες της Δημοκρατίας ή σ</w:t>
      </w:r>
      <w:r w:rsidR="00E132B1">
        <w:rPr>
          <w:rFonts w:ascii="Arial" w:eastAsia="Simsun (Founder Extended)" w:hAnsi="Arial" w:cs="Arial"/>
          <w:sz w:val="24"/>
          <w:szCs w:val="24"/>
          <w:lang w:eastAsia="zh-CN"/>
        </w:rPr>
        <w:t>ε</w:t>
      </w:r>
      <w:r w:rsidR="004A286D" w:rsidRPr="003F784E">
        <w:rPr>
          <w:rFonts w:ascii="Arial" w:eastAsia="Simsun (Founder Extended)" w:hAnsi="Arial" w:cs="Arial"/>
          <w:sz w:val="24"/>
          <w:szCs w:val="24"/>
          <w:lang w:eastAsia="zh-CN"/>
        </w:rPr>
        <w:t xml:space="preserve"> οποιαδήποτε απ</w:t>
      </w:r>
      <w:r w:rsidR="00E132B1">
        <w:rPr>
          <w:rFonts w:ascii="Arial" w:eastAsia="Simsun (Founder Extended)" w:hAnsi="Arial" w:cs="Arial"/>
          <w:sz w:val="24"/>
          <w:szCs w:val="24"/>
          <w:lang w:eastAsia="zh-CN"/>
        </w:rPr>
        <w:t>ό</w:t>
      </w:r>
      <w:r w:rsidR="004A286D" w:rsidRPr="003F784E">
        <w:rPr>
          <w:rFonts w:ascii="Arial" w:eastAsia="Simsun (Founder Extended)" w:hAnsi="Arial" w:cs="Arial"/>
          <w:sz w:val="24"/>
          <w:szCs w:val="24"/>
          <w:lang w:eastAsia="zh-CN"/>
        </w:rPr>
        <w:t xml:space="preserve"> αυτές</w:t>
      </w:r>
      <w:r w:rsidR="007D51B3">
        <w:rPr>
          <w:rFonts w:ascii="Arial" w:eastAsia="Simsun (Founder Extended)" w:hAnsi="Arial" w:cs="Arial"/>
          <w:sz w:val="24"/>
          <w:szCs w:val="24"/>
          <w:lang w:eastAsia="zh-CN"/>
        </w:rPr>
        <w:t xml:space="preserve">, </w:t>
      </w:r>
      <w:r w:rsidR="00462384" w:rsidRPr="003F784E">
        <w:rPr>
          <w:rFonts w:ascii="Arial" w:eastAsia="Simsun (Founder Extended)" w:hAnsi="Arial" w:cs="Arial"/>
          <w:sz w:val="24"/>
          <w:szCs w:val="24"/>
          <w:lang w:eastAsia="zh-CN"/>
        </w:rPr>
        <w:t>σημειώνοντας παράλληλα</w:t>
      </w:r>
      <w:r w:rsidR="0017064C" w:rsidRPr="003F784E">
        <w:rPr>
          <w:rFonts w:ascii="Arial" w:eastAsia="Simsun (Founder Extended)" w:hAnsi="Arial" w:cs="Arial"/>
          <w:sz w:val="24"/>
          <w:szCs w:val="24"/>
          <w:lang w:eastAsia="zh-CN"/>
        </w:rPr>
        <w:t xml:space="preserve"> ότι </w:t>
      </w:r>
      <w:r w:rsidR="00FC2C8E" w:rsidRPr="003F784E">
        <w:rPr>
          <w:rFonts w:ascii="Arial" w:eastAsia="Simsun (Founder Extended)" w:hAnsi="Arial" w:cs="Arial"/>
          <w:sz w:val="24"/>
          <w:szCs w:val="24"/>
          <w:lang w:eastAsia="zh-CN"/>
        </w:rPr>
        <w:t>στα δικαστήρια</w:t>
      </w:r>
      <w:r w:rsidR="00FC2C8E">
        <w:rPr>
          <w:rFonts w:ascii="Arial" w:eastAsia="Simsun (Founder Extended)" w:hAnsi="Arial" w:cs="Arial"/>
          <w:sz w:val="24"/>
          <w:szCs w:val="24"/>
          <w:lang w:eastAsia="zh-CN"/>
        </w:rPr>
        <w:t xml:space="preserve"> της Δημοκρατίας </w:t>
      </w:r>
      <w:r w:rsidR="00E132B1">
        <w:rPr>
          <w:rFonts w:ascii="Arial" w:eastAsia="Simsun (Founder Extended)" w:hAnsi="Arial" w:cs="Arial"/>
          <w:sz w:val="24"/>
          <w:szCs w:val="24"/>
          <w:lang w:eastAsia="zh-CN"/>
        </w:rPr>
        <w:t>γίνεται αποδεκτή</w:t>
      </w:r>
      <w:r w:rsidR="0017064C" w:rsidRPr="003F784E">
        <w:rPr>
          <w:rFonts w:ascii="Arial" w:eastAsia="Simsun (Founder Extended)" w:hAnsi="Arial" w:cs="Arial"/>
          <w:sz w:val="24"/>
          <w:szCs w:val="24"/>
          <w:lang w:eastAsia="zh-CN"/>
        </w:rPr>
        <w:t xml:space="preserve"> η μαρτυρία </w:t>
      </w:r>
      <w:r w:rsidR="00462384" w:rsidRPr="003F784E">
        <w:rPr>
          <w:rFonts w:ascii="Arial" w:eastAsia="Simsun (Founder Extended)" w:hAnsi="Arial" w:cs="Arial"/>
          <w:sz w:val="24"/>
          <w:szCs w:val="24"/>
          <w:lang w:eastAsia="zh-CN"/>
        </w:rPr>
        <w:t>σε ξένη γλώσσα</w:t>
      </w:r>
      <w:r w:rsidR="0017064C" w:rsidRPr="003F784E">
        <w:rPr>
          <w:rFonts w:ascii="Arial" w:eastAsia="Simsun (Founder Extended)" w:hAnsi="Arial" w:cs="Arial"/>
          <w:sz w:val="24"/>
          <w:szCs w:val="24"/>
          <w:lang w:eastAsia="zh-CN"/>
        </w:rPr>
        <w:t xml:space="preserve">. </w:t>
      </w:r>
      <w:r w:rsidR="00036062">
        <w:rPr>
          <w:rFonts w:ascii="Arial" w:eastAsia="Simsun (Founder Extended)" w:hAnsi="Arial" w:cs="Arial"/>
          <w:sz w:val="24"/>
          <w:szCs w:val="24"/>
          <w:lang w:eastAsia="zh-CN"/>
        </w:rPr>
        <w:t xml:space="preserve"> </w:t>
      </w:r>
      <w:r w:rsidR="009B30F8">
        <w:rPr>
          <w:rFonts w:ascii="Arial" w:eastAsia="Simsun (Founder Extended)" w:hAnsi="Arial" w:cs="Arial"/>
          <w:sz w:val="24"/>
          <w:szCs w:val="24"/>
          <w:lang w:eastAsia="zh-CN"/>
        </w:rPr>
        <w:t>Συνεπώς</w:t>
      </w:r>
      <w:r w:rsidR="0017064C" w:rsidRPr="003F784E">
        <w:rPr>
          <w:rFonts w:ascii="Arial" w:eastAsia="Simsun (Founder Extended)" w:hAnsi="Arial" w:cs="Arial"/>
          <w:sz w:val="24"/>
          <w:szCs w:val="24"/>
          <w:lang w:eastAsia="zh-CN"/>
        </w:rPr>
        <w:t xml:space="preserve">, </w:t>
      </w:r>
      <w:r w:rsidR="00FC2C8E">
        <w:rPr>
          <w:rFonts w:ascii="Arial" w:eastAsia="Simsun (Founder Extended)" w:hAnsi="Arial" w:cs="Arial"/>
          <w:sz w:val="24"/>
          <w:szCs w:val="24"/>
          <w:lang w:eastAsia="zh-CN"/>
        </w:rPr>
        <w:t xml:space="preserve">αντί της προτεινόμενης τροποποίησης του </w:t>
      </w:r>
      <w:r w:rsidR="00444959">
        <w:rPr>
          <w:rFonts w:ascii="Arial" w:eastAsia="Simsun (Founder Extended)" w:hAnsi="Arial" w:cs="Arial"/>
          <w:sz w:val="24"/>
          <w:szCs w:val="24"/>
          <w:lang w:eastAsia="zh-CN"/>
        </w:rPr>
        <w:t>σ</w:t>
      </w:r>
      <w:r w:rsidR="00FC2C8E">
        <w:rPr>
          <w:rFonts w:ascii="Arial" w:eastAsia="Simsun (Founder Extended)" w:hAnsi="Arial" w:cs="Arial"/>
          <w:sz w:val="24"/>
          <w:szCs w:val="24"/>
          <w:lang w:eastAsia="zh-CN"/>
        </w:rPr>
        <w:t>υντάγματος,</w:t>
      </w:r>
      <w:r w:rsidR="0017064C" w:rsidRPr="003F784E">
        <w:rPr>
          <w:rFonts w:ascii="Arial" w:eastAsia="Simsun (Founder Extended)" w:hAnsi="Arial" w:cs="Arial"/>
          <w:sz w:val="24"/>
          <w:szCs w:val="24"/>
          <w:lang w:eastAsia="zh-CN"/>
        </w:rPr>
        <w:t xml:space="preserve"> δύναται να τροποποιηθεί ο περί των Επισήμων Γλωσσών της Δημοκρατίας Νόμος με την </w:t>
      </w:r>
      <w:r w:rsidR="00FC2C8E">
        <w:rPr>
          <w:rFonts w:ascii="Arial" w:eastAsia="Simsun (Founder Extended)" w:hAnsi="Arial" w:cs="Arial"/>
          <w:sz w:val="24"/>
          <w:szCs w:val="24"/>
          <w:lang w:eastAsia="zh-CN"/>
        </w:rPr>
        <w:t xml:space="preserve">εισαγωγή ρύθμισης σύμφωνα με την οποία στις διαδικασίες που διεξάγονται ενώπιον </w:t>
      </w:r>
      <w:r w:rsidR="0017064C" w:rsidRPr="003F784E">
        <w:rPr>
          <w:rFonts w:ascii="Arial" w:eastAsia="Simsun (Founder Extended)" w:hAnsi="Arial" w:cs="Arial"/>
          <w:sz w:val="24"/>
          <w:szCs w:val="24"/>
          <w:lang w:eastAsia="zh-CN"/>
        </w:rPr>
        <w:t>του Εμπορικού Δικαστηρίου και του Ναυτοδικείου</w:t>
      </w:r>
      <w:r w:rsidR="003F784E" w:rsidRPr="003F784E">
        <w:rPr>
          <w:rFonts w:ascii="Arial" w:eastAsia="Simsun (Founder Extended)" w:hAnsi="Arial" w:cs="Arial"/>
          <w:sz w:val="24"/>
          <w:szCs w:val="24"/>
          <w:lang w:eastAsia="zh-CN"/>
        </w:rPr>
        <w:t>,</w:t>
      </w:r>
      <w:r w:rsidR="002C1A8B" w:rsidRPr="003F784E">
        <w:rPr>
          <w:rFonts w:ascii="Arial" w:eastAsia="Simsun (Founder Extended)" w:hAnsi="Arial" w:cs="Arial"/>
          <w:sz w:val="24"/>
          <w:szCs w:val="24"/>
          <w:lang w:eastAsia="zh-CN"/>
        </w:rPr>
        <w:t xml:space="preserve"> όταν υπάρχουν μη ελληνόγλωσσοι διάδικοι</w:t>
      </w:r>
      <w:r w:rsidR="009B30F8">
        <w:rPr>
          <w:rFonts w:ascii="Arial" w:eastAsia="Simsun (Founder Extended)" w:hAnsi="Arial" w:cs="Arial"/>
          <w:sz w:val="24"/>
          <w:szCs w:val="24"/>
          <w:lang w:eastAsia="zh-CN"/>
        </w:rPr>
        <w:t xml:space="preserve">, </w:t>
      </w:r>
      <w:r w:rsidR="00444959">
        <w:rPr>
          <w:rFonts w:ascii="Arial" w:eastAsia="Simsun (Founder Extended)" w:hAnsi="Arial" w:cs="Arial"/>
          <w:sz w:val="24"/>
          <w:szCs w:val="24"/>
          <w:lang w:eastAsia="zh-CN"/>
        </w:rPr>
        <w:t xml:space="preserve">να </w:t>
      </w:r>
      <w:r w:rsidR="003F784E" w:rsidRPr="003F784E">
        <w:rPr>
          <w:rFonts w:ascii="Arial" w:eastAsia="Simsun (Founder Extended)" w:hAnsi="Arial" w:cs="Arial"/>
          <w:sz w:val="24"/>
          <w:szCs w:val="24"/>
          <w:lang w:eastAsia="zh-CN"/>
        </w:rPr>
        <w:t xml:space="preserve">δύναται να </w:t>
      </w:r>
      <w:r w:rsidR="002C1A8B" w:rsidRPr="003F784E">
        <w:rPr>
          <w:rFonts w:ascii="Arial" w:eastAsia="Simsun (Founder Extended)" w:hAnsi="Arial" w:cs="Arial"/>
          <w:sz w:val="24"/>
          <w:szCs w:val="24"/>
          <w:lang w:eastAsia="zh-CN"/>
        </w:rPr>
        <w:t>χρησιμοποιεί</w:t>
      </w:r>
      <w:r w:rsidR="009B30F8">
        <w:rPr>
          <w:rFonts w:ascii="Arial" w:eastAsia="Simsun (Founder Extended)" w:hAnsi="Arial" w:cs="Arial"/>
          <w:sz w:val="24"/>
          <w:szCs w:val="24"/>
          <w:lang w:eastAsia="zh-CN"/>
        </w:rPr>
        <w:t>ται</w:t>
      </w:r>
      <w:r w:rsidR="002C1A8B" w:rsidRPr="003F784E">
        <w:rPr>
          <w:rFonts w:ascii="Arial" w:eastAsia="Simsun (Founder Extended)" w:hAnsi="Arial" w:cs="Arial"/>
          <w:sz w:val="24"/>
          <w:szCs w:val="24"/>
          <w:lang w:eastAsia="zh-CN"/>
        </w:rPr>
        <w:t xml:space="preserve"> η αγγλική γλώσσα</w:t>
      </w:r>
      <w:r w:rsidR="00FC2C8E">
        <w:rPr>
          <w:rFonts w:ascii="Arial" w:eastAsia="Simsun (Founder Extended)" w:hAnsi="Arial" w:cs="Arial"/>
          <w:sz w:val="24"/>
          <w:szCs w:val="24"/>
          <w:lang w:eastAsia="zh-CN"/>
        </w:rPr>
        <w:t>.</w:t>
      </w:r>
      <w:r w:rsidR="0017064C" w:rsidRPr="003F784E">
        <w:rPr>
          <w:rFonts w:ascii="Arial" w:eastAsia="Simsun (Founder Extended)" w:hAnsi="Arial" w:cs="Arial"/>
          <w:sz w:val="24"/>
          <w:szCs w:val="24"/>
          <w:lang w:eastAsia="zh-CN"/>
        </w:rPr>
        <w:t xml:space="preserve"> </w:t>
      </w:r>
    </w:p>
    <w:p w14:paraId="5FFF0A49" w14:textId="3FB6894C" w:rsidR="00DD1A5C" w:rsidRPr="004226CA" w:rsidRDefault="00F7440A" w:rsidP="00446095">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A9026B">
        <w:rPr>
          <w:rFonts w:ascii="Arial" w:eastAsia="Simsun (Founder Extended)" w:hAnsi="Arial" w:cs="Arial"/>
          <w:sz w:val="24"/>
          <w:szCs w:val="24"/>
          <w:lang w:eastAsia="zh-CN"/>
        </w:rPr>
        <w:tab/>
        <w:t xml:space="preserve">Ο εκπρόσωπος της Νομικής Υπηρεσίας της Δημοκρατίας </w:t>
      </w:r>
      <w:r w:rsidR="00FC2C8E">
        <w:rPr>
          <w:rFonts w:ascii="Arial" w:eastAsia="Simsun (Founder Extended)" w:hAnsi="Arial" w:cs="Arial"/>
          <w:sz w:val="24"/>
          <w:szCs w:val="24"/>
          <w:lang w:eastAsia="zh-CN"/>
        </w:rPr>
        <w:t>δήλωσε</w:t>
      </w:r>
      <w:r w:rsidRPr="00A9026B">
        <w:rPr>
          <w:rFonts w:ascii="Arial" w:eastAsia="Simsun (Founder Extended)" w:hAnsi="Arial" w:cs="Arial"/>
          <w:sz w:val="24"/>
          <w:szCs w:val="24"/>
          <w:lang w:eastAsia="zh-CN"/>
        </w:rPr>
        <w:t xml:space="preserve"> </w:t>
      </w:r>
      <w:r w:rsidR="00DA2747" w:rsidRPr="00A9026B">
        <w:rPr>
          <w:rFonts w:ascii="Arial" w:eastAsia="Simsun (Founder Extended)" w:hAnsi="Arial" w:cs="Arial"/>
          <w:sz w:val="24"/>
          <w:szCs w:val="24"/>
          <w:lang w:eastAsia="zh-CN"/>
        </w:rPr>
        <w:t xml:space="preserve">στην επιτροπή ότι η τροποποίηση του </w:t>
      </w:r>
      <w:r w:rsidR="00444959">
        <w:rPr>
          <w:rFonts w:ascii="Arial" w:eastAsia="Simsun (Founder Extended)" w:hAnsi="Arial" w:cs="Arial"/>
          <w:sz w:val="24"/>
          <w:szCs w:val="24"/>
          <w:lang w:eastAsia="zh-CN"/>
        </w:rPr>
        <w:t>σ</w:t>
      </w:r>
      <w:r w:rsidR="00DA2747" w:rsidRPr="00A9026B">
        <w:rPr>
          <w:rFonts w:ascii="Arial" w:eastAsia="Simsun (Founder Extended)" w:hAnsi="Arial" w:cs="Arial"/>
          <w:sz w:val="24"/>
          <w:szCs w:val="24"/>
          <w:lang w:eastAsia="zh-CN"/>
        </w:rPr>
        <w:t>υντάγματος ως προς τη χρήση της αγγλικής γλώσσας στα δικαστήρια είναι αναγκαία</w:t>
      </w:r>
      <w:r w:rsidR="001F7F14">
        <w:rPr>
          <w:rFonts w:ascii="Arial" w:eastAsia="Simsun (Founder Extended)" w:hAnsi="Arial" w:cs="Arial"/>
          <w:sz w:val="24"/>
          <w:szCs w:val="24"/>
          <w:lang w:eastAsia="zh-CN"/>
        </w:rPr>
        <w:t>, εφόσον</w:t>
      </w:r>
      <w:r w:rsidR="00DA2747" w:rsidRPr="00A9026B">
        <w:rPr>
          <w:rFonts w:ascii="Arial" w:eastAsia="Simsun (Founder Extended)" w:hAnsi="Arial" w:cs="Arial"/>
          <w:sz w:val="24"/>
          <w:szCs w:val="24"/>
          <w:lang w:eastAsia="zh-CN"/>
        </w:rPr>
        <w:t xml:space="preserve"> το </w:t>
      </w:r>
      <w:r w:rsidR="00444959">
        <w:rPr>
          <w:rFonts w:ascii="Arial" w:eastAsia="Simsun (Founder Extended)" w:hAnsi="Arial" w:cs="Arial"/>
          <w:sz w:val="24"/>
          <w:szCs w:val="24"/>
          <w:lang w:eastAsia="zh-CN"/>
        </w:rPr>
        <w:t>σ</w:t>
      </w:r>
      <w:r w:rsidR="00DA2747" w:rsidRPr="00A9026B">
        <w:rPr>
          <w:rFonts w:ascii="Arial" w:eastAsia="Simsun (Founder Extended)" w:hAnsi="Arial" w:cs="Arial"/>
          <w:sz w:val="24"/>
          <w:szCs w:val="24"/>
          <w:lang w:eastAsia="zh-CN"/>
        </w:rPr>
        <w:t>ύνταγμα προβλέπει ρητά</w:t>
      </w:r>
      <w:r w:rsidR="00FC2C8E">
        <w:rPr>
          <w:rFonts w:ascii="Arial" w:eastAsia="Simsun (Founder Extended)" w:hAnsi="Arial" w:cs="Arial"/>
          <w:sz w:val="24"/>
          <w:szCs w:val="24"/>
          <w:lang w:eastAsia="zh-CN"/>
        </w:rPr>
        <w:t xml:space="preserve"> τη χρήση</w:t>
      </w:r>
      <w:r w:rsidR="00DA2747" w:rsidRPr="00A9026B">
        <w:rPr>
          <w:rFonts w:ascii="Arial" w:eastAsia="Simsun (Founder Extended)" w:hAnsi="Arial" w:cs="Arial"/>
          <w:sz w:val="24"/>
          <w:szCs w:val="24"/>
          <w:lang w:eastAsia="zh-CN"/>
        </w:rPr>
        <w:t xml:space="preserve"> </w:t>
      </w:r>
      <w:r w:rsidR="00FC2C8E">
        <w:rPr>
          <w:rFonts w:ascii="Arial" w:eastAsia="Simsun (Founder Extended)" w:hAnsi="Arial" w:cs="Arial"/>
          <w:sz w:val="24"/>
          <w:szCs w:val="24"/>
          <w:lang w:eastAsia="zh-CN"/>
        </w:rPr>
        <w:t>των</w:t>
      </w:r>
      <w:r w:rsidR="00344833" w:rsidRPr="00A9026B">
        <w:rPr>
          <w:rFonts w:ascii="Arial" w:eastAsia="Simsun (Founder Extended)" w:hAnsi="Arial" w:cs="Arial"/>
          <w:sz w:val="24"/>
          <w:szCs w:val="24"/>
          <w:lang w:eastAsia="zh-CN"/>
        </w:rPr>
        <w:t xml:space="preserve"> δύο</w:t>
      </w:r>
      <w:r w:rsidR="00DA2747" w:rsidRPr="00A9026B">
        <w:rPr>
          <w:rFonts w:ascii="Arial" w:eastAsia="Simsun (Founder Extended)" w:hAnsi="Arial" w:cs="Arial"/>
          <w:sz w:val="24"/>
          <w:szCs w:val="24"/>
          <w:lang w:eastAsia="zh-CN"/>
        </w:rPr>
        <w:t xml:space="preserve"> επίσημ</w:t>
      </w:r>
      <w:r w:rsidR="00FC2C8E">
        <w:rPr>
          <w:rFonts w:ascii="Arial" w:eastAsia="Simsun (Founder Extended)" w:hAnsi="Arial" w:cs="Arial"/>
          <w:sz w:val="24"/>
          <w:szCs w:val="24"/>
          <w:lang w:eastAsia="zh-CN"/>
        </w:rPr>
        <w:t>ων</w:t>
      </w:r>
      <w:r w:rsidR="00DA2747" w:rsidRPr="00A9026B">
        <w:rPr>
          <w:rFonts w:ascii="Arial" w:eastAsia="Simsun (Founder Extended)" w:hAnsi="Arial" w:cs="Arial"/>
          <w:sz w:val="24"/>
          <w:szCs w:val="24"/>
          <w:lang w:eastAsia="zh-CN"/>
        </w:rPr>
        <w:t xml:space="preserve"> γλ</w:t>
      </w:r>
      <w:r w:rsidR="00FC2C8E">
        <w:rPr>
          <w:rFonts w:ascii="Arial" w:eastAsia="Simsun (Founder Extended)" w:hAnsi="Arial" w:cs="Arial"/>
          <w:sz w:val="24"/>
          <w:szCs w:val="24"/>
          <w:lang w:eastAsia="zh-CN"/>
        </w:rPr>
        <w:t>ωσσών</w:t>
      </w:r>
      <w:r w:rsidR="00344833" w:rsidRPr="00A9026B">
        <w:rPr>
          <w:rFonts w:ascii="Arial" w:eastAsia="Simsun (Founder Extended)" w:hAnsi="Arial" w:cs="Arial"/>
          <w:sz w:val="24"/>
          <w:szCs w:val="24"/>
          <w:lang w:eastAsia="zh-CN"/>
        </w:rPr>
        <w:t xml:space="preserve"> τη</w:t>
      </w:r>
      <w:r w:rsidR="00FC2C8E">
        <w:rPr>
          <w:rFonts w:ascii="Arial" w:eastAsia="Simsun (Founder Extended)" w:hAnsi="Arial" w:cs="Arial"/>
          <w:sz w:val="24"/>
          <w:szCs w:val="24"/>
          <w:lang w:eastAsia="zh-CN"/>
        </w:rPr>
        <w:t>ς</w:t>
      </w:r>
      <w:r w:rsidR="00344833" w:rsidRPr="00A9026B">
        <w:rPr>
          <w:rFonts w:ascii="Arial" w:eastAsia="Simsun (Founder Extended)" w:hAnsi="Arial" w:cs="Arial"/>
          <w:sz w:val="24"/>
          <w:szCs w:val="24"/>
          <w:lang w:eastAsia="zh-CN"/>
        </w:rPr>
        <w:t xml:space="preserve"> Δημοκρατίας</w:t>
      </w:r>
      <w:r w:rsidR="00DA2747" w:rsidRPr="00A9026B">
        <w:rPr>
          <w:rFonts w:ascii="Arial" w:eastAsia="Simsun (Founder Extended)" w:hAnsi="Arial" w:cs="Arial"/>
          <w:sz w:val="24"/>
          <w:szCs w:val="24"/>
          <w:lang w:eastAsia="zh-CN"/>
        </w:rPr>
        <w:t xml:space="preserve"> και διασαφηνίζει</w:t>
      </w:r>
      <w:r w:rsidR="00FC2C8E">
        <w:rPr>
          <w:rFonts w:ascii="Arial" w:eastAsia="Simsun (Founder Extended)" w:hAnsi="Arial" w:cs="Arial"/>
          <w:sz w:val="24"/>
          <w:szCs w:val="24"/>
          <w:lang w:eastAsia="zh-CN"/>
        </w:rPr>
        <w:t>,</w:t>
      </w:r>
      <w:r w:rsidR="00344833" w:rsidRPr="00A9026B">
        <w:rPr>
          <w:rFonts w:ascii="Arial" w:eastAsia="Simsun (Founder Extended)" w:hAnsi="Arial" w:cs="Arial"/>
          <w:sz w:val="24"/>
          <w:szCs w:val="24"/>
          <w:lang w:eastAsia="zh-CN"/>
        </w:rPr>
        <w:t xml:space="preserve"> ανάλογα με την κοινότητα στην οποία ανήκουν οι διάδικοι</w:t>
      </w:r>
      <w:r w:rsidR="00FC2C8E">
        <w:rPr>
          <w:rFonts w:ascii="Arial" w:eastAsia="Simsun (Founder Extended)" w:hAnsi="Arial" w:cs="Arial"/>
          <w:sz w:val="24"/>
          <w:szCs w:val="24"/>
          <w:lang w:eastAsia="zh-CN"/>
        </w:rPr>
        <w:t>,</w:t>
      </w:r>
      <w:r w:rsidR="00344833" w:rsidRPr="00A9026B">
        <w:rPr>
          <w:rFonts w:ascii="Arial" w:eastAsia="Simsun (Founder Extended)" w:hAnsi="Arial" w:cs="Arial"/>
          <w:sz w:val="24"/>
          <w:szCs w:val="24"/>
          <w:lang w:eastAsia="zh-CN"/>
        </w:rPr>
        <w:t xml:space="preserve"> </w:t>
      </w:r>
      <w:r w:rsidR="00FC2C8E">
        <w:rPr>
          <w:rFonts w:ascii="Arial" w:eastAsia="Simsun (Founder Extended)" w:hAnsi="Arial" w:cs="Arial"/>
          <w:sz w:val="24"/>
          <w:szCs w:val="24"/>
          <w:lang w:eastAsia="zh-CN"/>
        </w:rPr>
        <w:t>την</w:t>
      </w:r>
      <w:r w:rsidR="00344833" w:rsidRPr="00A9026B">
        <w:rPr>
          <w:rFonts w:ascii="Arial" w:eastAsia="Simsun (Founder Extended)" w:hAnsi="Arial" w:cs="Arial"/>
          <w:sz w:val="24"/>
          <w:szCs w:val="24"/>
          <w:lang w:eastAsia="zh-CN"/>
        </w:rPr>
        <w:t xml:space="preserve"> επίσημη</w:t>
      </w:r>
      <w:r w:rsidR="00DA2747" w:rsidRPr="00A9026B">
        <w:rPr>
          <w:rFonts w:ascii="Arial" w:eastAsia="Simsun (Founder Extended)" w:hAnsi="Arial" w:cs="Arial"/>
          <w:sz w:val="24"/>
          <w:szCs w:val="24"/>
          <w:lang w:eastAsia="zh-CN"/>
        </w:rPr>
        <w:t xml:space="preserve"> γλ</w:t>
      </w:r>
      <w:r w:rsidR="00344833" w:rsidRPr="00A9026B">
        <w:rPr>
          <w:rFonts w:ascii="Arial" w:eastAsia="Simsun (Founder Extended)" w:hAnsi="Arial" w:cs="Arial"/>
          <w:sz w:val="24"/>
          <w:szCs w:val="24"/>
          <w:lang w:eastAsia="zh-CN"/>
        </w:rPr>
        <w:t xml:space="preserve">ώσσα που </w:t>
      </w:r>
      <w:r w:rsidR="001F7F14">
        <w:rPr>
          <w:rFonts w:ascii="Arial" w:eastAsia="Simsun (Founder Extended)" w:hAnsi="Arial" w:cs="Arial"/>
          <w:sz w:val="24"/>
          <w:szCs w:val="24"/>
          <w:lang w:eastAsia="zh-CN"/>
        </w:rPr>
        <w:t>χρησιμοποιείται</w:t>
      </w:r>
      <w:r w:rsidR="00344833" w:rsidRPr="00A9026B">
        <w:rPr>
          <w:rFonts w:ascii="Arial" w:eastAsia="Simsun (Founder Extended)" w:hAnsi="Arial" w:cs="Arial"/>
          <w:sz w:val="24"/>
          <w:szCs w:val="24"/>
          <w:lang w:eastAsia="zh-CN"/>
        </w:rPr>
        <w:t xml:space="preserve"> ενώπιον του δικαστηρίου</w:t>
      </w:r>
      <w:r w:rsidR="00DA2747" w:rsidRPr="00A9026B">
        <w:rPr>
          <w:rFonts w:ascii="Arial" w:eastAsia="Simsun (Founder Extended)" w:hAnsi="Arial" w:cs="Arial"/>
          <w:sz w:val="24"/>
          <w:szCs w:val="24"/>
          <w:lang w:eastAsia="zh-CN"/>
        </w:rPr>
        <w:t xml:space="preserve">. Επιπροσθέτως, </w:t>
      </w:r>
      <w:r w:rsidR="00EE6610" w:rsidRPr="00A9026B">
        <w:rPr>
          <w:rFonts w:ascii="Arial" w:eastAsia="Simsun (Founder Extended)" w:hAnsi="Arial" w:cs="Arial"/>
          <w:sz w:val="24"/>
          <w:szCs w:val="24"/>
          <w:lang w:eastAsia="zh-CN"/>
        </w:rPr>
        <w:t>επισήμανε ότι οι επίσημες γλώσσες των κρατικών οργάνων είναι η ελληνική και η τουρκική</w:t>
      </w:r>
      <w:r w:rsidR="00FC2C8E">
        <w:rPr>
          <w:rFonts w:ascii="Arial" w:eastAsia="Simsun (Founder Extended)" w:hAnsi="Arial" w:cs="Arial"/>
          <w:sz w:val="24"/>
          <w:szCs w:val="24"/>
          <w:lang w:eastAsia="zh-CN"/>
        </w:rPr>
        <w:t>,</w:t>
      </w:r>
      <w:r w:rsidR="00EE6610" w:rsidRPr="00A9026B">
        <w:rPr>
          <w:rFonts w:ascii="Arial" w:eastAsia="Simsun (Founder Extended)" w:hAnsi="Arial" w:cs="Arial"/>
          <w:sz w:val="24"/>
          <w:szCs w:val="24"/>
          <w:lang w:eastAsia="zh-CN"/>
        </w:rPr>
        <w:t xml:space="preserve"> </w:t>
      </w:r>
      <w:r w:rsidR="009B30F8">
        <w:rPr>
          <w:rFonts w:ascii="Arial" w:eastAsia="Simsun (Founder Extended)" w:hAnsi="Arial" w:cs="Arial"/>
          <w:sz w:val="24"/>
          <w:szCs w:val="24"/>
          <w:lang w:eastAsia="zh-CN"/>
        </w:rPr>
        <w:t xml:space="preserve">άρα </w:t>
      </w:r>
      <w:r w:rsidR="00EE6610" w:rsidRPr="00A9026B">
        <w:rPr>
          <w:rFonts w:ascii="Arial" w:eastAsia="Simsun (Founder Extended)" w:hAnsi="Arial" w:cs="Arial"/>
          <w:sz w:val="24"/>
          <w:szCs w:val="24"/>
          <w:lang w:eastAsia="zh-CN"/>
        </w:rPr>
        <w:t>δεν επιτρέπεται η χρήση σε δικαστήριο άλλη</w:t>
      </w:r>
      <w:r w:rsidR="0015370B">
        <w:rPr>
          <w:rFonts w:ascii="Arial" w:eastAsia="Simsun (Founder Extended)" w:hAnsi="Arial" w:cs="Arial"/>
          <w:sz w:val="24"/>
          <w:szCs w:val="24"/>
          <w:lang w:eastAsia="zh-CN"/>
        </w:rPr>
        <w:t>ς</w:t>
      </w:r>
      <w:r w:rsidR="00EE6610" w:rsidRPr="00A9026B">
        <w:rPr>
          <w:rFonts w:ascii="Arial" w:eastAsia="Simsun (Founder Extended)" w:hAnsi="Arial" w:cs="Arial"/>
          <w:sz w:val="24"/>
          <w:szCs w:val="24"/>
          <w:lang w:eastAsia="zh-CN"/>
        </w:rPr>
        <w:t xml:space="preserve"> γλώσσας, </w:t>
      </w:r>
      <w:r w:rsidR="003A15B9">
        <w:rPr>
          <w:rFonts w:ascii="Arial" w:eastAsia="Simsun (Founder Extended)" w:hAnsi="Arial" w:cs="Arial"/>
          <w:sz w:val="24"/>
          <w:szCs w:val="24"/>
          <w:lang w:eastAsia="zh-CN"/>
        </w:rPr>
        <w:t>όπως</w:t>
      </w:r>
      <w:r w:rsidR="00EE6610" w:rsidRPr="00A9026B">
        <w:rPr>
          <w:rFonts w:ascii="Arial" w:eastAsia="Simsun (Founder Extended)" w:hAnsi="Arial" w:cs="Arial"/>
          <w:sz w:val="24"/>
          <w:szCs w:val="24"/>
          <w:lang w:eastAsia="zh-CN"/>
        </w:rPr>
        <w:t xml:space="preserve"> </w:t>
      </w:r>
      <w:r w:rsidR="00FC2C8E">
        <w:rPr>
          <w:rFonts w:ascii="Arial" w:eastAsia="Simsun (Founder Extended)" w:hAnsi="Arial" w:cs="Arial"/>
          <w:sz w:val="24"/>
          <w:szCs w:val="24"/>
          <w:lang w:eastAsia="zh-CN"/>
        </w:rPr>
        <w:t>προκύπτει</w:t>
      </w:r>
      <w:r w:rsidR="00EE6610" w:rsidRPr="00A9026B">
        <w:rPr>
          <w:rFonts w:ascii="Arial" w:eastAsia="Simsun (Founder Extended)" w:hAnsi="Arial" w:cs="Arial"/>
          <w:sz w:val="24"/>
          <w:szCs w:val="24"/>
          <w:lang w:eastAsia="zh-CN"/>
        </w:rPr>
        <w:t xml:space="preserve"> </w:t>
      </w:r>
      <w:r w:rsidR="003A15B9">
        <w:rPr>
          <w:rFonts w:ascii="Arial" w:eastAsia="Simsun (Founder Extended)" w:hAnsi="Arial" w:cs="Arial"/>
          <w:sz w:val="24"/>
          <w:szCs w:val="24"/>
          <w:lang w:eastAsia="zh-CN"/>
        </w:rPr>
        <w:t xml:space="preserve">και </w:t>
      </w:r>
      <w:r w:rsidR="00EE6610" w:rsidRPr="00A9026B">
        <w:rPr>
          <w:rFonts w:ascii="Arial" w:eastAsia="Simsun (Founder Extended)" w:hAnsi="Arial" w:cs="Arial"/>
          <w:sz w:val="24"/>
          <w:szCs w:val="24"/>
          <w:lang w:eastAsia="zh-CN"/>
        </w:rPr>
        <w:t>από τις διατάξεις του</w:t>
      </w:r>
      <w:r w:rsidR="00DA2747" w:rsidRPr="00A9026B">
        <w:rPr>
          <w:rFonts w:ascii="Arial" w:eastAsia="Simsun (Founder Extended)" w:hAnsi="Arial" w:cs="Arial"/>
          <w:sz w:val="24"/>
          <w:szCs w:val="24"/>
          <w:lang w:eastAsia="zh-CN"/>
        </w:rPr>
        <w:t xml:space="preserve"> Άρθρο</w:t>
      </w:r>
      <w:r w:rsidR="00EE6610" w:rsidRPr="00A9026B">
        <w:rPr>
          <w:rFonts w:ascii="Arial" w:eastAsia="Simsun (Founder Extended)" w:hAnsi="Arial" w:cs="Arial"/>
          <w:sz w:val="24"/>
          <w:szCs w:val="24"/>
          <w:lang w:eastAsia="zh-CN"/>
        </w:rPr>
        <w:t>υ</w:t>
      </w:r>
      <w:r w:rsidR="00DA2747" w:rsidRPr="00A9026B">
        <w:rPr>
          <w:rFonts w:ascii="Arial" w:eastAsia="Simsun (Founder Extended)" w:hAnsi="Arial" w:cs="Arial"/>
          <w:sz w:val="24"/>
          <w:szCs w:val="24"/>
          <w:lang w:eastAsia="zh-CN"/>
        </w:rPr>
        <w:t xml:space="preserve"> 189 του </w:t>
      </w:r>
      <w:r w:rsidR="00444959">
        <w:rPr>
          <w:rFonts w:ascii="Arial" w:eastAsia="Simsun (Founder Extended)" w:hAnsi="Arial" w:cs="Arial"/>
          <w:sz w:val="24"/>
          <w:szCs w:val="24"/>
          <w:lang w:eastAsia="zh-CN"/>
        </w:rPr>
        <w:t>σ</w:t>
      </w:r>
      <w:r w:rsidR="00DA2747" w:rsidRPr="00A9026B">
        <w:rPr>
          <w:rFonts w:ascii="Arial" w:eastAsia="Simsun (Founder Extended)" w:hAnsi="Arial" w:cs="Arial"/>
          <w:sz w:val="24"/>
          <w:szCs w:val="24"/>
          <w:lang w:eastAsia="zh-CN"/>
        </w:rPr>
        <w:t>υντάγματος</w:t>
      </w:r>
      <w:r w:rsidR="00EE6610" w:rsidRPr="00A9026B">
        <w:rPr>
          <w:rFonts w:ascii="Arial" w:eastAsia="Simsun (Founder Extended)" w:hAnsi="Arial" w:cs="Arial"/>
          <w:sz w:val="24"/>
          <w:szCs w:val="24"/>
          <w:lang w:eastAsia="zh-CN"/>
        </w:rPr>
        <w:t xml:space="preserve">, </w:t>
      </w:r>
      <w:r w:rsidR="00FC2C8E">
        <w:rPr>
          <w:rFonts w:ascii="Arial" w:eastAsia="Simsun (Founder Extended)" w:hAnsi="Arial" w:cs="Arial"/>
          <w:sz w:val="24"/>
          <w:szCs w:val="24"/>
          <w:lang w:eastAsia="zh-CN"/>
        </w:rPr>
        <w:t>οι οποίες δηλώνουν</w:t>
      </w:r>
      <w:r w:rsidR="00DA2747" w:rsidRPr="00A9026B">
        <w:rPr>
          <w:rFonts w:ascii="Arial" w:eastAsia="Simsun (Founder Extended)" w:hAnsi="Arial" w:cs="Arial"/>
          <w:sz w:val="24"/>
          <w:szCs w:val="24"/>
          <w:lang w:eastAsia="zh-CN"/>
        </w:rPr>
        <w:t xml:space="preserve"> το σκεπτικό του συνταγματικού νομοθέτη </w:t>
      </w:r>
      <w:r w:rsidR="00FC2C8E">
        <w:rPr>
          <w:rFonts w:ascii="Arial" w:eastAsia="Simsun (Founder Extended)" w:hAnsi="Arial" w:cs="Arial"/>
          <w:sz w:val="24"/>
          <w:szCs w:val="24"/>
          <w:lang w:eastAsia="zh-CN"/>
        </w:rPr>
        <w:t>και προβλέπουν</w:t>
      </w:r>
      <w:r w:rsidR="00DA2747" w:rsidRPr="00A9026B">
        <w:rPr>
          <w:rFonts w:ascii="Arial" w:eastAsia="Simsun (Founder Extended)" w:hAnsi="Arial" w:cs="Arial"/>
          <w:sz w:val="24"/>
          <w:szCs w:val="24"/>
          <w:lang w:eastAsia="zh-CN"/>
        </w:rPr>
        <w:t xml:space="preserve"> ότι</w:t>
      </w:r>
      <w:r w:rsidR="00444959">
        <w:rPr>
          <w:rFonts w:ascii="Arial" w:eastAsia="Simsun (Founder Extended)" w:hAnsi="Arial" w:cs="Arial"/>
          <w:sz w:val="24"/>
          <w:szCs w:val="24"/>
          <w:lang w:eastAsia="zh-CN"/>
        </w:rPr>
        <w:t>,</w:t>
      </w:r>
      <w:r w:rsidR="00DA2747" w:rsidRPr="00A9026B">
        <w:rPr>
          <w:rFonts w:ascii="Arial" w:eastAsia="Simsun (Founder Extended)" w:hAnsi="Arial" w:cs="Arial"/>
          <w:sz w:val="24"/>
          <w:szCs w:val="24"/>
          <w:lang w:eastAsia="zh-CN"/>
        </w:rPr>
        <w:t xml:space="preserve"> ανεξαρτήτως των διατάξεων του Άρθρου 3 του </w:t>
      </w:r>
      <w:r w:rsidR="00444959">
        <w:rPr>
          <w:rFonts w:ascii="Arial" w:eastAsia="Simsun (Founder Extended)" w:hAnsi="Arial" w:cs="Arial"/>
          <w:sz w:val="24"/>
          <w:szCs w:val="24"/>
          <w:lang w:eastAsia="zh-CN"/>
        </w:rPr>
        <w:t>σ</w:t>
      </w:r>
      <w:r w:rsidR="00DA2747" w:rsidRPr="00A9026B">
        <w:rPr>
          <w:rFonts w:ascii="Arial" w:eastAsia="Simsun (Founder Extended)" w:hAnsi="Arial" w:cs="Arial"/>
          <w:sz w:val="24"/>
          <w:szCs w:val="24"/>
          <w:lang w:eastAsia="zh-CN"/>
        </w:rPr>
        <w:t xml:space="preserve">υντάγματος και </w:t>
      </w:r>
      <w:r w:rsidR="003D5595">
        <w:rPr>
          <w:rFonts w:ascii="Arial" w:eastAsia="Simsun (Founder Extended)" w:hAnsi="Arial" w:cs="Arial"/>
          <w:sz w:val="24"/>
          <w:szCs w:val="24"/>
          <w:lang w:eastAsia="zh-CN"/>
        </w:rPr>
        <w:t xml:space="preserve">μόνο </w:t>
      </w:r>
      <w:r w:rsidR="00DA2747" w:rsidRPr="00A9026B">
        <w:rPr>
          <w:rFonts w:ascii="Arial" w:eastAsia="Simsun (Founder Extended)" w:hAnsi="Arial" w:cs="Arial"/>
          <w:sz w:val="24"/>
          <w:szCs w:val="24"/>
          <w:lang w:eastAsia="zh-CN"/>
        </w:rPr>
        <w:t xml:space="preserve">για χρονική περίοδο πέντε ετών από την ημερομηνία ενάρξεως της ισχύος του </w:t>
      </w:r>
      <w:r w:rsidR="00444959">
        <w:rPr>
          <w:rFonts w:ascii="Arial" w:eastAsia="Simsun (Founder Extended)" w:hAnsi="Arial" w:cs="Arial"/>
          <w:sz w:val="24"/>
          <w:szCs w:val="24"/>
          <w:lang w:eastAsia="zh-CN"/>
        </w:rPr>
        <w:t>σ</w:t>
      </w:r>
      <w:r w:rsidR="00DA2747" w:rsidRPr="00A9026B">
        <w:rPr>
          <w:rFonts w:ascii="Arial" w:eastAsia="Simsun (Founder Extended)" w:hAnsi="Arial" w:cs="Arial"/>
          <w:sz w:val="24"/>
          <w:szCs w:val="24"/>
          <w:lang w:eastAsia="zh-CN"/>
        </w:rPr>
        <w:t>υντάγματος</w:t>
      </w:r>
      <w:r w:rsidR="00444959">
        <w:rPr>
          <w:rFonts w:ascii="Arial" w:eastAsia="Simsun (Founder Extended)" w:hAnsi="Arial" w:cs="Arial"/>
          <w:sz w:val="24"/>
          <w:szCs w:val="24"/>
          <w:lang w:eastAsia="zh-CN"/>
        </w:rPr>
        <w:t>,</w:t>
      </w:r>
      <w:r w:rsidR="00DA2747" w:rsidRPr="00A9026B">
        <w:rPr>
          <w:rFonts w:ascii="Arial" w:eastAsia="Simsun (Founder Extended)" w:hAnsi="Arial" w:cs="Arial"/>
          <w:sz w:val="24"/>
          <w:szCs w:val="24"/>
          <w:lang w:eastAsia="zh-CN"/>
        </w:rPr>
        <w:t xml:space="preserve"> </w:t>
      </w:r>
      <w:r w:rsidR="00A516C4" w:rsidRPr="00A9026B">
        <w:rPr>
          <w:rFonts w:ascii="Arial" w:eastAsia="Simsun (Founder Extended)" w:hAnsi="Arial" w:cs="Arial"/>
          <w:sz w:val="24"/>
          <w:szCs w:val="24"/>
          <w:lang w:eastAsia="zh-CN"/>
        </w:rPr>
        <w:t>ήταν δυνατή η χρήση της αγγλικής γλώσσας σε κάθε διαδικασία ενώπιον δικαστηρίων της Δημοκρατίας</w:t>
      </w:r>
      <w:r w:rsidR="00FC2C8E">
        <w:rPr>
          <w:rFonts w:ascii="Arial" w:eastAsia="Simsun (Founder Extended)" w:hAnsi="Arial" w:cs="Arial"/>
          <w:sz w:val="24"/>
          <w:szCs w:val="24"/>
          <w:lang w:eastAsia="zh-CN"/>
        </w:rPr>
        <w:t>.</w:t>
      </w:r>
      <w:r w:rsidR="00A516C4" w:rsidRPr="00A9026B">
        <w:rPr>
          <w:rFonts w:ascii="Arial" w:eastAsia="Simsun (Founder Extended)" w:hAnsi="Arial" w:cs="Arial"/>
          <w:sz w:val="24"/>
          <w:szCs w:val="24"/>
          <w:lang w:eastAsia="zh-CN"/>
        </w:rPr>
        <w:t xml:space="preserve"> </w:t>
      </w:r>
      <w:r w:rsidR="00FC2C8E">
        <w:rPr>
          <w:rFonts w:ascii="Arial" w:eastAsia="Simsun (Founder Extended)" w:hAnsi="Arial" w:cs="Arial"/>
          <w:sz w:val="24"/>
          <w:szCs w:val="24"/>
          <w:lang w:eastAsia="zh-CN"/>
        </w:rPr>
        <w:t xml:space="preserve"> Συνεπώς, σύμφωνα με τον πιο πάνω εκπρόσωπο, </w:t>
      </w:r>
      <w:r w:rsidR="00A516C4" w:rsidRPr="00A9026B">
        <w:rPr>
          <w:rFonts w:ascii="Arial" w:eastAsia="Simsun (Founder Extended)" w:hAnsi="Arial" w:cs="Arial"/>
          <w:sz w:val="24"/>
          <w:szCs w:val="24"/>
          <w:lang w:eastAsia="zh-CN"/>
        </w:rPr>
        <w:t xml:space="preserve">ο κανόνας χρήσης </w:t>
      </w:r>
      <w:r w:rsidR="00855EB8">
        <w:rPr>
          <w:rFonts w:ascii="Arial" w:eastAsia="Simsun (Founder Extended)" w:hAnsi="Arial" w:cs="Arial"/>
          <w:sz w:val="24"/>
          <w:szCs w:val="24"/>
          <w:lang w:eastAsia="zh-CN"/>
        </w:rPr>
        <w:t>της ελληνικής και τουρκικής γλώσσας</w:t>
      </w:r>
      <w:r w:rsidR="00A516C4" w:rsidRPr="00A9026B">
        <w:rPr>
          <w:rFonts w:ascii="Arial" w:eastAsia="Simsun (Founder Extended)" w:hAnsi="Arial" w:cs="Arial"/>
          <w:sz w:val="24"/>
          <w:szCs w:val="24"/>
          <w:lang w:eastAsia="zh-CN"/>
        </w:rPr>
        <w:t xml:space="preserve"> ενώπιον </w:t>
      </w:r>
      <w:r w:rsidR="00A516C4" w:rsidRPr="00A9026B">
        <w:rPr>
          <w:rFonts w:ascii="Arial" w:eastAsia="Simsun (Founder Extended)" w:hAnsi="Arial" w:cs="Arial"/>
          <w:sz w:val="24"/>
          <w:szCs w:val="24"/>
          <w:lang w:eastAsia="zh-CN"/>
        </w:rPr>
        <w:lastRenderedPageBreak/>
        <w:t>των δικαστηρίων είναι απόλυτος και για το</w:t>
      </w:r>
      <w:r w:rsidR="00175890">
        <w:rPr>
          <w:rFonts w:ascii="Arial" w:eastAsia="Simsun (Founder Extended)" w:hAnsi="Arial" w:cs="Arial"/>
          <w:sz w:val="24"/>
          <w:szCs w:val="24"/>
          <w:lang w:eastAsia="zh-CN"/>
        </w:rPr>
        <w:t>ν</w:t>
      </w:r>
      <w:r w:rsidR="00A516C4" w:rsidRPr="00A9026B">
        <w:rPr>
          <w:rFonts w:ascii="Arial" w:eastAsia="Simsun (Founder Extended)" w:hAnsi="Arial" w:cs="Arial"/>
          <w:sz w:val="24"/>
          <w:szCs w:val="24"/>
          <w:lang w:eastAsia="zh-CN"/>
        </w:rPr>
        <w:t xml:space="preserve"> </w:t>
      </w:r>
      <w:r w:rsidR="003A15B9">
        <w:rPr>
          <w:rFonts w:ascii="Arial" w:eastAsia="Simsun (Founder Extended)" w:hAnsi="Arial" w:cs="Arial"/>
          <w:sz w:val="24"/>
          <w:szCs w:val="24"/>
          <w:lang w:eastAsia="zh-CN"/>
        </w:rPr>
        <w:t>σκοπό</w:t>
      </w:r>
      <w:r w:rsidR="00A516C4" w:rsidRPr="00A9026B">
        <w:rPr>
          <w:rFonts w:ascii="Arial" w:eastAsia="Simsun (Founder Extended)" w:hAnsi="Arial" w:cs="Arial"/>
          <w:sz w:val="24"/>
          <w:szCs w:val="24"/>
          <w:lang w:eastAsia="zh-CN"/>
        </w:rPr>
        <w:t xml:space="preserve"> </w:t>
      </w:r>
      <w:r w:rsidR="00175890">
        <w:rPr>
          <w:rFonts w:ascii="Arial" w:eastAsia="Simsun (Founder Extended)" w:hAnsi="Arial" w:cs="Arial"/>
          <w:sz w:val="24"/>
          <w:szCs w:val="24"/>
          <w:lang w:eastAsia="zh-CN"/>
        </w:rPr>
        <w:t xml:space="preserve">αυτό </w:t>
      </w:r>
      <w:r w:rsidR="00A516C4" w:rsidRPr="00A9026B">
        <w:rPr>
          <w:rFonts w:ascii="Arial" w:eastAsia="Simsun (Founder Extended)" w:hAnsi="Arial" w:cs="Arial"/>
          <w:sz w:val="24"/>
          <w:szCs w:val="24"/>
          <w:lang w:eastAsia="zh-CN"/>
        </w:rPr>
        <w:t xml:space="preserve">προστέθηκε μεταβατική διάταξη που επέτρεπε τη χρήση της αγγλικής γλώσσας για συγκεκριμένη </w:t>
      </w:r>
      <w:r w:rsidR="00A516C4" w:rsidRPr="004226CA">
        <w:rPr>
          <w:rFonts w:ascii="Arial" w:eastAsia="Simsun (Founder Extended)" w:hAnsi="Arial" w:cs="Arial"/>
          <w:sz w:val="24"/>
          <w:szCs w:val="24"/>
          <w:lang w:eastAsia="zh-CN"/>
        </w:rPr>
        <w:t>μεταβατική περίοδο.</w:t>
      </w:r>
      <w:r w:rsidR="00855EB8">
        <w:rPr>
          <w:rFonts w:ascii="Arial" w:eastAsia="Simsun (Founder Extended)" w:hAnsi="Arial" w:cs="Arial"/>
          <w:sz w:val="24"/>
          <w:szCs w:val="24"/>
          <w:lang w:eastAsia="zh-CN"/>
        </w:rPr>
        <w:t xml:space="preserve">  Ως εκ των πιο πάνω, το Άρθρο 3 του </w:t>
      </w:r>
      <w:r w:rsidR="00444959">
        <w:rPr>
          <w:rFonts w:ascii="Arial" w:eastAsia="Simsun (Founder Extended)" w:hAnsi="Arial" w:cs="Arial"/>
          <w:sz w:val="24"/>
          <w:szCs w:val="24"/>
          <w:lang w:eastAsia="zh-CN"/>
        </w:rPr>
        <w:t>σ</w:t>
      </w:r>
      <w:r w:rsidR="00855EB8">
        <w:rPr>
          <w:rFonts w:ascii="Arial" w:eastAsia="Simsun (Founder Extended)" w:hAnsi="Arial" w:cs="Arial"/>
          <w:sz w:val="24"/>
          <w:szCs w:val="24"/>
          <w:lang w:eastAsia="zh-CN"/>
        </w:rPr>
        <w:t xml:space="preserve">υντάγματος απαγορεύει στον κοινό νομοθέτη να επιτρέψει τη χρήση της αγγλικής γλώσσας από κυπριακό δικαστήριο, εκτός εάν το </w:t>
      </w:r>
      <w:r w:rsidR="00444959">
        <w:rPr>
          <w:rFonts w:ascii="Arial" w:eastAsia="Simsun (Founder Extended)" w:hAnsi="Arial" w:cs="Arial"/>
          <w:sz w:val="24"/>
          <w:szCs w:val="24"/>
          <w:lang w:eastAsia="zh-CN"/>
        </w:rPr>
        <w:t>σ</w:t>
      </w:r>
      <w:r w:rsidR="00855EB8">
        <w:rPr>
          <w:rFonts w:ascii="Arial" w:eastAsia="Simsun (Founder Extended)" w:hAnsi="Arial" w:cs="Arial"/>
          <w:sz w:val="24"/>
          <w:szCs w:val="24"/>
          <w:lang w:eastAsia="zh-CN"/>
        </w:rPr>
        <w:t>ύνταγμα τροποποιηθεί</w:t>
      </w:r>
      <w:r w:rsidR="00444959">
        <w:rPr>
          <w:rFonts w:ascii="Arial" w:eastAsia="Simsun (Founder Extended)" w:hAnsi="Arial" w:cs="Arial"/>
          <w:sz w:val="24"/>
          <w:szCs w:val="24"/>
          <w:lang w:eastAsia="zh-CN"/>
        </w:rPr>
        <w:t>,</w:t>
      </w:r>
      <w:r w:rsidR="00855EB8">
        <w:rPr>
          <w:rFonts w:ascii="Arial" w:eastAsia="Simsun (Founder Extended)" w:hAnsi="Arial" w:cs="Arial"/>
          <w:sz w:val="24"/>
          <w:szCs w:val="24"/>
          <w:lang w:eastAsia="zh-CN"/>
        </w:rPr>
        <w:t xml:space="preserve"> ώστε να δώσει τέτοια νομοθετική εξουσία στον κοινό νομοθέτη.</w:t>
      </w:r>
    </w:p>
    <w:p w14:paraId="629D9E98" w14:textId="0A7C9DF5" w:rsidR="003F2022" w:rsidRDefault="00EE6610" w:rsidP="00446095">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4226CA">
        <w:rPr>
          <w:rFonts w:ascii="Arial" w:eastAsia="Simsun (Founder Extended)" w:hAnsi="Arial" w:cs="Arial"/>
          <w:sz w:val="24"/>
          <w:szCs w:val="24"/>
          <w:lang w:eastAsia="zh-CN"/>
        </w:rPr>
        <w:tab/>
      </w:r>
      <w:r w:rsidR="003A15B9" w:rsidRPr="004226CA">
        <w:rPr>
          <w:rFonts w:ascii="Arial" w:eastAsia="Simsun (Founder Extended)" w:hAnsi="Arial" w:cs="Arial"/>
          <w:sz w:val="24"/>
          <w:szCs w:val="24"/>
          <w:lang w:eastAsia="zh-CN"/>
        </w:rPr>
        <w:t>Ο πρόεδρος του Παγκύπριου Δικηγορικού Συλλόγου συμφώνησε μ</w:t>
      </w:r>
      <w:r w:rsidRPr="004226CA">
        <w:rPr>
          <w:rFonts w:ascii="Arial" w:eastAsia="Simsun (Founder Extended)" w:hAnsi="Arial" w:cs="Arial"/>
          <w:sz w:val="24"/>
          <w:szCs w:val="24"/>
          <w:lang w:eastAsia="zh-CN"/>
        </w:rPr>
        <w:t xml:space="preserve">ε την πιο πάνω άποψη </w:t>
      </w:r>
      <w:r w:rsidR="00175890">
        <w:rPr>
          <w:rFonts w:ascii="Arial" w:eastAsia="Simsun (Founder Extended)" w:hAnsi="Arial" w:cs="Arial"/>
          <w:sz w:val="24"/>
          <w:szCs w:val="24"/>
          <w:lang w:eastAsia="zh-CN"/>
        </w:rPr>
        <w:t xml:space="preserve">του </w:t>
      </w:r>
      <w:r w:rsidR="00036062">
        <w:rPr>
          <w:rFonts w:ascii="Arial" w:eastAsia="Simsun (Founder Extended)" w:hAnsi="Arial" w:cs="Arial"/>
          <w:sz w:val="24"/>
          <w:szCs w:val="24"/>
          <w:lang w:eastAsia="zh-CN"/>
        </w:rPr>
        <w:t>εκπροσώπου</w:t>
      </w:r>
      <w:r w:rsidR="00175890">
        <w:rPr>
          <w:rFonts w:ascii="Arial" w:eastAsia="Simsun (Founder Extended)" w:hAnsi="Arial" w:cs="Arial"/>
          <w:sz w:val="24"/>
          <w:szCs w:val="24"/>
          <w:lang w:eastAsia="zh-CN"/>
        </w:rPr>
        <w:t xml:space="preserve"> </w:t>
      </w:r>
      <w:r w:rsidRPr="004226CA">
        <w:rPr>
          <w:rFonts w:ascii="Arial" w:eastAsia="Simsun (Founder Extended)" w:hAnsi="Arial" w:cs="Arial"/>
          <w:sz w:val="24"/>
          <w:szCs w:val="24"/>
          <w:lang w:eastAsia="zh-CN"/>
        </w:rPr>
        <w:t>της Νομικής Υπηρεσίας της Δημοκρατίας</w:t>
      </w:r>
      <w:r w:rsidR="003A15B9" w:rsidRPr="004226CA">
        <w:rPr>
          <w:rFonts w:ascii="Arial" w:eastAsia="Simsun (Founder Extended)" w:hAnsi="Arial" w:cs="Arial"/>
          <w:sz w:val="24"/>
          <w:szCs w:val="24"/>
          <w:lang w:eastAsia="zh-CN"/>
        </w:rPr>
        <w:t xml:space="preserve"> και</w:t>
      </w:r>
      <w:r w:rsidRPr="004226CA">
        <w:rPr>
          <w:rFonts w:ascii="Arial" w:eastAsia="Simsun (Founder Extended)" w:hAnsi="Arial" w:cs="Arial"/>
          <w:sz w:val="24"/>
          <w:szCs w:val="24"/>
          <w:lang w:eastAsia="zh-CN"/>
        </w:rPr>
        <w:t xml:space="preserve"> επισήμανε ότι</w:t>
      </w:r>
      <w:r w:rsidR="003F2022" w:rsidRPr="004226CA">
        <w:rPr>
          <w:rFonts w:ascii="Arial" w:eastAsia="Simsun (Founder Extended)" w:hAnsi="Arial" w:cs="Arial"/>
          <w:sz w:val="24"/>
          <w:szCs w:val="24"/>
          <w:lang w:eastAsia="zh-CN"/>
        </w:rPr>
        <w:t xml:space="preserve"> η</w:t>
      </w:r>
      <w:r w:rsidR="003A15B9" w:rsidRPr="004226CA">
        <w:rPr>
          <w:rFonts w:ascii="Arial" w:eastAsia="Simsun (Founder Extended)" w:hAnsi="Arial" w:cs="Arial"/>
          <w:sz w:val="24"/>
          <w:szCs w:val="24"/>
          <w:lang w:eastAsia="zh-CN"/>
        </w:rPr>
        <w:t xml:space="preserve"> </w:t>
      </w:r>
      <w:r w:rsidR="00175890">
        <w:rPr>
          <w:rFonts w:ascii="Arial" w:eastAsia="Simsun (Founder Extended)" w:hAnsi="Arial" w:cs="Arial"/>
          <w:sz w:val="24"/>
          <w:szCs w:val="24"/>
          <w:lang w:eastAsia="zh-CN"/>
        </w:rPr>
        <w:t>προτεινόμενη</w:t>
      </w:r>
      <w:r w:rsidR="003F2022" w:rsidRPr="004226CA">
        <w:rPr>
          <w:rFonts w:ascii="Arial" w:eastAsia="Simsun (Founder Extended)" w:hAnsi="Arial" w:cs="Arial"/>
          <w:sz w:val="24"/>
          <w:szCs w:val="24"/>
          <w:lang w:eastAsia="zh-CN"/>
        </w:rPr>
        <w:t xml:space="preserve"> </w:t>
      </w:r>
      <w:bookmarkStart w:id="3" w:name="_Hlk95118950"/>
      <w:r w:rsidR="003F2022" w:rsidRPr="004226CA">
        <w:rPr>
          <w:rFonts w:ascii="Arial" w:eastAsia="Simsun (Founder Extended)" w:hAnsi="Arial" w:cs="Arial"/>
          <w:sz w:val="24"/>
          <w:szCs w:val="24"/>
          <w:lang w:eastAsia="zh-CN"/>
        </w:rPr>
        <w:t>τροποποίηση</w:t>
      </w:r>
      <w:r w:rsidR="003A15B9" w:rsidRPr="004226CA">
        <w:rPr>
          <w:rFonts w:ascii="Arial" w:eastAsia="Simsun (Founder Extended)" w:hAnsi="Arial" w:cs="Arial"/>
          <w:sz w:val="24"/>
          <w:szCs w:val="24"/>
          <w:lang w:eastAsia="zh-CN"/>
        </w:rPr>
        <w:t xml:space="preserve"> του </w:t>
      </w:r>
      <w:r w:rsidR="00444959">
        <w:rPr>
          <w:rFonts w:ascii="Arial" w:eastAsia="Simsun (Founder Extended)" w:hAnsi="Arial" w:cs="Arial"/>
          <w:sz w:val="24"/>
          <w:szCs w:val="24"/>
          <w:lang w:eastAsia="zh-CN"/>
        </w:rPr>
        <w:t>σ</w:t>
      </w:r>
      <w:r w:rsidR="003A15B9" w:rsidRPr="004226CA">
        <w:rPr>
          <w:rFonts w:ascii="Arial" w:eastAsia="Simsun (Founder Extended)" w:hAnsi="Arial" w:cs="Arial"/>
          <w:sz w:val="24"/>
          <w:szCs w:val="24"/>
          <w:lang w:eastAsia="zh-CN"/>
        </w:rPr>
        <w:t>υντάγματος</w:t>
      </w:r>
      <w:r w:rsidR="003F2022" w:rsidRPr="004226CA">
        <w:rPr>
          <w:rFonts w:ascii="Arial" w:eastAsia="Simsun (Founder Extended)" w:hAnsi="Arial" w:cs="Arial"/>
          <w:sz w:val="24"/>
          <w:szCs w:val="24"/>
          <w:lang w:eastAsia="zh-CN"/>
        </w:rPr>
        <w:t xml:space="preserve"> δεν εξυπηρετεί μόνο το συμφέρον της δικαιοσύνης, όπως ήδη αναφέρεται</w:t>
      </w:r>
      <w:r w:rsidR="004226CA" w:rsidRPr="004226CA">
        <w:rPr>
          <w:rFonts w:ascii="Arial" w:eastAsia="Simsun (Founder Extended)" w:hAnsi="Arial" w:cs="Arial"/>
          <w:sz w:val="24"/>
          <w:szCs w:val="24"/>
          <w:lang w:eastAsia="zh-CN"/>
        </w:rPr>
        <w:t xml:space="preserve"> στο κείμενο του υπό συζήτηση νομοσχεδίου</w:t>
      </w:r>
      <w:r w:rsidR="003F2022" w:rsidRPr="004226CA">
        <w:rPr>
          <w:rFonts w:ascii="Arial" w:eastAsia="Simsun (Founder Extended)" w:hAnsi="Arial" w:cs="Arial"/>
          <w:sz w:val="24"/>
          <w:szCs w:val="24"/>
          <w:lang w:eastAsia="zh-CN"/>
        </w:rPr>
        <w:t>, αλλά και το γενικότερο συμφέρον της Δημοκρατίας</w:t>
      </w:r>
      <w:bookmarkEnd w:id="3"/>
      <w:r w:rsidR="003F2022" w:rsidRPr="004226CA">
        <w:rPr>
          <w:rFonts w:ascii="Arial" w:eastAsia="Simsun (Founder Extended)" w:hAnsi="Arial" w:cs="Arial"/>
          <w:sz w:val="24"/>
          <w:szCs w:val="24"/>
          <w:lang w:eastAsia="zh-CN"/>
        </w:rPr>
        <w:t xml:space="preserve">. </w:t>
      </w:r>
    </w:p>
    <w:p w14:paraId="09BE26A5" w14:textId="2EB79C91" w:rsidR="00681FF8" w:rsidRPr="004226CA" w:rsidRDefault="00681FF8" w:rsidP="00446095">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Περαιτέρω, τ</w:t>
      </w:r>
      <w:r w:rsidRPr="00681FF8">
        <w:rPr>
          <w:rFonts w:ascii="Arial" w:eastAsia="Simsun (Founder Extended)" w:hAnsi="Arial" w:cs="Arial"/>
          <w:sz w:val="24"/>
          <w:szCs w:val="24"/>
          <w:lang w:eastAsia="zh-CN"/>
        </w:rPr>
        <w:t xml:space="preserve">ην επιτροπή απασχόλησε </w:t>
      </w:r>
      <w:r w:rsidR="00175890">
        <w:rPr>
          <w:rFonts w:ascii="Arial" w:eastAsia="Simsun (Founder Extended)" w:hAnsi="Arial" w:cs="Arial"/>
          <w:sz w:val="24"/>
          <w:szCs w:val="24"/>
          <w:lang w:eastAsia="zh-CN"/>
        </w:rPr>
        <w:t>τόσο η πρόνοια του νομοσχεδίου βάσει της οποίας θα απαιτείται</w:t>
      </w:r>
      <w:r w:rsidRPr="00681FF8">
        <w:rPr>
          <w:rFonts w:ascii="Arial" w:eastAsia="Simsun (Founder Extended)" w:hAnsi="Arial" w:cs="Arial"/>
          <w:sz w:val="24"/>
          <w:szCs w:val="24"/>
          <w:lang w:eastAsia="zh-CN"/>
        </w:rPr>
        <w:t xml:space="preserve"> αυξημένη πλειοψηφία των δύο τρίτων του συνόλου των βουλευτών για ψήφιση</w:t>
      </w:r>
      <w:r w:rsidR="00175890">
        <w:rPr>
          <w:rFonts w:ascii="Arial" w:eastAsia="Simsun (Founder Extended)" w:hAnsi="Arial" w:cs="Arial"/>
          <w:sz w:val="24"/>
          <w:szCs w:val="24"/>
          <w:lang w:eastAsia="zh-CN"/>
        </w:rPr>
        <w:t xml:space="preserve"> του</w:t>
      </w:r>
      <w:r w:rsidRPr="00681FF8">
        <w:rPr>
          <w:rFonts w:ascii="Arial" w:eastAsia="Simsun (Founder Extended)" w:hAnsi="Arial" w:cs="Arial"/>
          <w:sz w:val="24"/>
          <w:szCs w:val="24"/>
          <w:lang w:eastAsia="zh-CN"/>
        </w:rPr>
        <w:t xml:space="preserve"> νόμου ο οποίος</w:t>
      </w:r>
      <w:r w:rsidR="00175890">
        <w:rPr>
          <w:rFonts w:ascii="Arial" w:eastAsia="Simsun (Founder Extended)" w:hAnsi="Arial" w:cs="Arial"/>
          <w:sz w:val="24"/>
          <w:szCs w:val="24"/>
          <w:lang w:eastAsia="zh-CN"/>
        </w:rPr>
        <w:t xml:space="preserve"> θα προβλέπει τη δυνατότητα</w:t>
      </w:r>
      <w:r w:rsidRPr="00681FF8">
        <w:rPr>
          <w:rFonts w:ascii="Arial" w:eastAsia="Simsun (Founder Extended)" w:hAnsi="Arial" w:cs="Arial"/>
          <w:sz w:val="24"/>
          <w:szCs w:val="24"/>
          <w:lang w:eastAsia="zh-CN"/>
        </w:rPr>
        <w:t xml:space="preserve"> χρήση</w:t>
      </w:r>
      <w:r w:rsidR="00175890">
        <w:rPr>
          <w:rFonts w:ascii="Arial" w:eastAsia="Simsun (Founder Extended)" w:hAnsi="Arial" w:cs="Arial"/>
          <w:sz w:val="24"/>
          <w:szCs w:val="24"/>
          <w:lang w:eastAsia="zh-CN"/>
        </w:rPr>
        <w:t>ς</w:t>
      </w:r>
      <w:r w:rsidRPr="00681FF8">
        <w:rPr>
          <w:rFonts w:ascii="Arial" w:eastAsia="Simsun (Founder Extended)" w:hAnsi="Arial" w:cs="Arial"/>
          <w:sz w:val="24"/>
          <w:szCs w:val="24"/>
          <w:lang w:eastAsia="zh-CN"/>
        </w:rPr>
        <w:t xml:space="preserve"> της αγγλικής γλώσσας</w:t>
      </w:r>
      <w:r w:rsidR="00E972AC">
        <w:rPr>
          <w:rFonts w:ascii="Arial" w:eastAsia="Simsun (Founder Extended)" w:hAnsi="Arial" w:cs="Arial"/>
          <w:sz w:val="24"/>
          <w:szCs w:val="24"/>
          <w:lang w:eastAsia="zh-CN"/>
        </w:rPr>
        <w:t xml:space="preserve"> ενώπιον δικαστηρίου συγκεκριμένης δικαιοδοσίας</w:t>
      </w:r>
      <w:r w:rsidRPr="00681FF8">
        <w:rPr>
          <w:rFonts w:ascii="Arial" w:eastAsia="Simsun (Founder Extended)" w:hAnsi="Arial" w:cs="Arial"/>
          <w:sz w:val="24"/>
          <w:szCs w:val="24"/>
          <w:lang w:eastAsia="zh-CN"/>
        </w:rPr>
        <w:t xml:space="preserve">, εφόσον σύμφωνα με το Άρθρο 78 του </w:t>
      </w:r>
      <w:r w:rsidR="00444959">
        <w:rPr>
          <w:rFonts w:ascii="Arial" w:eastAsia="Simsun (Founder Extended)" w:hAnsi="Arial" w:cs="Arial"/>
          <w:sz w:val="24"/>
          <w:szCs w:val="24"/>
          <w:lang w:eastAsia="zh-CN"/>
        </w:rPr>
        <w:t>σ</w:t>
      </w:r>
      <w:r w:rsidRPr="00681FF8">
        <w:rPr>
          <w:rFonts w:ascii="Arial" w:eastAsia="Simsun (Founder Extended)" w:hAnsi="Arial" w:cs="Arial"/>
          <w:sz w:val="24"/>
          <w:szCs w:val="24"/>
          <w:lang w:eastAsia="zh-CN"/>
        </w:rPr>
        <w:t xml:space="preserve">υντάγματος οι νόμοι και αποφάσεις της Βουλής των Αντιπροσώπων ψηφίζονται με απλή πλειοψηφία του συνόλου των παρόντων και </w:t>
      </w:r>
      <w:proofErr w:type="spellStart"/>
      <w:r w:rsidRPr="00681FF8">
        <w:rPr>
          <w:rFonts w:ascii="Arial" w:eastAsia="Simsun (Founder Extended)" w:hAnsi="Arial" w:cs="Arial"/>
          <w:sz w:val="24"/>
          <w:szCs w:val="24"/>
          <w:lang w:eastAsia="zh-CN"/>
        </w:rPr>
        <w:t>ψηφιζόντων</w:t>
      </w:r>
      <w:proofErr w:type="spellEnd"/>
      <w:r w:rsidRPr="00681FF8">
        <w:rPr>
          <w:rFonts w:ascii="Arial" w:eastAsia="Simsun (Founder Extended)" w:hAnsi="Arial" w:cs="Arial"/>
          <w:sz w:val="24"/>
          <w:szCs w:val="24"/>
          <w:lang w:eastAsia="zh-CN"/>
        </w:rPr>
        <w:t xml:space="preserve"> βουλευτών</w:t>
      </w:r>
      <w:r w:rsidR="00E972AC">
        <w:rPr>
          <w:rFonts w:ascii="Arial" w:eastAsia="Simsun (Founder Extended)" w:hAnsi="Arial" w:cs="Arial"/>
          <w:sz w:val="24"/>
          <w:szCs w:val="24"/>
          <w:lang w:eastAsia="zh-CN"/>
        </w:rPr>
        <w:t>, όσο</w:t>
      </w:r>
      <w:r w:rsidRPr="00681FF8">
        <w:rPr>
          <w:rFonts w:ascii="Arial" w:eastAsia="Simsun (Founder Extended)" w:hAnsi="Arial" w:cs="Arial"/>
          <w:sz w:val="24"/>
          <w:szCs w:val="24"/>
          <w:lang w:eastAsia="zh-CN"/>
        </w:rPr>
        <w:t xml:space="preserve"> και</w:t>
      </w:r>
      <w:r w:rsidR="00E972AC">
        <w:rPr>
          <w:rFonts w:ascii="Arial" w:eastAsia="Simsun (Founder Extended)" w:hAnsi="Arial" w:cs="Arial"/>
          <w:sz w:val="24"/>
          <w:szCs w:val="24"/>
          <w:lang w:eastAsia="zh-CN"/>
        </w:rPr>
        <w:t xml:space="preserve"> </w:t>
      </w:r>
      <w:r w:rsidRPr="00681FF8">
        <w:rPr>
          <w:rFonts w:ascii="Arial" w:eastAsia="Simsun (Founder Extended)" w:hAnsi="Arial" w:cs="Arial"/>
          <w:sz w:val="24"/>
          <w:szCs w:val="24"/>
          <w:lang w:eastAsia="zh-CN"/>
        </w:rPr>
        <w:t>η</w:t>
      </w:r>
      <w:r w:rsidR="00E972AC">
        <w:rPr>
          <w:rFonts w:ascii="Arial" w:eastAsia="Simsun (Founder Extended)" w:hAnsi="Arial" w:cs="Arial"/>
          <w:sz w:val="24"/>
          <w:szCs w:val="24"/>
          <w:lang w:eastAsia="zh-CN"/>
        </w:rPr>
        <w:t xml:space="preserve"> ανάγκη παροχής</w:t>
      </w:r>
      <w:r w:rsidRPr="00681FF8">
        <w:rPr>
          <w:rFonts w:ascii="Arial" w:eastAsia="Simsun (Founder Extended)" w:hAnsi="Arial" w:cs="Arial"/>
          <w:sz w:val="24"/>
          <w:szCs w:val="24"/>
          <w:lang w:eastAsia="zh-CN"/>
        </w:rPr>
        <w:t xml:space="preserve"> δυνατότητα</w:t>
      </w:r>
      <w:r w:rsidR="00E972AC">
        <w:rPr>
          <w:rFonts w:ascii="Arial" w:eastAsia="Simsun (Founder Extended)" w:hAnsi="Arial" w:cs="Arial"/>
          <w:sz w:val="24"/>
          <w:szCs w:val="24"/>
          <w:lang w:eastAsia="zh-CN"/>
        </w:rPr>
        <w:t>ς</w:t>
      </w:r>
      <w:r w:rsidRPr="00681FF8">
        <w:rPr>
          <w:rFonts w:ascii="Arial" w:eastAsia="Simsun (Founder Extended)" w:hAnsi="Arial" w:cs="Arial"/>
          <w:sz w:val="24"/>
          <w:szCs w:val="24"/>
          <w:lang w:eastAsia="zh-CN"/>
        </w:rPr>
        <w:t xml:space="preserve"> χρήσης της αγγλικής γλώσσας </w:t>
      </w:r>
      <w:r w:rsidR="00E972AC">
        <w:rPr>
          <w:rFonts w:ascii="Arial" w:eastAsia="Simsun (Founder Extended)" w:hAnsi="Arial" w:cs="Arial"/>
          <w:sz w:val="24"/>
          <w:szCs w:val="24"/>
          <w:lang w:eastAsia="zh-CN"/>
        </w:rPr>
        <w:t>ενώπιον του δικαστηρίου</w:t>
      </w:r>
      <w:r w:rsidRPr="00681FF8">
        <w:rPr>
          <w:rFonts w:ascii="Arial" w:eastAsia="Simsun (Founder Extended)" w:hAnsi="Arial" w:cs="Arial"/>
          <w:sz w:val="24"/>
          <w:szCs w:val="24"/>
          <w:lang w:eastAsia="zh-CN"/>
        </w:rPr>
        <w:t xml:space="preserve"> που θα εξετάζ</w:t>
      </w:r>
      <w:r w:rsidR="00E972AC">
        <w:rPr>
          <w:rFonts w:ascii="Arial" w:eastAsia="Simsun (Founder Extended)" w:hAnsi="Arial" w:cs="Arial"/>
          <w:sz w:val="24"/>
          <w:szCs w:val="24"/>
          <w:lang w:eastAsia="zh-CN"/>
        </w:rPr>
        <w:t>ει</w:t>
      </w:r>
      <w:r w:rsidRPr="00681FF8">
        <w:rPr>
          <w:rFonts w:ascii="Arial" w:eastAsia="Simsun (Founder Extended)" w:hAnsi="Arial" w:cs="Arial"/>
          <w:sz w:val="24"/>
          <w:szCs w:val="24"/>
          <w:lang w:eastAsia="zh-CN"/>
        </w:rPr>
        <w:t xml:space="preserve"> </w:t>
      </w:r>
      <w:r w:rsidR="00E972AC">
        <w:rPr>
          <w:rFonts w:ascii="Arial" w:eastAsia="Simsun (Founder Extended)" w:hAnsi="Arial" w:cs="Arial"/>
          <w:sz w:val="24"/>
          <w:szCs w:val="24"/>
          <w:lang w:eastAsia="zh-CN"/>
        </w:rPr>
        <w:t>έφεση κατά απόφασης του δικαστηρίου συγκεκριμένης δικαιοδοσίας, αφού</w:t>
      </w:r>
      <w:r w:rsidR="00F51DEF">
        <w:rPr>
          <w:rFonts w:ascii="Arial" w:eastAsia="Simsun (Founder Extended)" w:hAnsi="Arial" w:cs="Arial"/>
          <w:sz w:val="24"/>
          <w:szCs w:val="24"/>
          <w:lang w:eastAsia="zh-CN"/>
        </w:rPr>
        <w:t>,</w:t>
      </w:r>
      <w:r w:rsidR="00E972AC">
        <w:rPr>
          <w:rFonts w:ascii="Arial" w:eastAsia="Simsun (Founder Extended)" w:hAnsi="Arial" w:cs="Arial"/>
          <w:sz w:val="24"/>
          <w:szCs w:val="24"/>
          <w:lang w:eastAsia="zh-CN"/>
        </w:rPr>
        <w:t xml:space="preserve"> όπως επισημάνθηκε</w:t>
      </w:r>
      <w:r w:rsidR="00F51DEF">
        <w:rPr>
          <w:rFonts w:ascii="Arial" w:eastAsia="Simsun (Founder Extended)" w:hAnsi="Arial" w:cs="Arial"/>
          <w:sz w:val="24"/>
          <w:szCs w:val="24"/>
          <w:lang w:eastAsia="zh-CN"/>
        </w:rPr>
        <w:t>,</w:t>
      </w:r>
      <w:r w:rsidR="00E972AC">
        <w:rPr>
          <w:rFonts w:ascii="Arial" w:eastAsia="Simsun (Founder Extended)" w:hAnsi="Arial" w:cs="Arial"/>
          <w:sz w:val="24"/>
          <w:szCs w:val="24"/>
          <w:lang w:eastAsia="zh-CN"/>
        </w:rPr>
        <w:t xml:space="preserve"> εάν δεν παρασχεθεί τέτοια δυνατότητα</w:t>
      </w:r>
      <w:r w:rsidR="00F51DEF">
        <w:rPr>
          <w:rFonts w:ascii="Arial" w:eastAsia="Simsun (Founder Extended)" w:hAnsi="Arial" w:cs="Arial"/>
          <w:sz w:val="24"/>
          <w:szCs w:val="24"/>
          <w:lang w:eastAsia="zh-CN"/>
        </w:rPr>
        <w:t>,</w:t>
      </w:r>
      <w:r w:rsidR="00E972AC">
        <w:rPr>
          <w:rFonts w:ascii="Arial" w:eastAsia="Simsun (Founder Extended)" w:hAnsi="Arial" w:cs="Arial"/>
          <w:sz w:val="24"/>
          <w:szCs w:val="24"/>
          <w:lang w:eastAsia="zh-CN"/>
        </w:rPr>
        <w:t xml:space="preserve"> δε θα προκύψει </w:t>
      </w:r>
      <w:r w:rsidRPr="00681FF8">
        <w:rPr>
          <w:rFonts w:ascii="Arial" w:eastAsia="Simsun (Founder Extended)" w:hAnsi="Arial" w:cs="Arial"/>
          <w:sz w:val="24"/>
          <w:szCs w:val="24"/>
          <w:lang w:eastAsia="zh-CN"/>
        </w:rPr>
        <w:t xml:space="preserve">όφελος </w:t>
      </w:r>
      <w:r w:rsidR="00E972AC">
        <w:rPr>
          <w:rFonts w:ascii="Arial" w:eastAsia="Simsun (Founder Extended)" w:hAnsi="Arial" w:cs="Arial"/>
          <w:sz w:val="24"/>
          <w:szCs w:val="24"/>
          <w:lang w:eastAsia="zh-CN"/>
        </w:rPr>
        <w:t>από την προτεινόμενη ρύθμιση, αλλά</w:t>
      </w:r>
      <w:r w:rsidR="00F51DEF">
        <w:rPr>
          <w:rFonts w:ascii="Arial" w:eastAsia="Simsun (Founder Extended)" w:hAnsi="Arial" w:cs="Arial"/>
          <w:sz w:val="24"/>
          <w:szCs w:val="24"/>
          <w:lang w:eastAsia="zh-CN"/>
        </w:rPr>
        <w:t>, αντίθετα,</w:t>
      </w:r>
      <w:r w:rsidR="00E972AC">
        <w:rPr>
          <w:rFonts w:ascii="Arial" w:eastAsia="Simsun (Founder Extended)" w:hAnsi="Arial" w:cs="Arial"/>
          <w:sz w:val="24"/>
          <w:szCs w:val="24"/>
          <w:lang w:eastAsia="zh-CN"/>
        </w:rPr>
        <w:t xml:space="preserve"> αυτή </w:t>
      </w:r>
      <w:r w:rsidRPr="00681FF8">
        <w:rPr>
          <w:rFonts w:ascii="Arial" w:eastAsia="Simsun (Founder Extended)" w:hAnsi="Arial" w:cs="Arial"/>
          <w:sz w:val="24"/>
          <w:szCs w:val="24"/>
          <w:lang w:eastAsia="zh-CN"/>
        </w:rPr>
        <w:t xml:space="preserve">θα </w:t>
      </w:r>
      <w:r w:rsidR="00F51DEF">
        <w:rPr>
          <w:rFonts w:ascii="Arial" w:eastAsia="Simsun (Founder Extended)" w:hAnsi="Arial" w:cs="Arial"/>
          <w:sz w:val="24"/>
          <w:szCs w:val="24"/>
          <w:lang w:eastAsia="zh-CN"/>
        </w:rPr>
        <w:t>δυσχεράνει</w:t>
      </w:r>
      <w:r w:rsidRPr="00681FF8">
        <w:rPr>
          <w:rFonts w:ascii="Arial" w:eastAsia="Simsun (Founder Extended)" w:hAnsi="Arial" w:cs="Arial"/>
          <w:sz w:val="24"/>
          <w:szCs w:val="24"/>
          <w:lang w:eastAsia="zh-CN"/>
        </w:rPr>
        <w:t xml:space="preserve"> τη διαδικασία.  </w:t>
      </w:r>
    </w:p>
    <w:p w14:paraId="0B1EA804" w14:textId="0C145824" w:rsidR="0088001A" w:rsidRPr="00565325" w:rsidRDefault="000438CC" w:rsidP="00446095">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565325">
        <w:rPr>
          <w:rFonts w:ascii="Arial" w:eastAsia="Simsun (Founder Extended)" w:hAnsi="Arial" w:cs="Arial"/>
          <w:sz w:val="24"/>
          <w:szCs w:val="24"/>
          <w:lang w:eastAsia="zh-CN"/>
        </w:rPr>
        <w:tab/>
        <w:t>Στο στάδιο της μελέτης τ</w:t>
      </w:r>
      <w:r w:rsidR="003D0B64">
        <w:rPr>
          <w:rFonts w:ascii="Arial" w:eastAsia="Simsun (Founder Extended)" w:hAnsi="Arial" w:cs="Arial"/>
          <w:sz w:val="24"/>
          <w:szCs w:val="24"/>
          <w:lang w:eastAsia="zh-CN"/>
        </w:rPr>
        <w:t>ου</w:t>
      </w:r>
      <w:r w:rsidRPr="00565325">
        <w:rPr>
          <w:rFonts w:ascii="Arial" w:eastAsia="Simsun (Founder Extended)" w:hAnsi="Arial" w:cs="Arial"/>
          <w:sz w:val="24"/>
          <w:szCs w:val="24"/>
          <w:lang w:eastAsia="zh-CN"/>
        </w:rPr>
        <w:t xml:space="preserve"> υπό συζήτηση νομοσχεδί</w:t>
      </w:r>
      <w:r w:rsidR="003D0B64">
        <w:rPr>
          <w:rFonts w:ascii="Arial" w:eastAsia="Simsun (Founder Extended)" w:hAnsi="Arial" w:cs="Arial"/>
          <w:sz w:val="24"/>
          <w:szCs w:val="24"/>
          <w:lang w:eastAsia="zh-CN"/>
        </w:rPr>
        <w:t>ου</w:t>
      </w:r>
      <w:r w:rsidR="00316C96" w:rsidRPr="00565325">
        <w:rPr>
          <w:rFonts w:ascii="Arial" w:eastAsia="Simsun (Founder Extended)" w:hAnsi="Arial" w:cs="Arial"/>
          <w:sz w:val="24"/>
          <w:szCs w:val="24"/>
          <w:lang w:eastAsia="zh-CN"/>
        </w:rPr>
        <w:t xml:space="preserve"> το Υπουργείο </w:t>
      </w:r>
      <w:r w:rsidR="00D96731" w:rsidRPr="00565325">
        <w:rPr>
          <w:rFonts w:ascii="Arial" w:eastAsia="Simsun (Founder Extended)" w:hAnsi="Arial" w:cs="Arial"/>
          <w:sz w:val="24"/>
          <w:szCs w:val="24"/>
          <w:lang w:eastAsia="zh-CN"/>
        </w:rPr>
        <w:t>Δικαιοσύνης και Δημοσίας Τάξεως</w:t>
      </w:r>
      <w:r w:rsidR="00F51DEF">
        <w:rPr>
          <w:rFonts w:ascii="Arial" w:eastAsia="Simsun (Founder Extended)" w:hAnsi="Arial" w:cs="Arial"/>
          <w:sz w:val="24"/>
          <w:szCs w:val="24"/>
          <w:lang w:eastAsia="zh-CN"/>
        </w:rPr>
        <w:t>,</w:t>
      </w:r>
      <w:r w:rsidR="00D96731" w:rsidRPr="00565325">
        <w:rPr>
          <w:rFonts w:ascii="Arial" w:eastAsia="Simsun (Founder Extended)" w:hAnsi="Arial" w:cs="Arial"/>
          <w:sz w:val="24"/>
          <w:szCs w:val="24"/>
          <w:lang w:eastAsia="zh-CN"/>
        </w:rPr>
        <w:t xml:space="preserve"> </w:t>
      </w:r>
      <w:r w:rsidR="005714E3" w:rsidRPr="00565325">
        <w:rPr>
          <w:rFonts w:ascii="Arial" w:eastAsia="Simsun (Founder Extended)" w:hAnsi="Arial" w:cs="Arial"/>
          <w:sz w:val="24"/>
          <w:szCs w:val="24"/>
          <w:lang w:eastAsia="zh-CN"/>
        </w:rPr>
        <w:t>σε συνεργασία με τη</w:t>
      </w:r>
      <w:r w:rsidR="00D96731" w:rsidRPr="00565325">
        <w:rPr>
          <w:rFonts w:ascii="Arial" w:eastAsia="Simsun (Founder Extended)" w:hAnsi="Arial" w:cs="Arial"/>
          <w:sz w:val="24"/>
          <w:szCs w:val="24"/>
          <w:lang w:eastAsia="zh-CN"/>
        </w:rPr>
        <w:t xml:space="preserve"> Νομική Υπηρεσία της Δημοκρατίας</w:t>
      </w:r>
      <w:r w:rsidR="00B451DB" w:rsidRPr="00565325">
        <w:rPr>
          <w:rFonts w:ascii="Arial" w:eastAsia="Simsun (Founder Extended)" w:hAnsi="Arial" w:cs="Arial"/>
          <w:sz w:val="24"/>
          <w:szCs w:val="24"/>
          <w:lang w:eastAsia="zh-CN"/>
        </w:rPr>
        <w:t xml:space="preserve"> και </w:t>
      </w:r>
      <w:r w:rsidR="00D160C0">
        <w:rPr>
          <w:rFonts w:ascii="Arial" w:eastAsia="Simsun (Founder Extended)" w:hAnsi="Arial" w:cs="Arial"/>
          <w:sz w:val="24"/>
          <w:szCs w:val="24"/>
          <w:lang w:eastAsia="zh-CN"/>
        </w:rPr>
        <w:t xml:space="preserve">ύστερα από </w:t>
      </w:r>
      <w:r w:rsidR="00B4754F">
        <w:rPr>
          <w:rFonts w:ascii="Arial" w:eastAsia="Simsun (Founder Extended)" w:hAnsi="Arial" w:cs="Arial"/>
          <w:sz w:val="24"/>
          <w:szCs w:val="24"/>
          <w:lang w:eastAsia="zh-CN"/>
        </w:rPr>
        <w:t>συζήτηση του όλου θέματος</w:t>
      </w:r>
      <w:r w:rsidR="00B451DB" w:rsidRPr="00565325">
        <w:rPr>
          <w:rFonts w:ascii="Arial" w:eastAsia="Simsun (Founder Extended)" w:hAnsi="Arial" w:cs="Arial"/>
          <w:sz w:val="24"/>
          <w:szCs w:val="24"/>
          <w:lang w:eastAsia="zh-CN"/>
        </w:rPr>
        <w:t xml:space="preserve"> με το Ανώτατο Δικαστήριο, </w:t>
      </w:r>
      <w:r w:rsidR="00316C96" w:rsidRPr="00565325">
        <w:rPr>
          <w:rFonts w:ascii="Arial" w:eastAsia="Simsun (Founder Extended)" w:hAnsi="Arial" w:cs="Arial"/>
          <w:sz w:val="24"/>
          <w:szCs w:val="24"/>
          <w:lang w:eastAsia="zh-CN"/>
        </w:rPr>
        <w:lastRenderedPageBreak/>
        <w:t>λαμβάνοντας υπόψη</w:t>
      </w:r>
      <w:r w:rsidR="004532B6" w:rsidRPr="00565325">
        <w:rPr>
          <w:rFonts w:ascii="Arial" w:eastAsia="Simsun (Founder Extended)" w:hAnsi="Arial" w:cs="Arial"/>
          <w:sz w:val="24"/>
          <w:szCs w:val="24"/>
          <w:lang w:eastAsia="zh-CN"/>
        </w:rPr>
        <w:t xml:space="preserve"> </w:t>
      </w:r>
      <w:r w:rsidR="00B451DB" w:rsidRPr="00565325">
        <w:rPr>
          <w:rFonts w:ascii="Arial" w:eastAsia="Simsun (Founder Extended)" w:hAnsi="Arial" w:cs="Arial"/>
          <w:sz w:val="24"/>
          <w:szCs w:val="24"/>
          <w:lang w:eastAsia="zh-CN"/>
        </w:rPr>
        <w:t>τις</w:t>
      </w:r>
      <w:r w:rsidR="004532B6" w:rsidRPr="00565325">
        <w:rPr>
          <w:rFonts w:ascii="Arial" w:eastAsia="Simsun (Founder Extended)" w:hAnsi="Arial" w:cs="Arial"/>
          <w:sz w:val="24"/>
          <w:szCs w:val="24"/>
          <w:lang w:eastAsia="zh-CN"/>
        </w:rPr>
        <w:t xml:space="preserve"> εισηγήσεις </w:t>
      </w:r>
      <w:r w:rsidR="00771458" w:rsidRPr="00565325">
        <w:rPr>
          <w:rFonts w:ascii="Arial" w:eastAsia="Simsun (Founder Extended)" w:hAnsi="Arial" w:cs="Arial"/>
          <w:sz w:val="24"/>
          <w:szCs w:val="24"/>
          <w:lang w:eastAsia="zh-CN"/>
        </w:rPr>
        <w:t>για τροποποίηση τ</w:t>
      </w:r>
      <w:r w:rsidR="00D44821" w:rsidRPr="00565325">
        <w:rPr>
          <w:rFonts w:ascii="Arial" w:eastAsia="Simsun (Founder Extended)" w:hAnsi="Arial" w:cs="Arial"/>
          <w:sz w:val="24"/>
          <w:szCs w:val="24"/>
          <w:lang w:eastAsia="zh-CN"/>
        </w:rPr>
        <w:t>ου</w:t>
      </w:r>
      <w:r w:rsidR="00771458" w:rsidRPr="00565325">
        <w:rPr>
          <w:rFonts w:ascii="Arial" w:eastAsia="Simsun (Founder Extended)" w:hAnsi="Arial" w:cs="Arial"/>
          <w:sz w:val="24"/>
          <w:szCs w:val="24"/>
          <w:lang w:eastAsia="zh-CN"/>
        </w:rPr>
        <w:t xml:space="preserve"> νομοσχεδί</w:t>
      </w:r>
      <w:r w:rsidR="00D44821" w:rsidRPr="00565325">
        <w:rPr>
          <w:rFonts w:ascii="Arial" w:eastAsia="Simsun (Founder Extended)" w:hAnsi="Arial" w:cs="Arial"/>
          <w:sz w:val="24"/>
          <w:szCs w:val="24"/>
          <w:lang w:eastAsia="zh-CN"/>
        </w:rPr>
        <w:t>ου</w:t>
      </w:r>
      <w:r w:rsidR="005714E3" w:rsidRPr="00565325">
        <w:rPr>
          <w:rFonts w:ascii="Arial" w:eastAsia="Simsun (Founder Extended)" w:hAnsi="Arial" w:cs="Arial"/>
          <w:sz w:val="24"/>
          <w:szCs w:val="24"/>
          <w:lang w:eastAsia="zh-CN"/>
        </w:rPr>
        <w:t xml:space="preserve"> που υποβλήθηκαν από τους</w:t>
      </w:r>
      <w:r w:rsidR="00771458" w:rsidRPr="00565325">
        <w:rPr>
          <w:rFonts w:ascii="Arial" w:eastAsia="Simsun (Founder Extended)" w:hAnsi="Arial" w:cs="Arial"/>
          <w:sz w:val="24"/>
          <w:szCs w:val="24"/>
          <w:lang w:eastAsia="zh-CN"/>
        </w:rPr>
        <w:t xml:space="preserve"> εμπλεκόμεν</w:t>
      </w:r>
      <w:r w:rsidR="005714E3" w:rsidRPr="00565325">
        <w:rPr>
          <w:rFonts w:ascii="Arial" w:eastAsia="Simsun (Founder Extended)" w:hAnsi="Arial" w:cs="Arial"/>
          <w:sz w:val="24"/>
          <w:szCs w:val="24"/>
          <w:lang w:eastAsia="zh-CN"/>
        </w:rPr>
        <w:t>ους</w:t>
      </w:r>
      <w:r w:rsidR="00771458" w:rsidRPr="00565325">
        <w:rPr>
          <w:rFonts w:ascii="Arial" w:eastAsia="Simsun (Founder Extended)" w:hAnsi="Arial" w:cs="Arial"/>
          <w:sz w:val="24"/>
          <w:szCs w:val="24"/>
          <w:lang w:eastAsia="zh-CN"/>
        </w:rPr>
        <w:t xml:space="preserve"> φορ</w:t>
      </w:r>
      <w:r w:rsidR="005714E3" w:rsidRPr="00565325">
        <w:rPr>
          <w:rFonts w:ascii="Arial" w:eastAsia="Simsun (Founder Extended)" w:hAnsi="Arial" w:cs="Arial"/>
          <w:sz w:val="24"/>
          <w:szCs w:val="24"/>
          <w:lang w:eastAsia="zh-CN"/>
        </w:rPr>
        <w:t>είς, καθώς και από την επιτροπή</w:t>
      </w:r>
      <w:r w:rsidR="00771458" w:rsidRPr="00565325">
        <w:rPr>
          <w:rFonts w:ascii="Arial" w:eastAsia="Simsun (Founder Extended)" w:hAnsi="Arial" w:cs="Arial"/>
          <w:sz w:val="24"/>
          <w:szCs w:val="24"/>
          <w:lang w:eastAsia="zh-CN"/>
        </w:rPr>
        <w:t xml:space="preserve">, </w:t>
      </w:r>
      <w:r w:rsidR="00F27CA4" w:rsidRPr="00565325">
        <w:rPr>
          <w:rFonts w:ascii="Arial" w:eastAsia="Simsun (Founder Extended)" w:hAnsi="Arial" w:cs="Arial"/>
          <w:sz w:val="24"/>
          <w:szCs w:val="24"/>
          <w:lang w:eastAsia="zh-CN"/>
        </w:rPr>
        <w:t>υπέβαλ</w:t>
      </w:r>
      <w:r w:rsidR="00D96731" w:rsidRPr="00565325">
        <w:rPr>
          <w:rFonts w:ascii="Arial" w:eastAsia="Simsun (Founder Extended)" w:hAnsi="Arial" w:cs="Arial"/>
          <w:sz w:val="24"/>
          <w:szCs w:val="24"/>
          <w:lang w:eastAsia="zh-CN"/>
        </w:rPr>
        <w:t>αν</w:t>
      </w:r>
      <w:r w:rsidRPr="00565325">
        <w:rPr>
          <w:rFonts w:ascii="Arial" w:eastAsia="Simsun (Founder Extended)" w:hAnsi="Arial" w:cs="Arial"/>
          <w:sz w:val="24"/>
          <w:szCs w:val="24"/>
          <w:lang w:eastAsia="zh-CN"/>
        </w:rPr>
        <w:t xml:space="preserve"> στην </w:t>
      </w:r>
      <w:r w:rsidR="005714E3" w:rsidRPr="00565325">
        <w:rPr>
          <w:rFonts w:ascii="Arial" w:eastAsia="Simsun (Founder Extended)" w:hAnsi="Arial" w:cs="Arial"/>
          <w:sz w:val="24"/>
          <w:szCs w:val="24"/>
          <w:lang w:eastAsia="zh-CN"/>
        </w:rPr>
        <w:t>τελευταία</w:t>
      </w:r>
      <w:r w:rsidRPr="00565325">
        <w:rPr>
          <w:rFonts w:ascii="Arial" w:eastAsia="Simsun (Founder Extended)" w:hAnsi="Arial" w:cs="Arial"/>
          <w:sz w:val="24"/>
          <w:szCs w:val="24"/>
          <w:lang w:eastAsia="zh-CN"/>
        </w:rPr>
        <w:t xml:space="preserve"> αναθεωρημέν</w:t>
      </w:r>
      <w:r w:rsidR="00D44821" w:rsidRPr="00565325">
        <w:rPr>
          <w:rFonts w:ascii="Arial" w:eastAsia="Simsun (Founder Extended)" w:hAnsi="Arial" w:cs="Arial"/>
          <w:sz w:val="24"/>
          <w:szCs w:val="24"/>
          <w:lang w:eastAsia="zh-CN"/>
        </w:rPr>
        <w:t>ο</w:t>
      </w:r>
      <w:r w:rsidRPr="00565325">
        <w:rPr>
          <w:rFonts w:ascii="Arial" w:eastAsia="Simsun (Founder Extended)" w:hAnsi="Arial" w:cs="Arial"/>
          <w:sz w:val="24"/>
          <w:szCs w:val="24"/>
          <w:lang w:eastAsia="zh-CN"/>
        </w:rPr>
        <w:t xml:space="preserve"> κείμεν</w:t>
      </w:r>
      <w:r w:rsidR="00D44821" w:rsidRPr="00565325">
        <w:rPr>
          <w:rFonts w:ascii="Arial" w:eastAsia="Simsun (Founder Extended)" w:hAnsi="Arial" w:cs="Arial"/>
          <w:sz w:val="24"/>
          <w:szCs w:val="24"/>
          <w:lang w:eastAsia="zh-CN"/>
        </w:rPr>
        <w:t>ο</w:t>
      </w:r>
      <w:r w:rsidR="00771458" w:rsidRPr="00565325">
        <w:rPr>
          <w:rFonts w:ascii="Arial" w:eastAsia="Simsun (Founder Extended)" w:hAnsi="Arial" w:cs="Arial"/>
          <w:sz w:val="24"/>
          <w:szCs w:val="24"/>
          <w:lang w:eastAsia="zh-CN"/>
        </w:rPr>
        <w:t xml:space="preserve"> </w:t>
      </w:r>
      <w:r w:rsidR="00B4754F">
        <w:rPr>
          <w:rFonts w:ascii="Arial" w:eastAsia="Simsun (Founder Extended)" w:hAnsi="Arial" w:cs="Arial"/>
          <w:sz w:val="24"/>
          <w:szCs w:val="24"/>
          <w:lang w:eastAsia="zh-CN"/>
        </w:rPr>
        <w:t>αυτού</w:t>
      </w:r>
      <w:r w:rsidR="00F51DEF">
        <w:rPr>
          <w:rFonts w:ascii="Arial" w:eastAsia="Simsun (Founder Extended)" w:hAnsi="Arial" w:cs="Arial"/>
          <w:sz w:val="24"/>
          <w:szCs w:val="24"/>
          <w:lang w:eastAsia="zh-CN"/>
        </w:rPr>
        <w:t>,</w:t>
      </w:r>
      <w:r w:rsidRPr="00565325">
        <w:rPr>
          <w:rFonts w:ascii="Arial" w:eastAsia="Simsun (Founder Extended)" w:hAnsi="Arial" w:cs="Arial"/>
          <w:sz w:val="24"/>
          <w:szCs w:val="24"/>
          <w:lang w:eastAsia="zh-CN"/>
        </w:rPr>
        <w:t xml:space="preserve"> στ</w:t>
      </w:r>
      <w:r w:rsidR="00D44821" w:rsidRPr="00565325">
        <w:rPr>
          <w:rFonts w:ascii="Arial" w:eastAsia="Simsun (Founder Extended)" w:hAnsi="Arial" w:cs="Arial"/>
          <w:sz w:val="24"/>
          <w:szCs w:val="24"/>
          <w:lang w:eastAsia="zh-CN"/>
        </w:rPr>
        <w:t>ο</w:t>
      </w:r>
      <w:r w:rsidRPr="00565325">
        <w:rPr>
          <w:rFonts w:ascii="Arial" w:eastAsia="Simsun (Founder Extended)" w:hAnsi="Arial" w:cs="Arial"/>
          <w:sz w:val="24"/>
          <w:szCs w:val="24"/>
          <w:lang w:eastAsia="zh-CN"/>
        </w:rPr>
        <w:t xml:space="preserve"> οποί</w:t>
      </w:r>
      <w:r w:rsidR="00D44821" w:rsidRPr="00565325">
        <w:rPr>
          <w:rFonts w:ascii="Arial" w:eastAsia="Simsun (Founder Extended)" w:hAnsi="Arial" w:cs="Arial"/>
          <w:sz w:val="24"/>
          <w:szCs w:val="24"/>
          <w:lang w:eastAsia="zh-CN"/>
        </w:rPr>
        <w:t>ο</w:t>
      </w:r>
      <w:r w:rsidRPr="00565325">
        <w:rPr>
          <w:rFonts w:ascii="Arial" w:eastAsia="Simsun (Founder Extended)" w:hAnsi="Arial" w:cs="Arial"/>
          <w:sz w:val="24"/>
          <w:szCs w:val="24"/>
          <w:lang w:eastAsia="zh-CN"/>
        </w:rPr>
        <w:t xml:space="preserve"> </w:t>
      </w:r>
      <w:r w:rsidR="00113314" w:rsidRPr="00565325">
        <w:rPr>
          <w:rFonts w:ascii="Arial" w:eastAsia="Simsun (Founder Extended)" w:hAnsi="Arial" w:cs="Arial"/>
          <w:sz w:val="24"/>
          <w:szCs w:val="24"/>
          <w:lang w:eastAsia="zh-CN"/>
        </w:rPr>
        <w:t>επέφερ</w:t>
      </w:r>
      <w:r w:rsidR="00D96731" w:rsidRPr="00565325">
        <w:rPr>
          <w:rFonts w:ascii="Arial" w:eastAsia="Simsun (Founder Extended)" w:hAnsi="Arial" w:cs="Arial"/>
          <w:sz w:val="24"/>
          <w:szCs w:val="24"/>
          <w:lang w:eastAsia="zh-CN"/>
        </w:rPr>
        <w:t>αν</w:t>
      </w:r>
      <w:r w:rsidR="005714E3" w:rsidRPr="00565325">
        <w:rPr>
          <w:rFonts w:ascii="Arial" w:eastAsia="Simsun (Founder Extended)" w:hAnsi="Arial" w:cs="Arial"/>
          <w:sz w:val="24"/>
          <w:szCs w:val="24"/>
          <w:lang w:eastAsia="zh-CN"/>
        </w:rPr>
        <w:t xml:space="preserve"> αριθμ</w:t>
      </w:r>
      <w:r w:rsidR="00B4754F">
        <w:rPr>
          <w:rFonts w:ascii="Arial" w:eastAsia="Simsun (Founder Extended)" w:hAnsi="Arial" w:cs="Arial"/>
          <w:sz w:val="24"/>
          <w:szCs w:val="24"/>
          <w:lang w:eastAsia="zh-CN"/>
        </w:rPr>
        <w:t>ό</w:t>
      </w:r>
      <w:r w:rsidR="00113314" w:rsidRPr="00565325">
        <w:rPr>
          <w:rFonts w:ascii="Arial" w:eastAsia="Simsun (Founder Extended)" w:hAnsi="Arial" w:cs="Arial"/>
          <w:sz w:val="24"/>
          <w:szCs w:val="24"/>
          <w:lang w:eastAsia="zh-CN"/>
        </w:rPr>
        <w:t xml:space="preserve"> </w:t>
      </w:r>
      <w:r w:rsidRPr="00565325">
        <w:rPr>
          <w:rFonts w:ascii="Arial" w:eastAsia="Simsun (Founder Extended)" w:hAnsi="Arial" w:cs="Arial"/>
          <w:sz w:val="24"/>
          <w:szCs w:val="24"/>
          <w:lang w:eastAsia="zh-CN"/>
        </w:rPr>
        <w:t>τροποποιήσε</w:t>
      </w:r>
      <w:r w:rsidR="005714E3" w:rsidRPr="00565325">
        <w:rPr>
          <w:rFonts w:ascii="Arial" w:eastAsia="Simsun (Founder Extended)" w:hAnsi="Arial" w:cs="Arial"/>
          <w:sz w:val="24"/>
          <w:szCs w:val="24"/>
          <w:lang w:eastAsia="zh-CN"/>
        </w:rPr>
        <w:t>ων</w:t>
      </w:r>
      <w:r w:rsidR="0088001A" w:rsidRPr="00565325">
        <w:rPr>
          <w:rFonts w:ascii="Arial" w:eastAsia="Simsun (Founder Extended)" w:hAnsi="Arial" w:cs="Arial"/>
          <w:sz w:val="24"/>
          <w:szCs w:val="24"/>
          <w:lang w:eastAsia="zh-CN"/>
        </w:rPr>
        <w:t xml:space="preserve">. </w:t>
      </w:r>
    </w:p>
    <w:p w14:paraId="0A7BCE21" w14:textId="0A5A2D84" w:rsidR="00C343A7" w:rsidRPr="009B30F8" w:rsidRDefault="0088001A" w:rsidP="00446095">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9B30F8">
        <w:rPr>
          <w:rFonts w:ascii="Arial" w:eastAsia="Simsun (Founder Extended)" w:hAnsi="Arial" w:cs="Arial"/>
          <w:sz w:val="24"/>
          <w:szCs w:val="24"/>
          <w:lang w:eastAsia="zh-CN"/>
        </w:rPr>
        <w:tab/>
      </w:r>
      <w:r w:rsidR="005714E3" w:rsidRPr="009B30F8">
        <w:rPr>
          <w:rFonts w:ascii="Arial" w:eastAsia="Simsun (Founder Extended)" w:hAnsi="Arial" w:cs="Arial"/>
          <w:sz w:val="24"/>
          <w:szCs w:val="24"/>
          <w:lang w:eastAsia="zh-CN"/>
        </w:rPr>
        <w:t>Ειδικότερα, σ</w:t>
      </w:r>
      <w:r w:rsidR="00285A6E" w:rsidRPr="009B30F8">
        <w:rPr>
          <w:rFonts w:ascii="Arial" w:eastAsia="Simsun (Founder Extended)" w:hAnsi="Arial" w:cs="Arial"/>
          <w:sz w:val="24"/>
          <w:szCs w:val="24"/>
          <w:lang w:eastAsia="zh-CN"/>
        </w:rPr>
        <w:t>το αναθεωρημένο κείμενο του</w:t>
      </w:r>
      <w:r w:rsidR="00352E25" w:rsidRPr="009B30F8">
        <w:rPr>
          <w:rFonts w:ascii="Arial" w:eastAsia="Simsun (Founder Extended)" w:hAnsi="Arial" w:cs="Arial"/>
          <w:sz w:val="24"/>
          <w:szCs w:val="24"/>
          <w:lang w:eastAsia="zh-CN"/>
        </w:rPr>
        <w:t xml:space="preserve"> </w:t>
      </w:r>
      <w:r w:rsidR="00285A6E" w:rsidRPr="009B30F8">
        <w:rPr>
          <w:rFonts w:ascii="Arial" w:eastAsia="Simsun (Founder Extended)" w:hAnsi="Arial" w:cs="Arial"/>
          <w:sz w:val="24"/>
          <w:szCs w:val="24"/>
          <w:lang w:eastAsia="zh-CN"/>
        </w:rPr>
        <w:t>νομοσχεδίου διαλαμβάνονται, μεταξύ άλλων, τα ακόλουθα</w:t>
      </w:r>
      <w:r w:rsidR="00E33845" w:rsidRPr="009B30F8">
        <w:rPr>
          <w:rFonts w:ascii="Arial" w:eastAsia="Simsun (Founder Extended)" w:hAnsi="Arial" w:cs="Arial"/>
          <w:sz w:val="24"/>
          <w:szCs w:val="24"/>
          <w:lang w:eastAsia="zh-CN"/>
        </w:rPr>
        <w:t>:</w:t>
      </w:r>
    </w:p>
    <w:p w14:paraId="4090DD7F" w14:textId="0E82C475" w:rsidR="009B30F8" w:rsidRDefault="00B4754F" w:rsidP="00067597">
      <w:pPr>
        <w:pStyle w:val="ListParagraph"/>
        <w:widowControl w:val="0"/>
        <w:numPr>
          <w:ilvl w:val="0"/>
          <w:numId w:val="31"/>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Περιορισμό</w:t>
      </w:r>
      <w:r w:rsidR="00F51DEF">
        <w:rPr>
          <w:rFonts w:ascii="Arial" w:eastAsia="Simsun (Founder Extended)" w:hAnsi="Arial" w:cs="Arial"/>
          <w:sz w:val="24"/>
          <w:szCs w:val="24"/>
          <w:lang w:eastAsia="zh-CN"/>
        </w:rPr>
        <w:t>ς</w:t>
      </w:r>
      <w:r w:rsidR="009B30F8" w:rsidRPr="009B30F8">
        <w:rPr>
          <w:rFonts w:ascii="Arial" w:eastAsia="Simsun (Founder Extended)" w:hAnsi="Arial" w:cs="Arial"/>
          <w:sz w:val="24"/>
          <w:szCs w:val="24"/>
          <w:lang w:eastAsia="zh-CN"/>
        </w:rPr>
        <w:t xml:space="preserve"> της δυνατότητας χρήσης της αγγλικής γλώσσας</w:t>
      </w:r>
      <w:r>
        <w:rPr>
          <w:rFonts w:ascii="Arial" w:eastAsia="Simsun (Founder Extended)" w:hAnsi="Arial" w:cs="Arial"/>
          <w:sz w:val="24"/>
          <w:szCs w:val="24"/>
          <w:lang w:eastAsia="zh-CN"/>
        </w:rPr>
        <w:t xml:space="preserve"> σε διαδικασίες που διεξάγονται ενώπιον μόνο</w:t>
      </w:r>
      <w:r w:rsidR="00036062">
        <w:rPr>
          <w:rFonts w:ascii="Arial" w:eastAsia="Simsun (Founder Extended)" w:hAnsi="Arial" w:cs="Arial"/>
          <w:sz w:val="24"/>
          <w:szCs w:val="24"/>
          <w:lang w:eastAsia="zh-CN"/>
        </w:rPr>
        <w:t xml:space="preserve"> του</w:t>
      </w:r>
      <w:r>
        <w:rPr>
          <w:rFonts w:ascii="Arial" w:eastAsia="Simsun (Founder Extended)" w:hAnsi="Arial" w:cs="Arial"/>
          <w:sz w:val="24"/>
          <w:szCs w:val="24"/>
          <w:lang w:eastAsia="zh-CN"/>
        </w:rPr>
        <w:t xml:space="preserve"> </w:t>
      </w:r>
      <w:r w:rsidR="009B30F8" w:rsidRPr="009B30F8">
        <w:rPr>
          <w:rFonts w:ascii="Arial" w:eastAsia="Simsun (Founder Extended)" w:hAnsi="Arial" w:cs="Arial"/>
          <w:sz w:val="24"/>
          <w:szCs w:val="24"/>
          <w:lang w:eastAsia="zh-CN"/>
        </w:rPr>
        <w:t>Εμπορικ</w:t>
      </w:r>
      <w:r>
        <w:rPr>
          <w:rFonts w:ascii="Arial" w:eastAsia="Simsun (Founder Extended)" w:hAnsi="Arial" w:cs="Arial"/>
          <w:sz w:val="24"/>
          <w:szCs w:val="24"/>
          <w:lang w:eastAsia="zh-CN"/>
        </w:rPr>
        <w:t>ού</w:t>
      </w:r>
      <w:r w:rsidR="009B30F8" w:rsidRPr="009B30F8">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Δικαστηρίου</w:t>
      </w:r>
      <w:r w:rsidR="009B30F8" w:rsidRPr="009B30F8">
        <w:rPr>
          <w:rFonts w:ascii="Arial" w:eastAsia="Simsun (Founder Extended)" w:hAnsi="Arial" w:cs="Arial"/>
          <w:sz w:val="24"/>
          <w:szCs w:val="24"/>
          <w:lang w:eastAsia="zh-CN"/>
        </w:rPr>
        <w:t xml:space="preserve"> και το</w:t>
      </w:r>
      <w:r w:rsidR="00036062">
        <w:rPr>
          <w:rFonts w:ascii="Arial" w:eastAsia="Simsun (Founder Extended)" w:hAnsi="Arial" w:cs="Arial"/>
          <w:sz w:val="24"/>
          <w:szCs w:val="24"/>
          <w:lang w:eastAsia="zh-CN"/>
        </w:rPr>
        <w:t>υ</w:t>
      </w:r>
      <w:r w:rsidR="009B30F8" w:rsidRPr="009B30F8">
        <w:rPr>
          <w:rFonts w:ascii="Arial" w:eastAsia="Simsun (Founder Extended)" w:hAnsi="Arial" w:cs="Arial"/>
          <w:sz w:val="24"/>
          <w:szCs w:val="24"/>
          <w:lang w:eastAsia="zh-CN"/>
        </w:rPr>
        <w:t xml:space="preserve"> Ναυτοδικείο</w:t>
      </w:r>
      <w:r>
        <w:rPr>
          <w:rFonts w:ascii="Arial" w:eastAsia="Simsun (Founder Extended)" w:hAnsi="Arial" w:cs="Arial"/>
          <w:sz w:val="24"/>
          <w:szCs w:val="24"/>
          <w:lang w:eastAsia="zh-CN"/>
        </w:rPr>
        <w:t>υ</w:t>
      </w:r>
      <w:r w:rsidR="007F4AB5">
        <w:rPr>
          <w:rFonts w:ascii="Arial" w:eastAsia="Simsun (Founder Extended)" w:hAnsi="Arial" w:cs="Arial"/>
          <w:sz w:val="24"/>
          <w:szCs w:val="24"/>
          <w:lang w:eastAsia="zh-CN"/>
        </w:rPr>
        <w:t>.</w:t>
      </w:r>
    </w:p>
    <w:p w14:paraId="40F99381" w14:textId="79CA1FD6" w:rsidR="007F4AB5" w:rsidRDefault="00B4754F" w:rsidP="00067597">
      <w:pPr>
        <w:pStyle w:val="ListParagraph"/>
        <w:widowControl w:val="0"/>
        <w:numPr>
          <w:ilvl w:val="0"/>
          <w:numId w:val="31"/>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Δ</w:t>
      </w:r>
      <w:r w:rsidR="007F4AB5">
        <w:rPr>
          <w:rFonts w:ascii="Arial" w:eastAsia="Simsun (Founder Extended)" w:hAnsi="Arial" w:cs="Arial"/>
          <w:sz w:val="24"/>
          <w:szCs w:val="24"/>
          <w:lang w:eastAsia="zh-CN"/>
        </w:rPr>
        <w:t>ιασαφήνιση</w:t>
      </w:r>
      <w:r>
        <w:rPr>
          <w:rFonts w:ascii="Arial" w:eastAsia="Simsun (Founder Extended)" w:hAnsi="Arial" w:cs="Arial"/>
          <w:sz w:val="24"/>
          <w:szCs w:val="24"/>
          <w:lang w:eastAsia="zh-CN"/>
        </w:rPr>
        <w:t xml:space="preserve"> αφενός</w:t>
      </w:r>
      <w:r w:rsidR="007F4AB5">
        <w:rPr>
          <w:rFonts w:ascii="Arial" w:eastAsia="Simsun (Founder Extended)" w:hAnsi="Arial" w:cs="Arial"/>
          <w:sz w:val="24"/>
          <w:szCs w:val="24"/>
          <w:lang w:eastAsia="zh-CN"/>
        </w:rPr>
        <w:t xml:space="preserve"> ότι διαδικασία ενώπιον δικαστηρίου </w:t>
      </w:r>
      <w:r w:rsidR="007F4AB5" w:rsidRPr="007F4AB5">
        <w:rPr>
          <w:rFonts w:ascii="Arial" w:eastAsia="Simsun (Founder Extended)" w:hAnsi="Arial" w:cs="Arial"/>
          <w:sz w:val="24"/>
          <w:szCs w:val="24"/>
          <w:lang w:eastAsia="zh-CN"/>
        </w:rPr>
        <w:t>περιλαμβ</w:t>
      </w:r>
      <w:r w:rsidR="007F4AB5">
        <w:rPr>
          <w:rFonts w:ascii="Arial" w:eastAsia="Simsun (Founder Extended)" w:hAnsi="Arial" w:cs="Arial"/>
          <w:sz w:val="24"/>
          <w:szCs w:val="24"/>
          <w:lang w:eastAsia="zh-CN"/>
        </w:rPr>
        <w:t>άνει</w:t>
      </w:r>
      <w:r w:rsidR="007F4AB5" w:rsidRPr="007F4AB5">
        <w:rPr>
          <w:rFonts w:ascii="Arial" w:eastAsia="Simsun (Founder Extended)" w:hAnsi="Arial" w:cs="Arial"/>
          <w:sz w:val="24"/>
          <w:szCs w:val="24"/>
          <w:lang w:eastAsia="zh-CN"/>
        </w:rPr>
        <w:t xml:space="preserve"> τη</w:t>
      </w:r>
      <w:r w:rsidR="007F4AB5">
        <w:rPr>
          <w:rFonts w:ascii="Arial" w:eastAsia="Simsun (Founder Extended)" w:hAnsi="Arial" w:cs="Arial"/>
          <w:sz w:val="24"/>
          <w:szCs w:val="24"/>
          <w:lang w:eastAsia="zh-CN"/>
        </w:rPr>
        <w:t xml:space="preserve">ν </w:t>
      </w:r>
      <w:r w:rsidR="007F4AB5" w:rsidRPr="007F4AB5">
        <w:rPr>
          <w:rFonts w:ascii="Arial" w:eastAsia="Simsun (Founder Extended)" w:hAnsi="Arial" w:cs="Arial"/>
          <w:sz w:val="24"/>
          <w:szCs w:val="24"/>
          <w:lang w:eastAsia="zh-CN"/>
        </w:rPr>
        <w:t>καταχώρ</w:t>
      </w:r>
      <w:r>
        <w:rPr>
          <w:rFonts w:ascii="Arial" w:eastAsia="Simsun (Founder Extended)" w:hAnsi="Arial" w:cs="Arial"/>
          <w:sz w:val="24"/>
          <w:szCs w:val="24"/>
          <w:lang w:eastAsia="zh-CN"/>
        </w:rPr>
        <w:t>ι</w:t>
      </w:r>
      <w:r w:rsidR="007F4AB5" w:rsidRPr="007F4AB5">
        <w:rPr>
          <w:rFonts w:ascii="Arial" w:eastAsia="Simsun (Founder Extended)" w:hAnsi="Arial" w:cs="Arial"/>
          <w:sz w:val="24"/>
          <w:szCs w:val="24"/>
          <w:lang w:eastAsia="zh-CN"/>
        </w:rPr>
        <w:t>ση αγόρευσης ή δικογράφου ή κατάθεση εγγράφου ή μαρτυρίας και</w:t>
      </w:r>
      <w:r>
        <w:rPr>
          <w:rFonts w:ascii="Arial" w:eastAsia="Simsun (Founder Extended)" w:hAnsi="Arial" w:cs="Arial"/>
          <w:sz w:val="24"/>
          <w:szCs w:val="24"/>
          <w:lang w:eastAsia="zh-CN"/>
        </w:rPr>
        <w:t xml:space="preserve"> αφετέρου ότι η χρήση της αγγλικής γλώσσας επιτρέπεται</w:t>
      </w:r>
      <w:r w:rsidR="007F4AB5" w:rsidRPr="007F4AB5">
        <w:rPr>
          <w:rFonts w:ascii="Arial" w:eastAsia="Simsun (Founder Extended)" w:hAnsi="Arial" w:cs="Arial"/>
          <w:sz w:val="24"/>
          <w:szCs w:val="24"/>
          <w:lang w:eastAsia="zh-CN"/>
        </w:rPr>
        <w:t xml:space="preserve"> κατά τη σύνταξη δικαστικών αποφάσεων ή διαταγμάτων</w:t>
      </w:r>
      <w:r w:rsidR="007F4AB5">
        <w:rPr>
          <w:rFonts w:ascii="Arial" w:eastAsia="Simsun (Founder Extended)" w:hAnsi="Arial" w:cs="Arial"/>
          <w:sz w:val="24"/>
          <w:szCs w:val="24"/>
          <w:lang w:eastAsia="zh-CN"/>
        </w:rPr>
        <w:t>.</w:t>
      </w:r>
    </w:p>
    <w:p w14:paraId="49840983" w14:textId="45AEFD0D" w:rsidR="009B30F8" w:rsidRDefault="00B4754F" w:rsidP="00067597">
      <w:pPr>
        <w:pStyle w:val="ListParagraph"/>
        <w:widowControl w:val="0"/>
        <w:numPr>
          <w:ilvl w:val="0"/>
          <w:numId w:val="31"/>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Δ</w:t>
      </w:r>
      <w:r w:rsidR="009B30F8">
        <w:rPr>
          <w:rFonts w:ascii="Arial" w:eastAsia="Simsun (Founder Extended)" w:hAnsi="Arial" w:cs="Arial"/>
          <w:sz w:val="24"/>
          <w:szCs w:val="24"/>
          <w:lang w:eastAsia="zh-CN"/>
        </w:rPr>
        <w:t xml:space="preserve">υνατότητα χρήσης της αγγλικής γλώσσας </w:t>
      </w:r>
      <w:r w:rsidR="009B30F8" w:rsidRPr="009B30F8">
        <w:rPr>
          <w:rFonts w:ascii="Arial" w:eastAsia="Simsun (Founder Extended)" w:hAnsi="Arial" w:cs="Arial"/>
          <w:sz w:val="24"/>
          <w:szCs w:val="24"/>
          <w:lang w:eastAsia="zh-CN"/>
        </w:rPr>
        <w:t xml:space="preserve">από </w:t>
      </w:r>
      <w:r>
        <w:rPr>
          <w:rFonts w:ascii="Arial" w:eastAsia="Simsun (Founder Extended)" w:hAnsi="Arial" w:cs="Arial"/>
          <w:sz w:val="24"/>
          <w:szCs w:val="24"/>
          <w:lang w:eastAsia="zh-CN"/>
        </w:rPr>
        <w:t>δ</w:t>
      </w:r>
      <w:r w:rsidR="009B30F8" w:rsidRPr="009B30F8">
        <w:rPr>
          <w:rFonts w:ascii="Arial" w:eastAsia="Simsun (Founder Extended)" w:hAnsi="Arial" w:cs="Arial"/>
          <w:sz w:val="24"/>
          <w:szCs w:val="24"/>
          <w:lang w:eastAsia="zh-CN"/>
        </w:rPr>
        <w:t>ικαστήριο</w:t>
      </w:r>
      <w:r>
        <w:rPr>
          <w:rFonts w:ascii="Arial" w:eastAsia="Simsun (Founder Extended)" w:hAnsi="Arial" w:cs="Arial"/>
          <w:sz w:val="24"/>
          <w:szCs w:val="24"/>
          <w:lang w:eastAsia="zh-CN"/>
        </w:rPr>
        <w:t xml:space="preserve"> ανώτερο του</w:t>
      </w:r>
      <w:r w:rsidR="009B30F8" w:rsidRPr="009B30F8">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Εμπορικού Δικαστηρίου και</w:t>
      </w:r>
      <w:r w:rsidR="00036062">
        <w:rPr>
          <w:rFonts w:ascii="Arial" w:eastAsia="Simsun (Founder Extended)" w:hAnsi="Arial" w:cs="Arial"/>
          <w:sz w:val="24"/>
          <w:szCs w:val="24"/>
          <w:lang w:eastAsia="zh-CN"/>
        </w:rPr>
        <w:t xml:space="preserve"> του</w:t>
      </w:r>
      <w:r>
        <w:rPr>
          <w:rFonts w:ascii="Arial" w:eastAsia="Simsun (Founder Extended)" w:hAnsi="Arial" w:cs="Arial"/>
          <w:sz w:val="24"/>
          <w:szCs w:val="24"/>
          <w:lang w:eastAsia="zh-CN"/>
        </w:rPr>
        <w:t xml:space="preserve"> Ναυτοδικείου, </w:t>
      </w:r>
      <w:r w:rsidR="009B30F8" w:rsidRPr="009B30F8">
        <w:rPr>
          <w:rFonts w:ascii="Arial" w:eastAsia="Simsun (Founder Extended)" w:hAnsi="Arial" w:cs="Arial"/>
          <w:sz w:val="24"/>
          <w:szCs w:val="24"/>
          <w:lang w:eastAsia="zh-CN"/>
        </w:rPr>
        <w:t xml:space="preserve">όταν </w:t>
      </w:r>
      <w:r>
        <w:rPr>
          <w:rFonts w:ascii="Arial" w:eastAsia="Simsun (Founder Extended)" w:hAnsi="Arial" w:cs="Arial"/>
          <w:sz w:val="24"/>
          <w:szCs w:val="24"/>
          <w:lang w:eastAsia="zh-CN"/>
        </w:rPr>
        <w:t xml:space="preserve">το ανώτερο δικαστήριο </w:t>
      </w:r>
      <w:r w:rsidR="009B30F8" w:rsidRPr="009B30F8">
        <w:rPr>
          <w:rFonts w:ascii="Arial" w:eastAsia="Simsun (Founder Extended)" w:hAnsi="Arial" w:cs="Arial"/>
          <w:sz w:val="24"/>
          <w:szCs w:val="24"/>
          <w:lang w:eastAsia="zh-CN"/>
        </w:rPr>
        <w:t xml:space="preserve">εξετάζει ή ελέγχει αποφάσεις ή διατάγματα </w:t>
      </w:r>
      <w:r>
        <w:rPr>
          <w:rFonts w:ascii="Arial" w:eastAsia="Simsun (Founder Extended)" w:hAnsi="Arial" w:cs="Arial"/>
          <w:sz w:val="24"/>
          <w:szCs w:val="24"/>
          <w:lang w:eastAsia="zh-CN"/>
        </w:rPr>
        <w:t>αυτών.</w:t>
      </w:r>
    </w:p>
    <w:p w14:paraId="38258396" w14:textId="2880F55F" w:rsidR="009B30F8" w:rsidRPr="009B30F8" w:rsidRDefault="00B4754F" w:rsidP="00067597">
      <w:pPr>
        <w:pStyle w:val="ListParagraph"/>
        <w:widowControl w:val="0"/>
        <w:numPr>
          <w:ilvl w:val="0"/>
          <w:numId w:val="31"/>
        </w:numPr>
        <w:tabs>
          <w:tab w:val="left" w:pos="567"/>
          <w:tab w:val="left" w:pos="4961"/>
        </w:tabs>
        <w:spacing w:after="0" w:line="480" w:lineRule="auto"/>
        <w:ind w:left="567" w:hanging="567"/>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Α</w:t>
      </w:r>
      <w:r w:rsidR="007F4AB5">
        <w:rPr>
          <w:rFonts w:ascii="Arial" w:eastAsia="Simsun (Founder Extended)" w:hAnsi="Arial" w:cs="Arial"/>
          <w:sz w:val="24"/>
          <w:szCs w:val="24"/>
          <w:lang w:eastAsia="zh-CN"/>
        </w:rPr>
        <w:t xml:space="preserve">πάλειψη της απαίτησης </w:t>
      </w:r>
      <w:r w:rsidR="009C6179">
        <w:rPr>
          <w:rFonts w:ascii="Arial" w:eastAsia="Simsun (Founder Extended)" w:hAnsi="Arial" w:cs="Arial"/>
          <w:sz w:val="24"/>
          <w:szCs w:val="24"/>
          <w:lang w:eastAsia="zh-CN"/>
        </w:rPr>
        <w:t>για</w:t>
      </w:r>
      <w:r w:rsidR="00B64C17">
        <w:rPr>
          <w:rFonts w:ascii="Arial" w:eastAsia="Simsun (Founder Extended)" w:hAnsi="Arial" w:cs="Arial"/>
          <w:sz w:val="24"/>
          <w:szCs w:val="24"/>
          <w:lang w:eastAsia="zh-CN"/>
        </w:rPr>
        <w:t xml:space="preserve"> </w:t>
      </w:r>
      <w:r w:rsidR="007F4AB5" w:rsidRPr="007F4AB5">
        <w:rPr>
          <w:rFonts w:ascii="Arial" w:eastAsia="Simsun (Founder Extended)" w:hAnsi="Arial" w:cs="Arial"/>
          <w:sz w:val="24"/>
          <w:szCs w:val="24"/>
          <w:lang w:eastAsia="zh-CN"/>
        </w:rPr>
        <w:t xml:space="preserve">αυξημένη πλειοψηφία των δύο τρίτων του συνόλου των βουλευτών για ψήφιση νόμου ο οποίος </w:t>
      </w:r>
      <w:r w:rsidR="00B64C17">
        <w:rPr>
          <w:rFonts w:ascii="Arial" w:eastAsia="Simsun (Founder Extended)" w:hAnsi="Arial" w:cs="Arial"/>
          <w:sz w:val="24"/>
          <w:szCs w:val="24"/>
          <w:lang w:eastAsia="zh-CN"/>
        </w:rPr>
        <w:t xml:space="preserve">θα </w:t>
      </w:r>
      <w:r w:rsidR="007F4AB5">
        <w:rPr>
          <w:rFonts w:ascii="Arial" w:eastAsia="Simsun (Founder Extended)" w:hAnsi="Arial" w:cs="Arial"/>
          <w:sz w:val="24"/>
          <w:szCs w:val="24"/>
          <w:lang w:eastAsia="zh-CN"/>
        </w:rPr>
        <w:t>προβλέπει</w:t>
      </w:r>
      <w:r w:rsidR="007F4AB5" w:rsidRPr="007F4AB5">
        <w:rPr>
          <w:rFonts w:ascii="Arial" w:eastAsia="Simsun (Founder Extended)" w:hAnsi="Arial" w:cs="Arial"/>
          <w:sz w:val="24"/>
          <w:szCs w:val="24"/>
          <w:lang w:eastAsia="zh-CN"/>
        </w:rPr>
        <w:t xml:space="preserve"> </w:t>
      </w:r>
      <w:r w:rsidR="00B64C17">
        <w:rPr>
          <w:rFonts w:ascii="Arial" w:eastAsia="Simsun (Founder Extended)" w:hAnsi="Arial" w:cs="Arial"/>
          <w:sz w:val="24"/>
          <w:szCs w:val="24"/>
          <w:lang w:eastAsia="zh-CN"/>
        </w:rPr>
        <w:t>τη</w:t>
      </w:r>
      <w:r w:rsidR="007F4AB5" w:rsidRPr="007F4AB5">
        <w:rPr>
          <w:rFonts w:ascii="Arial" w:eastAsia="Simsun (Founder Extended)" w:hAnsi="Arial" w:cs="Arial"/>
          <w:sz w:val="24"/>
          <w:szCs w:val="24"/>
          <w:lang w:eastAsia="zh-CN"/>
        </w:rPr>
        <w:t xml:space="preserve"> χρήση της αγγλικής γλώσσας</w:t>
      </w:r>
      <w:r w:rsidR="007F4AB5">
        <w:rPr>
          <w:rFonts w:ascii="Arial" w:eastAsia="Simsun (Founder Extended)" w:hAnsi="Arial" w:cs="Arial"/>
          <w:sz w:val="24"/>
          <w:szCs w:val="24"/>
          <w:lang w:eastAsia="zh-CN"/>
        </w:rPr>
        <w:t xml:space="preserve"> ενώπιον Εμπορικού Δικαστηρίου, Ναυτοδικείου και ανώτερο</w:t>
      </w:r>
      <w:r>
        <w:rPr>
          <w:rFonts w:ascii="Arial" w:eastAsia="Simsun (Founder Extended)" w:hAnsi="Arial" w:cs="Arial"/>
          <w:sz w:val="24"/>
          <w:szCs w:val="24"/>
          <w:lang w:eastAsia="zh-CN"/>
        </w:rPr>
        <w:t>υ</w:t>
      </w:r>
      <w:r w:rsidR="007F4AB5">
        <w:rPr>
          <w:rFonts w:ascii="Arial" w:eastAsia="Simsun (Founder Extended)" w:hAnsi="Arial" w:cs="Arial"/>
          <w:sz w:val="24"/>
          <w:szCs w:val="24"/>
          <w:lang w:eastAsia="zh-CN"/>
        </w:rPr>
        <w:t xml:space="preserve"> αυτών δικαστηρίου. </w:t>
      </w:r>
    </w:p>
    <w:p w14:paraId="13D63ADB" w14:textId="77777777" w:rsidR="00D44821" w:rsidRPr="0059768C" w:rsidRDefault="00D44821" w:rsidP="00D44821">
      <w:pPr>
        <w:tabs>
          <w:tab w:val="left" w:pos="567"/>
          <w:tab w:val="left" w:pos="4961"/>
        </w:tabs>
        <w:spacing w:after="0" w:line="480" w:lineRule="auto"/>
        <w:jc w:val="both"/>
        <w:rPr>
          <w:rFonts w:ascii="Arial" w:eastAsia="Simsun (Founder Extended)" w:hAnsi="Arial" w:cs="Arial"/>
          <w:sz w:val="24"/>
          <w:szCs w:val="24"/>
          <w:lang w:eastAsia="zh-CN"/>
        </w:rPr>
      </w:pPr>
      <w:bookmarkStart w:id="4" w:name="_Hlk99540481"/>
      <w:r w:rsidRPr="0059768C">
        <w:rPr>
          <w:rFonts w:ascii="Arial" w:eastAsia="Simsun (Founder Extended)" w:hAnsi="Arial" w:cs="Arial"/>
          <w:sz w:val="24"/>
          <w:szCs w:val="24"/>
          <w:lang w:eastAsia="zh-CN"/>
        </w:rPr>
        <w:tab/>
        <w:t xml:space="preserve">Η Κοινοβουλευτική Επιτροπή Νομικών, Δικαιοσύνης και Δημοσίας Τάξεως, αφού έλαβε υπόψη όλα όσα τέθηκαν </w:t>
      </w:r>
      <w:proofErr w:type="spellStart"/>
      <w:r w:rsidRPr="0059768C">
        <w:rPr>
          <w:rFonts w:ascii="Arial" w:eastAsia="Simsun (Founder Extended)" w:hAnsi="Arial" w:cs="Arial"/>
          <w:sz w:val="24"/>
          <w:szCs w:val="24"/>
          <w:lang w:eastAsia="zh-CN"/>
        </w:rPr>
        <w:t>ενώπιόν</w:t>
      </w:r>
      <w:proofErr w:type="spellEnd"/>
      <w:r w:rsidRPr="0059768C">
        <w:rPr>
          <w:rFonts w:ascii="Arial" w:eastAsia="Simsun (Founder Extended)" w:hAnsi="Arial" w:cs="Arial"/>
          <w:sz w:val="24"/>
          <w:szCs w:val="24"/>
          <w:lang w:eastAsia="zh-CN"/>
        </w:rPr>
        <w:t xml:space="preserve"> της, κατέληξε στις πιο κάτω θέσεις: </w:t>
      </w:r>
    </w:p>
    <w:p w14:paraId="5F594122" w14:textId="54FE3161" w:rsidR="0043578D" w:rsidRPr="0059768C" w:rsidRDefault="0043578D" w:rsidP="0059768C">
      <w:pPr>
        <w:tabs>
          <w:tab w:val="left" w:pos="709"/>
          <w:tab w:val="left" w:pos="4961"/>
        </w:tabs>
        <w:spacing w:after="0" w:line="480" w:lineRule="auto"/>
        <w:ind w:left="567" w:hanging="567"/>
        <w:jc w:val="both"/>
        <w:rPr>
          <w:rFonts w:ascii="Arial" w:eastAsia="Simsun (Founder Extended)" w:hAnsi="Arial" w:cs="Arial"/>
          <w:sz w:val="24"/>
          <w:szCs w:val="24"/>
          <w:lang w:eastAsia="zh-CN"/>
        </w:rPr>
      </w:pPr>
      <w:r w:rsidRPr="0059768C">
        <w:rPr>
          <w:rFonts w:ascii="Arial" w:eastAsia="Simsun (Founder Extended)" w:hAnsi="Arial" w:cs="Arial"/>
          <w:sz w:val="24"/>
          <w:szCs w:val="24"/>
          <w:lang w:eastAsia="zh-CN"/>
        </w:rPr>
        <w:t>1.</w:t>
      </w:r>
      <w:r w:rsidR="00B64C17">
        <w:rPr>
          <w:rFonts w:ascii="Arial" w:eastAsia="Simsun (Founder Extended)" w:hAnsi="Arial" w:cs="Arial"/>
          <w:sz w:val="24"/>
          <w:szCs w:val="24"/>
          <w:lang w:eastAsia="zh-CN"/>
        </w:rPr>
        <w:tab/>
      </w:r>
      <w:r w:rsidR="0059768C">
        <w:rPr>
          <w:rFonts w:ascii="Arial" w:eastAsia="Simsun (Founder Extended)" w:hAnsi="Arial" w:cs="Arial"/>
          <w:sz w:val="24"/>
          <w:szCs w:val="24"/>
          <w:lang w:eastAsia="zh-CN"/>
        </w:rPr>
        <w:t>Η αναπληρώτρια πρόεδρος</w:t>
      </w:r>
      <w:r w:rsidRPr="0059768C">
        <w:rPr>
          <w:rFonts w:ascii="Arial" w:eastAsia="Simsun (Founder Extended)" w:hAnsi="Arial" w:cs="Arial"/>
          <w:sz w:val="24"/>
          <w:szCs w:val="24"/>
          <w:lang w:eastAsia="zh-CN"/>
        </w:rPr>
        <w:t xml:space="preserve"> και τ</w:t>
      </w:r>
      <w:r w:rsidR="0059768C">
        <w:rPr>
          <w:rFonts w:ascii="Arial" w:eastAsia="Simsun (Founder Extended)" w:hAnsi="Arial" w:cs="Arial"/>
          <w:sz w:val="24"/>
          <w:szCs w:val="24"/>
          <w:lang w:eastAsia="zh-CN"/>
        </w:rPr>
        <w:t>ο</w:t>
      </w:r>
      <w:r w:rsidRPr="0059768C">
        <w:rPr>
          <w:rFonts w:ascii="Arial" w:eastAsia="Simsun (Founder Extended)" w:hAnsi="Arial" w:cs="Arial"/>
          <w:sz w:val="24"/>
          <w:szCs w:val="24"/>
          <w:lang w:eastAsia="zh-CN"/>
        </w:rPr>
        <w:t xml:space="preserve"> μέλ</w:t>
      </w:r>
      <w:r w:rsidR="0059768C">
        <w:rPr>
          <w:rFonts w:ascii="Arial" w:eastAsia="Simsun (Founder Extended)" w:hAnsi="Arial" w:cs="Arial"/>
          <w:sz w:val="24"/>
          <w:szCs w:val="24"/>
          <w:lang w:eastAsia="zh-CN"/>
        </w:rPr>
        <w:t>ος</w:t>
      </w:r>
      <w:r w:rsidRPr="0059768C">
        <w:rPr>
          <w:rFonts w:ascii="Arial" w:eastAsia="Simsun (Founder Extended)" w:hAnsi="Arial" w:cs="Arial"/>
          <w:sz w:val="24"/>
          <w:szCs w:val="24"/>
          <w:lang w:eastAsia="zh-CN"/>
        </w:rPr>
        <w:t xml:space="preserve"> της βουλευτ</w:t>
      </w:r>
      <w:r w:rsidR="0059768C">
        <w:rPr>
          <w:rFonts w:ascii="Arial" w:eastAsia="Simsun (Founder Extended)" w:hAnsi="Arial" w:cs="Arial"/>
          <w:sz w:val="24"/>
          <w:szCs w:val="24"/>
          <w:lang w:eastAsia="zh-CN"/>
        </w:rPr>
        <w:t>ή</w:t>
      </w:r>
      <w:r w:rsidRPr="0059768C">
        <w:rPr>
          <w:rFonts w:ascii="Arial" w:eastAsia="Simsun (Founder Extended)" w:hAnsi="Arial" w:cs="Arial"/>
          <w:sz w:val="24"/>
          <w:szCs w:val="24"/>
          <w:lang w:eastAsia="zh-CN"/>
        </w:rPr>
        <w:t>ς της κοινοβουλευτικής ομάδας του</w:t>
      </w:r>
      <w:r w:rsidR="0059768C" w:rsidRPr="0059768C">
        <w:rPr>
          <w:rFonts w:ascii="Arial" w:eastAsia="Simsun (Founder Extended)" w:hAnsi="Arial" w:cs="Arial"/>
          <w:sz w:val="24"/>
          <w:szCs w:val="24"/>
          <w:lang w:eastAsia="zh-CN"/>
        </w:rPr>
        <w:t xml:space="preserve"> </w:t>
      </w:r>
      <w:r w:rsidRPr="0059768C">
        <w:rPr>
          <w:rFonts w:ascii="Arial" w:eastAsia="Simsun (Founder Extended)" w:hAnsi="Arial" w:cs="Arial"/>
          <w:sz w:val="24"/>
          <w:szCs w:val="24"/>
          <w:lang w:eastAsia="zh-CN"/>
        </w:rPr>
        <w:t>Δημοκρατικού Συναγερμού υιοθετούν τους σκοπούς και τις επιδιώξεις του</w:t>
      </w:r>
      <w:r w:rsidR="0059768C" w:rsidRPr="0059768C">
        <w:rPr>
          <w:rFonts w:ascii="Arial" w:eastAsia="Simsun (Founder Extended)" w:hAnsi="Arial" w:cs="Arial"/>
          <w:sz w:val="24"/>
          <w:szCs w:val="24"/>
          <w:lang w:eastAsia="zh-CN"/>
        </w:rPr>
        <w:t xml:space="preserve"> </w:t>
      </w:r>
      <w:r w:rsidRPr="0059768C">
        <w:rPr>
          <w:rFonts w:ascii="Arial" w:eastAsia="Simsun (Founder Extended)" w:hAnsi="Arial" w:cs="Arial"/>
          <w:sz w:val="24"/>
          <w:szCs w:val="24"/>
          <w:lang w:eastAsia="zh-CN"/>
        </w:rPr>
        <w:t>νομοσχεδίου και εισηγούνται τη</w:t>
      </w:r>
      <w:r w:rsidR="00444959">
        <w:rPr>
          <w:rFonts w:ascii="Arial" w:eastAsia="Simsun (Founder Extended)" w:hAnsi="Arial" w:cs="Arial"/>
          <w:sz w:val="24"/>
          <w:szCs w:val="24"/>
          <w:lang w:eastAsia="zh-CN"/>
        </w:rPr>
        <w:t>ν</w:t>
      </w:r>
      <w:r w:rsidRPr="0059768C">
        <w:rPr>
          <w:rFonts w:ascii="Arial" w:eastAsia="Simsun (Founder Extended)" w:hAnsi="Arial" w:cs="Arial"/>
          <w:sz w:val="24"/>
          <w:szCs w:val="24"/>
          <w:lang w:eastAsia="zh-CN"/>
        </w:rPr>
        <w:t xml:space="preserve"> ψήφισή του σε νόμο.</w:t>
      </w:r>
    </w:p>
    <w:p w14:paraId="4A692AAB" w14:textId="53B1969E" w:rsidR="0043578D" w:rsidRPr="0059768C" w:rsidRDefault="0043578D" w:rsidP="0059768C">
      <w:pPr>
        <w:tabs>
          <w:tab w:val="left" w:pos="709"/>
          <w:tab w:val="left" w:pos="4961"/>
        </w:tabs>
        <w:spacing w:after="0" w:line="480" w:lineRule="auto"/>
        <w:ind w:left="567" w:hanging="567"/>
        <w:jc w:val="both"/>
        <w:rPr>
          <w:rFonts w:ascii="Arial" w:eastAsia="Simsun (Founder Extended)" w:hAnsi="Arial" w:cs="Arial"/>
          <w:sz w:val="24"/>
          <w:szCs w:val="24"/>
          <w:lang w:eastAsia="zh-CN"/>
        </w:rPr>
      </w:pPr>
      <w:r w:rsidRPr="0059768C">
        <w:rPr>
          <w:rFonts w:ascii="Arial" w:eastAsia="Simsun (Founder Extended)" w:hAnsi="Arial" w:cs="Arial"/>
          <w:sz w:val="24"/>
          <w:szCs w:val="24"/>
          <w:lang w:eastAsia="zh-CN"/>
        </w:rPr>
        <w:lastRenderedPageBreak/>
        <w:t>2.</w:t>
      </w:r>
      <w:r w:rsidR="00B64C17">
        <w:rPr>
          <w:rFonts w:ascii="Arial" w:eastAsia="Simsun (Founder Extended)" w:hAnsi="Arial" w:cs="Arial"/>
          <w:sz w:val="24"/>
          <w:szCs w:val="24"/>
          <w:lang w:eastAsia="zh-CN"/>
        </w:rPr>
        <w:tab/>
      </w:r>
      <w:r w:rsidRPr="0059768C">
        <w:rPr>
          <w:rFonts w:ascii="Arial" w:eastAsia="Simsun (Founder Extended)" w:hAnsi="Arial" w:cs="Arial"/>
          <w:sz w:val="24"/>
          <w:szCs w:val="24"/>
          <w:lang w:eastAsia="zh-CN"/>
        </w:rPr>
        <w:t>Τα μέλη της βουλευτές τ</w:t>
      </w:r>
      <w:r w:rsidR="00134B0B">
        <w:rPr>
          <w:rFonts w:ascii="Arial" w:eastAsia="Simsun (Founder Extended)" w:hAnsi="Arial" w:cs="Arial"/>
          <w:sz w:val="24"/>
          <w:szCs w:val="24"/>
          <w:lang w:eastAsia="zh-CN"/>
        </w:rPr>
        <w:t>ης</w:t>
      </w:r>
      <w:r w:rsidRPr="0059768C">
        <w:rPr>
          <w:rFonts w:ascii="Arial" w:eastAsia="Simsun (Founder Extended)" w:hAnsi="Arial" w:cs="Arial"/>
          <w:sz w:val="24"/>
          <w:szCs w:val="24"/>
          <w:lang w:eastAsia="zh-CN"/>
        </w:rPr>
        <w:t xml:space="preserve"> κοινοβουλευτικ</w:t>
      </w:r>
      <w:r w:rsidR="00134B0B">
        <w:rPr>
          <w:rFonts w:ascii="Arial" w:eastAsia="Simsun (Founder Extended)" w:hAnsi="Arial" w:cs="Arial"/>
          <w:sz w:val="24"/>
          <w:szCs w:val="24"/>
          <w:lang w:eastAsia="zh-CN"/>
        </w:rPr>
        <w:t>ής</w:t>
      </w:r>
      <w:r w:rsidRPr="0059768C">
        <w:rPr>
          <w:rFonts w:ascii="Arial" w:eastAsia="Simsun (Founder Extended)" w:hAnsi="Arial" w:cs="Arial"/>
          <w:sz w:val="24"/>
          <w:szCs w:val="24"/>
          <w:lang w:eastAsia="zh-CN"/>
        </w:rPr>
        <w:t xml:space="preserve"> ομάδ</w:t>
      </w:r>
      <w:r w:rsidR="00134B0B">
        <w:rPr>
          <w:rFonts w:ascii="Arial" w:eastAsia="Simsun (Founder Extended)" w:hAnsi="Arial" w:cs="Arial"/>
          <w:sz w:val="24"/>
          <w:szCs w:val="24"/>
          <w:lang w:eastAsia="zh-CN"/>
        </w:rPr>
        <w:t>ας</w:t>
      </w:r>
      <w:r w:rsidRPr="0059768C">
        <w:rPr>
          <w:rFonts w:ascii="Arial" w:eastAsia="Simsun (Founder Extended)" w:hAnsi="Arial" w:cs="Arial"/>
          <w:sz w:val="24"/>
          <w:szCs w:val="24"/>
          <w:lang w:eastAsia="zh-CN"/>
        </w:rPr>
        <w:t xml:space="preserve"> ΑΚΕΛ-Αριστερά-Νέες</w:t>
      </w:r>
      <w:r w:rsidR="0059768C" w:rsidRPr="0059768C">
        <w:rPr>
          <w:rFonts w:ascii="Arial" w:eastAsia="Simsun (Founder Extended)" w:hAnsi="Arial" w:cs="Arial"/>
          <w:sz w:val="24"/>
          <w:szCs w:val="24"/>
          <w:lang w:eastAsia="zh-CN"/>
        </w:rPr>
        <w:t xml:space="preserve"> </w:t>
      </w:r>
      <w:r w:rsidRPr="0059768C">
        <w:rPr>
          <w:rFonts w:ascii="Arial" w:eastAsia="Simsun (Founder Extended)" w:hAnsi="Arial" w:cs="Arial"/>
          <w:sz w:val="24"/>
          <w:szCs w:val="24"/>
          <w:lang w:eastAsia="zh-CN"/>
        </w:rPr>
        <w:t>Δυνάμεις και τ</w:t>
      </w:r>
      <w:r w:rsidR="00134B0B">
        <w:rPr>
          <w:rFonts w:ascii="Arial" w:eastAsia="Simsun (Founder Extended)" w:hAnsi="Arial" w:cs="Arial"/>
          <w:sz w:val="24"/>
          <w:szCs w:val="24"/>
          <w:lang w:eastAsia="zh-CN"/>
        </w:rPr>
        <w:t>ο</w:t>
      </w:r>
      <w:r w:rsidRPr="0059768C">
        <w:rPr>
          <w:rFonts w:ascii="Arial" w:eastAsia="Simsun (Founder Extended)" w:hAnsi="Arial" w:cs="Arial"/>
          <w:sz w:val="24"/>
          <w:szCs w:val="24"/>
          <w:lang w:eastAsia="zh-CN"/>
        </w:rPr>
        <w:t xml:space="preserve"> μέλ</w:t>
      </w:r>
      <w:r w:rsidR="00134B0B">
        <w:rPr>
          <w:rFonts w:ascii="Arial" w:eastAsia="Simsun (Founder Extended)" w:hAnsi="Arial" w:cs="Arial"/>
          <w:sz w:val="24"/>
          <w:szCs w:val="24"/>
          <w:lang w:eastAsia="zh-CN"/>
        </w:rPr>
        <w:t>ος</w:t>
      </w:r>
      <w:r w:rsidRPr="0059768C">
        <w:rPr>
          <w:rFonts w:ascii="Arial" w:eastAsia="Simsun (Founder Extended)" w:hAnsi="Arial" w:cs="Arial"/>
          <w:sz w:val="24"/>
          <w:szCs w:val="24"/>
          <w:lang w:eastAsia="zh-CN"/>
        </w:rPr>
        <w:t xml:space="preserve"> της βουλευτ</w:t>
      </w:r>
      <w:r w:rsidR="00134B0B">
        <w:rPr>
          <w:rFonts w:ascii="Arial" w:eastAsia="Simsun (Founder Extended)" w:hAnsi="Arial" w:cs="Arial"/>
          <w:sz w:val="24"/>
          <w:szCs w:val="24"/>
          <w:lang w:eastAsia="zh-CN"/>
        </w:rPr>
        <w:t>ή</w:t>
      </w:r>
      <w:r w:rsidRPr="0059768C">
        <w:rPr>
          <w:rFonts w:ascii="Arial" w:eastAsia="Simsun (Founder Extended)" w:hAnsi="Arial" w:cs="Arial"/>
          <w:sz w:val="24"/>
          <w:szCs w:val="24"/>
          <w:lang w:eastAsia="zh-CN"/>
        </w:rPr>
        <w:t>ς του Κινήματος Οικολόγων-Συνεργασία Πολιτών</w:t>
      </w:r>
      <w:r w:rsidR="0059768C" w:rsidRPr="0059768C">
        <w:rPr>
          <w:rFonts w:ascii="Arial" w:eastAsia="Simsun (Founder Extended)" w:hAnsi="Arial" w:cs="Arial"/>
          <w:sz w:val="24"/>
          <w:szCs w:val="24"/>
          <w:lang w:eastAsia="zh-CN"/>
        </w:rPr>
        <w:t xml:space="preserve"> </w:t>
      </w:r>
      <w:r w:rsidRPr="0059768C">
        <w:rPr>
          <w:rFonts w:ascii="Arial" w:eastAsia="Simsun (Founder Extended)" w:hAnsi="Arial" w:cs="Arial"/>
          <w:sz w:val="24"/>
          <w:szCs w:val="24"/>
          <w:lang w:eastAsia="zh-CN"/>
        </w:rPr>
        <w:t>επιφυλάχθηκαν να τοποθετηθούν επ</w:t>
      </w:r>
      <w:r w:rsidR="00134B0B">
        <w:rPr>
          <w:rFonts w:ascii="Arial" w:eastAsia="Simsun (Founder Extended)" w:hAnsi="Arial" w:cs="Arial"/>
          <w:sz w:val="24"/>
          <w:szCs w:val="24"/>
          <w:lang w:eastAsia="zh-CN"/>
        </w:rPr>
        <w:t>ί</w:t>
      </w:r>
      <w:r w:rsidRPr="0059768C">
        <w:rPr>
          <w:rFonts w:ascii="Arial" w:eastAsia="Simsun (Founder Extended)" w:hAnsi="Arial" w:cs="Arial"/>
          <w:sz w:val="24"/>
          <w:szCs w:val="24"/>
          <w:lang w:eastAsia="zh-CN"/>
        </w:rPr>
        <w:t xml:space="preserve"> των προνοιών του νομοσχεδίου κατά τη</w:t>
      </w:r>
      <w:r w:rsidR="0059768C" w:rsidRPr="0059768C">
        <w:rPr>
          <w:rFonts w:ascii="Arial" w:eastAsia="Simsun (Founder Extended)" w:hAnsi="Arial" w:cs="Arial"/>
          <w:sz w:val="24"/>
          <w:szCs w:val="24"/>
          <w:lang w:eastAsia="zh-CN"/>
        </w:rPr>
        <w:t xml:space="preserve"> </w:t>
      </w:r>
      <w:r w:rsidRPr="0059768C">
        <w:rPr>
          <w:rFonts w:ascii="Arial" w:eastAsia="Simsun (Founder Extended)" w:hAnsi="Arial" w:cs="Arial"/>
          <w:sz w:val="24"/>
          <w:szCs w:val="24"/>
          <w:lang w:eastAsia="zh-CN"/>
        </w:rPr>
        <w:t>συζήτησή του ενώπιον της ολομέλειας του σώματος.</w:t>
      </w:r>
    </w:p>
    <w:p w14:paraId="3DB30F42" w14:textId="751B4426" w:rsidR="0043578D" w:rsidRPr="0059768C" w:rsidRDefault="0043578D" w:rsidP="0059768C">
      <w:pPr>
        <w:tabs>
          <w:tab w:val="left" w:pos="709"/>
          <w:tab w:val="left" w:pos="4961"/>
        </w:tabs>
        <w:spacing w:after="0" w:line="480" w:lineRule="auto"/>
        <w:ind w:left="567" w:hanging="567"/>
        <w:jc w:val="both"/>
        <w:rPr>
          <w:rFonts w:ascii="Arial" w:eastAsia="Simsun (Founder Extended)" w:hAnsi="Arial" w:cs="Arial"/>
          <w:sz w:val="24"/>
          <w:szCs w:val="24"/>
          <w:lang w:eastAsia="zh-CN"/>
        </w:rPr>
      </w:pPr>
      <w:r w:rsidRPr="0059768C">
        <w:rPr>
          <w:rFonts w:ascii="Arial" w:eastAsia="Simsun (Founder Extended)" w:hAnsi="Arial" w:cs="Arial"/>
          <w:sz w:val="24"/>
          <w:szCs w:val="24"/>
          <w:lang w:eastAsia="zh-CN"/>
        </w:rPr>
        <w:t>3.</w:t>
      </w:r>
      <w:r w:rsidR="00B64C17">
        <w:rPr>
          <w:rFonts w:ascii="Arial" w:eastAsia="Simsun (Founder Extended)" w:hAnsi="Arial" w:cs="Arial"/>
          <w:sz w:val="24"/>
          <w:szCs w:val="24"/>
          <w:lang w:eastAsia="zh-CN"/>
        </w:rPr>
        <w:tab/>
      </w:r>
      <w:r w:rsidR="008F26AD">
        <w:rPr>
          <w:rFonts w:ascii="Arial" w:eastAsia="Simsun (Founder Extended)" w:hAnsi="Arial" w:cs="Arial"/>
          <w:sz w:val="24"/>
          <w:szCs w:val="24"/>
          <w:lang w:eastAsia="zh-CN"/>
        </w:rPr>
        <w:t>Το</w:t>
      </w:r>
      <w:r w:rsidRPr="0059768C">
        <w:rPr>
          <w:rFonts w:ascii="Arial" w:eastAsia="Simsun (Founder Extended)" w:hAnsi="Arial" w:cs="Arial"/>
          <w:sz w:val="24"/>
          <w:szCs w:val="24"/>
          <w:lang w:eastAsia="zh-CN"/>
        </w:rPr>
        <w:t xml:space="preserve"> μέλος της βουλευτής του Κινήματος Σοσιαλδημοκρατών ΕΔΕΚ τάχθηκε κατά</w:t>
      </w:r>
      <w:r w:rsidR="0059768C" w:rsidRPr="0059768C">
        <w:rPr>
          <w:rFonts w:ascii="Arial" w:eastAsia="Simsun (Founder Extended)" w:hAnsi="Arial" w:cs="Arial"/>
          <w:sz w:val="24"/>
          <w:szCs w:val="24"/>
          <w:lang w:eastAsia="zh-CN"/>
        </w:rPr>
        <w:t xml:space="preserve"> της </w:t>
      </w:r>
      <w:r w:rsidRPr="0059768C">
        <w:rPr>
          <w:rFonts w:ascii="Arial" w:eastAsia="Simsun (Founder Extended)" w:hAnsi="Arial" w:cs="Arial"/>
          <w:sz w:val="24"/>
          <w:szCs w:val="24"/>
          <w:lang w:eastAsia="zh-CN"/>
        </w:rPr>
        <w:t xml:space="preserve">ψήφισης του νομοσχεδίου. </w:t>
      </w:r>
    </w:p>
    <w:p w14:paraId="2683CDCE" w14:textId="7FAA6F51" w:rsidR="0059768C" w:rsidRDefault="00F87A68" w:rsidP="00F87A68">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r>
      <w:r w:rsidRPr="00F87A68">
        <w:rPr>
          <w:rFonts w:ascii="Arial" w:eastAsia="Simsun (Founder Extended)" w:hAnsi="Arial" w:cs="Arial"/>
          <w:sz w:val="24"/>
          <w:szCs w:val="24"/>
          <w:lang w:eastAsia="zh-CN"/>
        </w:rPr>
        <w:t xml:space="preserve">Η Κοινοβουλευτική </w:t>
      </w:r>
      <w:r w:rsidRPr="0059768C">
        <w:rPr>
          <w:rFonts w:ascii="Arial" w:eastAsia="Simsun (Founder Extended)" w:hAnsi="Arial" w:cs="Arial"/>
          <w:sz w:val="24"/>
          <w:szCs w:val="24"/>
          <w:lang w:eastAsia="zh-CN"/>
        </w:rPr>
        <w:t>Επιτροπή Νομικών, Δικαιοσύνης και Δημοσίας Τάξεως</w:t>
      </w:r>
      <w:r w:rsidRPr="00F87A68">
        <w:rPr>
          <w:rFonts w:ascii="Arial" w:eastAsia="Simsun (Founder Extended)" w:hAnsi="Arial" w:cs="Arial"/>
          <w:sz w:val="24"/>
          <w:szCs w:val="24"/>
          <w:lang w:eastAsia="zh-CN"/>
        </w:rPr>
        <w:t>, υπό το φως των</w:t>
      </w:r>
      <w:r>
        <w:rPr>
          <w:rFonts w:ascii="Arial" w:eastAsia="Simsun (Founder Extended)" w:hAnsi="Arial" w:cs="Arial"/>
          <w:sz w:val="24"/>
          <w:szCs w:val="24"/>
          <w:lang w:eastAsia="zh-CN"/>
        </w:rPr>
        <w:t xml:space="preserve"> </w:t>
      </w:r>
      <w:r w:rsidRPr="00F87A68">
        <w:rPr>
          <w:rFonts w:ascii="Arial" w:eastAsia="Simsun (Founder Extended)" w:hAnsi="Arial" w:cs="Arial"/>
          <w:sz w:val="24"/>
          <w:szCs w:val="24"/>
          <w:lang w:eastAsia="zh-CN"/>
        </w:rPr>
        <w:t>πιο πάνω, υποβάλλει την παρούσα έκθεσή της για λήψη τελικής απόφασης επί του</w:t>
      </w:r>
      <w:r>
        <w:rPr>
          <w:rFonts w:ascii="Arial" w:eastAsia="Simsun (Founder Extended)" w:hAnsi="Arial" w:cs="Arial"/>
          <w:sz w:val="24"/>
          <w:szCs w:val="24"/>
          <w:lang w:eastAsia="zh-CN"/>
        </w:rPr>
        <w:t xml:space="preserve"> </w:t>
      </w:r>
      <w:r w:rsidRPr="00F87A68">
        <w:rPr>
          <w:rFonts w:ascii="Arial" w:eastAsia="Simsun (Founder Extended)" w:hAnsi="Arial" w:cs="Arial"/>
          <w:sz w:val="24"/>
          <w:szCs w:val="24"/>
          <w:lang w:eastAsia="zh-CN"/>
        </w:rPr>
        <w:t>νομοσχεδίου στο στάδιο της συζήτησής του στην ολομέλεια του σώματος.</w:t>
      </w:r>
    </w:p>
    <w:p w14:paraId="30DFEB53" w14:textId="7652024B" w:rsidR="00F87A68" w:rsidRDefault="00F87A68" w:rsidP="0043578D">
      <w:pPr>
        <w:tabs>
          <w:tab w:val="left" w:pos="567"/>
          <w:tab w:val="left" w:pos="4961"/>
        </w:tabs>
        <w:spacing w:after="0" w:line="480" w:lineRule="auto"/>
        <w:jc w:val="both"/>
        <w:rPr>
          <w:rFonts w:ascii="Arial" w:eastAsia="Simsun (Founder Extended)" w:hAnsi="Arial" w:cs="Arial"/>
          <w:sz w:val="24"/>
          <w:szCs w:val="24"/>
          <w:lang w:eastAsia="zh-CN"/>
        </w:rPr>
      </w:pPr>
    </w:p>
    <w:p w14:paraId="432EEDB5" w14:textId="77777777" w:rsidR="009C6179" w:rsidRDefault="009C6179" w:rsidP="0043578D">
      <w:pPr>
        <w:tabs>
          <w:tab w:val="left" w:pos="567"/>
          <w:tab w:val="left" w:pos="4961"/>
        </w:tabs>
        <w:spacing w:after="0" w:line="480" w:lineRule="auto"/>
        <w:jc w:val="both"/>
        <w:rPr>
          <w:rFonts w:ascii="Arial" w:eastAsia="Simsun (Founder Extended)" w:hAnsi="Arial" w:cs="Arial"/>
          <w:sz w:val="24"/>
          <w:szCs w:val="24"/>
          <w:lang w:eastAsia="zh-CN"/>
        </w:rPr>
      </w:pPr>
    </w:p>
    <w:p w14:paraId="0DA66116" w14:textId="3569FB68" w:rsidR="000438CC" w:rsidRPr="00A96786" w:rsidRDefault="00444959" w:rsidP="0043578D">
      <w:pPr>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1</w:t>
      </w:r>
      <w:r w:rsidR="00FF5307">
        <w:rPr>
          <w:rFonts w:ascii="Arial" w:eastAsia="Simsun (Founder Extended)" w:hAnsi="Arial" w:cs="Arial"/>
          <w:sz w:val="24"/>
          <w:szCs w:val="24"/>
          <w:lang w:val="en-US" w:eastAsia="zh-CN"/>
        </w:rPr>
        <w:t>2</w:t>
      </w:r>
      <w:r w:rsidR="00F51DEF">
        <w:rPr>
          <w:rFonts w:ascii="Arial" w:eastAsia="Simsun (Founder Extended)" w:hAnsi="Arial" w:cs="Arial"/>
          <w:sz w:val="24"/>
          <w:szCs w:val="24"/>
          <w:lang w:eastAsia="zh-CN"/>
        </w:rPr>
        <w:t xml:space="preserve"> </w:t>
      </w:r>
      <w:r>
        <w:rPr>
          <w:rFonts w:ascii="Arial" w:eastAsia="Simsun (Founder Extended)" w:hAnsi="Arial" w:cs="Arial"/>
          <w:sz w:val="24"/>
          <w:szCs w:val="24"/>
          <w:lang w:eastAsia="zh-CN"/>
        </w:rPr>
        <w:t>Απριλίου</w:t>
      </w:r>
      <w:r w:rsidR="00E519B3" w:rsidRPr="00A96786">
        <w:rPr>
          <w:rFonts w:ascii="Arial" w:eastAsia="Simsun (Founder Extended)" w:hAnsi="Arial" w:cs="Arial"/>
          <w:sz w:val="24"/>
          <w:szCs w:val="24"/>
          <w:lang w:eastAsia="zh-CN"/>
        </w:rPr>
        <w:t xml:space="preserve"> 202</w:t>
      </w:r>
      <w:r w:rsidR="007F4AB5">
        <w:rPr>
          <w:rFonts w:ascii="Arial" w:eastAsia="Simsun (Founder Extended)" w:hAnsi="Arial" w:cs="Arial"/>
          <w:sz w:val="24"/>
          <w:szCs w:val="24"/>
          <w:lang w:eastAsia="zh-CN"/>
        </w:rPr>
        <w:t>2</w:t>
      </w:r>
    </w:p>
    <w:bookmarkEnd w:id="4"/>
    <w:p w14:paraId="3D53C0B1" w14:textId="2EADF987" w:rsidR="000438CC" w:rsidRPr="00F770F5" w:rsidRDefault="000438CC" w:rsidP="00F770F5">
      <w:pPr>
        <w:tabs>
          <w:tab w:val="left" w:pos="567"/>
          <w:tab w:val="left" w:pos="4961"/>
        </w:tabs>
        <w:spacing w:after="0" w:line="360" w:lineRule="auto"/>
        <w:jc w:val="both"/>
        <w:rPr>
          <w:rFonts w:ascii="Arial" w:eastAsia="Simsun (Founder Extended)" w:hAnsi="Arial" w:cs="Arial"/>
          <w:sz w:val="20"/>
          <w:szCs w:val="20"/>
          <w:lang w:eastAsia="zh-CN"/>
        </w:rPr>
      </w:pPr>
      <w:r w:rsidRPr="00F770F5">
        <w:rPr>
          <w:rFonts w:ascii="Arial" w:eastAsia="Simsun (Founder Extended)" w:hAnsi="Arial" w:cs="Arial"/>
          <w:sz w:val="20"/>
          <w:szCs w:val="20"/>
          <w:lang w:eastAsia="zh-CN"/>
        </w:rPr>
        <w:t xml:space="preserve">Αρ. </w:t>
      </w:r>
      <w:proofErr w:type="spellStart"/>
      <w:r w:rsidRPr="00F770F5">
        <w:rPr>
          <w:rFonts w:ascii="Arial" w:eastAsia="Simsun (Founder Extended)" w:hAnsi="Arial" w:cs="Arial"/>
          <w:sz w:val="20"/>
          <w:szCs w:val="20"/>
          <w:lang w:eastAsia="zh-CN"/>
        </w:rPr>
        <w:t>Φακ</w:t>
      </w:r>
      <w:proofErr w:type="spellEnd"/>
      <w:r w:rsidRPr="00F770F5">
        <w:rPr>
          <w:rFonts w:ascii="Arial" w:eastAsia="Simsun (Founder Extended)" w:hAnsi="Arial" w:cs="Arial"/>
          <w:sz w:val="20"/>
          <w:szCs w:val="20"/>
          <w:lang w:eastAsia="zh-CN"/>
        </w:rPr>
        <w:t xml:space="preserve">.: </w:t>
      </w:r>
      <w:r w:rsidR="007F2999" w:rsidRPr="00F770F5">
        <w:rPr>
          <w:rFonts w:ascii="Arial" w:eastAsia="Simsun (Founder Extended)" w:hAnsi="Arial" w:cs="Arial"/>
          <w:sz w:val="20"/>
          <w:szCs w:val="20"/>
          <w:lang w:eastAsia="zh-CN"/>
        </w:rPr>
        <w:t xml:space="preserve"> </w:t>
      </w:r>
      <w:bookmarkStart w:id="5" w:name="_Hlk68170147"/>
      <w:r w:rsidRPr="00F770F5">
        <w:rPr>
          <w:rFonts w:ascii="Arial" w:eastAsia="Simsun (Founder Extended)" w:hAnsi="Arial" w:cs="Arial"/>
          <w:sz w:val="20"/>
          <w:szCs w:val="20"/>
          <w:lang w:eastAsia="zh-CN"/>
        </w:rPr>
        <w:t>23.01.</w:t>
      </w:r>
      <w:r w:rsidR="00D44821" w:rsidRPr="00F770F5">
        <w:rPr>
          <w:rFonts w:ascii="Arial" w:eastAsia="Simsun (Founder Extended)" w:hAnsi="Arial" w:cs="Arial"/>
          <w:sz w:val="20"/>
          <w:szCs w:val="20"/>
          <w:lang w:eastAsia="zh-CN"/>
        </w:rPr>
        <w:t>063.023-2022</w:t>
      </w:r>
    </w:p>
    <w:bookmarkEnd w:id="5"/>
    <w:p w14:paraId="22C6A90F" w14:textId="70B7955E" w:rsidR="007F2999" w:rsidRPr="00B4754F" w:rsidRDefault="007F2999" w:rsidP="00F51DEF">
      <w:pPr>
        <w:tabs>
          <w:tab w:val="left" w:pos="567"/>
          <w:tab w:val="left" w:pos="4961"/>
        </w:tabs>
        <w:spacing w:after="0" w:line="360" w:lineRule="auto"/>
        <w:jc w:val="both"/>
        <w:rPr>
          <w:rFonts w:ascii="Arial" w:eastAsia="Simsun (Founder Extended)" w:hAnsi="Arial" w:cs="Arial"/>
          <w:sz w:val="24"/>
          <w:szCs w:val="24"/>
          <w:lang w:eastAsia="zh-CN"/>
        </w:rPr>
      </w:pPr>
      <w:r w:rsidRPr="00F770F5">
        <w:rPr>
          <w:rFonts w:ascii="Arial" w:eastAsia="Simsun (Founder Extended)" w:hAnsi="Arial" w:cs="Arial"/>
          <w:sz w:val="20"/>
          <w:szCs w:val="20"/>
          <w:lang w:eastAsia="zh-CN"/>
        </w:rPr>
        <w:t>ΜΧ</w:t>
      </w:r>
      <w:r w:rsidR="00D44821" w:rsidRPr="00F770F5">
        <w:rPr>
          <w:rFonts w:ascii="Arial" w:eastAsia="Simsun (Founder Extended)" w:hAnsi="Arial" w:cs="Arial"/>
          <w:sz w:val="20"/>
          <w:szCs w:val="20"/>
          <w:lang w:eastAsia="zh-CN"/>
        </w:rPr>
        <w:t>/</w:t>
      </w:r>
      <w:r w:rsidR="00444959">
        <w:rPr>
          <w:rFonts w:ascii="Arial" w:eastAsia="Simsun (Founder Extended)" w:hAnsi="Arial" w:cs="Arial"/>
          <w:sz w:val="20"/>
          <w:szCs w:val="20"/>
          <w:lang w:eastAsia="zh-CN"/>
        </w:rPr>
        <w:t>ΕΧ/</w:t>
      </w:r>
      <w:r w:rsidR="00067597" w:rsidRPr="00F770F5">
        <w:rPr>
          <w:rFonts w:ascii="Arial" w:eastAsia="Simsun (Founder Extended)" w:hAnsi="Arial" w:cs="Arial"/>
          <w:sz w:val="20"/>
          <w:szCs w:val="20"/>
          <w:lang w:val="en-US" w:eastAsia="zh-CN"/>
        </w:rPr>
        <w:t>XX</w:t>
      </w:r>
      <w:bookmarkStart w:id="6" w:name="_GoBack"/>
      <w:bookmarkEnd w:id="6"/>
    </w:p>
    <w:sectPr w:rsidR="007F2999" w:rsidRPr="00B4754F" w:rsidSect="000734E3">
      <w:headerReference w:type="default" r:id="rId8"/>
      <w:pgSz w:w="11906" w:h="16838" w:code="9"/>
      <w:pgMar w:top="1418" w:right="155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67C2" w14:textId="77777777" w:rsidR="00F05943" w:rsidRDefault="00F05943" w:rsidP="00336E4E">
      <w:pPr>
        <w:spacing w:after="0" w:line="240" w:lineRule="auto"/>
      </w:pPr>
      <w:r>
        <w:separator/>
      </w:r>
    </w:p>
  </w:endnote>
  <w:endnote w:type="continuationSeparator" w:id="0">
    <w:p w14:paraId="68C4D147" w14:textId="77777777" w:rsidR="00F05943" w:rsidRDefault="00F05943" w:rsidP="0033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7821" w14:textId="77777777" w:rsidR="00F05943" w:rsidRDefault="00F05943" w:rsidP="00336E4E">
      <w:pPr>
        <w:spacing w:after="0" w:line="240" w:lineRule="auto"/>
      </w:pPr>
      <w:r>
        <w:separator/>
      </w:r>
    </w:p>
  </w:footnote>
  <w:footnote w:type="continuationSeparator" w:id="0">
    <w:p w14:paraId="5C31652B" w14:textId="77777777" w:rsidR="00F05943" w:rsidRDefault="00F05943" w:rsidP="00336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F5E1EE8" w:rsidR="00737DA0" w:rsidRPr="00A42BD2" w:rsidRDefault="00737DA0">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3A74EFF9" w14:textId="77777777" w:rsidR="00737DA0" w:rsidRDefault="00737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185"/>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5C2FF1"/>
    <w:multiLevelType w:val="hybridMultilevel"/>
    <w:tmpl w:val="33C0AB78"/>
    <w:lvl w:ilvl="0" w:tplc="06EC017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8A5885"/>
    <w:multiLevelType w:val="hybridMultilevel"/>
    <w:tmpl w:val="2E2838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E0545E"/>
    <w:multiLevelType w:val="hybridMultilevel"/>
    <w:tmpl w:val="C86446DA"/>
    <w:lvl w:ilvl="0" w:tplc="87646C74">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4B49F6"/>
    <w:multiLevelType w:val="hybridMultilevel"/>
    <w:tmpl w:val="2138B4DC"/>
    <w:lvl w:ilvl="0" w:tplc="F4AE4FB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36EEE"/>
    <w:multiLevelType w:val="hybridMultilevel"/>
    <w:tmpl w:val="33D0319A"/>
    <w:lvl w:ilvl="0" w:tplc="E870B6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C813FE2"/>
    <w:multiLevelType w:val="hybridMultilevel"/>
    <w:tmpl w:val="E3E68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B86E8A"/>
    <w:multiLevelType w:val="hybridMultilevel"/>
    <w:tmpl w:val="E30E5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2D5F5094"/>
    <w:multiLevelType w:val="hybridMultilevel"/>
    <w:tmpl w:val="34425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18F69AA"/>
    <w:multiLevelType w:val="hybridMultilevel"/>
    <w:tmpl w:val="ECCCDF40"/>
    <w:lvl w:ilvl="0" w:tplc="4260EB30">
      <w:start w:val="1"/>
      <w:numFmt w:val="decimal"/>
      <w:lvlText w:val="%1."/>
      <w:lvlJc w:val="left"/>
      <w:pPr>
        <w:ind w:left="1920" w:hanging="360"/>
      </w:pPr>
      <w:rPr>
        <w:rFonts w:ascii="Arial" w:eastAsia="Simsun (Founder Extended)" w:hAnsi="Arial" w:cs="Arial"/>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CA66C54"/>
    <w:multiLevelType w:val="hybridMultilevel"/>
    <w:tmpl w:val="253E3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588248B"/>
    <w:multiLevelType w:val="hybridMultilevel"/>
    <w:tmpl w:val="2794A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E6332"/>
    <w:multiLevelType w:val="hybridMultilevel"/>
    <w:tmpl w:val="9A7633B2"/>
    <w:lvl w:ilvl="0" w:tplc="721CF7DC">
      <w:start w:val="1"/>
      <w:numFmt w:val="decimal"/>
      <w:lvlText w:val="%1."/>
      <w:lvlJc w:val="left"/>
      <w:pPr>
        <w:ind w:left="1284" w:hanging="360"/>
      </w:pPr>
      <w:rPr>
        <w:rFonts w:ascii="Arial" w:hAnsi="Arial" w:cs="Arial" w:hint="default"/>
        <w:sz w:val="24"/>
        <w:szCs w:val="24"/>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19"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0B3CFB"/>
    <w:multiLevelType w:val="hybridMultilevel"/>
    <w:tmpl w:val="0DF495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53E6F4D"/>
    <w:multiLevelType w:val="hybridMultilevel"/>
    <w:tmpl w:val="A21C89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94C7C20"/>
    <w:multiLevelType w:val="hybridMultilevel"/>
    <w:tmpl w:val="F85A3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94059E"/>
    <w:multiLevelType w:val="hybridMultilevel"/>
    <w:tmpl w:val="0254AC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E9F10E1"/>
    <w:multiLevelType w:val="hybridMultilevel"/>
    <w:tmpl w:val="F8A2ED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1005E5A"/>
    <w:multiLevelType w:val="hybridMultilevel"/>
    <w:tmpl w:val="CA9A20DA"/>
    <w:lvl w:ilvl="0" w:tplc="47FE4CA6">
      <w:start w:val="7"/>
      <w:numFmt w:val="decimal"/>
      <w:lvlText w:val="%1."/>
      <w:lvlJc w:val="left"/>
      <w:pPr>
        <w:ind w:left="360" w:hanging="360"/>
      </w:pPr>
      <w:rPr>
        <w:rFonts w:ascii="Arial" w:hAnsi="Arial" w:cs="Arial"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15:restartNumberingAfterBreak="0">
    <w:nsid w:val="79ED5234"/>
    <w:multiLevelType w:val="hybridMultilevel"/>
    <w:tmpl w:val="C0F29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C8C6872"/>
    <w:multiLevelType w:val="hybridMultilevel"/>
    <w:tmpl w:val="8B86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0"/>
  </w:num>
  <w:num w:numId="2">
    <w:abstractNumId w:val="6"/>
  </w:num>
  <w:num w:numId="3">
    <w:abstractNumId w:val="9"/>
  </w:num>
  <w:num w:numId="4">
    <w:abstractNumId w:val="16"/>
  </w:num>
  <w:num w:numId="5">
    <w:abstractNumId w:val="24"/>
  </w:num>
  <w:num w:numId="6">
    <w:abstractNumId w:val="13"/>
  </w:num>
  <w:num w:numId="7">
    <w:abstractNumId w:val="19"/>
  </w:num>
  <w:num w:numId="8">
    <w:abstractNumId w:val="11"/>
  </w:num>
  <w:num w:numId="9">
    <w:abstractNumId w:val="27"/>
  </w:num>
  <w:num w:numId="10">
    <w:abstractNumId w:val="10"/>
  </w:num>
  <w:num w:numId="11">
    <w:abstractNumId w:val="25"/>
  </w:num>
  <w:num w:numId="12">
    <w:abstractNumId w:val="14"/>
  </w:num>
  <w:num w:numId="13">
    <w:abstractNumId w:val="18"/>
  </w:num>
  <w:num w:numId="14">
    <w:abstractNumId w:val="21"/>
  </w:num>
  <w:num w:numId="15">
    <w:abstractNumId w:val="5"/>
  </w:num>
  <w:num w:numId="16">
    <w:abstractNumId w:val="12"/>
  </w:num>
  <w:num w:numId="17">
    <w:abstractNumId w:val="3"/>
  </w:num>
  <w:num w:numId="18">
    <w:abstractNumId w:val="20"/>
  </w:num>
  <w:num w:numId="19">
    <w:abstractNumId w:val="22"/>
  </w:num>
  <w:num w:numId="20">
    <w:abstractNumId w:val="23"/>
  </w:num>
  <w:num w:numId="21">
    <w:abstractNumId w:val="7"/>
  </w:num>
  <w:num w:numId="22">
    <w:abstractNumId w:val="4"/>
  </w:num>
  <w:num w:numId="23">
    <w:abstractNumId w:val="8"/>
  </w:num>
  <w:num w:numId="24">
    <w:abstractNumId w:val="1"/>
  </w:num>
  <w:num w:numId="25">
    <w:abstractNumId w:val="26"/>
  </w:num>
  <w:num w:numId="26">
    <w:abstractNumId w:val="0"/>
  </w:num>
  <w:num w:numId="27">
    <w:abstractNumId w:val="29"/>
  </w:num>
  <w:num w:numId="28">
    <w:abstractNumId w:val="17"/>
  </w:num>
  <w:num w:numId="29">
    <w:abstractNumId w:val="15"/>
  </w:num>
  <w:num w:numId="30">
    <w:abstractNumId w:val="2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1C80"/>
    <w:rsid w:val="00004E3D"/>
    <w:rsid w:val="00005421"/>
    <w:rsid w:val="0000553E"/>
    <w:rsid w:val="0000716B"/>
    <w:rsid w:val="000105BC"/>
    <w:rsid w:val="00012D7F"/>
    <w:rsid w:val="0001403A"/>
    <w:rsid w:val="0001749F"/>
    <w:rsid w:val="00017BC6"/>
    <w:rsid w:val="000213F6"/>
    <w:rsid w:val="00021492"/>
    <w:rsid w:val="00023CD7"/>
    <w:rsid w:val="00024C87"/>
    <w:rsid w:val="00025043"/>
    <w:rsid w:val="00031051"/>
    <w:rsid w:val="00032841"/>
    <w:rsid w:val="000331A9"/>
    <w:rsid w:val="00036062"/>
    <w:rsid w:val="000362BC"/>
    <w:rsid w:val="00036B07"/>
    <w:rsid w:val="00036C57"/>
    <w:rsid w:val="000412BE"/>
    <w:rsid w:val="0004130A"/>
    <w:rsid w:val="000438CC"/>
    <w:rsid w:val="000459C3"/>
    <w:rsid w:val="00045ECB"/>
    <w:rsid w:val="000517ED"/>
    <w:rsid w:val="00052D99"/>
    <w:rsid w:val="00055722"/>
    <w:rsid w:val="0005577D"/>
    <w:rsid w:val="000600E9"/>
    <w:rsid w:val="00062903"/>
    <w:rsid w:val="00063C02"/>
    <w:rsid w:val="000663E1"/>
    <w:rsid w:val="00066A98"/>
    <w:rsid w:val="00067597"/>
    <w:rsid w:val="00070F71"/>
    <w:rsid w:val="000734E3"/>
    <w:rsid w:val="00076FBA"/>
    <w:rsid w:val="0008385E"/>
    <w:rsid w:val="00087DD2"/>
    <w:rsid w:val="00092288"/>
    <w:rsid w:val="00092C4F"/>
    <w:rsid w:val="000961C1"/>
    <w:rsid w:val="00097086"/>
    <w:rsid w:val="000A2F33"/>
    <w:rsid w:val="000A6E05"/>
    <w:rsid w:val="000B2672"/>
    <w:rsid w:val="000B3D21"/>
    <w:rsid w:val="000B5E99"/>
    <w:rsid w:val="000C12CB"/>
    <w:rsid w:val="000C6890"/>
    <w:rsid w:val="000D0C66"/>
    <w:rsid w:val="000D0E06"/>
    <w:rsid w:val="000D56D9"/>
    <w:rsid w:val="000D7214"/>
    <w:rsid w:val="000E0152"/>
    <w:rsid w:val="000E3CF0"/>
    <w:rsid w:val="000E4B21"/>
    <w:rsid w:val="000E5885"/>
    <w:rsid w:val="000E6899"/>
    <w:rsid w:val="000F0108"/>
    <w:rsid w:val="000F2645"/>
    <w:rsid w:val="000F5A5F"/>
    <w:rsid w:val="000F5C8F"/>
    <w:rsid w:val="000F778A"/>
    <w:rsid w:val="000F7BD0"/>
    <w:rsid w:val="000F7FB6"/>
    <w:rsid w:val="0010268E"/>
    <w:rsid w:val="00102DED"/>
    <w:rsid w:val="001037AC"/>
    <w:rsid w:val="00113314"/>
    <w:rsid w:val="00115310"/>
    <w:rsid w:val="001157B9"/>
    <w:rsid w:val="0011731F"/>
    <w:rsid w:val="0012255F"/>
    <w:rsid w:val="001227E7"/>
    <w:rsid w:val="0012300F"/>
    <w:rsid w:val="001265BD"/>
    <w:rsid w:val="00130523"/>
    <w:rsid w:val="00131711"/>
    <w:rsid w:val="00131CEB"/>
    <w:rsid w:val="001333DA"/>
    <w:rsid w:val="001345CB"/>
    <w:rsid w:val="00134B0B"/>
    <w:rsid w:val="00137951"/>
    <w:rsid w:val="00137F35"/>
    <w:rsid w:val="00140F95"/>
    <w:rsid w:val="001522C1"/>
    <w:rsid w:val="0015370B"/>
    <w:rsid w:val="00155277"/>
    <w:rsid w:val="00155546"/>
    <w:rsid w:val="00160874"/>
    <w:rsid w:val="00160970"/>
    <w:rsid w:val="001621ED"/>
    <w:rsid w:val="00163DB8"/>
    <w:rsid w:val="001669BD"/>
    <w:rsid w:val="00167F0B"/>
    <w:rsid w:val="0017064C"/>
    <w:rsid w:val="00173B5C"/>
    <w:rsid w:val="00175890"/>
    <w:rsid w:val="00182EAB"/>
    <w:rsid w:val="00184800"/>
    <w:rsid w:val="001849C9"/>
    <w:rsid w:val="00185674"/>
    <w:rsid w:val="00186561"/>
    <w:rsid w:val="001871BF"/>
    <w:rsid w:val="001A1428"/>
    <w:rsid w:val="001B00F0"/>
    <w:rsid w:val="001B1945"/>
    <w:rsid w:val="001B1C51"/>
    <w:rsid w:val="001B4B1B"/>
    <w:rsid w:val="001B6EFF"/>
    <w:rsid w:val="001C2324"/>
    <w:rsid w:val="001C5BAB"/>
    <w:rsid w:val="001C6D99"/>
    <w:rsid w:val="001C6FB8"/>
    <w:rsid w:val="001C7D57"/>
    <w:rsid w:val="001D04B9"/>
    <w:rsid w:val="001D0C5F"/>
    <w:rsid w:val="001D30A5"/>
    <w:rsid w:val="001D3F49"/>
    <w:rsid w:val="001D54A2"/>
    <w:rsid w:val="001D5526"/>
    <w:rsid w:val="001D7FC0"/>
    <w:rsid w:val="001F20B5"/>
    <w:rsid w:val="001F3C52"/>
    <w:rsid w:val="001F7440"/>
    <w:rsid w:val="001F7F14"/>
    <w:rsid w:val="002015C2"/>
    <w:rsid w:val="00203100"/>
    <w:rsid w:val="00212ADA"/>
    <w:rsid w:val="00214C62"/>
    <w:rsid w:val="00223FD2"/>
    <w:rsid w:val="00227812"/>
    <w:rsid w:val="0023035F"/>
    <w:rsid w:val="0023120D"/>
    <w:rsid w:val="0023251F"/>
    <w:rsid w:val="00232C92"/>
    <w:rsid w:val="00235883"/>
    <w:rsid w:val="00240EAD"/>
    <w:rsid w:val="00244AA1"/>
    <w:rsid w:val="002518AE"/>
    <w:rsid w:val="00252A6C"/>
    <w:rsid w:val="00252CDC"/>
    <w:rsid w:val="00255B01"/>
    <w:rsid w:val="0026014C"/>
    <w:rsid w:val="00261707"/>
    <w:rsid w:val="00262BE0"/>
    <w:rsid w:val="0027114B"/>
    <w:rsid w:val="00271212"/>
    <w:rsid w:val="00271E07"/>
    <w:rsid w:val="0027236D"/>
    <w:rsid w:val="0027551F"/>
    <w:rsid w:val="00275D7B"/>
    <w:rsid w:val="00277B16"/>
    <w:rsid w:val="00277CA5"/>
    <w:rsid w:val="00280014"/>
    <w:rsid w:val="002807D8"/>
    <w:rsid w:val="00285A6E"/>
    <w:rsid w:val="00286DD7"/>
    <w:rsid w:val="00290595"/>
    <w:rsid w:val="00291996"/>
    <w:rsid w:val="00291F54"/>
    <w:rsid w:val="00292EFB"/>
    <w:rsid w:val="0029336B"/>
    <w:rsid w:val="0029508F"/>
    <w:rsid w:val="002A293D"/>
    <w:rsid w:val="002A3AF4"/>
    <w:rsid w:val="002A54E7"/>
    <w:rsid w:val="002A705A"/>
    <w:rsid w:val="002B5B7D"/>
    <w:rsid w:val="002B70A9"/>
    <w:rsid w:val="002C0842"/>
    <w:rsid w:val="002C1A8B"/>
    <w:rsid w:val="002C4CF5"/>
    <w:rsid w:val="002C7935"/>
    <w:rsid w:val="002E1C88"/>
    <w:rsid w:val="002E4720"/>
    <w:rsid w:val="002E5785"/>
    <w:rsid w:val="002E6734"/>
    <w:rsid w:val="002E6BAA"/>
    <w:rsid w:val="002E74F4"/>
    <w:rsid w:val="002E7989"/>
    <w:rsid w:val="002F38F8"/>
    <w:rsid w:val="002F3D02"/>
    <w:rsid w:val="002F43AA"/>
    <w:rsid w:val="002F7689"/>
    <w:rsid w:val="00301A88"/>
    <w:rsid w:val="003040D3"/>
    <w:rsid w:val="00305593"/>
    <w:rsid w:val="00307F77"/>
    <w:rsid w:val="003128BA"/>
    <w:rsid w:val="00313064"/>
    <w:rsid w:val="00314B34"/>
    <w:rsid w:val="00316C96"/>
    <w:rsid w:val="00317331"/>
    <w:rsid w:val="00317EE8"/>
    <w:rsid w:val="0032008F"/>
    <w:rsid w:val="00321B33"/>
    <w:rsid w:val="00322E7F"/>
    <w:rsid w:val="00323CFC"/>
    <w:rsid w:val="003251AE"/>
    <w:rsid w:val="003254B3"/>
    <w:rsid w:val="00336E4E"/>
    <w:rsid w:val="00337D36"/>
    <w:rsid w:val="00341A39"/>
    <w:rsid w:val="00342520"/>
    <w:rsid w:val="00344833"/>
    <w:rsid w:val="003510B8"/>
    <w:rsid w:val="0035124A"/>
    <w:rsid w:val="00352E25"/>
    <w:rsid w:val="00353208"/>
    <w:rsid w:val="0035659E"/>
    <w:rsid w:val="00373843"/>
    <w:rsid w:val="003755A5"/>
    <w:rsid w:val="003854FD"/>
    <w:rsid w:val="003A15B9"/>
    <w:rsid w:val="003A2801"/>
    <w:rsid w:val="003A3CBA"/>
    <w:rsid w:val="003A6CD4"/>
    <w:rsid w:val="003B1D15"/>
    <w:rsid w:val="003B20D1"/>
    <w:rsid w:val="003B21AF"/>
    <w:rsid w:val="003B67E3"/>
    <w:rsid w:val="003C25A7"/>
    <w:rsid w:val="003C300B"/>
    <w:rsid w:val="003C3B56"/>
    <w:rsid w:val="003D0B64"/>
    <w:rsid w:val="003D1989"/>
    <w:rsid w:val="003D3FAF"/>
    <w:rsid w:val="003D4992"/>
    <w:rsid w:val="003D5212"/>
    <w:rsid w:val="003D5595"/>
    <w:rsid w:val="003D59D8"/>
    <w:rsid w:val="003E19F5"/>
    <w:rsid w:val="003E7C51"/>
    <w:rsid w:val="003F2022"/>
    <w:rsid w:val="003F72AC"/>
    <w:rsid w:val="003F784E"/>
    <w:rsid w:val="003F7B76"/>
    <w:rsid w:val="004011D5"/>
    <w:rsid w:val="00404695"/>
    <w:rsid w:val="004076F9"/>
    <w:rsid w:val="00410B53"/>
    <w:rsid w:val="0041376D"/>
    <w:rsid w:val="00413901"/>
    <w:rsid w:val="00416752"/>
    <w:rsid w:val="00420EEF"/>
    <w:rsid w:val="004226CA"/>
    <w:rsid w:val="00422F1B"/>
    <w:rsid w:val="00430E3C"/>
    <w:rsid w:val="00433009"/>
    <w:rsid w:val="004335E1"/>
    <w:rsid w:val="0043416C"/>
    <w:rsid w:val="00435607"/>
    <w:rsid w:val="0043578D"/>
    <w:rsid w:val="00437497"/>
    <w:rsid w:val="0044417A"/>
    <w:rsid w:val="00444959"/>
    <w:rsid w:val="00446095"/>
    <w:rsid w:val="00450A4F"/>
    <w:rsid w:val="0045276E"/>
    <w:rsid w:val="00452CE4"/>
    <w:rsid w:val="004532B6"/>
    <w:rsid w:val="0045351B"/>
    <w:rsid w:val="004605B9"/>
    <w:rsid w:val="004620DC"/>
    <w:rsid w:val="00462384"/>
    <w:rsid w:val="00462F4A"/>
    <w:rsid w:val="004635D7"/>
    <w:rsid w:val="0046374E"/>
    <w:rsid w:val="004638E1"/>
    <w:rsid w:val="00463DC5"/>
    <w:rsid w:val="004651B5"/>
    <w:rsid w:val="004678E2"/>
    <w:rsid w:val="00467E0D"/>
    <w:rsid w:val="004712C9"/>
    <w:rsid w:val="00480964"/>
    <w:rsid w:val="004834BE"/>
    <w:rsid w:val="00485360"/>
    <w:rsid w:val="0048697A"/>
    <w:rsid w:val="00487355"/>
    <w:rsid w:val="004A286D"/>
    <w:rsid w:val="004A4845"/>
    <w:rsid w:val="004A4EF6"/>
    <w:rsid w:val="004A50DD"/>
    <w:rsid w:val="004B0E64"/>
    <w:rsid w:val="004B2E97"/>
    <w:rsid w:val="004B4515"/>
    <w:rsid w:val="004B772F"/>
    <w:rsid w:val="004C1090"/>
    <w:rsid w:val="004C1434"/>
    <w:rsid w:val="004C22E2"/>
    <w:rsid w:val="004C2320"/>
    <w:rsid w:val="004C32BB"/>
    <w:rsid w:val="004C44A8"/>
    <w:rsid w:val="004C4CC2"/>
    <w:rsid w:val="004C7ABB"/>
    <w:rsid w:val="004D278A"/>
    <w:rsid w:val="004D35FF"/>
    <w:rsid w:val="004D4D48"/>
    <w:rsid w:val="004D6DDD"/>
    <w:rsid w:val="004D6FA9"/>
    <w:rsid w:val="004E01CB"/>
    <w:rsid w:val="004E7B92"/>
    <w:rsid w:val="004F01A3"/>
    <w:rsid w:val="004F2930"/>
    <w:rsid w:val="004F3A89"/>
    <w:rsid w:val="004F73E8"/>
    <w:rsid w:val="004F7D24"/>
    <w:rsid w:val="00500DAD"/>
    <w:rsid w:val="00503CE4"/>
    <w:rsid w:val="00504861"/>
    <w:rsid w:val="0050796C"/>
    <w:rsid w:val="00513698"/>
    <w:rsid w:val="00513CD7"/>
    <w:rsid w:val="00514E76"/>
    <w:rsid w:val="005177D8"/>
    <w:rsid w:val="00520BAD"/>
    <w:rsid w:val="0052679C"/>
    <w:rsid w:val="0053107F"/>
    <w:rsid w:val="005313E2"/>
    <w:rsid w:val="005330C5"/>
    <w:rsid w:val="00544924"/>
    <w:rsid w:val="00545EA8"/>
    <w:rsid w:val="00550D47"/>
    <w:rsid w:val="00551B3F"/>
    <w:rsid w:val="00552B68"/>
    <w:rsid w:val="0055512E"/>
    <w:rsid w:val="00564BE7"/>
    <w:rsid w:val="005651EC"/>
    <w:rsid w:val="00565325"/>
    <w:rsid w:val="005714E3"/>
    <w:rsid w:val="00571AEC"/>
    <w:rsid w:val="00574C74"/>
    <w:rsid w:val="005818DE"/>
    <w:rsid w:val="005820B2"/>
    <w:rsid w:val="00582453"/>
    <w:rsid w:val="0058544B"/>
    <w:rsid w:val="00591C82"/>
    <w:rsid w:val="00594EF9"/>
    <w:rsid w:val="00596DC9"/>
    <w:rsid w:val="0059768C"/>
    <w:rsid w:val="005B1A94"/>
    <w:rsid w:val="005B3921"/>
    <w:rsid w:val="005B6A1E"/>
    <w:rsid w:val="005C23DA"/>
    <w:rsid w:val="005C31B2"/>
    <w:rsid w:val="005C4A87"/>
    <w:rsid w:val="005C565A"/>
    <w:rsid w:val="005D066B"/>
    <w:rsid w:val="005D2688"/>
    <w:rsid w:val="005D4DA6"/>
    <w:rsid w:val="005D7F19"/>
    <w:rsid w:val="005E14D7"/>
    <w:rsid w:val="005E2938"/>
    <w:rsid w:val="005E2B82"/>
    <w:rsid w:val="005F3104"/>
    <w:rsid w:val="005F493B"/>
    <w:rsid w:val="005F4DE3"/>
    <w:rsid w:val="005F5489"/>
    <w:rsid w:val="00606E99"/>
    <w:rsid w:val="00607F9F"/>
    <w:rsid w:val="00607FF2"/>
    <w:rsid w:val="00615DE9"/>
    <w:rsid w:val="00616052"/>
    <w:rsid w:val="0063043B"/>
    <w:rsid w:val="00633385"/>
    <w:rsid w:val="00633E52"/>
    <w:rsid w:val="006342EA"/>
    <w:rsid w:val="00634780"/>
    <w:rsid w:val="006353EF"/>
    <w:rsid w:val="006363C5"/>
    <w:rsid w:val="00642FAF"/>
    <w:rsid w:val="00643840"/>
    <w:rsid w:val="00645450"/>
    <w:rsid w:val="00646E7D"/>
    <w:rsid w:val="00647D06"/>
    <w:rsid w:val="0065249B"/>
    <w:rsid w:val="00652B81"/>
    <w:rsid w:val="00654CDD"/>
    <w:rsid w:val="00657A46"/>
    <w:rsid w:val="00660A8E"/>
    <w:rsid w:val="006626DB"/>
    <w:rsid w:val="00665634"/>
    <w:rsid w:val="00667F52"/>
    <w:rsid w:val="00667FD6"/>
    <w:rsid w:val="00677614"/>
    <w:rsid w:val="00680403"/>
    <w:rsid w:val="006805FA"/>
    <w:rsid w:val="00681FF8"/>
    <w:rsid w:val="006911FE"/>
    <w:rsid w:val="00694332"/>
    <w:rsid w:val="0069622A"/>
    <w:rsid w:val="00697809"/>
    <w:rsid w:val="00697D48"/>
    <w:rsid w:val="00697E7C"/>
    <w:rsid w:val="006A143D"/>
    <w:rsid w:val="006A3004"/>
    <w:rsid w:val="006A5BFB"/>
    <w:rsid w:val="006A7985"/>
    <w:rsid w:val="006B0C70"/>
    <w:rsid w:val="006B1D20"/>
    <w:rsid w:val="006B2E78"/>
    <w:rsid w:val="006B5F17"/>
    <w:rsid w:val="006B6683"/>
    <w:rsid w:val="006C149B"/>
    <w:rsid w:val="006C1695"/>
    <w:rsid w:val="006C3160"/>
    <w:rsid w:val="006C409E"/>
    <w:rsid w:val="006C6C7F"/>
    <w:rsid w:val="006D4A54"/>
    <w:rsid w:val="006D5A56"/>
    <w:rsid w:val="006D5F5E"/>
    <w:rsid w:val="006D7398"/>
    <w:rsid w:val="006E5391"/>
    <w:rsid w:val="006E5C52"/>
    <w:rsid w:val="006E77AA"/>
    <w:rsid w:val="006F14C4"/>
    <w:rsid w:val="006F1747"/>
    <w:rsid w:val="007006D5"/>
    <w:rsid w:val="00701842"/>
    <w:rsid w:val="00704029"/>
    <w:rsid w:val="00704891"/>
    <w:rsid w:val="00706034"/>
    <w:rsid w:val="007102E6"/>
    <w:rsid w:val="007116C1"/>
    <w:rsid w:val="007128CA"/>
    <w:rsid w:val="0071620C"/>
    <w:rsid w:val="00716A70"/>
    <w:rsid w:val="00720F63"/>
    <w:rsid w:val="007243BE"/>
    <w:rsid w:val="00725337"/>
    <w:rsid w:val="00731D2B"/>
    <w:rsid w:val="00732103"/>
    <w:rsid w:val="00732855"/>
    <w:rsid w:val="00733560"/>
    <w:rsid w:val="0073538F"/>
    <w:rsid w:val="007375CF"/>
    <w:rsid w:val="00737DA0"/>
    <w:rsid w:val="007401AD"/>
    <w:rsid w:val="00742936"/>
    <w:rsid w:val="0074296D"/>
    <w:rsid w:val="00743FE2"/>
    <w:rsid w:val="00746259"/>
    <w:rsid w:val="0074693D"/>
    <w:rsid w:val="00747479"/>
    <w:rsid w:val="00747E83"/>
    <w:rsid w:val="0075210D"/>
    <w:rsid w:val="00755D6D"/>
    <w:rsid w:val="007603BA"/>
    <w:rsid w:val="00761E7E"/>
    <w:rsid w:val="00770811"/>
    <w:rsid w:val="00771458"/>
    <w:rsid w:val="00773781"/>
    <w:rsid w:val="00781D7C"/>
    <w:rsid w:val="00792A6D"/>
    <w:rsid w:val="007A16D0"/>
    <w:rsid w:val="007A265C"/>
    <w:rsid w:val="007A325B"/>
    <w:rsid w:val="007A6EF2"/>
    <w:rsid w:val="007B0E6F"/>
    <w:rsid w:val="007C1323"/>
    <w:rsid w:val="007C1E27"/>
    <w:rsid w:val="007C20C9"/>
    <w:rsid w:val="007C3EAE"/>
    <w:rsid w:val="007C49A5"/>
    <w:rsid w:val="007D0E5F"/>
    <w:rsid w:val="007D4B34"/>
    <w:rsid w:val="007D51B3"/>
    <w:rsid w:val="007E12D6"/>
    <w:rsid w:val="007E21A4"/>
    <w:rsid w:val="007E333C"/>
    <w:rsid w:val="007E58B5"/>
    <w:rsid w:val="007E6D61"/>
    <w:rsid w:val="007E7D86"/>
    <w:rsid w:val="007F2999"/>
    <w:rsid w:val="007F4AB5"/>
    <w:rsid w:val="007F5A9C"/>
    <w:rsid w:val="008040D9"/>
    <w:rsid w:val="00806DE9"/>
    <w:rsid w:val="008140C9"/>
    <w:rsid w:val="00825698"/>
    <w:rsid w:val="00826C2D"/>
    <w:rsid w:val="00832B95"/>
    <w:rsid w:val="0083757C"/>
    <w:rsid w:val="00841370"/>
    <w:rsid w:val="00841617"/>
    <w:rsid w:val="008456BD"/>
    <w:rsid w:val="00850EFF"/>
    <w:rsid w:val="0085137E"/>
    <w:rsid w:val="008524E6"/>
    <w:rsid w:val="00855EB8"/>
    <w:rsid w:val="008659F9"/>
    <w:rsid w:val="00867F59"/>
    <w:rsid w:val="00870CFC"/>
    <w:rsid w:val="00872FAF"/>
    <w:rsid w:val="00873CC3"/>
    <w:rsid w:val="008768F0"/>
    <w:rsid w:val="00877D31"/>
    <w:rsid w:val="0088001A"/>
    <w:rsid w:val="00882009"/>
    <w:rsid w:val="00882F0E"/>
    <w:rsid w:val="00883313"/>
    <w:rsid w:val="0088521E"/>
    <w:rsid w:val="00885D72"/>
    <w:rsid w:val="00890E79"/>
    <w:rsid w:val="00891AF4"/>
    <w:rsid w:val="008A01CF"/>
    <w:rsid w:val="008A4ADE"/>
    <w:rsid w:val="008A5321"/>
    <w:rsid w:val="008A5E62"/>
    <w:rsid w:val="008B1EBE"/>
    <w:rsid w:val="008B22A8"/>
    <w:rsid w:val="008B3384"/>
    <w:rsid w:val="008B3CC5"/>
    <w:rsid w:val="008B62BF"/>
    <w:rsid w:val="008B7813"/>
    <w:rsid w:val="008B7926"/>
    <w:rsid w:val="008C3385"/>
    <w:rsid w:val="008C40BA"/>
    <w:rsid w:val="008C4294"/>
    <w:rsid w:val="008C7764"/>
    <w:rsid w:val="008C782E"/>
    <w:rsid w:val="008D2CE6"/>
    <w:rsid w:val="008D6634"/>
    <w:rsid w:val="008E0730"/>
    <w:rsid w:val="008E32E7"/>
    <w:rsid w:val="008E41FE"/>
    <w:rsid w:val="008F26AD"/>
    <w:rsid w:val="008F4E77"/>
    <w:rsid w:val="008F6071"/>
    <w:rsid w:val="008F7CB4"/>
    <w:rsid w:val="00900B03"/>
    <w:rsid w:val="00901EE6"/>
    <w:rsid w:val="00910128"/>
    <w:rsid w:val="00917370"/>
    <w:rsid w:val="0092388B"/>
    <w:rsid w:val="00923DBA"/>
    <w:rsid w:val="00923DFD"/>
    <w:rsid w:val="00925D80"/>
    <w:rsid w:val="009264E1"/>
    <w:rsid w:val="00926D0C"/>
    <w:rsid w:val="00933139"/>
    <w:rsid w:val="0093706F"/>
    <w:rsid w:val="00937219"/>
    <w:rsid w:val="0094061E"/>
    <w:rsid w:val="009406E4"/>
    <w:rsid w:val="00941075"/>
    <w:rsid w:val="009465E5"/>
    <w:rsid w:val="00947142"/>
    <w:rsid w:val="00950D4B"/>
    <w:rsid w:val="00951392"/>
    <w:rsid w:val="00951F87"/>
    <w:rsid w:val="0095448E"/>
    <w:rsid w:val="0095591D"/>
    <w:rsid w:val="00957B63"/>
    <w:rsid w:val="00964364"/>
    <w:rsid w:val="00967D2B"/>
    <w:rsid w:val="009703AE"/>
    <w:rsid w:val="0097082B"/>
    <w:rsid w:val="009771AA"/>
    <w:rsid w:val="0098556F"/>
    <w:rsid w:val="00986DF3"/>
    <w:rsid w:val="009914DD"/>
    <w:rsid w:val="00994629"/>
    <w:rsid w:val="00994E6A"/>
    <w:rsid w:val="00994EB1"/>
    <w:rsid w:val="009957C5"/>
    <w:rsid w:val="00995B64"/>
    <w:rsid w:val="009A3BE6"/>
    <w:rsid w:val="009B1B7A"/>
    <w:rsid w:val="009B30F8"/>
    <w:rsid w:val="009C30CA"/>
    <w:rsid w:val="009C479C"/>
    <w:rsid w:val="009C4E3D"/>
    <w:rsid w:val="009C5A57"/>
    <w:rsid w:val="009C5C19"/>
    <w:rsid w:val="009C6179"/>
    <w:rsid w:val="009D2009"/>
    <w:rsid w:val="009D3C33"/>
    <w:rsid w:val="009D4BC6"/>
    <w:rsid w:val="009D6E29"/>
    <w:rsid w:val="009E0D31"/>
    <w:rsid w:val="009E13A5"/>
    <w:rsid w:val="009E44DA"/>
    <w:rsid w:val="009E5F5E"/>
    <w:rsid w:val="009E7CCE"/>
    <w:rsid w:val="009F17EF"/>
    <w:rsid w:val="009F2BCD"/>
    <w:rsid w:val="009F5294"/>
    <w:rsid w:val="009F57F0"/>
    <w:rsid w:val="009F6392"/>
    <w:rsid w:val="009F6E30"/>
    <w:rsid w:val="00A025BF"/>
    <w:rsid w:val="00A04587"/>
    <w:rsid w:val="00A1108B"/>
    <w:rsid w:val="00A139E3"/>
    <w:rsid w:val="00A1703C"/>
    <w:rsid w:val="00A21059"/>
    <w:rsid w:val="00A24E60"/>
    <w:rsid w:val="00A25A2B"/>
    <w:rsid w:val="00A26011"/>
    <w:rsid w:val="00A307A6"/>
    <w:rsid w:val="00A3083D"/>
    <w:rsid w:val="00A33634"/>
    <w:rsid w:val="00A35959"/>
    <w:rsid w:val="00A42089"/>
    <w:rsid w:val="00A42BD2"/>
    <w:rsid w:val="00A43616"/>
    <w:rsid w:val="00A50E7A"/>
    <w:rsid w:val="00A516C4"/>
    <w:rsid w:val="00A5438C"/>
    <w:rsid w:val="00A553A9"/>
    <w:rsid w:val="00A601DE"/>
    <w:rsid w:val="00A609B6"/>
    <w:rsid w:val="00A62FD4"/>
    <w:rsid w:val="00A64AFB"/>
    <w:rsid w:val="00A66010"/>
    <w:rsid w:val="00A660B4"/>
    <w:rsid w:val="00A66E56"/>
    <w:rsid w:val="00A679BC"/>
    <w:rsid w:val="00A72435"/>
    <w:rsid w:val="00A73A80"/>
    <w:rsid w:val="00A73F52"/>
    <w:rsid w:val="00A76FE7"/>
    <w:rsid w:val="00A77B3C"/>
    <w:rsid w:val="00A77FF4"/>
    <w:rsid w:val="00A81B98"/>
    <w:rsid w:val="00A82E2B"/>
    <w:rsid w:val="00A8460A"/>
    <w:rsid w:val="00A851D9"/>
    <w:rsid w:val="00A868B6"/>
    <w:rsid w:val="00A86CE5"/>
    <w:rsid w:val="00A9026B"/>
    <w:rsid w:val="00A92DD4"/>
    <w:rsid w:val="00A931D3"/>
    <w:rsid w:val="00A96313"/>
    <w:rsid w:val="00A96786"/>
    <w:rsid w:val="00AA1E74"/>
    <w:rsid w:val="00AB3675"/>
    <w:rsid w:val="00AB3FA3"/>
    <w:rsid w:val="00AC1646"/>
    <w:rsid w:val="00AC1747"/>
    <w:rsid w:val="00AC1791"/>
    <w:rsid w:val="00AC26B3"/>
    <w:rsid w:val="00AC441C"/>
    <w:rsid w:val="00AC4915"/>
    <w:rsid w:val="00AC5524"/>
    <w:rsid w:val="00AC5743"/>
    <w:rsid w:val="00AD06EA"/>
    <w:rsid w:val="00AD1066"/>
    <w:rsid w:val="00AD6A8D"/>
    <w:rsid w:val="00AD6DA0"/>
    <w:rsid w:val="00AE3A82"/>
    <w:rsid w:val="00AE4113"/>
    <w:rsid w:val="00AF7AFB"/>
    <w:rsid w:val="00B002D4"/>
    <w:rsid w:val="00B1199A"/>
    <w:rsid w:val="00B14CB4"/>
    <w:rsid w:val="00B1614D"/>
    <w:rsid w:val="00B1628C"/>
    <w:rsid w:val="00B16805"/>
    <w:rsid w:val="00B179F6"/>
    <w:rsid w:val="00B22173"/>
    <w:rsid w:val="00B22F73"/>
    <w:rsid w:val="00B24756"/>
    <w:rsid w:val="00B24F1D"/>
    <w:rsid w:val="00B253BA"/>
    <w:rsid w:val="00B2567D"/>
    <w:rsid w:val="00B25A13"/>
    <w:rsid w:val="00B279F3"/>
    <w:rsid w:val="00B32AFD"/>
    <w:rsid w:val="00B333E3"/>
    <w:rsid w:val="00B33D8E"/>
    <w:rsid w:val="00B35BDF"/>
    <w:rsid w:val="00B41838"/>
    <w:rsid w:val="00B43E07"/>
    <w:rsid w:val="00B451DB"/>
    <w:rsid w:val="00B4623F"/>
    <w:rsid w:val="00B4703E"/>
    <w:rsid w:val="00B4754F"/>
    <w:rsid w:val="00B50879"/>
    <w:rsid w:val="00B512A9"/>
    <w:rsid w:val="00B54BA8"/>
    <w:rsid w:val="00B55D9B"/>
    <w:rsid w:val="00B649D9"/>
    <w:rsid w:val="00B64C17"/>
    <w:rsid w:val="00B70547"/>
    <w:rsid w:val="00B734A9"/>
    <w:rsid w:val="00B74643"/>
    <w:rsid w:val="00B8238E"/>
    <w:rsid w:val="00B82A3A"/>
    <w:rsid w:val="00B8405C"/>
    <w:rsid w:val="00B85843"/>
    <w:rsid w:val="00B85BF7"/>
    <w:rsid w:val="00B929AF"/>
    <w:rsid w:val="00BA164B"/>
    <w:rsid w:val="00BA7792"/>
    <w:rsid w:val="00BB1A87"/>
    <w:rsid w:val="00BB3D88"/>
    <w:rsid w:val="00BB5CBD"/>
    <w:rsid w:val="00BB701F"/>
    <w:rsid w:val="00BC0214"/>
    <w:rsid w:val="00BC0E03"/>
    <w:rsid w:val="00BC13E4"/>
    <w:rsid w:val="00BC5D68"/>
    <w:rsid w:val="00BC7F6C"/>
    <w:rsid w:val="00BC7FB7"/>
    <w:rsid w:val="00BD01A0"/>
    <w:rsid w:val="00BD281C"/>
    <w:rsid w:val="00BD2B36"/>
    <w:rsid w:val="00BF3829"/>
    <w:rsid w:val="00BF684B"/>
    <w:rsid w:val="00C03C66"/>
    <w:rsid w:val="00C065D1"/>
    <w:rsid w:val="00C10AB5"/>
    <w:rsid w:val="00C12C83"/>
    <w:rsid w:val="00C13365"/>
    <w:rsid w:val="00C13FD1"/>
    <w:rsid w:val="00C15174"/>
    <w:rsid w:val="00C255CE"/>
    <w:rsid w:val="00C2656B"/>
    <w:rsid w:val="00C274A7"/>
    <w:rsid w:val="00C31223"/>
    <w:rsid w:val="00C315B8"/>
    <w:rsid w:val="00C343A7"/>
    <w:rsid w:val="00C37255"/>
    <w:rsid w:val="00C3727E"/>
    <w:rsid w:val="00C37B2E"/>
    <w:rsid w:val="00C44133"/>
    <w:rsid w:val="00C458DC"/>
    <w:rsid w:val="00C46404"/>
    <w:rsid w:val="00C55D54"/>
    <w:rsid w:val="00C66D1D"/>
    <w:rsid w:val="00C72510"/>
    <w:rsid w:val="00C7402C"/>
    <w:rsid w:val="00C74CAA"/>
    <w:rsid w:val="00C761FE"/>
    <w:rsid w:val="00C82607"/>
    <w:rsid w:val="00C86BEE"/>
    <w:rsid w:val="00C870EF"/>
    <w:rsid w:val="00CA1859"/>
    <w:rsid w:val="00CA3058"/>
    <w:rsid w:val="00CA47F2"/>
    <w:rsid w:val="00CA51F3"/>
    <w:rsid w:val="00CA614D"/>
    <w:rsid w:val="00CA786D"/>
    <w:rsid w:val="00CB0A94"/>
    <w:rsid w:val="00CC35F5"/>
    <w:rsid w:val="00CC5CB7"/>
    <w:rsid w:val="00CC60BB"/>
    <w:rsid w:val="00CC6407"/>
    <w:rsid w:val="00CC6F71"/>
    <w:rsid w:val="00CD0F7A"/>
    <w:rsid w:val="00CD33F0"/>
    <w:rsid w:val="00CD4278"/>
    <w:rsid w:val="00CD56AE"/>
    <w:rsid w:val="00CD64F3"/>
    <w:rsid w:val="00CE0725"/>
    <w:rsid w:val="00CE7678"/>
    <w:rsid w:val="00CF213D"/>
    <w:rsid w:val="00CF44DA"/>
    <w:rsid w:val="00D0169E"/>
    <w:rsid w:val="00D03BDB"/>
    <w:rsid w:val="00D051E0"/>
    <w:rsid w:val="00D0617C"/>
    <w:rsid w:val="00D06962"/>
    <w:rsid w:val="00D070E7"/>
    <w:rsid w:val="00D124A1"/>
    <w:rsid w:val="00D13785"/>
    <w:rsid w:val="00D160C0"/>
    <w:rsid w:val="00D22141"/>
    <w:rsid w:val="00D23E1C"/>
    <w:rsid w:val="00D24207"/>
    <w:rsid w:val="00D3190E"/>
    <w:rsid w:val="00D40C8E"/>
    <w:rsid w:val="00D410C1"/>
    <w:rsid w:val="00D436D7"/>
    <w:rsid w:val="00D44821"/>
    <w:rsid w:val="00D44C50"/>
    <w:rsid w:val="00D46DC4"/>
    <w:rsid w:val="00D479FE"/>
    <w:rsid w:val="00D52D08"/>
    <w:rsid w:val="00D5516E"/>
    <w:rsid w:val="00D56591"/>
    <w:rsid w:val="00D61E78"/>
    <w:rsid w:val="00D63AC7"/>
    <w:rsid w:val="00D663BC"/>
    <w:rsid w:val="00D751B1"/>
    <w:rsid w:val="00D751DC"/>
    <w:rsid w:val="00D759D5"/>
    <w:rsid w:val="00D75DBF"/>
    <w:rsid w:val="00D7793D"/>
    <w:rsid w:val="00D805AF"/>
    <w:rsid w:val="00D82E96"/>
    <w:rsid w:val="00D82F05"/>
    <w:rsid w:val="00D85F1F"/>
    <w:rsid w:val="00D905AF"/>
    <w:rsid w:val="00D96579"/>
    <w:rsid w:val="00D96731"/>
    <w:rsid w:val="00D97C0F"/>
    <w:rsid w:val="00DA169A"/>
    <w:rsid w:val="00DA26B0"/>
    <w:rsid w:val="00DA2747"/>
    <w:rsid w:val="00DA4672"/>
    <w:rsid w:val="00DA4E96"/>
    <w:rsid w:val="00DA52C4"/>
    <w:rsid w:val="00DA5A6C"/>
    <w:rsid w:val="00DA5C8D"/>
    <w:rsid w:val="00DB0CA3"/>
    <w:rsid w:val="00DB5944"/>
    <w:rsid w:val="00DB6EBB"/>
    <w:rsid w:val="00DC0627"/>
    <w:rsid w:val="00DC244A"/>
    <w:rsid w:val="00DC606A"/>
    <w:rsid w:val="00DD1A5C"/>
    <w:rsid w:val="00DD258F"/>
    <w:rsid w:val="00DD37C9"/>
    <w:rsid w:val="00DD5D16"/>
    <w:rsid w:val="00DD68A5"/>
    <w:rsid w:val="00DE16A0"/>
    <w:rsid w:val="00DE35AE"/>
    <w:rsid w:val="00DE3AAE"/>
    <w:rsid w:val="00DF2B00"/>
    <w:rsid w:val="00DF5AD8"/>
    <w:rsid w:val="00E009D0"/>
    <w:rsid w:val="00E00E8A"/>
    <w:rsid w:val="00E021D1"/>
    <w:rsid w:val="00E03637"/>
    <w:rsid w:val="00E05181"/>
    <w:rsid w:val="00E07C42"/>
    <w:rsid w:val="00E132B1"/>
    <w:rsid w:val="00E136A0"/>
    <w:rsid w:val="00E1428B"/>
    <w:rsid w:val="00E21840"/>
    <w:rsid w:val="00E2413E"/>
    <w:rsid w:val="00E24C4D"/>
    <w:rsid w:val="00E26123"/>
    <w:rsid w:val="00E26A34"/>
    <w:rsid w:val="00E3292F"/>
    <w:rsid w:val="00E32F4A"/>
    <w:rsid w:val="00E33845"/>
    <w:rsid w:val="00E34D10"/>
    <w:rsid w:val="00E3607D"/>
    <w:rsid w:val="00E42A6D"/>
    <w:rsid w:val="00E5075B"/>
    <w:rsid w:val="00E510F5"/>
    <w:rsid w:val="00E515D7"/>
    <w:rsid w:val="00E519B3"/>
    <w:rsid w:val="00E521BD"/>
    <w:rsid w:val="00E52F57"/>
    <w:rsid w:val="00E5628B"/>
    <w:rsid w:val="00E56AA0"/>
    <w:rsid w:val="00E63247"/>
    <w:rsid w:val="00E639DD"/>
    <w:rsid w:val="00E6401D"/>
    <w:rsid w:val="00E64F81"/>
    <w:rsid w:val="00E7390D"/>
    <w:rsid w:val="00E742D6"/>
    <w:rsid w:val="00E752CC"/>
    <w:rsid w:val="00E842F0"/>
    <w:rsid w:val="00E91D19"/>
    <w:rsid w:val="00E9231B"/>
    <w:rsid w:val="00E972AC"/>
    <w:rsid w:val="00EA0FE7"/>
    <w:rsid w:val="00EA2803"/>
    <w:rsid w:val="00EA6027"/>
    <w:rsid w:val="00EA7902"/>
    <w:rsid w:val="00EB613A"/>
    <w:rsid w:val="00EC4071"/>
    <w:rsid w:val="00EC5FF4"/>
    <w:rsid w:val="00EC619E"/>
    <w:rsid w:val="00EC61E0"/>
    <w:rsid w:val="00EC6224"/>
    <w:rsid w:val="00EC68CD"/>
    <w:rsid w:val="00ED0C6B"/>
    <w:rsid w:val="00ED3F05"/>
    <w:rsid w:val="00EE0258"/>
    <w:rsid w:val="00EE2569"/>
    <w:rsid w:val="00EE3046"/>
    <w:rsid w:val="00EE4F6A"/>
    <w:rsid w:val="00EE56C1"/>
    <w:rsid w:val="00EE5E05"/>
    <w:rsid w:val="00EE6610"/>
    <w:rsid w:val="00EF05FD"/>
    <w:rsid w:val="00EF27E6"/>
    <w:rsid w:val="00EF5B70"/>
    <w:rsid w:val="00EF6F05"/>
    <w:rsid w:val="00F03D50"/>
    <w:rsid w:val="00F05943"/>
    <w:rsid w:val="00F07F24"/>
    <w:rsid w:val="00F106AC"/>
    <w:rsid w:val="00F11112"/>
    <w:rsid w:val="00F15206"/>
    <w:rsid w:val="00F158C4"/>
    <w:rsid w:val="00F20CB5"/>
    <w:rsid w:val="00F214A3"/>
    <w:rsid w:val="00F25B00"/>
    <w:rsid w:val="00F27CA4"/>
    <w:rsid w:val="00F34FB7"/>
    <w:rsid w:val="00F35607"/>
    <w:rsid w:val="00F3679F"/>
    <w:rsid w:val="00F371A7"/>
    <w:rsid w:val="00F37DA4"/>
    <w:rsid w:val="00F44DF1"/>
    <w:rsid w:val="00F45A77"/>
    <w:rsid w:val="00F50BD6"/>
    <w:rsid w:val="00F51DEF"/>
    <w:rsid w:val="00F522C5"/>
    <w:rsid w:val="00F56366"/>
    <w:rsid w:val="00F57F40"/>
    <w:rsid w:val="00F60C44"/>
    <w:rsid w:val="00F61F97"/>
    <w:rsid w:val="00F64331"/>
    <w:rsid w:val="00F6524E"/>
    <w:rsid w:val="00F652C9"/>
    <w:rsid w:val="00F6583A"/>
    <w:rsid w:val="00F66D98"/>
    <w:rsid w:val="00F70CA7"/>
    <w:rsid w:val="00F7440A"/>
    <w:rsid w:val="00F7454B"/>
    <w:rsid w:val="00F75110"/>
    <w:rsid w:val="00F7516F"/>
    <w:rsid w:val="00F770F5"/>
    <w:rsid w:val="00F871CD"/>
    <w:rsid w:val="00F87A68"/>
    <w:rsid w:val="00F9662E"/>
    <w:rsid w:val="00FA185A"/>
    <w:rsid w:val="00FA224C"/>
    <w:rsid w:val="00FA43F1"/>
    <w:rsid w:val="00FA7040"/>
    <w:rsid w:val="00FB06B1"/>
    <w:rsid w:val="00FB6BB6"/>
    <w:rsid w:val="00FC2C8E"/>
    <w:rsid w:val="00FC68D2"/>
    <w:rsid w:val="00FD18B5"/>
    <w:rsid w:val="00FD3EA1"/>
    <w:rsid w:val="00FD44A6"/>
    <w:rsid w:val="00FD5A2D"/>
    <w:rsid w:val="00FD6E03"/>
    <w:rsid w:val="00FD74EE"/>
    <w:rsid w:val="00FE0356"/>
    <w:rsid w:val="00FE0517"/>
    <w:rsid w:val="00FE15E9"/>
    <w:rsid w:val="00FE7B02"/>
    <w:rsid w:val="00FF1581"/>
    <w:rsid w:val="00FF1DC8"/>
    <w:rsid w:val="00FF5307"/>
    <w:rsid w:val="00FF63F7"/>
    <w:rsid w:val="00FF76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5E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character" w:customStyle="1" w:styleId="Heading2Char">
    <w:name w:val="Heading 2 Char"/>
    <w:basedOn w:val="DefaultParagraphFont"/>
    <w:link w:val="Heading2"/>
    <w:uiPriority w:val="9"/>
    <w:rsid w:val="00545EA8"/>
    <w:rPr>
      <w:rFonts w:asciiTheme="majorHAnsi" w:eastAsiaTheme="majorEastAsia" w:hAnsiTheme="majorHAnsi" w:cstheme="majorBidi"/>
      <w:color w:val="2F5496" w:themeColor="accent1" w:themeShade="BF"/>
      <w:sz w:val="26"/>
      <w:szCs w:val="26"/>
      <w:lang w:val="el-GR"/>
    </w:rPr>
  </w:style>
  <w:style w:type="paragraph" w:customStyle="1" w:styleId="doc-ti">
    <w:name w:val="doc-ti"/>
    <w:basedOn w:val="Normal"/>
    <w:rsid w:val="00E1428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98556F"/>
    <w:rPr>
      <w:sz w:val="16"/>
      <w:szCs w:val="16"/>
    </w:rPr>
  </w:style>
  <w:style w:type="paragraph" w:styleId="CommentText">
    <w:name w:val="annotation text"/>
    <w:basedOn w:val="Normal"/>
    <w:link w:val="CommentTextChar"/>
    <w:uiPriority w:val="99"/>
    <w:semiHidden/>
    <w:unhideWhenUsed/>
    <w:rsid w:val="0098556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uiPriority w:val="99"/>
    <w:semiHidden/>
    <w:rsid w:val="0098556F"/>
    <w:rPr>
      <w:rFonts w:ascii="Times New Roman" w:eastAsia="Times New Roman" w:hAnsi="Times New Roman"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98556F"/>
    <w:pPr>
      <w:spacing w:after="160"/>
    </w:pPr>
    <w:rPr>
      <w:rFonts w:asciiTheme="minorHAnsi" w:eastAsiaTheme="minorHAnsi" w:hAnsiTheme="minorHAnsi" w:cstheme="minorBidi"/>
      <w:b/>
      <w:bCs/>
      <w:lang w:val="el-GR" w:eastAsia="en-US"/>
    </w:rPr>
  </w:style>
  <w:style w:type="character" w:customStyle="1" w:styleId="CommentSubjectChar">
    <w:name w:val="Comment Subject Char"/>
    <w:basedOn w:val="CommentTextChar"/>
    <w:link w:val="CommentSubject"/>
    <w:uiPriority w:val="99"/>
    <w:semiHidden/>
    <w:rsid w:val="0098556F"/>
    <w:rPr>
      <w:rFonts w:ascii="Times New Roman" w:eastAsia="Times New Roman" w:hAnsi="Times New Roman" w:cs="Times New Roman"/>
      <w:b/>
      <w:bCs/>
      <w:sz w:val="20"/>
      <w:szCs w:val="20"/>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703">
      <w:bodyDiv w:val="1"/>
      <w:marLeft w:val="0"/>
      <w:marRight w:val="0"/>
      <w:marTop w:val="0"/>
      <w:marBottom w:val="0"/>
      <w:divBdr>
        <w:top w:val="none" w:sz="0" w:space="0" w:color="auto"/>
        <w:left w:val="none" w:sz="0" w:space="0" w:color="auto"/>
        <w:bottom w:val="none" w:sz="0" w:space="0" w:color="auto"/>
        <w:right w:val="none" w:sz="0" w:space="0" w:color="auto"/>
      </w:divBdr>
    </w:div>
    <w:div w:id="304091392">
      <w:bodyDiv w:val="1"/>
      <w:marLeft w:val="0"/>
      <w:marRight w:val="0"/>
      <w:marTop w:val="0"/>
      <w:marBottom w:val="0"/>
      <w:divBdr>
        <w:top w:val="none" w:sz="0" w:space="0" w:color="auto"/>
        <w:left w:val="none" w:sz="0" w:space="0" w:color="auto"/>
        <w:bottom w:val="none" w:sz="0" w:space="0" w:color="auto"/>
        <w:right w:val="none" w:sz="0" w:space="0" w:color="auto"/>
      </w:divBdr>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61051691">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67993814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227111470">
      <w:bodyDiv w:val="1"/>
      <w:marLeft w:val="0"/>
      <w:marRight w:val="0"/>
      <w:marTop w:val="0"/>
      <w:marBottom w:val="0"/>
      <w:divBdr>
        <w:top w:val="none" w:sz="0" w:space="0" w:color="auto"/>
        <w:left w:val="none" w:sz="0" w:space="0" w:color="auto"/>
        <w:bottom w:val="none" w:sz="0" w:space="0" w:color="auto"/>
        <w:right w:val="none" w:sz="0" w:space="0" w:color="auto"/>
      </w:divBdr>
    </w:div>
    <w:div w:id="1256749253">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655984395">
      <w:bodyDiv w:val="1"/>
      <w:marLeft w:val="0"/>
      <w:marRight w:val="0"/>
      <w:marTop w:val="0"/>
      <w:marBottom w:val="0"/>
      <w:divBdr>
        <w:top w:val="none" w:sz="0" w:space="0" w:color="auto"/>
        <w:left w:val="none" w:sz="0" w:space="0" w:color="auto"/>
        <w:bottom w:val="none" w:sz="0" w:space="0" w:color="auto"/>
        <w:right w:val="none" w:sz="0" w:space="0" w:color="auto"/>
      </w:divBdr>
    </w:div>
    <w:div w:id="1929995073">
      <w:bodyDiv w:val="1"/>
      <w:marLeft w:val="0"/>
      <w:marRight w:val="0"/>
      <w:marTop w:val="0"/>
      <w:marBottom w:val="0"/>
      <w:divBdr>
        <w:top w:val="none" w:sz="0" w:space="0" w:color="auto"/>
        <w:left w:val="none" w:sz="0" w:space="0" w:color="auto"/>
        <w:bottom w:val="none" w:sz="0" w:space="0" w:color="auto"/>
        <w:right w:val="none" w:sz="0" w:space="0" w:color="auto"/>
      </w:divBdr>
    </w:div>
    <w:div w:id="2023168616">
      <w:bodyDiv w:val="1"/>
      <w:marLeft w:val="0"/>
      <w:marRight w:val="0"/>
      <w:marTop w:val="0"/>
      <w:marBottom w:val="0"/>
      <w:divBdr>
        <w:top w:val="none" w:sz="0" w:space="0" w:color="auto"/>
        <w:left w:val="none" w:sz="0" w:space="0" w:color="auto"/>
        <w:bottom w:val="none" w:sz="0" w:space="0" w:color="auto"/>
        <w:right w:val="none" w:sz="0" w:space="0" w:color="auto"/>
      </w:divBdr>
    </w:div>
    <w:div w:id="2029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4D47-62B6-4ACF-A957-9DF66D88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MANTOVANI</cp:lastModifiedBy>
  <cp:revision>2</cp:revision>
  <cp:lastPrinted>2022-03-29T07:01:00Z</cp:lastPrinted>
  <dcterms:created xsi:type="dcterms:W3CDTF">2022-04-12T07:52:00Z</dcterms:created>
  <dcterms:modified xsi:type="dcterms:W3CDTF">2022-04-12T07:52:00Z</dcterms:modified>
</cp:coreProperties>
</file>